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נעה תבור</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291E6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קובל</w:t>
                </w:r>
              </w:sdtContent>
            </w:sdt>
            <w:r>
              <w:rPr>
                <w:rFonts w:hint="cs" w:ascii="Arial" w:hAnsi="Arial"/>
                <w:b/>
                <w:bCs/>
                <w:noProof w:val="0"/>
                <w:sz w:val="26"/>
                <w:szCs w:val="26"/>
                <w:rtl/>
              </w:rPr>
              <w:t>:</w:t>
            </w:r>
          </w:p>
        </w:tc>
        <w:tc>
          <w:tcPr>
            <w:tcW w:w="5362" w:type="dxa"/>
            <w:gridSpan w:val="2"/>
          </w:tcPr>
          <w:p w:rsidRPr="003A2359" w:rsidR="00B02C76" w:rsidP="00B02C76" w:rsidRDefault="0020042F">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ברק כהן</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291E6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נ</w:t>
                </w:r>
                <w:r w:rsidR="00291E66">
                  <w:rPr>
                    <w:rFonts w:hint="cs" w:ascii="Arial" w:hAnsi="Arial"/>
                    <w:b/>
                    <w:bCs/>
                    <w:noProof w:val="0"/>
                    <w:sz w:val="26"/>
                    <w:szCs w:val="26"/>
                    <w:rtl/>
                  </w:rPr>
                  <w:t>קבל</w:t>
                </w:r>
              </w:sdtContent>
            </w:sdt>
            <w:r>
              <w:rPr>
                <w:rFonts w:hint="cs" w:ascii="Arial" w:hAnsi="Arial"/>
                <w:b/>
                <w:bCs/>
                <w:noProof w:val="0"/>
                <w:sz w:val="26"/>
                <w:szCs w:val="26"/>
                <w:rtl/>
              </w:rPr>
              <w:t>:</w:t>
            </w:r>
          </w:p>
        </w:tc>
        <w:tc>
          <w:tcPr>
            <w:tcW w:w="5362" w:type="dxa"/>
            <w:gridSpan w:val="2"/>
          </w:tcPr>
          <w:p w:rsidRPr="003A2359" w:rsidR="00B02C76" w:rsidP="00B02C76" w:rsidRDefault="0020042F">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אפרים נוה</w:t>
                </w:r>
              </w:sdtContent>
            </w:sdt>
          </w:p>
        </w:tc>
      </w:tr>
      <w:tr w:rsidRPr="00FA4EAF" w:rsidR="00B02C76" w:rsidTr="008924AB">
        <w:tc>
          <w:tcPr>
            <w:tcW w:w="8505" w:type="dxa"/>
            <w:gridSpan w:val="3"/>
          </w:tcPr>
          <w:p w:rsidR="000C563E" w:rsidRDefault="000C563E">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291E66" w:rsidRDefault="00291E66">
      <w:pPr>
        <w:spacing w:line="360" w:lineRule="auto"/>
        <w:jc w:val="both"/>
        <w:rPr>
          <w:rFonts w:hint="cs" w:ascii="Arial" w:hAnsi="Arial"/>
          <w:noProof w:val="0"/>
          <w:rtl/>
        </w:rPr>
      </w:pPr>
    </w:p>
    <w:p w:rsidR="00291E66" w:rsidRDefault="00291E66">
      <w:pPr>
        <w:spacing w:line="360" w:lineRule="auto"/>
        <w:jc w:val="both"/>
        <w:rPr>
          <w:rFonts w:ascii="Arial" w:hAnsi="Arial"/>
          <w:noProof w:val="0"/>
          <w:rtl/>
        </w:rPr>
      </w:pPr>
      <w:r>
        <w:rPr>
          <w:rFonts w:hint="cs" w:ascii="Arial" w:hAnsi="Arial"/>
          <w:noProof w:val="0"/>
          <w:rtl/>
        </w:rPr>
        <w:t xml:space="preserve">1. </w:t>
      </w:r>
      <w:r>
        <w:rPr>
          <w:rFonts w:hint="cs" w:ascii="Arial" w:hAnsi="Arial"/>
          <w:noProof w:val="0"/>
          <w:rtl/>
        </w:rPr>
        <w:tab/>
        <w:t xml:space="preserve">מן הבקשה עולה כי הנקבל פנה אל היועץ המשפטי לממשלה בבקשה לעכב את הליכי הקובלנה הפלילית נגדו. אפשרות זו קיימת גם מקום שמדובר בקובלנה פרטית ולא רק בהליך המנוהל על ידי המדינה כמאשימה (ראו למשל </w:t>
      </w:r>
      <w:r w:rsidR="00200EBE">
        <w:rPr>
          <w:rFonts w:hint="cs" w:ascii="Arial" w:hAnsi="Arial"/>
          <w:noProof w:val="0"/>
          <w:rtl/>
        </w:rPr>
        <w:t>פסקה 17 ב</w:t>
      </w:r>
      <w:r>
        <w:rPr>
          <w:rFonts w:hint="cs" w:ascii="Arial" w:hAnsi="Arial"/>
          <w:noProof w:val="0"/>
          <w:rtl/>
        </w:rPr>
        <w:t xml:space="preserve">בג"צ 4957/08 </w:t>
      </w:r>
      <w:r w:rsidRPr="008A6156">
        <w:rPr>
          <w:b/>
          <w:bCs/>
          <w:noProof w:val="0"/>
          <w:rtl/>
        </w:rPr>
        <w:t xml:space="preserve">שורת הדין - </w:t>
      </w:r>
      <w:r w:rsidRPr="008A6156">
        <w:rPr>
          <w:b/>
          <w:bCs/>
          <w:noProof w:val="0"/>
        </w:rPr>
        <w:t>Israel Law Center</w:t>
      </w:r>
      <w:r w:rsidRPr="008A6156">
        <w:rPr>
          <w:b/>
          <w:bCs/>
          <w:noProof w:val="0"/>
          <w:rtl/>
        </w:rPr>
        <w:t xml:space="preserve"> ועוד 159 אח'</w:t>
      </w:r>
      <w:r w:rsidRPr="00200EBE">
        <w:rPr>
          <w:rFonts w:hint="cs" w:ascii="Arial" w:hAnsi="Arial"/>
          <w:b/>
          <w:bCs/>
          <w:noProof w:val="0"/>
          <w:rtl/>
        </w:rPr>
        <w:t xml:space="preserve"> נ' היועץ המשפטי לממשלה ואח</w:t>
      </w:r>
      <w:r>
        <w:rPr>
          <w:rFonts w:hint="cs" w:ascii="Arial" w:hAnsi="Arial"/>
          <w:noProof w:val="0"/>
          <w:rtl/>
        </w:rPr>
        <w:t>' (ניתן ביום 17.10.10)</w:t>
      </w:r>
      <w:r w:rsidRPr="00291E66">
        <w:rPr>
          <w:rFonts w:hint="cs" w:ascii="Arial" w:hAnsi="Arial"/>
          <w:noProof w:val="0"/>
          <w:rtl/>
        </w:rPr>
        <w:t>.</w:t>
      </w:r>
    </w:p>
    <w:p w:rsidR="00200EBE" w:rsidRDefault="00200EBE">
      <w:pPr>
        <w:spacing w:line="360" w:lineRule="auto"/>
        <w:jc w:val="both"/>
        <w:rPr>
          <w:rFonts w:ascii="Arial" w:hAnsi="Arial"/>
          <w:noProof w:val="0"/>
          <w:rtl/>
        </w:rPr>
      </w:pPr>
    </w:p>
    <w:p w:rsidR="00291E66" w:rsidP="00200EBE" w:rsidRDefault="00291E66">
      <w:pPr>
        <w:spacing w:line="360" w:lineRule="auto"/>
        <w:jc w:val="both"/>
        <w:rPr>
          <w:rFonts w:ascii="Arial" w:hAnsi="Arial"/>
          <w:noProof w:val="0"/>
          <w:rtl/>
        </w:rPr>
      </w:pPr>
      <w:r>
        <w:rPr>
          <w:rFonts w:hint="cs" w:ascii="Arial" w:hAnsi="Arial"/>
          <w:noProof w:val="0"/>
          <w:rtl/>
        </w:rPr>
        <w:t xml:space="preserve">2. </w:t>
      </w:r>
      <w:r w:rsidR="00200EBE">
        <w:rPr>
          <w:rFonts w:ascii="Arial" w:hAnsi="Arial"/>
          <w:noProof w:val="0"/>
          <w:rtl/>
        </w:rPr>
        <w:tab/>
      </w:r>
      <w:r>
        <w:rPr>
          <w:rFonts w:hint="cs" w:ascii="Arial" w:hAnsi="Arial"/>
          <w:noProof w:val="0"/>
          <w:rtl/>
        </w:rPr>
        <w:t>על מנת שלא לסכל אפשרות זו וכמובן מבלי להביע לגביה כל עמדה</w:t>
      </w:r>
      <w:r w:rsidR="00200EBE">
        <w:rPr>
          <w:rFonts w:hint="cs" w:ascii="Arial" w:hAnsi="Arial"/>
          <w:noProof w:val="0"/>
          <w:rtl/>
        </w:rPr>
        <w:t xml:space="preserve"> ולאחר ששקלתי מכלול טענות הצדדים </w:t>
      </w:r>
      <w:r>
        <w:rPr>
          <w:rFonts w:hint="cs" w:ascii="Arial" w:hAnsi="Arial"/>
          <w:noProof w:val="0"/>
          <w:rtl/>
        </w:rPr>
        <w:t xml:space="preserve">אני דוחה את מועד ההקראה ליום </w:t>
      </w:r>
      <w:r w:rsidR="00200EBE">
        <w:rPr>
          <w:rFonts w:hint="cs" w:ascii="Arial" w:hAnsi="Arial"/>
          <w:noProof w:val="0"/>
          <w:rtl/>
        </w:rPr>
        <w:t>19.7.18 בשעה 12:00.</w:t>
      </w:r>
      <w:bookmarkStart w:name="_GoBack" w:id="0"/>
      <w:bookmarkEnd w:id="0"/>
    </w:p>
    <w:p w:rsidR="00200EBE" w:rsidP="00200EBE" w:rsidRDefault="00200EBE">
      <w:pPr>
        <w:spacing w:line="360" w:lineRule="auto"/>
        <w:jc w:val="both"/>
        <w:rPr>
          <w:rFonts w:ascii="Arial" w:hAnsi="Arial"/>
          <w:noProof w:val="0"/>
          <w:rtl/>
        </w:rPr>
      </w:pPr>
    </w:p>
    <w:p w:rsidRPr="00291E66" w:rsidR="00200EBE" w:rsidRDefault="00200EBE">
      <w:pPr>
        <w:spacing w:line="360" w:lineRule="auto"/>
        <w:jc w:val="both"/>
        <w:rPr>
          <w:rFonts w:ascii="Arial" w:hAnsi="Arial"/>
          <w:noProof w:val="0"/>
          <w:rtl/>
        </w:rPr>
      </w:pPr>
      <w:r>
        <w:rPr>
          <w:rFonts w:hint="cs" w:ascii="Arial" w:hAnsi="Arial"/>
          <w:noProof w:val="0"/>
          <w:rtl/>
        </w:rPr>
        <w:t>3. המזכירות תודיע לצדדים ותעדכן ביומני.</w:t>
      </w:r>
    </w:p>
    <w:p w:rsidR="00291E66" w:rsidRDefault="00291E66">
      <w:pPr>
        <w:spacing w:line="360" w:lineRule="auto"/>
        <w:jc w:val="both"/>
        <w:rPr>
          <w:rFonts w:ascii="Arial" w:hAnsi="Arial"/>
          <w:noProof w:val="0"/>
          <w:rtl/>
        </w:rPr>
      </w:pPr>
    </w:p>
    <w:p w:rsidR="00291E66" w:rsidRDefault="00291E66">
      <w:pPr>
        <w:spacing w:line="360" w:lineRule="auto"/>
        <w:jc w:val="both"/>
        <w:rPr>
          <w:rFonts w:ascii="Arial" w:hAnsi="Arial"/>
          <w:noProof w:val="0"/>
          <w:rtl/>
        </w:rPr>
      </w:pPr>
    </w:p>
    <w:p w:rsidRPr="008A6156" w:rsidR="008A6156" w:rsidP="008A6156" w:rsidRDefault="008A6156">
      <w:pPr>
        <w:overflowPunct w:val="0"/>
        <w:autoSpaceDE w:val="0"/>
        <w:autoSpaceDN w:val="0"/>
        <w:adjustRightInd w:val="0"/>
        <w:spacing w:line="360" w:lineRule="auto"/>
        <w:jc w:val="right"/>
        <w:rPr>
          <w:rFonts w:cs="Miriam"/>
          <w:b/>
          <w:bCs/>
          <w:noProof w:val="0"/>
        </w:rPr>
      </w:pPr>
      <w:bookmarkStart w:name="NGCSBookmark" w:id="1"/>
      <w:bookmarkEnd w:id="1"/>
    </w:p>
    <w:p w:rsidRPr="008A6156" w:rsidR="008A6156" w:rsidP="008A6156" w:rsidRDefault="008A6156">
      <w:pPr>
        <w:tabs>
          <w:tab w:val="left" w:pos="3210"/>
          <w:tab w:val="left" w:pos="6753"/>
        </w:tabs>
        <w:overflowPunct w:val="0"/>
        <w:autoSpaceDE w:val="0"/>
        <w:autoSpaceDN w:val="0"/>
        <w:adjustRightInd w:val="0"/>
        <w:rPr>
          <w:rFonts w:cs="Miriam"/>
          <w:b/>
          <w:bCs/>
          <w:noProof w:val="0"/>
          <w:spacing w:val="10"/>
          <w:szCs w:val="28"/>
        </w:rPr>
      </w:pPr>
      <w:bookmarkStart w:name="LastJudge" w:id="2"/>
      <w:bookmarkEnd w:id="2"/>
    </w:p>
    <w:p w:rsidRPr="008A6156" w:rsidR="008A6156" w:rsidP="008A6156" w:rsidRDefault="008A6156">
      <w:pPr>
        <w:tabs>
          <w:tab w:val="left" w:pos="3210"/>
          <w:tab w:val="left" w:pos="6753"/>
        </w:tabs>
        <w:overflowPunct w:val="0"/>
        <w:autoSpaceDE w:val="0"/>
        <w:autoSpaceDN w:val="0"/>
        <w:adjustRightInd w:val="0"/>
        <w:rPr>
          <w:rFonts w:cs="FrankRuehl"/>
          <w:noProof w:val="0"/>
          <w:spacing w:val="10"/>
          <w:szCs w:val="28"/>
          <w:rtl/>
        </w:rPr>
      </w:pPr>
      <w:r w:rsidRPr="008A6156">
        <w:rPr>
          <w:rFonts w:cs="FrankRuehl"/>
          <w:noProof w:val="0"/>
          <w:spacing w:val="10"/>
          <w:szCs w:val="28"/>
        </w:rPr>
        <w:tab/>
      </w:r>
    </w:p>
    <w:p w:rsidRPr="008A6156" w:rsidR="008A6156" w:rsidP="008A6156" w:rsidRDefault="008A6156">
      <w:pPr>
        <w:tabs>
          <w:tab w:val="left" w:pos="3210"/>
          <w:tab w:val="left" w:pos="6753"/>
        </w:tabs>
        <w:overflowPunct w:val="0"/>
        <w:autoSpaceDE w:val="0"/>
        <w:autoSpaceDN w:val="0"/>
        <w:adjustRightInd w:val="0"/>
        <w:rPr>
          <w:rFonts w:cs="FrankRuehl"/>
          <w:noProof w:val="0"/>
          <w:spacing w:val="10"/>
          <w:szCs w:val="28"/>
        </w:rPr>
      </w:pPr>
      <w:r w:rsidRPr="008A6156">
        <w:rPr>
          <w:rFonts w:cs="FrankRuehl"/>
          <w:noProof w:val="0"/>
          <w:spacing w:val="10"/>
          <w:szCs w:val="28"/>
        </w:rPr>
        <w:tab/>
      </w:r>
      <w:r w:rsidRPr="008A6156">
        <w:rPr>
          <w:rFonts w:cs="FrankRuehl"/>
          <w:noProof w:val="0"/>
          <w:spacing w:val="10"/>
          <w:szCs w:val="28"/>
        </w:rPr>
        <w:tab/>
      </w:r>
      <w:r w:rsidRPr="008A6156">
        <w:rPr>
          <w:rFonts w:cs="FrankRuehl"/>
          <w:noProof w:val="0"/>
          <w:spacing w:val="10"/>
          <w:szCs w:val="28"/>
        </w:rPr>
        <w:tab/>
        <w:t xml:space="preserve">     </w:t>
      </w:r>
    </w:p>
    <w:p w:rsidR="008A6156" w:rsidP="008A6156" w:rsidRDefault="008A6156">
      <w:pPr>
        <w:pStyle w:val="Ruller4"/>
        <w:rPr>
          <w:rFonts w:ascii="Times New Roman" w:hAnsi="Times New Roman"/>
          <w:sz w:val="24"/>
        </w:rPr>
      </w:pPr>
    </w:p>
    <w:p w:rsidR="00694556" w:rsidP="00200EBE" w:rsidRDefault="008A6156">
      <w:pPr>
        <w:pStyle w:val="Ruller4"/>
        <w:rPr>
          <w:rFonts w:ascii="Arial" w:hAnsi="Arial"/>
          <w:rtl/>
        </w:rPr>
      </w:pPr>
      <w:r>
        <w:rPr>
          <w:rFonts w:hint="cs" w:ascii="Times New Roman" w:hAnsi="Times New Roman"/>
          <w:sz w:val="24"/>
          <w:rtl/>
        </w:rPr>
        <w:t>17</w:t>
      </w:r>
      <w:r w:rsidR="00200EBE">
        <w:rPr>
          <w:rFonts w:ascii="Times New Roman" w:hAnsi="Times New Roman"/>
          <w:sz w:val="24"/>
        </w:rPr>
        <w:t xml:space="preserve">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20042F">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lastRenderedPageBreak/>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76424"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9e869b8460d4a85" cstate="print">
                            <a:extLst>
                              <a:ext uri="{28A0092B-C50C-407E-A947-70E740481C1C}"/>
                            </a:extLst>
                          </a:blip>
                          <a:stretch>
                            <a:fillRect/>
                          </a:stretch>
                        </pic:blipFill>
                        <pic:spPr>
                          <a:xfrm>
                            <a:off x="0" y="0"/>
                            <a:ext cx="1876424" cy="819150"/>
                          </a:xfrm>
                          <a:prstGeom prst="rect">
                            <a:avLst/>
                          </a:prstGeom>
                        </pic:spPr>
                      </pic:pic>
                    </a:graphicData>
                  </a:graphic>
                </wp:inline>
              </w:drawing>
            </w:r>
          </w:p>
        </w:sdtContent>
      </w:sdt>
    </w:p>
    <w:sectPr w:rsidR="00694556" w:rsidSect="00954A70">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20042F">
      <w:rPr>
        <w:rStyle w:val="ab"/>
        <w:rtl/>
      </w:rPr>
      <w:t>1</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20042F">
      <w:rPr>
        <w:rStyle w:val="ab"/>
        <w:rtl/>
      </w:rPr>
      <w:t>2</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A615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20042F">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ק"פ</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22980-01-18</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כהן נ' נוה</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E4146"/>
    <w:multiLevelType w:val="hybridMultilevel"/>
    <w:tmpl w:val="72C8D264"/>
    <w:lvl w:ilvl="0" w:tplc="4D2C24F0">
      <w:start w:val="1"/>
      <w:numFmt w:val="decimal"/>
      <w:lvlText w:val="%1."/>
      <w:lvlJc w:val="left"/>
      <w:pPr>
        <w:tabs>
          <w:tab w:val="num" w:pos="0"/>
        </w:tabs>
      </w:pPr>
      <w:rPr>
        <w:rFonts w:cs="Times New Roman"/>
      </w:rPr>
    </w:lvl>
    <w:lvl w:ilvl="1" w:tplc="0409000F">
      <w:start w:val="1"/>
      <w:numFmt w:val="decimal"/>
      <w:lvlText w:val="%2."/>
      <w:lvlJc w:val="left"/>
      <w:pPr>
        <w:tabs>
          <w:tab w:val="num" w:pos="1080"/>
        </w:tabs>
        <w:ind w:left="108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C563E"/>
    <w:rsid w:val="000E0DD2"/>
    <w:rsid w:val="000E3AF1"/>
    <w:rsid w:val="000F0BC8"/>
    <w:rsid w:val="000F0DD6"/>
    <w:rsid w:val="00107E6D"/>
    <w:rsid w:val="0011194C"/>
    <w:rsid w:val="0011424C"/>
    <w:rsid w:val="001173C6"/>
    <w:rsid w:val="001367BC"/>
    <w:rsid w:val="0014384E"/>
    <w:rsid w:val="00144D2A"/>
    <w:rsid w:val="0014653E"/>
    <w:rsid w:val="00180519"/>
    <w:rsid w:val="00191C82"/>
    <w:rsid w:val="001C3FD7"/>
    <w:rsid w:val="001C4003"/>
    <w:rsid w:val="001D3441"/>
    <w:rsid w:val="001D4DBF"/>
    <w:rsid w:val="001E75CA"/>
    <w:rsid w:val="0020042F"/>
    <w:rsid w:val="00200EBE"/>
    <w:rsid w:val="002265FF"/>
    <w:rsid w:val="00271B56"/>
    <w:rsid w:val="00291593"/>
    <w:rsid w:val="00291E66"/>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19B8"/>
    <w:rsid w:val="0088479D"/>
    <w:rsid w:val="008924AB"/>
    <w:rsid w:val="00896889"/>
    <w:rsid w:val="00897713"/>
    <w:rsid w:val="008A6156"/>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2E2D7463"/>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Ruller4">
    <w:name w:val="Ruller4"/>
    <w:basedOn w:val="a"/>
    <w:rsid w:val="008A6156"/>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Ruller3">
    <w:name w:val="Ruller 3"/>
    <w:basedOn w:val="a"/>
    <w:rsid w:val="008A6156"/>
    <w:pPr>
      <w:tabs>
        <w:tab w:val="left" w:pos="3210"/>
        <w:tab w:val="left" w:pos="6753"/>
      </w:tabs>
      <w:overflowPunct w:val="0"/>
      <w:autoSpaceDE w:val="0"/>
      <w:autoSpaceDN w:val="0"/>
      <w:adjustRightInd w:val="0"/>
      <w:spacing w:line="360" w:lineRule="auto"/>
    </w:pPr>
    <w:rPr>
      <w:rFonts w:cs="FrankRuehl"/>
      <w:noProof w:val="0"/>
      <w:spacing w:val="10"/>
      <w:sz w:val="22"/>
      <w:szCs w:val="28"/>
    </w:rPr>
  </w:style>
  <w:style w:type="paragraph" w:customStyle="1" w:styleId="FileNumber">
    <w:name w:val="File Number"/>
    <w:basedOn w:val="a"/>
    <w:rsid w:val="008A6156"/>
    <w:pPr>
      <w:overflowPunct w:val="0"/>
      <w:autoSpaceDE w:val="0"/>
      <w:autoSpaceDN w:val="0"/>
      <w:adjustRightInd w:val="0"/>
      <w:spacing w:line="360" w:lineRule="auto"/>
      <w:jc w:val="right"/>
    </w:pPr>
    <w:rPr>
      <w:bCs/>
      <w:noProof w:val="0"/>
      <w:sz w:val="20"/>
    </w:rPr>
  </w:style>
  <w:style w:type="paragraph" w:customStyle="1" w:styleId="BodyRuller">
    <w:name w:val="Body Ruller"/>
    <w:basedOn w:val="a"/>
    <w:rsid w:val="008A6156"/>
    <w:pPr>
      <w:overflowPunct w:val="0"/>
      <w:autoSpaceDE w:val="0"/>
      <w:autoSpaceDN w:val="0"/>
      <w:adjustRightInd w:val="0"/>
    </w:pPr>
    <w:rPr>
      <w:noProof w:val="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59e869b8460d4a8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117</Words>
  <Characters>588</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נעה תבור</cp:lastModifiedBy>
  <cp:revision>155</cp:revision>
  <dcterms:created xsi:type="dcterms:W3CDTF">2012-08-06T05:16:00Z</dcterms:created>
  <dcterms:modified xsi:type="dcterms:W3CDTF">2018-04-11T11:58:00Z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