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514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8"/>
        <w:gridCol w:w="2852"/>
        <w:gridCol w:w="5626"/>
        <w:gridCol w:w="8"/>
      </w:tblGrid>
      <w:tr w:rsidR="00583B0A" w:rsidTr="00583B0A">
        <w:trPr>
          <w:gridBefore w:val="1"/>
          <w:wBefore w:w="28" w:type="dxa"/>
        </w:trPr>
        <w:tc>
          <w:tcPr>
            <w:tcW w:w="8486" w:type="dxa"/>
            <w:gridSpan w:val="3"/>
          </w:tcPr>
          <w:p w:rsidR="00583B0A" w:rsidRDefault="00C16570">
            <w:pPr>
              <w:spacing w:line="360" w:lineRule="auto"/>
              <w:rPr>
                <w:rStyle w:val="TimesNewRomanTimesNewRoman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לפני כבוד ה</w:t>
            </w:r>
            <w:sdt>
              <w:sdtPr>
                <w:rPr>
                  <w:sz w:val="26"/>
                  <w:szCs w:val="26"/>
                  <w:rtl/>
                </w:rPr>
                <w:alias w:val="165"/>
                <w:tag w:val="165"/>
                <w:id w:val="31946349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שופטת לימור ביבי</w:t>
                </w:r>
              </w:sdtContent>
            </w:sdt>
            <w:r>
              <w:rPr>
                <w:rStyle w:val="TimesNewRomanTimesNewRoman"/>
                <w:rFonts w:hint="cs"/>
                <w:rtl/>
              </w:rPr>
              <w:t xml:space="preserve"> </w:t>
            </w:r>
          </w:p>
          <w:p w:rsidR="00583B0A" w:rsidRDefault="00C16570">
            <w:pPr>
              <w:spacing w:line="360" w:lineRule="auto"/>
              <w:rPr>
                <w:rtl/>
              </w:rPr>
            </w:pPr>
          </w:p>
        </w:tc>
      </w:tr>
      <w:tr w:rsidR="00583B0A" w:rsidTr="00583B0A">
        <w:trPr>
          <w:gridAfter w:val="1"/>
          <w:wAfter w:w="8" w:type="dxa"/>
          <w:cantSplit/>
          <w:trHeight w:val="724"/>
        </w:trPr>
        <w:tc>
          <w:tcPr>
            <w:tcW w:w="2880" w:type="dxa"/>
            <w:gridSpan w:val="2"/>
            <w:hideMark/>
          </w:tcPr>
          <w:p w:rsidR="00583B0A" w:rsidRDefault="00C16570">
            <w:pPr>
              <w:ind w:left="26"/>
              <w:rPr>
                <w:b/>
                <w:bCs/>
                <w:sz w:val="26"/>
                <w:szCs w:val="26"/>
                <w:u w:val="single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</w:rPr>
              <w:t>המערער:</w:t>
            </w:r>
          </w:p>
        </w:tc>
        <w:tc>
          <w:tcPr>
            <w:tcW w:w="5626" w:type="dxa"/>
            <w:hideMark/>
          </w:tcPr>
          <w:p w:rsidR="00583B0A" w:rsidRDefault="00C16570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825"/>
                <w:tag w:val="825"/>
                <w:id w:val="-2140873446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יהודה קרשין</w:t>
                </w:r>
              </w:sdtContent>
            </w:sdt>
          </w:p>
        </w:tc>
      </w:tr>
      <w:tr w:rsidR="00583B0A" w:rsidTr="00583B0A">
        <w:trPr>
          <w:gridAfter w:val="1"/>
          <w:wAfter w:w="8" w:type="dxa"/>
        </w:trPr>
        <w:tc>
          <w:tcPr>
            <w:tcW w:w="8506" w:type="dxa"/>
            <w:gridSpan w:val="3"/>
            <w:vAlign w:val="center"/>
          </w:tcPr>
          <w:p w:rsidR="00583B0A" w:rsidRDefault="00C16570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נ  ג  ד</w:t>
            </w:r>
          </w:p>
          <w:p w:rsidR="00583B0A" w:rsidRDefault="00C16570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  <w:tr w:rsidR="00583B0A" w:rsidTr="00583B0A">
        <w:trPr>
          <w:gridAfter w:val="1"/>
          <w:wAfter w:w="8" w:type="dxa"/>
        </w:trPr>
        <w:tc>
          <w:tcPr>
            <w:tcW w:w="2880" w:type="dxa"/>
            <w:gridSpan w:val="2"/>
            <w:hideMark/>
          </w:tcPr>
          <w:p w:rsidR="00583B0A" w:rsidRDefault="00C16570">
            <w:pPr>
              <w:ind w:left="26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6"/>
                  <w:szCs w:val="26"/>
                  <w:u w:val="single"/>
                  <w:rtl/>
                </w:rPr>
                <w:alias w:val="1265"/>
                <w:tag w:val="1265"/>
                <w:id w:val="-275248279"/>
                <w:placeholder>
                  <w:docPart w:val="C4DC550C59AC49879D94AC4708F16B2A"/>
                </w:placeholder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u w:val="single"/>
                    <w:rtl/>
                  </w:rPr>
                  <w:t>משיב:</w:t>
                </w:r>
              </w:sdtContent>
            </w:sdt>
          </w:p>
        </w:tc>
        <w:tc>
          <w:tcPr>
            <w:tcW w:w="5626" w:type="dxa"/>
          </w:tcPr>
          <w:p w:rsidR="00583B0A" w:rsidRDefault="00C16570">
            <w:pPr>
              <w:spacing w:line="480" w:lineRule="auto"/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266"/>
                <w:tag w:val="1266"/>
                <w:id w:val="-1527786861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הממונה על המרשם - אגף רישום והסדר מקרקעין</w:t>
                </w:r>
              </w:sdtContent>
            </w:sdt>
          </w:p>
          <w:p w:rsidR="00583B0A" w:rsidRDefault="00C16570">
            <w:pPr>
              <w:spacing w:line="480" w:lineRule="auto"/>
              <w:rPr>
                <w:b/>
                <w:bCs/>
                <w:sz w:val="26"/>
                <w:szCs w:val="26"/>
                <w:rtl/>
              </w:rPr>
            </w:pPr>
          </w:p>
        </w:tc>
      </w:tr>
    </w:tbl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Pr="005A4F81" w:rsidR="005A4F81" w:rsidP="005A4F81" w:rsidRDefault="005A4F81">
      <w:pPr>
        <w:spacing w:line="360" w:lineRule="auto"/>
        <w:jc w:val="both"/>
        <w:rPr>
          <w:rFonts w:ascii="Arial" w:hAnsi="Arial"/>
          <w:noProof w:val="0"/>
          <w:rtl/>
        </w:rPr>
      </w:pPr>
      <w:r w:rsidRPr="005A4F81">
        <w:rPr>
          <w:rFonts w:hint="cs" w:ascii="Arial" w:hAnsi="Arial"/>
          <w:noProof w:val="0"/>
          <w:rtl/>
        </w:rPr>
        <w:t>תיק</w:t>
      </w:r>
      <w:r w:rsidRPr="005A4F81">
        <w:rPr>
          <w:rFonts w:ascii="Arial" w:hAnsi="Arial"/>
          <w:noProof w:val="0"/>
          <w:rtl/>
        </w:rPr>
        <w:t xml:space="preserve"> </w:t>
      </w:r>
      <w:r w:rsidRPr="005A4F81">
        <w:rPr>
          <w:rFonts w:hint="cs" w:ascii="Arial" w:hAnsi="Arial"/>
          <w:noProof w:val="0"/>
          <w:rtl/>
        </w:rPr>
        <w:t>זה</w:t>
      </w:r>
      <w:r w:rsidRPr="005A4F81">
        <w:rPr>
          <w:rFonts w:ascii="Arial" w:hAnsi="Arial"/>
          <w:noProof w:val="0"/>
          <w:rtl/>
        </w:rPr>
        <w:t xml:space="preserve"> </w:t>
      </w:r>
      <w:r w:rsidRPr="005A4F81">
        <w:rPr>
          <w:rFonts w:hint="cs" w:ascii="Arial" w:hAnsi="Arial"/>
          <w:noProof w:val="0"/>
          <w:rtl/>
        </w:rPr>
        <w:t>קבוע</w:t>
      </w:r>
      <w:r w:rsidRPr="005A4F81">
        <w:rPr>
          <w:rFonts w:ascii="Arial" w:hAnsi="Arial"/>
          <w:noProof w:val="0"/>
          <w:rtl/>
        </w:rPr>
        <w:t xml:space="preserve"> </w:t>
      </w:r>
      <w:r w:rsidRPr="005A4F81">
        <w:rPr>
          <w:rFonts w:hint="cs" w:ascii="Arial" w:hAnsi="Arial"/>
          <w:noProof w:val="0"/>
          <w:rtl/>
        </w:rPr>
        <w:t>לדיון</w:t>
      </w:r>
      <w:r w:rsidRPr="005A4F81">
        <w:rPr>
          <w:rFonts w:ascii="Arial" w:hAnsi="Arial"/>
          <w:noProof w:val="0"/>
          <w:rtl/>
        </w:rPr>
        <w:t xml:space="preserve"> </w:t>
      </w:r>
      <w:r w:rsidRPr="005A4F81">
        <w:rPr>
          <w:rFonts w:hint="cs" w:ascii="Arial" w:hAnsi="Arial"/>
          <w:noProof w:val="0"/>
          <w:rtl/>
        </w:rPr>
        <w:t>בערעור</w:t>
      </w:r>
      <w:r w:rsidRPr="005A4F81">
        <w:rPr>
          <w:rFonts w:ascii="Arial" w:hAnsi="Arial"/>
          <w:noProof w:val="0"/>
          <w:rtl/>
        </w:rPr>
        <w:t xml:space="preserve"> </w:t>
      </w:r>
      <w:r w:rsidRPr="005A4F81">
        <w:rPr>
          <w:rFonts w:hint="cs" w:ascii="Arial" w:hAnsi="Arial"/>
          <w:noProof w:val="0"/>
          <w:rtl/>
        </w:rPr>
        <w:t>ליום</w:t>
      </w:r>
      <w:r w:rsidRPr="005A4F81">
        <w:rPr>
          <w:rFonts w:ascii="Arial" w:hAnsi="Arial"/>
          <w:noProof w:val="0"/>
          <w:rtl/>
        </w:rPr>
        <w:t xml:space="preserve"> </w:t>
      </w:r>
      <w:r>
        <w:rPr>
          <w:rFonts w:hint="cs" w:ascii="Arial" w:hAnsi="Arial"/>
          <w:noProof w:val="0"/>
          <w:rtl/>
        </w:rPr>
        <w:t>22/4/18</w:t>
      </w:r>
      <w:r w:rsidRPr="005A4F81">
        <w:rPr>
          <w:rFonts w:ascii="Arial" w:hAnsi="Arial"/>
          <w:noProof w:val="0"/>
          <w:rtl/>
        </w:rPr>
        <w:t xml:space="preserve">. </w:t>
      </w:r>
      <w:r w:rsidRPr="005A4F81">
        <w:rPr>
          <w:rFonts w:hint="cs" w:ascii="Arial" w:hAnsi="Arial"/>
          <w:noProof w:val="0"/>
          <w:rtl/>
        </w:rPr>
        <w:t>עיון</w:t>
      </w:r>
      <w:r w:rsidRPr="005A4F81">
        <w:rPr>
          <w:rFonts w:ascii="Arial" w:hAnsi="Arial"/>
          <w:noProof w:val="0"/>
          <w:rtl/>
        </w:rPr>
        <w:t xml:space="preserve"> </w:t>
      </w:r>
      <w:r w:rsidRPr="005A4F81">
        <w:rPr>
          <w:rFonts w:hint="cs" w:ascii="Arial" w:hAnsi="Arial"/>
          <w:noProof w:val="0"/>
          <w:rtl/>
        </w:rPr>
        <w:t>בתיק</w:t>
      </w:r>
      <w:r w:rsidRPr="005A4F81">
        <w:rPr>
          <w:rFonts w:ascii="Arial" w:hAnsi="Arial"/>
          <w:noProof w:val="0"/>
          <w:rtl/>
        </w:rPr>
        <w:t xml:space="preserve"> </w:t>
      </w:r>
      <w:r w:rsidRPr="005A4F81">
        <w:rPr>
          <w:rFonts w:hint="cs" w:ascii="Arial" w:hAnsi="Arial"/>
          <w:noProof w:val="0"/>
          <w:rtl/>
        </w:rPr>
        <w:t>מעלה</w:t>
      </w:r>
      <w:r w:rsidRPr="005A4F81">
        <w:rPr>
          <w:rFonts w:ascii="Arial" w:hAnsi="Arial"/>
          <w:noProof w:val="0"/>
          <w:rtl/>
        </w:rPr>
        <w:t xml:space="preserve"> </w:t>
      </w:r>
      <w:r w:rsidRPr="005A4F81">
        <w:rPr>
          <w:rFonts w:hint="cs" w:ascii="Arial" w:hAnsi="Arial"/>
          <w:noProof w:val="0"/>
          <w:rtl/>
        </w:rPr>
        <w:t>כי</w:t>
      </w:r>
      <w:r w:rsidRPr="005A4F81">
        <w:rPr>
          <w:rFonts w:ascii="Arial" w:hAnsi="Arial"/>
          <w:noProof w:val="0"/>
          <w:rtl/>
        </w:rPr>
        <w:t xml:space="preserve">, </w:t>
      </w:r>
      <w:r w:rsidRPr="005A4F81">
        <w:rPr>
          <w:rFonts w:hint="cs" w:ascii="Arial" w:hAnsi="Arial"/>
          <w:noProof w:val="0"/>
          <w:rtl/>
        </w:rPr>
        <w:t>על</w:t>
      </w:r>
      <w:r w:rsidRPr="005A4F81">
        <w:rPr>
          <w:rFonts w:ascii="Arial" w:hAnsi="Arial"/>
          <w:noProof w:val="0"/>
          <w:rtl/>
        </w:rPr>
        <w:t xml:space="preserve"> </w:t>
      </w:r>
      <w:r w:rsidRPr="005A4F81">
        <w:rPr>
          <w:rFonts w:hint="cs" w:ascii="Arial" w:hAnsi="Arial"/>
          <w:noProof w:val="0"/>
          <w:rtl/>
        </w:rPr>
        <w:t>אף</w:t>
      </w:r>
      <w:r w:rsidRPr="005A4F81">
        <w:rPr>
          <w:rFonts w:ascii="Arial" w:hAnsi="Arial"/>
          <w:noProof w:val="0"/>
          <w:rtl/>
        </w:rPr>
        <w:t xml:space="preserve"> </w:t>
      </w:r>
      <w:r w:rsidRPr="005A4F81">
        <w:rPr>
          <w:rFonts w:hint="cs" w:ascii="Arial" w:hAnsi="Arial"/>
          <w:noProof w:val="0"/>
          <w:rtl/>
        </w:rPr>
        <w:t>הוראות</w:t>
      </w:r>
      <w:r w:rsidRPr="005A4F81">
        <w:rPr>
          <w:rFonts w:ascii="Arial" w:hAnsi="Arial"/>
          <w:noProof w:val="0"/>
          <w:rtl/>
        </w:rPr>
        <w:t xml:space="preserve"> </w:t>
      </w:r>
      <w:r w:rsidRPr="005A4F81">
        <w:rPr>
          <w:rFonts w:hint="cs" w:ascii="Arial" w:hAnsi="Arial"/>
          <w:noProof w:val="0"/>
          <w:rtl/>
        </w:rPr>
        <w:t>תקנה</w:t>
      </w:r>
      <w:r w:rsidRPr="005A4F81">
        <w:rPr>
          <w:rFonts w:ascii="Arial" w:hAnsi="Arial"/>
          <w:noProof w:val="0"/>
          <w:rtl/>
        </w:rPr>
        <w:t xml:space="preserve"> 446 </w:t>
      </w:r>
      <w:r w:rsidRPr="005A4F81">
        <w:rPr>
          <w:rFonts w:hint="cs" w:ascii="Arial" w:hAnsi="Arial"/>
          <w:i/>
          <w:iCs/>
          <w:noProof w:val="0"/>
          <w:rtl/>
        </w:rPr>
        <w:t>לתקנות</w:t>
      </w:r>
      <w:r w:rsidRPr="005A4F81">
        <w:rPr>
          <w:rFonts w:ascii="Arial" w:hAnsi="Arial"/>
          <w:i/>
          <w:iCs/>
          <w:noProof w:val="0"/>
          <w:rtl/>
        </w:rPr>
        <w:t xml:space="preserve"> </w:t>
      </w:r>
      <w:r w:rsidRPr="005A4F81">
        <w:rPr>
          <w:rFonts w:hint="cs" w:ascii="Arial" w:hAnsi="Arial"/>
          <w:i/>
          <w:iCs/>
          <w:noProof w:val="0"/>
          <w:rtl/>
        </w:rPr>
        <w:t>סדר</w:t>
      </w:r>
      <w:r w:rsidRPr="005A4F81">
        <w:rPr>
          <w:rFonts w:ascii="Arial" w:hAnsi="Arial"/>
          <w:i/>
          <w:iCs/>
          <w:noProof w:val="0"/>
          <w:rtl/>
        </w:rPr>
        <w:t xml:space="preserve"> </w:t>
      </w:r>
      <w:r w:rsidRPr="005A4F81">
        <w:rPr>
          <w:rFonts w:hint="cs" w:ascii="Arial" w:hAnsi="Arial"/>
          <w:i/>
          <w:iCs/>
          <w:noProof w:val="0"/>
          <w:rtl/>
        </w:rPr>
        <w:t>הדין</w:t>
      </w:r>
      <w:r w:rsidRPr="005A4F81">
        <w:rPr>
          <w:rFonts w:ascii="Arial" w:hAnsi="Arial"/>
          <w:i/>
          <w:iCs/>
          <w:noProof w:val="0"/>
          <w:rtl/>
        </w:rPr>
        <w:t xml:space="preserve"> </w:t>
      </w:r>
      <w:r w:rsidRPr="005A4F81">
        <w:rPr>
          <w:rFonts w:hint="cs" w:ascii="Arial" w:hAnsi="Arial"/>
          <w:i/>
          <w:iCs/>
          <w:noProof w:val="0"/>
          <w:rtl/>
        </w:rPr>
        <w:t>האזרחי</w:t>
      </w:r>
      <w:r w:rsidRPr="005A4F81">
        <w:rPr>
          <w:rFonts w:ascii="Arial" w:hAnsi="Arial"/>
          <w:i/>
          <w:iCs/>
          <w:noProof w:val="0"/>
          <w:rtl/>
        </w:rPr>
        <w:t xml:space="preserve">, </w:t>
      </w:r>
      <w:r w:rsidRPr="005A4F81">
        <w:rPr>
          <w:rFonts w:hint="cs" w:ascii="Arial" w:hAnsi="Arial"/>
          <w:i/>
          <w:iCs/>
          <w:noProof w:val="0"/>
          <w:rtl/>
        </w:rPr>
        <w:t>התשמ</w:t>
      </w:r>
      <w:r w:rsidRPr="005A4F81">
        <w:rPr>
          <w:rFonts w:ascii="Arial" w:hAnsi="Arial"/>
          <w:i/>
          <w:iCs/>
          <w:noProof w:val="0"/>
          <w:rtl/>
        </w:rPr>
        <w:t>"</w:t>
      </w:r>
      <w:r w:rsidRPr="005A4F81">
        <w:rPr>
          <w:rFonts w:hint="cs" w:ascii="Arial" w:hAnsi="Arial"/>
          <w:i/>
          <w:iCs/>
          <w:noProof w:val="0"/>
          <w:rtl/>
        </w:rPr>
        <w:t>ד</w:t>
      </w:r>
      <w:r w:rsidRPr="005A4F81">
        <w:rPr>
          <w:rFonts w:ascii="Arial" w:hAnsi="Arial"/>
          <w:i/>
          <w:iCs/>
          <w:noProof w:val="0"/>
          <w:rtl/>
        </w:rPr>
        <w:t>- 1984</w:t>
      </w:r>
      <w:r w:rsidRPr="005A4F81">
        <w:rPr>
          <w:rFonts w:ascii="Arial" w:hAnsi="Arial"/>
          <w:noProof w:val="0"/>
          <w:rtl/>
        </w:rPr>
        <w:t xml:space="preserve">  </w:t>
      </w:r>
      <w:r w:rsidRPr="005A4F81">
        <w:rPr>
          <w:rFonts w:hint="cs" w:ascii="Arial" w:hAnsi="Arial"/>
          <w:noProof w:val="0"/>
          <w:rtl/>
        </w:rPr>
        <w:t>וחלוף</w:t>
      </w:r>
      <w:r w:rsidRPr="005A4F81">
        <w:rPr>
          <w:rFonts w:ascii="Arial" w:hAnsi="Arial"/>
          <w:noProof w:val="0"/>
          <w:rtl/>
        </w:rPr>
        <w:t xml:space="preserve"> </w:t>
      </w:r>
      <w:r w:rsidRPr="005A4F81">
        <w:rPr>
          <w:rFonts w:hint="cs" w:ascii="Arial" w:hAnsi="Arial"/>
          <w:noProof w:val="0"/>
          <w:rtl/>
        </w:rPr>
        <w:t>המועדים</w:t>
      </w:r>
      <w:r w:rsidRPr="005A4F81">
        <w:rPr>
          <w:rFonts w:ascii="Arial" w:hAnsi="Arial"/>
          <w:noProof w:val="0"/>
          <w:rtl/>
        </w:rPr>
        <w:t xml:space="preserve"> </w:t>
      </w:r>
      <w:r w:rsidRPr="005A4F81">
        <w:rPr>
          <w:rFonts w:hint="cs" w:ascii="Arial" w:hAnsi="Arial"/>
          <w:noProof w:val="0"/>
          <w:rtl/>
        </w:rPr>
        <w:t>הנקובים</w:t>
      </w:r>
      <w:r w:rsidRPr="005A4F81">
        <w:rPr>
          <w:rFonts w:ascii="Arial" w:hAnsi="Arial"/>
          <w:noProof w:val="0"/>
          <w:rtl/>
        </w:rPr>
        <w:t xml:space="preserve"> </w:t>
      </w:r>
      <w:r w:rsidRPr="005A4F81">
        <w:rPr>
          <w:rFonts w:hint="cs" w:ascii="Arial" w:hAnsi="Arial"/>
          <w:noProof w:val="0"/>
          <w:rtl/>
        </w:rPr>
        <w:t>בה</w:t>
      </w:r>
      <w:r>
        <w:rPr>
          <w:rFonts w:hint="cs" w:ascii="Arial" w:hAnsi="Arial"/>
          <w:noProof w:val="0"/>
          <w:rtl/>
        </w:rPr>
        <w:t xml:space="preserve"> -</w:t>
      </w:r>
      <w:r w:rsidRPr="005A4F81">
        <w:rPr>
          <w:rFonts w:hint="cs" w:ascii="Arial" w:hAnsi="Arial"/>
          <w:noProof w:val="0"/>
          <w:rtl/>
        </w:rPr>
        <w:t>באשר</w:t>
      </w:r>
      <w:r w:rsidRPr="005A4F81">
        <w:rPr>
          <w:rFonts w:ascii="Arial" w:hAnsi="Arial"/>
          <w:noProof w:val="0"/>
          <w:rtl/>
        </w:rPr>
        <w:t xml:space="preserve"> </w:t>
      </w:r>
      <w:r w:rsidRPr="005A4F81">
        <w:rPr>
          <w:rFonts w:hint="cs" w:ascii="Arial" w:hAnsi="Arial"/>
          <w:noProof w:val="0"/>
          <w:rtl/>
        </w:rPr>
        <w:t>לשני</w:t>
      </w:r>
      <w:r w:rsidRPr="005A4F81">
        <w:rPr>
          <w:rFonts w:ascii="Arial" w:hAnsi="Arial"/>
          <w:noProof w:val="0"/>
          <w:rtl/>
        </w:rPr>
        <w:t xml:space="preserve"> </w:t>
      </w:r>
      <w:r w:rsidRPr="005A4F81">
        <w:rPr>
          <w:rFonts w:hint="cs" w:ascii="Arial" w:hAnsi="Arial"/>
          <w:noProof w:val="0"/>
          <w:rtl/>
        </w:rPr>
        <w:t>הצדדים</w:t>
      </w:r>
      <w:r w:rsidRPr="005A4F81">
        <w:rPr>
          <w:rFonts w:ascii="Arial" w:hAnsi="Arial"/>
          <w:noProof w:val="0"/>
          <w:rtl/>
        </w:rPr>
        <w:t xml:space="preserve">- </w:t>
      </w:r>
      <w:r w:rsidRPr="005A4F81">
        <w:rPr>
          <w:rFonts w:hint="cs" w:ascii="Arial" w:hAnsi="Arial"/>
          <w:noProof w:val="0"/>
          <w:rtl/>
        </w:rPr>
        <w:t>לא</w:t>
      </w:r>
      <w:r w:rsidRPr="005A4F81">
        <w:rPr>
          <w:rFonts w:ascii="Arial" w:hAnsi="Arial"/>
          <w:noProof w:val="0"/>
          <w:rtl/>
        </w:rPr>
        <w:t xml:space="preserve"> </w:t>
      </w:r>
      <w:r w:rsidRPr="005A4F81">
        <w:rPr>
          <w:rFonts w:hint="cs" w:ascii="Arial" w:hAnsi="Arial"/>
          <w:noProof w:val="0"/>
          <w:rtl/>
        </w:rPr>
        <w:t>הוגשו</w:t>
      </w:r>
      <w:r w:rsidRPr="005A4F81">
        <w:rPr>
          <w:rFonts w:ascii="Arial" w:hAnsi="Arial"/>
          <w:noProof w:val="0"/>
          <w:rtl/>
        </w:rPr>
        <w:t xml:space="preserve"> </w:t>
      </w:r>
      <w:r w:rsidRPr="005A4F81">
        <w:rPr>
          <w:rFonts w:hint="cs" w:ascii="Arial" w:hAnsi="Arial"/>
          <w:noProof w:val="0"/>
          <w:rtl/>
        </w:rPr>
        <w:t>על</w:t>
      </w:r>
      <w:r w:rsidRPr="005A4F81">
        <w:rPr>
          <w:rFonts w:ascii="Arial" w:hAnsi="Arial"/>
          <w:noProof w:val="0"/>
          <w:rtl/>
        </w:rPr>
        <w:t xml:space="preserve"> </w:t>
      </w:r>
      <w:r w:rsidRPr="005A4F81">
        <w:rPr>
          <w:rFonts w:hint="cs" w:ascii="Arial" w:hAnsi="Arial"/>
          <w:noProof w:val="0"/>
          <w:rtl/>
        </w:rPr>
        <w:t>ידי</w:t>
      </w:r>
      <w:r w:rsidRPr="005A4F81">
        <w:rPr>
          <w:rFonts w:ascii="Arial" w:hAnsi="Arial"/>
          <w:noProof w:val="0"/>
          <w:rtl/>
        </w:rPr>
        <w:t xml:space="preserve"> </w:t>
      </w:r>
      <w:r w:rsidRPr="005A4F81">
        <w:rPr>
          <w:rFonts w:hint="cs" w:ascii="Arial" w:hAnsi="Arial"/>
          <w:noProof w:val="0"/>
          <w:rtl/>
        </w:rPr>
        <w:t>מי</w:t>
      </w:r>
      <w:r w:rsidRPr="005A4F81">
        <w:rPr>
          <w:rFonts w:ascii="Arial" w:hAnsi="Arial"/>
          <w:noProof w:val="0"/>
          <w:rtl/>
        </w:rPr>
        <w:t xml:space="preserve"> </w:t>
      </w:r>
      <w:r w:rsidRPr="005A4F81">
        <w:rPr>
          <w:rFonts w:hint="cs" w:ascii="Arial" w:hAnsi="Arial"/>
          <w:noProof w:val="0"/>
          <w:rtl/>
        </w:rPr>
        <w:t>מהצדדים</w:t>
      </w:r>
      <w:r w:rsidRPr="005A4F81">
        <w:rPr>
          <w:rFonts w:ascii="Arial" w:hAnsi="Arial"/>
          <w:noProof w:val="0"/>
          <w:rtl/>
        </w:rPr>
        <w:t xml:space="preserve"> </w:t>
      </w:r>
      <w:r w:rsidRPr="005A4F81">
        <w:rPr>
          <w:rFonts w:hint="cs" w:ascii="Arial" w:hAnsi="Arial"/>
          <w:noProof w:val="0"/>
          <w:rtl/>
        </w:rPr>
        <w:t>עיקרי</w:t>
      </w:r>
      <w:r w:rsidRPr="005A4F81">
        <w:rPr>
          <w:rFonts w:ascii="Arial" w:hAnsi="Arial"/>
          <w:noProof w:val="0"/>
          <w:rtl/>
        </w:rPr>
        <w:t xml:space="preserve"> </w:t>
      </w:r>
      <w:r w:rsidRPr="005A4F81">
        <w:rPr>
          <w:rFonts w:hint="cs" w:ascii="Arial" w:hAnsi="Arial"/>
          <w:noProof w:val="0"/>
          <w:rtl/>
        </w:rPr>
        <w:t>טיעון</w:t>
      </w:r>
      <w:r w:rsidRPr="005A4F81">
        <w:rPr>
          <w:rFonts w:ascii="Arial" w:hAnsi="Arial"/>
          <w:noProof w:val="0"/>
          <w:rtl/>
        </w:rPr>
        <w:t xml:space="preserve">. </w:t>
      </w:r>
    </w:p>
    <w:p w:rsidRPr="005A4F81" w:rsidR="005A4F81" w:rsidP="005A4F81" w:rsidRDefault="005A4F81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5A4F81" w:rsidR="005A4F81" w:rsidP="005A4F81" w:rsidRDefault="005A4F81">
      <w:pPr>
        <w:spacing w:line="360" w:lineRule="auto"/>
        <w:jc w:val="both"/>
        <w:rPr>
          <w:rFonts w:ascii="Arial" w:hAnsi="Arial"/>
          <w:noProof w:val="0"/>
        </w:rPr>
      </w:pPr>
      <w:r w:rsidRPr="005A4F81">
        <w:rPr>
          <w:rFonts w:hint="cs" w:ascii="Arial" w:hAnsi="Arial"/>
          <w:noProof w:val="0"/>
          <w:rtl/>
        </w:rPr>
        <w:t>בנסיבות</w:t>
      </w:r>
      <w:r w:rsidRPr="005A4F81">
        <w:rPr>
          <w:rFonts w:ascii="Arial" w:hAnsi="Arial"/>
          <w:noProof w:val="0"/>
          <w:rtl/>
        </w:rPr>
        <w:t xml:space="preserve"> </w:t>
      </w:r>
      <w:r w:rsidRPr="005A4F81">
        <w:rPr>
          <w:rFonts w:hint="cs" w:ascii="Arial" w:hAnsi="Arial"/>
          <w:noProof w:val="0"/>
          <w:rtl/>
        </w:rPr>
        <w:t>אלו</w:t>
      </w:r>
      <w:r w:rsidRPr="005A4F81">
        <w:rPr>
          <w:rFonts w:ascii="Arial" w:hAnsi="Arial"/>
          <w:noProof w:val="0"/>
          <w:rtl/>
        </w:rPr>
        <w:t xml:space="preserve"> –</w:t>
      </w:r>
      <w:r>
        <w:rPr>
          <w:rFonts w:hint="cs" w:ascii="Arial" w:hAnsi="Arial"/>
          <w:noProof w:val="0"/>
          <w:rtl/>
        </w:rPr>
        <w:t>י</w:t>
      </w:r>
      <w:r w:rsidRPr="005A4F81">
        <w:rPr>
          <w:rFonts w:hint="cs" w:ascii="Arial" w:hAnsi="Arial"/>
          <w:noProof w:val="0"/>
          <w:rtl/>
        </w:rPr>
        <w:t>בהיר</w:t>
      </w:r>
      <w:r w:rsidRPr="005A4F81">
        <w:rPr>
          <w:rFonts w:ascii="Arial" w:hAnsi="Arial"/>
          <w:noProof w:val="0"/>
          <w:rtl/>
        </w:rPr>
        <w:t xml:space="preserve"> </w:t>
      </w:r>
      <w:r>
        <w:rPr>
          <w:rFonts w:hint="cs" w:ascii="Arial" w:hAnsi="Arial"/>
          <w:noProof w:val="0"/>
          <w:rtl/>
        </w:rPr>
        <w:t>המערער</w:t>
      </w:r>
      <w:r w:rsidRPr="005A4F81">
        <w:rPr>
          <w:rFonts w:ascii="Arial" w:hAnsi="Arial"/>
          <w:noProof w:val="0"/>
          <w:rtl/>
        </w:rPr>
        <w:t xml:space="preserve"> </w:t>
      </w:r>
      <w:r w:rsidRPr="005A4F81">
        <w:rPr>
          <w:rFonts w:hint="cs" w:ascii="Arial" w:hAnsi="Arial"/>
          <w:noProof w:val="0"/>
          <w:rtl/>
        </w:rPr>
        <w:t>בדחיפות</w:t>
      </w:r>
      <w:r w:rsidRPr="005A4F81">
        <w:rPr>
          <w:rFonts w:ascii="Arial" w:hAnsi="Arial"/>
          <w:noProof w:val="0"/>
          <w:rtl/>
        </w:rPr>
        <w:t xml:space="preserve"> </w:t>
      </w:r>
      <w:r w:rsidRPr="005A4F81">
        <w:rPr>
          <w:rFonts w:hint="cs" w:ascii="Arial" w:hAnsi="Arial"/>
          <w:noProof w:val="0"/>
          <w:rtl/>
        </w:rPr>
        <w:t>כיצד</w:t>
      </w:r>
      <w:r w:rsidRPr="005A4F81">
        <w:rPr>
          <w:rFonts w:ascii="Arial" w:hAnsi="Arial"/>
          <w:noProof w:val="0"/>
          <w:rtl/>
        </w:rPr>
        <w:t xml:space="preserve"> – </w:t>
      </w:r>
      <w:r w:rsidRPr="005A4F81">
        <w:rPr>
          <w:rFonts w:hint="cs" w:ascii="Arial" w:hAnsi="Arial"/>
          <w:noProof w:val="0"/>
          <w:rtl/>
        </w:rPr>
        <w:t>לאור</w:t>
      </w:r>
      <w:r w:rsidRPr="005A4F81">
        <w:rPr>
          <w:rFonts w:ascii="Arial" w:hAnsi="Arial"/>
          <w:noProof w:val="0"/>
          <w:rtl/>
        </w:rPr>
        <w:t xml:space="preserve"> </w:t>
      </w:r>
      <w:r w:rsidRPr="005A4F81">
        <w:rPr>
          <w:rFonts w:hint="cs" w:ascii="Arial" w:hAnsi="Arial"/>
          <w:noProof w:val="0"/>
          <w:rtl/>
        </w:rPr>
        <w:t>הקבוע</w:t>
      </w:r>
      <w:r w:rsidRPr="005A4F81">
        <w:rPr>
          <w:rFonts w:ascii="Arial" w:hAnsi="Arial"/>
          <w:noProof w:val="0"/>
          <w:rtl/>
        </w:rPr>
        <w:t xml:space="preserve"> </w:t>
      </w:r>
      <w:r w:rsidRPr="005A4F81">
        <w:rPr>
          <w:rFonts w:hint="cs" w:ascii="Arial" w:hAnsi="Arial"/>
          <w:noProof w:val="0"/>
          <w:rtl/>
        </w:rPr>
        <w:t>בתקנה</w:t>
      </w:r>
      <w:r w:rsidRPr="005A4F81">
        <w:rPr>
          <w:rFonts w:ascii="Arial" w:hAnsi="Arial"/>
          <w:noProof w:val="0"/>
          <w:rtl/>
        </w:rPr>
        <w:t xml:space="preserve"> 447- </w:t>
      </w:r>
      <w:r w:rsidRPr="005A4F81">
        <w:rPr>
          <w:rFonts w:hint="cs" w:ascii="Arial" w:hAnsi="Arial"/>
          <w:noProof w:val="0"/>
          <w:rtl/>
        </w:rPr>
        <w:t>ניתן</w:t>
      </w:r>
      <w:r w:rsidRPr="005A4F81">
        <w:rPr>
          <w:rFonts w:ascii="Arial" w:hAnsi="Arial"/>
          <w:noProof w:val="0"/>
          <w:rtl/>
        </w:rPr>
        <w:t xml:space="preserve"> </w:t>
      </w:r>
      <w:r w:rsidRPr="005A4F81">
        <w:rPr>
          <w:rFonts w:hint="cs" w:ascii="Arial" w:hAnsi="Arial"/>
          <w:noProof w:val="0"/>
          <w:rtl/>
        </w:rPr>
        <w:t>יהיה</w:t>
      </w:r>
      <w:r w:rsidRPr="005A4F81">
        <w:rPr>
          <w:rFonts w:ascii="Arial" w:hAnsi="Arial"/>
          <w:noProof w:val="0"/>
          <w:rtl/>
        </w:rPr>
        <w:t xml:space="preserve"> </w:t>
      </w:r>
      <w:r w:rsidRPr="005A4F81">
        <w:rPr>
          <w:rFonts w:hint="cs" w:ascii="Arial" w:hAnsi="Arial"/>
          <w:noProof w:val="0"/>
          <w:rtl/>
        </w:rPr>
        <w:t>לקיים</w:t>
      </w:r>
      <w:r w:rsidRPr="005A4F81">
        <w:rPr>
          <w:rFonts w:ascii="Arial" w:hAnsi="Arial"/>
          <w:noProof w:val="0"/>
          <w:rtl/>
        </w:rPr>
        <w:t xml:space="preserve"> </w:t>
      </w:r>
      <w:r w:rsidRPr="005A4F81">
        <w:rPr>
          <w:rFonts w:hint="cs" w:ascii="Arial" w:hAnsi="Arial"/>
          <w:noProof w:val="0"/>
          <w:rtl/>
        </w:rPr>
        <w:t>את</w:t>
      </w:r>
      <w:r w:rsidRPr="005A4F81">
        <w:rPr>
          <w:rFonts w:ascii="Arial" w:hAnsi="Arial"/>
          <w:noProof w:val="0"/>
          <w:rtl/>
        </w:rPr>
        <w:t xml:space="preserve"> </w:t>
      </w:r>
      <w:r w:rsidRPr="005A4F81">
        <w:rPr>
          <w:rFonts w:hint="cs" w:ascii="Arial" w:hAnsi="Arial"/>
          <w:noProof w:val="0"/>
          <w:rtl/>
        </w:rPr>
        <w:t>הדיון</w:t>
      </w:r>
      <w:r w:rsidRPr="005A4F81">
        <w:rPr>
          <w:rFonts w:ascii="Arial" w:hAnsi="Arial"/>
          <w:noProof w:val="0"/>
          <w:rtl/>
        </w:rPr>
        <w:t xml:space="preserve"> </w:t>
      </w:r>
      <w:r w:rsidRPr="005A4F81">
        <w:rPr>
          <w:rFonts w:hint="cs" w:ascii="Arial" w:hAnsi="Arial"/>
          <w:noProof w:val="0"/>
          <w:rtl/>
        </w:rPr>
        <w:t>ומדוע</w:t>
      </w:r>
      <w:r w:rsidRPr="005A4F81">
        <w:rPr>
          <w:rFonts w:ascii="Arial" w:hAnsi="Arial"/>
          <w:noProof w:val="0"/>
          <w:rtl/>
        </w:rPr>
        <w:t xml:space="preserve"> </w:t>
      </w:r>
      <w:r w:rsidRPr="005A4F81">
        <w:rPr>
          <w:rFonts w:hint="cs" w:ascii="Arial" w:hAnsi="Arial"/>
          <w:noProof w:val="0"/>
          <w:rtl/>
        </w:rPr>
        <w:t>לא</w:t>
      </w:r>
      <w:r w:rsidRPr="005A4F81">
        <w:rPr>
          <w:rFonts w:ascii="Arial" w:hAnsi="Arial"/>
          <w:noProof w:val="0"/>
          <w:rtl/>
        </w:rPr>
        <w:t xml:space="preserve"> </w:t>
      </w:r>
      <w:r w:rsidRPr="005A4F81">
        <w:rPr>
          <w:rFonts w:hint="cs" w:ascii="Arial" w:hAnsi="Arial"/>
          <w:noProof w:val="0"/>
          <w:rtl/>
        </w:rPr>
        <w:t>יחול</w:t>
      </w:r>
      <w:r w:rsidRPr="005A4F81">
        <w:rPr>
          <w:rFonts w:ascii="Arial" w:hAnsi="Arial"/>
          <w:noProof w:val="0"/>
          <w:rtl/>
        </w:rPr>
        <w:t xml:space="preserve"> </w:t>
      </w:r>
      <w:r w:rsidRPr="005A4F81">
        <w:rPr>
          <w:rFonts w:hint="cs" w:ascii="Arial" w:hAnsi="Arial"/>
          <w:noProof w:val="0"/>
          <w:rtl/>
        </w:rPr>
        <w:t>האמור</w:t>
      </w:r>
      <w:r w:rsidRPr="005A4F81">
        <w:rPr>
          <w:rFonts w:ascii="Arial" w:hAnsi="Arial"/>
          <w:noProof w:val="0"/>
          <w:rtl/>
        </w:rPr>
        <w:t xml:space="preserve"> </w:t>
      </w:r>
      <w:r w:rsidRPr="005A4F81">
        <w:rPr>
          <w:rFonts w:hint="cs" w:ascii="Arial" w:hAnsi="Arial"/>
          <w:noProof w:val="0"/>
          <w:rtl/>
        </w:rPr>
        <w:t>בתקנה</w:t>
      </w:r>
      <w:r w:rsidRPr="005A4F81">
        <w:rPr>
          <w:rFonts w:ascii="Arial" w:hAnsi="Arial"/>
          <w:noProof w:val="0"/>
          <w:rtl/>
        </w:rPr>
        <w:t xml:space="preserve">  446(</w:t>
      </w:r>
      <w:r w:rsidRPr="005A4F81">
        <w:rPr>
          <w:rFonts w:hint="cs" w:ascii="Arial" w:hAnsi="Arial"/>
          <w:noProof w:val="0"/>
          <w:rtl/>
        </w:rPr>
        <w:t>ב</w:t>
      </w:r>
      <w:r w:rsidRPr="005A4F81">
        <w:rPr>
          <w:rFonts w:ascii="Arial" w:hAnsi="Arial"/>
          <w:noProof w:val="0"/>
          <w:rtl/>
        </w:rPr>
        <w:t>).</w:t>
      </w:r>
    </w:p>
    <w:p w:rsidRPr="005A4F81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C16570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23950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6c5ca7983de428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F81" w:rsidRDefault="005A4F8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C16570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C16570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F81" w:rsidRDefault="005A4F8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F81" w:rsidRDefault="005A4F81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A4F8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5D3BA177" wp14:editId="53AE422C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B95A71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A4EAF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המשפט המחוזי בתל אביב - יפו בשבתו כבית-משפט לערעורים אזרחיים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Pr="00FA4EAF" w:rsidR="00694556">
      <w:trPr>
        <w:trHeight w:val="337"/>
        <w:jc w:val="center"/>
      </w:trPr>
      <w:tc>
        <w:tcPr>
          <w:tcW w:w="8721" w:type="dxa"/>
          <w:gridSpan w:val="2"/>
        </w:tcPr>
        <w:p w:rsidRPr="00FA4EAF" w:rsidR="007D45E3" w:rsidP="007D45E3" w:rsidRDefault="00C16570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עש"א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25621-02-18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קרשין נ' הממונה על המרשם - אגף רישום והסדר מקרקעין</w:t>
              </w:r>
            </w:sdtContent>
          </w:sdt>
        </w:p>
        <w:p w:rsidRPr="00FA4EAF" w:rsidR="007D45E3" w:rsidP="007D45E3" w:rsidRDefault="007D45E3">
          <w:pPr>
            <w:rPr>
              <w:b/>
              <w:bCs/>
              <w:noProof w:val="0"/>
              <w:sz w:val="26"/>
              <w:szCs w:val="26"/>
              <w:rtl/>
            </w:rPr>
          </w:pPr>
        </w:p>
        <w:p w:rsidRPr="00FA4EAF" w:rsidR="008D10B2" w:rsidP="009B4939" w:rsidRDefault="007D45E3">
          <w:pPr>
            <w:rPr>
              <w:sz w:val="26"/>
              <w:szCs w:val="26"/>
              <w:rtl/>
            </w:rPr>
          </w:pPr>
          <w:r w:rsidRPr="00FA4EAF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  <w:r w:rsidRPr="00FA4EAF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3"/>
      <w:rPr>
        <w:noProof w:val="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F81" w:rsidRDefault="005A4F8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91490"/>
    <o:shapelayout v:ext="edit">
      <o:idmap v:ext="edit" data="187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46D4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3FD7"/>
    <w:rsid w:val="001C4003"/>
    <w:rsid w:val="001D3441"/>
    <w:rsid w:val="001D4DBF"/>
    <w:rsid w:val="001E75CA"/>
    <w:rsid w:val="002265FF"/>
    <w:rsid w:val="00271B56"/>
    <w:rsid w:val="00291593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763AB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494A"/>
    <w:rsid w:val="00547DB7"/>
    <w:rsid w:val="005A4F81"/>
    <w:rsid w:val="005F4F09"/>
    <w:rsid w:val="0061431B"/>
    <w:rsid w:val="00617CEE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44B1C"/>
    <w:rsid w:val="00753019"/>
    <w:rsid w:val="00754801"/>
    <w:rsid w:val="00795365"/>
    <w:rsid w:val="007A351D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00CD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7DFF"/>
    <w:rsid w:val="00994341"/>
    <w:rsid w:val="009B4939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D00A6"/>
    <w:rsid w:val="00AE729E"/>
    <w:rsid w:val="00AE7752"/>
    <w:rsid w:val="00AF7FDA"/>
    <w:rsid w:val="00B5356E"/>
    <w:rsid w:val="00B809AD"/>
    <w:rsid w:val="00B80CBD"/>
    <w:rsid w:val="00B86096"/>
    <w:rsid w:val="00B95A71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BF7F3B"/>
    <w:rsid w:val="00C16570"/>
    <w:rsid w:val="00C22D93"/>
    <w:rsid w:val="00C31120"/>
    <w:rsid w:val="00C34482"/>
    <w:rsid w:val="00C43648"/>
    <w:rsid w:val="00C50A9F"/>
    <w:rsid w:val="00C53EB8"/>
    <w:rsid w:val="00C642FA"/>
    <w:rsid w:val="00C65565"/>
    <w:rsid w:val="00CC7622"/>
    <w:rsid w:val="00CD608F"/>
    <w:rsid w:val="00D27982"/>
    <w:rsid w:val="00D33B86"/>
    <w:rsid w:val="00D53924"/>
    <w:rsid w:val="00D55D0C"/>
    <w:rsid w:val="00D627CF"/>
    <w:rsid w:val="00D7437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37181"/>
    <w:rsid w:val="00E5426A"/>
    <w:rsid w:val="00E54642"/>
    <w:rsid w:val="00E80CBE"/>
    <w:rsid w:val="00E962E3"/>
    <w:rsid w:val="00EB6C79"/>
    <w:rsid w:val="00EC37E9"/>
    <w:rsid w:val="00F06995"/>
    <w:rsid w:val="00F13623"/>
    <w:rsid w:val="00F44D1D"/>
    <w:rsid w:val="00F84B6D"/>
    <w:rsid w:val="00FA4EAF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1490"/>
    <o:shapelayout v:ext="edit">
      <o:idmap v:ext="edit" data="1"/>
    </o:shapelayout>
  </w:shapeDefaults>
  <w:decimalSymbol w:val="."/>
  <w:listSeparator w:val=","/>
  <w14:docId w14:val="671CD585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character" w:customStyle="1" w:styleId="TimesNewRomanTimesNewRoman">
    <w:name w:val="סגנון (לטיני) Times New Roman (עברית ושפות אחרות) Times New Roman..."/>
    <w:basedOn w:val="a0"/>
    <w:rPr>
      <w:rFonts w:ascii="Times New Roman" w:hAnsi="Times New Roman" w:cs="David" w:hint="default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76c5ca7983de4287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4DC550C59AC49879D94AC4708F16B2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B4EA70E-389C-46EB-BF83-FD50F5785336}"/>
      </w:docPartPr>
      <w:docPartBody>
        <w:p w:rsidR="009133C7" w:rsidRDefault="00AA7CE3">
          <w:r w:rsidRPr="00D47A1C">
            <w:rPr>
              <w:rStyle w:val="a3"/>
              <w:rtl/>
            </w:rPr>
            <w:t>לחץ כאן להזנת טקסט</w:t>
          </w:r>
          <w:r w:rsidRPr="00D47A1C">
            <w:rPr>
              <w:rStyle w:val="a3"/>
            </w:rPr>
            <w:t>.</w:t>
          </w:r>
        </w:p>
      </w:docPartBody>
    </w:docPart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7E254A" w:rsidRDefault="00F04DC1" w:rsidP="00F04DC1">
          <w:pPr>
            <w:pStyle w:val="4CB7196AAF294F94B2C6087C9BF06E84"/>
          </w:pPr>
          <w:r w:rsidRPr="005929DA">
            <w:rPr>
              <w:rStyle w:val="a3"/>
              <w:rtl/>
            </w:rPr>
            <w:t>לחץ כאן להזנת טקסט</w:t>
          </w:r>
          <w:r w:rsidRPr="005929DA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2E734C"/>
    <w:rsid w:val="00334638"/>
    <w:rsid w:val="00345C9D"/>
    <w:rsid w:val="003E1A82"/>
    <w:rsid w:val="0048651F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C96C06"/>
    <w:rsid w:val="00E31BF6"/>
    <w:rsid w:val="00E81DB1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4DC550C59AC49879D94AC4708F16B2A">
    <w:name w:val="C4DC550C59AC49879D94AC4708F16B2A"/>
    <w:pPr>
      <w:bidi/>
    </w:pPr>
  </w:style>
  <w:style w:type="character" w:styleId="a3">
    <w:name w:val="Placeholder Text"/>
    <w:basedOn w:val="a0"/>
    <w:uiPriority w:val="99"/>
    <w:semiHidden/>
    <w:rsid w:val="003E1A82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91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לימור ביבי</cp:lastModifiedBy>
  <cp:revision>120</cp:revision>
  <dcterms:created xsi:type="dcterms:W3CDTF">2012-08-06T05:16:00Z</dcterms:created>
  <dcterms:modified xsi:type="dcterms:W3CDTF">2018-04-12T03:59:00Z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