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הגר אדרי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5700D3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 w:rsidR="005700D3">
                  <w:rPr>
                    <w:rFonts w:hint="cs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5700D3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מדינת ישראל</w:t>
            </w:r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5700D3" w:rsidRDefault="00B02C7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700D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5700D3">
                  <w:rPr>
                    <w:rFonts w:hint="cs"/>
                    <w:sz w:val="26"/>
                    <w:szCs w:val="26"/>
                    <w:rtl/>
                  </w:rPr>
                  <w:t>ה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5700D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Content>
                <w:r w:rsidRPr="005700D3">
                  <w:rPr>
                    <w:sz w:val="26"/>
                    <w:szCs w:val="26"/>
                    <w:rtl/>
                  </w:rPr>
                  <w:t xml:space="preserve"> </w:t>
                </w:r>
                <w:sdt>
                  <w:sdtPr>
                    <w:rPr>
                      <w:sz w:val="26"/>
                      <w:szCs w:val="26"/>
                      <w:rtl/>
                    </w:rPr>
                    <w:alias w:val="1478"/>
                    <w:tag w:val="1478"/>
                    <w:id w:val="-2076122985"/>
                    <w:text w:multiLine="1"/>
                  </w:sdtPr>
                  <w:sdtContent>
                    <w:r w:rsidRPr="005700D3">
                      <w:rPr>
                        <w:sz w:val="26"/>
                        <w:szCs w:val="26"/>
                        <w:rtl/>
                      </w:rPr>
                      <w:t>מגן דוד אדום בישראל</w:t>
                    </w:r>
                  </w:sdtContent>
                </w:sdt>
                <w:r w:rsidRPr="005700D3">
                  <w:rPr>
                    <w:sz w:val="26"/>
                    <w:szCs w:val="26"/>
                    <w:rtl/>
                  </w:rPr>
                  <w:t xml:space="preserve"> 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16144" w:rsidRDefault="00B1614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700D3" w:rsidP="005700D3" w:rsidRDefault="005700D3">
      <w:pPr>
        <w:spacing w:line="360" w:lineRule="auto"/>
        <w:rPr>
          <w:rtl/>
        </w:rPr>
      </w:pPr>
      <w:bookmarkStart w:name="NGCSBookmark" w:id="0"/>
      <w:bookmarkEnd w:id="0"/>
      <w:r>
        <w:rPr>
          <w:rFonts w:hint="cs"/>
          <w:rtl/>
        </w:rPr>
        <w:t>לאחר עיון בבקשת המאשימה, בבקשה המשיבה, לנוכח הסכמת הצדדים ו</w:t>
      </w:r>
      <w:bookmarkStart w:name="_GoBack" w:id="1"/>
      <w:bookmarkEnd w:id="1"/>
      <w:r>
        <w:rPr>
          <w:rFonts w:hint="cs"/>
          <w:rtl/>
        </w:rPr>
        <w:t>מכח סמכותי לפי סעיף 94(ב) לחוק סדר הדין הפלילי [נוסח משולב] התשמ"ב 1982, אני מורה על ביטול האישום.</w:t>
      </w:r>
    </w:p>
    <w:p w:rsidR="005700D3" w:rsidP="00E55BC7" w:rsidRDefault="005700D3">
      <w:pPr>
        <w:spacing w:line="360" w:lineRule="auto"/>
        <w:rPr>
          <w:rtl/>
        </w:rPr>
      </w:pPr>
    </w:p>
    <w:p w:rsidR="005700D3" w:rsidP="00E55BC7" w:rsidRDefault="005700D3">
      <w:pPr>
        <w:spacing w:line="360" w:lineRule="auto"/>
      </w:pPr>
    </w:p>
    <w:p w:rsidRPr="005700D3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8E1C5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5048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31b173947ff43b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0D3" w:rsidRDefault="005700D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6"/>
      <w:jc w:val="center"/>
      <w:rPr>
        <w:rStyle w:val="ae"/>
      </w:rPr>
    </w:pP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PAGE </w:instrText>
    </w:r>
    <w:r w:rsidRPr="00386327">
      <w:rPr>
        <w:rStyle w:val="ae"/>
      </w:rPr>
      <w:fldChar w:fldCharType="separate"/>
    </w:r>
    <w:r w:rsidR="008E1C5D">
      <w:rPr>
        <w:rStyle w:val="ae"/>
        <w:noProof/>
        <w:rtl/>
      </w:rPr>
      <w:t>1</w:t>
    </w:r>
    <w:r w:rsidRPr="00386327">
      <w:rPr>
        <w:rStyle w:val="ae"/>
      </w:rPr>
      <w:fldChar w:fldCharType="end"/>
    </w:r>
    <w:r w:rsidRPr="00386327" w:rsidR="00005C8B">
      <w:rPr>
        <w:rStyle w:val="ae"/>
        <w:rFonts w:hint="cs"/>
        <w:rtl/>
      </w:rPr>
      <w:t xml:space="preserve"> מתוך </w:t>
    </w: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NUMPAGES </w:instrText>
    </w:r>
    <w:r w:rsidRPr="00386327">
      <w:rPr>
        <w:rStyle w:val="ae"/>
      </w:rPr>
      <w:fldChar w:fldCharType="separate"/>
    </w:r>
    <w:r w:rsidR="008E1C5D">
      <w:rPr>
        <w:rStyle w:val="ae"/>
        <w:noProof/>
        <w:rtl/>
      </w:rPr>
      <w:t>1</w:t>
    </w:r>
    <w:r w:rsidRPr="00386327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0D3" w:rsidRDefault="005700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0D3" w:rsidRDefault="005700D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00D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לתעבורה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8E1C5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תת"ע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9926-03-18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מדינת ישראל נ' מגן דוד אדום בישראל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0D3" w:rsidRDefault="005700D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303BB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2E822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6C1F1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EAC07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5C1AA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7E528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4B3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BEB4F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806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4452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700D3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1C5D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16144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83BAF2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70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700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700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700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700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700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700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700D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700D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700D3"/>
    <w:rPr>
      <w:i/>
      <w:iCs/>
      <w:noProof w:val="0"/>
    </w:rPr>
  </w:style>
  <w:style w:type="character" w:styleId="HTMLCode">
    <w:name w:val="HTML Code"/>
    <w:basedOn w:val="a2"/>
    <w:semiHidden/>
    <w:unhideWhenUsed/>
    <w:rsid w:val="005700D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700D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700D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700D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700D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700D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700D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700D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700D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700D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700D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700D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700D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700D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700D3"/>
    <w:pPr>
      <w:ind w:left="2160" w:hanging="240"/>
    </w:pPr>
  </w:style>
  <w:style w:type="paragraph" w:styleId="NormalWeb">
    <w:name w:val="Normal (Web)"/>
    <w:basedOn w:val="a1"/>
    <w:semiHidden/>
    <w:unhideWhenUsed/>
    <w:rsid w:val="005700D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700D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700D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700D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700D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700D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700D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700D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700D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700D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700D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700D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700D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700D3"/>
  </w:style>
  <w:style w:type="paragraph" w:styleId="af1">
    <w:name w:val="Salutation"/>
    <w:basedOn w:val="a1"/>
    <w:next w:val="a1"/>
    <w:link w:val="af2"/>
    <w:rsid w:val="005700D3"/>
  </w:style>
  <w:style w:type="character" w:customStyle="1" w:styleId="af2">
    <w:name w:val="ברכה תו"/>
    <w:basedOn w:val="a2"/>
    <w:link w:val="af1"/>
    <w:rsid w:val="005700D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700D3"/>
    <w:pPr>
      <w:spacing w:after="120"/>
    </w:pPr>
  </w:style>
  <w:style w:type="character" w:customStyle="1" w:styleId="af4">
    <w:name w:val="גוף טקסט תו"/>
    <w:basedOn w:val="a2"/>
    <w:link w:val="af3"/>
    <w:semiHidden/>
    <w:rsid w:val="005700D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700D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700D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700D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700D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700D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700D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700D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700D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700D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700D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700D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700D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700D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700D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700D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700D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700D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700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700D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700D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700D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700D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700D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700D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700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700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700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700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700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700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700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700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700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700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700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700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700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700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700D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700D3"/>
    <w:pPr>
      <w:ind w:left="4252"/>
    </w:pPr>
  </w:style>
  <w:style w:type="character" w:customStyle="1" w:styleId="aff1">
    <w:name w:val="חתימה תו"/>
    <w:basedOn w:val="a2"/>
    <w:link w:val="aff0"/>
    <w:semiHidden/>
    <w:rsid w:val="005700D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700D3"/>
  </w:style>
  <w:style w:type="character" w:customStyle="1" w:styleId="aff3">
    <w:name w:val="חתימת דואר אלקטרוני תו"/>
    <w:basedOn w:val="a2"/>
    <w:link w:val="aff2"/>
    <w:semiHidden/>
    <w:rsid w:val="005700D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700D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700D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700D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700D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700D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700D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700D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700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700D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700D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700D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700D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700D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700D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700D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700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700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700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700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700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700D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700D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700D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700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00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700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700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700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700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700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700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00D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700D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700D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700D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700D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700D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700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700D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700D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700D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700D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700D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700D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700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700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700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700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700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700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700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700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700D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700D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700D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700D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700D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700D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700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700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700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700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700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700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700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700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700D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700D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700D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700D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700D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700D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700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700D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700D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700D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700D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700D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700D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700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700D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700D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700D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700D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700D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700D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700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700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700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700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700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700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700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700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700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700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700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700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700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700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70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70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70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70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70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70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70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700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700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700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700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700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700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700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700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700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700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700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700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700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700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700D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700D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700D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700D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700D3"/>
    <w:rPr>
      <w:rFonts w:cs="David"/>
      <w:noProof w:val="0"/>
    </w:rPr>
  </w:style>
  <w:style w:type="paragraph" w:styleId="affc">
    <w:name w:val="macro"/>
    <w:link w:val="affd"/>
    <w:semiHidden/>
    <w:unhideWhenUsed/>
    <w:rsid w:val="005700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700D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700D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700D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700D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700D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700D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700D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700D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700D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700D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700D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700D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700D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700D3"/>
  </w:style>
  <w:style w:type="character" w:customStyle="1" w:styleId="afff3">
    <w:name w:val="כותרת הערות תו"/>
    <w:basedOn w:val="a2"/>
    <w:link w:val="afff2"/>
    <w:semiHidden/>
    <w:rsid w:val="005700D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700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700D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700D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700D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700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700D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700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700D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700D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700D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700D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700D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700D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700D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700D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700D3"/>
    <w:pPr>
      <w:ind w:left="720"/>
    </w:pPr>
  </w:style>
  <w:style w:type="paragraph" w:styleId="affff0">
    <w:name w:val="Body Text First Indent"/>
    <w:basedOn w:val="af3"/>
    <w:link w:val="affff1"/>
    <w:rsid w:val="005700D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700D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700D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700D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700D3"/>
    <w:rPr>
      <w:i/>
      <w:iCs/>
    </w:rPr>
  </w:style>
  <w:style w:type="character" w:customStyle="1" w:styleId="HTML3">
    <w:name w:val="כתובת HTML תו"/>
    <w:basedOn w:val="a2"/>
    <w:link w:val="HTML2"/>
    <w:semiHidden/>
    <w:rsid w:val="005700D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700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700D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700D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700D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700D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700D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700D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700D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700D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700D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700D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700D3"/>
    <w:pPr>
      <w:ind w:left="4252"/>
    </w:pPr>
  </w:style>
  <w:style w:type="character" w:customStyle="1" w:styleId="affffb">
    <w:name w:val="סיום תו"/>
    <w:basedOn w:val="a2"/>
    <w:link w:val="affffa"/>
    <w:semiHidden/>
    <w:rsid w:val="005700D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700D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700D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700D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700D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700D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700D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700D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700D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700D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700D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700D3"/>
    <w:rPr>
      <w:noProof w:val="0"/>
    </w:rPr>
  </w:style>
  <w:style w:type="paragraph" w:styleId="afffff1">
    <w:name w:val="List"/>
    <w:basedOn w:val="a1"/>
    <w:semiHidden/>
    <w:unhideWhenUsed/>
    <w:rsid w:val="005700D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700D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700D3"/>
    <w:pPr>
      <w:ind w:left="849" w:hanging="283"/>
      <w:contextualSpacing/>
    </w:pPr>
  </w:style>
  <w:style w:type="paragraph" w:styleId="48">
    <w:name w:val="List 4"/>
    <w:basedOn w:val="a1"/>
    <w:rsid w:val="005700D3"/>
    <w:pPr>
      <w:ind w:left="1132" w:hanging="283"/>
      <w:contextualSpacing/>
    </w:pPr>
  </w:style>
  <w:style w:type="paragraph" w:styleId="58">
    <w:name w:val="List 5"/>
    <w:basedOn w:val="a1"/>
    <w:rsid w:val="005700D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700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700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700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700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700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700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700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700D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700D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700D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700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700D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700D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700D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700D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700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700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700D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700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700D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00D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00D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700D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700D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700D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700D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700D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700D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700D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700D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700D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700D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700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700D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700D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700D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700D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700D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700D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700D3"/>
  </w:style>
  <w:style w:type="paragraph" w:styleId="afffff6">
    <w:name w:val="table of authorities"/>
    <w:basedOn w:val="a1"/>
    <w:next w:val="a1"/>
    <w:semiHidden/>
    <w:unhideWhenUsed/>
    <w:rsid w:val="005700D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700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700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700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700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700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700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700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700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700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700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700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700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700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700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700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700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00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00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00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00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00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00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700D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700D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700D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700D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700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700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700D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700D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700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700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700D3"/>
  </w:style>
  <w:style w:type="character" w:customStyle="1" w:styleId="afffffb">
    <w:name w:val="תאריך תו"/>
    <w:basedOn w:val="a2"/>
    <w:link w:val="afffffa"/>
    <w:rsid w:val="005700D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631b173947ff43b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הגר אדרי</cp:lastModifiedBy>
  <cp:revision>152</cp:revision>
  <dcterms:created xsi:type="dcterms:W3CDTF">2012-08-06T05:16:00Z</dcterms:created>
  <dcterms:modified xsi:type="dcterms:W3CDTF">2018-04-10T12:15:00Z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