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bookmarkStart w:name="_GoBack" w:id="0"/>
            <w:bookmarkEnd w:id="0"/>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טל פישמן לוי</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4276FB">
            <w:pPr>
              <w:rPr>
                <w:rFonts w:ascii="Arial" w:hAnsi="Arial"/>
                <w:b/>
                <w:bCs/>
                <w:noProof w:val="0"/>
                <w:sz w:val="26"/>
                <w:szCs w:val="26"/>
                <w:rtl/>
              </w:rPr>
            </w:pPr>
            <w:r>
              <w:rPr>
                <w:rFonts w:hint="cs"/>
                <w:b/>
                <w:bCs/>
                <w:sz w:val="26"/>
                <w:szCs w:val="26"/>
                <w:rtl/>
              </w:rPr>
              <w:t>התובעת</w:t>
            </w:r>
          </w:p>
        </w:tc>
        <w:tc>
          <w:tcPr>
            <w:tcW w:w="5362" w:type="dxa"/>
            <w:gridSpan w:val="2"/>
          </w:tcPr>
          <w:p w:rsidRPr="003A2359" w:rsidR="00B02C76" w:rsidP="00B02C76" w:rsidRDefault="00E64563">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tl/>
                  </w:rPr>
                  <w:t>שירביט חברה לביטוח בע"מ</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4276FB">
            <w:pPr>
              <w:rPr>
                <w:rFonts w:ascii="Arial" w:hAnsi="Arial"/>
                <w:b/>
                <w:bCs/>
                <w:noProof w:val="0"/>
                <w:sz w:val="26"/>
                <w:szCs w:val="26"/>
              </w:rPr>
            </w:pPr>
            <w:r>
              <w:rPr>
                <w:rFonts w:hint="cs"/>
                <w:b/>
                <w:bCs/>
                <w:sz w:val="26"/>
                <w:szCs w:val="26"/>
                <w:rtl/>
              </w:rPr>
              <w:t>הנתבעות</w:t>
            </w:r>
          </w:p>
        </w:tc>
        <w:tc>
          <w:tcPr>
            <w:tcW w:w="5362" w:type="dxa"/>
            <w:gridSpan w:val="2"/>
          </w:tcPr>
          <w:p w:rsidRPr="003A2359" w:rsidR="00B02C76" w:rsidP="00B02C76" w:rsidRDefault="00E64563">
            <w:pPr>
              <w:rPr>
                <w:sz w:val="26"/>
                <w:szCs w:val="26"/>
                <w:rtl/>
              </w:rPr>
            </w:pPr>
            <w:sdt>
              <w:sdtPr>
                <w:rPr>
                  <w:sz w:val="26"/>
                  <w:szCs w:val="26"/>
                  <w:rtl/>
                </w:rPr>
                <w:alias w:val="1571"/>
                <w:tag w:val="1571"/>
                <w:id w:val="1028836282"/>
                <w:text w:multiLine="1"/>
              </w:sdtPr>
              <w:sdtEndPr/>
              <w:sdtContent>
                <w:r w:rsidR="00B244A6">
                  <w:rPr>
                    <w:rFonts w:ascii="Arial" w:hAnsi="Arial"/>
                    <w:b/>
                    <w:bCs/>
                    <w:noProof w:val="0"/>
                    <w:sz w:val="26"/>
                    <w:szCs w:val="26"/>
                    <w:rtl/>
                  </w:rPr>
                  <w:t>1</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309872140"/>
                <w:text w:multiLine="1"/>
              </w:sdtPr>
              <w:sdtEndPr/>
              <w:sdtContent>
                <w:r w:rsidR="00B244A6">
                  <w:rPr>
                    <w:rFonts w:ascii="Arial" w:hAnsi="Arial"/>
                    <w:b/>
                    <w:bCs/>
                    <w:noProof w:val="0"/>
                    <w:sz w:val="26"/>
                    <w:szCs w:val="26"/>
                    <w:rtl/>
                  </w:rPr>
                  <w:t>מי שבע - תאגיד אזורי למים וביוב בע"מ</w:t>
                </w:r>
              </w:sdtContent>
            </w:sdt>
          </w:p>
          <w:p w:rsidRPr="003A2359" w:rsidR="00B02C76" w:rsidP="00B02C76" w:rsidRDefault="00E64563">
            <w:pPr>
              <w:rPr>
                <w:sz w:val="26"/>
                <w:szCs w:val="26"/>
                <w:rtl/>
              </w:rPr>
            </w:pPr>
            <w:sdt>
              <w:sdtPr>
                <w:rPr>
                  <w:sz w:val="26"/>
                  <w:szCs w:val="26"/>
                  <w:rtl/>
                </w:rPr>
                <w:alias w:val="1571"/>
                <w:tag w:val="1571"/>
                <w:id w:val="1173917038"/>
                <w:text w:multiLine="1"/>
              </w:sdtPr>
              <w:sdtEndPr/>
              <w:sdtContent>
                <w:r w:rsidR="00B244A6">
                  <w:rPr>
                    <w:rFonts w:ascii="Arial" w:hAnsi="Arial"/>
                    <w:b/>
                    <w:bCs/>
                    <w:noProof w:val="0"/>
                    <w:sz w:val="26"/>
                    <w:szCs w:val="26"/>
                    <w:rtl/>
                  </w:rPr>
                  <w:t>2</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804311568"/>
                <w:text w:multiLine="1"/>
              </w:sdtPr>
              <w:sdtEndPr/>
              <w:sdtContent>
                <w:r w:rsidR="00B244A6">
                  <w:rPr>
                    <w:rFonts w:ascii="Arial" w:hAnsi="Arial"/>
                    <w:b/>
                    <w:bCs/>
                    <w:noProof w:val="0"/>
                    <w:sz w:val="26"/>
                    <w:szCs w:val="26"/>
                    <w:rtl/>
                  </w:rPr>
                  <w:t>איילון חברה לביטוח בע"מ</w:t>
                </w:r>
              </w:sdtContent>
            </w:sdt>
          </w:p>
        </w:tc>
      </w:tr>
      <w:tr w:rsidRPr="00FA4EAF" w:rsidR="00B02C76" w:rsidTr="008924AB">
        <w:tc>
          <w:tcPr>
            <w:tcW w:w="8505" w:type="dxa"/>
            <w:gridSpan w:val="3"/>
          </w:tcPr>
          <w:p w:rsidR="00577BA1" w:rsidRDefault="00577BA1">
            <w:pPr>
              <w:rPr>
                <w:rFonts w:ascii="Arial" w:hAnsi="Arial"/>
                <w:b/>
                <w:bCs/>
                <w:noProof w:val="0"/>
                <w:sz w:val="26"/>
                <w:szCs w:val="26"/>
                <w:rtl/>
              </w:rPr>
            </w:pPr>
          </w:p>
        </w:tc>
      </w:tr>
    </w:tbl>
    <w:p w:rsidRPr="004C7358" w:rsidR="00E31C2B" w:rsidP="004276FB" w:rsidRDefault="0094424E">
      <w:pPr>
        <w:rPr>
          <w:sz w:val="12"/>
          <w:szCs w:val="12"/>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4276FB" w:rsidR="004276FB" w:rsidP="004276FB" w:rsidRDefault="004276FB">
      <w:pPr>
        <w:spacing w:line="360" w:lineRule="auto"/>
        <w:ind w:firstLine="720"/>
        <w:jc w:val="both"/>
        <w:rPr>
          <w:rFonts w:ascii="Arial" w:hAnsi="Arial"/>
          <w:noProof w:val="0"/>
          <w:rtl/>
        </w:rPr>
      </w:pPr>
      <w:bookmarkStart w:name="NGCSBookmark" w:id="1"/>
      <w:bookmarkEnd w:id="1"/>
      <w:r w:rsidRPr="004276FB">
        <w:rPr>
          <w:rFonts w:ascii="Arial" w:hAnsi="Arial"/>
          <w:noProof w:val="0"/>
          <w:rtl/>
        </w:rPr>
        <w:t>התובענה דלעיל הובאה לטיפולי. לאחר שעיינתי בטענות הצדדים אני מורה לצדדים להשלים את ההליכים המקדמיים עד יום 15.07.2018 (בקשת צד לחברו להשלמת ההליכים המקדמיים תועבר לצד השני לכל היותר עד יום 20.05.2018).</w:t>
      </w:r>
    </w:p>
    <w:p w:rsidRPr="004276FB" w:rsidR="004276FB" w:rsidP="004276FB" w:rsidRDefault="004276FB">
      <w:pPr>
        <w:spacing w:line="360" w:lineRule="auto"/>
        <w:jc w:val="both"/>
        <w:rPr>
          <w:rFonts w:ascii="Arial" w:hAnsi="Arial"/>
          <w:noProof w:val="0"/>
          <w:rtl/>
        </w:rPr>
      </w:pPr>
    </w:p>
    <w:p w:rsidR="00694556" w:rsidP="004276FB" w:rsidRDefault="004276FB">
      <w:pPr>
        <w:spacing w:line="360" w:lineRule="auto"/>
        <w:ind w:firstLine="720"/>
        <w:jc w:val="both"/>
        <w:rPr>
          <w:rFonts w:ascii="Arial" w:hAnsi="Arial"/>
          <w:noProof w:val="0"/>
          <w:rtl/>
        </w:rPr>
      </w:pPr>
      <w:r w:rsidRPr="004276FB">
        <w:rPr>
          <w:rFonts w:ascii="Arial" w:hAnsi="Arial"/>
          <w:noProof w:val="0"/>
          <w:rtl/>
        </w:rPr>
        <w:t>כל בקשה בקשר להליכים המקדמיים תוגש לכל היותר עד יום 10.09.2018.</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E6456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66825"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887bc23c67345c6" cstate="print">
                            <a:extLst>
                              <a:ext uri="{28A0092B-C50C-407E-A947-70E740481C1C}"/>
                            </a:extLst>
                          </a:blip>
                          <a:stretch>
                            <a:fillRect/>
                          </a:stretch>
                        </pic:blipFill>
                        <pic:spPr>
                          <a:xfrm>
                            <a:off x="0" y="0"/>
                            <a:ext cx="1266825" cy="876300"/>
                          </a:xfrm>
                          <a:prstGeom prst="rect">
                            <a:avLst/>
                          </a:prstGeom>
                        </pic:spPr>
                      </pic:pic>
                    </a:graphicData>
                  </a:graphic>
                </wp:inline>
              </w:drawing>
            </w:r>
          </w:p>
        </w:sdtContent>
      </w:sdt>
    </w:p>
    <w:sectPr w:rsidR="00694556" w:rsidSect="00954A70">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E64563">
      <w:rPr>
        <w:rStyle w:val="ab"/>
        <w:rtl/>
      </w:rPr>
      <w:t>1</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E64563">
      <w:rPr>
        <w:rStyle w:val="ab"/>
        <w:rtl/>
      </w:rPr>
      <w:t>1</w:t>
    </w:r>
    <w:r w:rsidRPr="00386327">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6456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4276FB">
      <w:trPr>
        <w:trHeight w:val="716"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4276FB">
      <w:trPr>
        <w:trHeight w:val="243"/>
        <w:jc w:val="center"/>
      </w:trPr>
      <w:tc>
        <w:tcPr>
          <w:tcW w:w="8505" w:type="dxa"/>
        </w:tcPr>
        <w:p w:rsidRPr="004276FB" w:rsidR="008D10B2" w:rsidP="004276FB" w:rsidRDefault="00E64563">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10772-10-17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שירביט חברה לביטוח בע"מ נ' מי שבע - תאגיד אזורי למים וביוב בע"מ ואח'</w:t>
              </w:r>
            </w:sdtContent>
          </w:sdt>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3441"/>
    <w:rsid w:val="001D4DBF"/>
    <w:rsid w:val="001E75CA"/>
    <w:rsid w:val="002265FF"/>
    <w:rsid w:val="00271B56"/>
    <w:rsid w:val="00291593"/>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276FB"/>
    <w:rsid w:val="0043125D"/>
    <w:rsid w:val="0043502B"/>
    <w:rsid w:val="004443AC"/>
    <w:rsid w:val="00451E2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77BA1"/>
    <w:rsid w:val="005F4F09"/>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B0997"/>
    <w:rsid w:val="008C5714"/>
    <w:rsid w:val="008C7A1D"/>
    <w:rsid w:val="008D10B2"/>
    <w:rsid w:val="008E3E78"/>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64563"/>
    <w:rsid w:val="00E80CBE"/>
    <w:rsid w:val="00E87DA0"/>
    <w:rsid w:val="00E962E3"/>
    <w:rsid w:val="00EB23B9"/>
    <w:rsid w:val="00EB6C79"/>
    <w:rsid w:val="00EC37E9"/>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887bc23c67345c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89</Words>
  <Characters>445</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טל פישמן לוי</cp:lastModifiedBy>
  <cp:revision>153</cp:revision>
  <dcterms:created xsi:type="dcterms:W3CDTF">2012-08-06T05:16:00Z</dcterms:created>
  <dcterms:modified xsi:type="dcterms:W3CDTF">2018-04-11T15:34:00Z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