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דניאל קירס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B6D80" w:rsidRDefault="00C11671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Pr="00235177" w:rsidR="0094424E" w:rsidP="00235177" w:rsidRDefault="00563203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פלוני</w:t>
            </w: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DC762B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DC762B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בית החולים נצרת E.M.M.S</w:t>
                </w:r>
              </w:sdtContent>
            </w:sdt>
          </w:p>
        </w:tc>
      </w:tr>
    </w:tbl>
    <w:p w:rsidR="00E31C2B" w:rsidP="006D3B31" w:rsidRDefault="00E31C2B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NGCSBookmark" w:id="0"/>
      <w:bookmarkEnd w:id="0"/>
    </w:p>
    <w:p w:rsidRPr="00235177" w:rsidR="00235177" w:rsidP="006929C2" w:rsidRDefault="00235177">
      <w:pPr>
        <w:spacing w:line="360" w:lineRule="auto"/>
        <w:jc w:val="both"/>
        <w:rPr>
          <w:rFonts w:ascii="Arial" w:hAnsi="Arial"/>
          <w:rtl/>
        </w:rPr>
      </w:pPr>
      <w:r w:rsidRPr="00235177">
        <w:rPr>
          <w:rFonts w:ascii="Arial" w:hAnsi="Arial"/>
          <w:rtl/>
        </w:rPr>
        <w:t>1.</w:t>
      </w:r>
      <w:r w:rsidRPr="00235177">
        <w:rPr>
          <w:rFonts w:ascii="Arial" w:hAnsi="Arial"/>
          <w:rtl/>
        </w:rPr>
        <w:tab/>
      </w:r>
      <w:r w:rsidR="00423358">
        <w:rPr>
          <w:rFonts w:hint="cs" w:ascii="Arial" w:hAnsi="Arial"/>
          <w:rtl/>
        </w:rPr>
        <w:t>נקבעות בזאת</w:t>
      </w:r>
      <w:r w:rsidR="00744EB6">
        <w:rPr>
          <w:rFonts w:hint="cs" w:ascii="Arial" w:hAnsi="Arial"/>
          <w:rtl/>
        </w:rPr>
        <w:t xml:space="preserve"> שתי ישיבות לשמיעת ה</w:t>
      </w:r>
      <w:r w:rsidR="003F3096">
        <w:rPr>
          <w:rFonts w:hint="cs" w:ascii="Arial" w:hAnsi="Arial"/>
          <w:rtl/>
        </w:rPr>
        <w:t>וכחות (עדויות ראשיות בעל פה) ו</w:t>
      </w:r>
      <w:r w:rsidR="00744EB6">
        <w:rPr>
          <w:rFonts w:hint="cs" w:ascii="Arial" w:hAnsi="Arial"/>
          <w:rtl/>
        </w:rPr>
        <w:t xml:space="preserve">סיכומים בעל פה. הישיבה הראשונה תתקיים ביום 7.6.2018 בשעה 9:30 עד </w:t>
      </w:r>
      <w:r w:rsidR="00490566">
        <w:rPr>
          <w:rFonts w:hint="cs" w:ascii="Arial" w:hAnsi="Arial"/>
          <w:rtl/>
        </w:rPr>
        <w:t>1</w:t>
      </w:r>
      <w:r w:rsidR="006929C2">
        <w:rPr>
          <w:rFonts w:hint="cs" w:ascii="Arial" w:hAnsi="Arial"/>
          <w:rtl/>
        </w:rPr>
        <w:t>4</w:t>
      </w:r>
      <w:r w:rsidR="00490566">
        <w:rPr>
          <w:rFonts w:hint="cs" w:ascii="Arial" w:hAnsi="Arial"/>
          <w:rtl/>
        </w:rPr>
        <w:t>:30</w:t>
      </w:r>
      <w:r w:rsidR="00744EB6">
        <w:rPr>
          <w:rFonts w:hint="cs" w:ascii="Arial" w:hAnsi="Arial"/>
          <w:rtl/>
        </w:rPr>
        <w:t xml:space="preserve">; הישיבה השנייה תתקיים ביום 11.6.2018 בשעה 9:30 עד </w:t>
      </w:r>
      <w:r w:rsidR="006929C2">
        <w:rPr>
          <w:rFonts w:hint="cs" w:ascii="Arial" w:hAnsi="Arial"/>
          <w:rtl/>
        </w:rPr>
        <w:t>16:00.</w:t>
      </w:r>
      <w:r w:rsidR="00744EB6">
        <w:rPr>
          <w:rFonts w:hint="cs" w:ascii="Arial" w:hAnsi="Arial"/>
          <w:rtl/>
        </w:rPr>
        <w:t xml:space="preserve"> </w:t>
      </w:r>
    </w:p>
    <w:p w:rsidRPr="00235177" w:rsidR="00235177" w:rsidP="00235177" w:rsidRDefault="00235177">
      <w:pPr>
        <w:spacing w:line="360" w:lineRule="auto"/>
        <w:jc w:val="both"/>
        <w:rPr>
          <w:rFonts w:ascii="Arial" w:hAnsi="Arial"/>
          <w:rtl/>
        </w:rPr>
      </w:pPr>
    </w:p>
    <w:p w:rsidRPr="00235177" w:rsidR="00235177" w:rsidP="00862578" w:rsidRDefault="00862578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2.</w:t>
      </w:r>
      <w:r>
        <w:rPr>
          <w:rFonts w:ascii="Arial" w:hAnsi="Arial"/>
          <w:rtl/>
        </w:rPr>
        <w:tab/>
        <w:t>העדים הם</w:t>
      </w:r>
      <w:r>
        <w:rPr>
          <w:rFonts w:hint="cs" w:ascii="Arial" w:hAnsi="Arial"/>
          <w:rtl/>
        </w:rPr>
        <w:t>:</w:t>
      </w:r>
      <w:r>
        <w:rPr>
          <w:rFonts w:ascii="Arial" w:hAnsi="Arial"/>
          <w:rtl/>
        </w:rPr>
        <w:t xml:space="preserve"> התובע</w:t>
      </w:r>
      <w:r>
        <w:rPr>
          <w:rFonts w:hint="cs" w:ascii="Arial" w:hAnsi="Arial"/>
          <w:rtl/>
        </w:rPr>
        <w:t>ת מס' 2; התובע מס' 3; ד"ר פרץ וייס (המומחה מטעם התובע); ד"ר ג'ק אשרוב (המומחה מטעם הנתבעת); ד"ר יוסף זאהי (רופא מטעם הנתבעת); ד"ר נגי'ב נסראללה</w:t>
      </w:r>
      <w:r w:rsidRPr="00862578">
        <w:rPr>
          <w:rFonts w:hint="cs" w:ascii="Arial" w:hAnsi="Arial"/>
          <w:rtl/>
        </w:rPr>
        <w:t xml:space="preserve"> </w:t>
      </w:r>
      <w:r>
        <w:rPr>
          <w:rFonts w:hint="cs" w:ascii="Arial" w:hAnsi="Arial"/>
          <w:rtl/>
        </w:rPr>
        <w:t xml:space="preserve">(רופא מטעם הנתבעת), </w:t>
      </w:r>
      <w:r w:rsidRPr="00235177" w:rsidR="00235177">
        <w:rPr>
          <w:rFonts w:ascii="Arial" w:hAnsi="Arial"/>
          <w:rtl/>
        </w:rPr>
        <w:t>ואין בלתם.</w:t>
      </w:r>
    </w:p>
    <w:p w:rsidRPr="00235177" w:rsidR="00235177" w:rsidP="00235177" w:rsidRDefault="00235177">
      <w:pPr>
        <w:spacing w:line="360" w:lineRule="auto"/>
        <w:jc w:val="both"/>
        <w:rPr>
          <w:rFonts w:ascii="Arial" w:hAnsi="Arial"/>
          <w:rtl/>
        </w:rPr>
      </w:pPr>
    </w:p>
    <w:p w:rsidRPr="00235177" w:rsidR="00490566" w:rsidP="006929C2" w:rsidRDefault="00235177">
      <w:pPr>
        <w:spacing w:line="360" w:lineRule="auto"/>
        <w:jc w:val="both"/>
        <w:rPr>
          <w:rFonts w:ascii="Arial" w:hAnsi="Arial"/>
          <w:rtl/>
        </w:rPr>
      </w:pPr>
      <w:r w:rsidRPr="00235177">
        <w:rPr>
          <w:rFonts w:ascii="Arial" w:hAnsi="Arial"/>
          <w:rtl/>
        </w:rPr>
        <w:t>3.</w:t>
      </w:r>
      <w:r w:rsidRPr="00235177">
        <w:rPr>
          <w:rFonts w:ascii="Arial" w:hAnsi="Arial"/>
          <w:rtl/>
        </w:rPr>
        <w:tab/>
      </w:r>
      <w:r w:rsidR="00744EB6">
        <w:rPr>
          <w:rFonts w:hint="cs" w:ascii="Arial" w:hAnsi="Arial"/>
          <w:rtl/>
        </w:rPr>
        <w:t>בישיבה שת</w:t>
      </w:r>
      <w:r w:rsidR="00D82BA7">
        <w:rPr>
          <w:rFonts w:hint="cs" w:ascii="Arial" w:hAnsi="Arial"/>
          <w:rtl/>
        </w:rPr>
        <w:t xml:space="preserve">תקיים ביום 7.6.2018 יעידו </w:t>
      </w:r>
      <w:r w:rsidR="00490566">
        <w:rPr>
          <w:rFonts w:hint="cs" w:ascii="Arial" w:hAnsi="Arial"/>
          <w:rtl/>
        </w:rPr>
        <w:t>התובעים מס' 2 ו- 3</w:t>
      </w:r>
      <w:r w:rsidR="00D82BA7">
        <w:rPr>
          <w:rFonts w:hint="cs" w:ascii="Arial" w:hAnsi="Arial"/>
          <w:rtl/>
        </w:rPr>
        <w:t xml:space="preserve"> </w:t>
      </w:r>
      <w:r w:rsidR="00490566">
        <w:rPr>
          <w:rFonts w:hint="cs" w:ascii="Arial" w:hAnsi="Arial"/>
          <w:rtl/>
        </w:rPr>
        <w:t xml:space="preserve">ושני הרופאים מטעם הנתבעת ד"ר יוסף זאהי וד"ר נג'יב נסראללה. </w:t>
      </w:r>
      <w:r w:rsidR="006929C2">
        <w:rPr>
          <w:rFonts w:hint="cs" w:ascii="Arial" w:hAnsi="Arial"/>
          <w:rtl/>
        </w:rPr>
        <w:t>כל אחד מהעדים</w:t>
      </w:r>
      <w:r w:rsidR="00490566">
        <w:rPr>
          <w:rFonts w:hint="cs" w:ascii="Arial" w:hAnsi="Arial"/>
          <w:rtl/>
        </w:rPr>
        <w:t xml:space="preserve"> </w:t>
      </w:r>
      <w:r w:rsidRPr="00235177" w:rsidR="00490566">
        <w:rPr>
          <w:rFonts w:ascii="Arial" w:hAnsi="Arial"/>
          <w:rtl/>
        </w:rPr>
        <w:t>ייחקר בחקירה נגדית למשך שעה</w:t>
      </w:r>
      <w:r w:rsidR="006929C2">
        <w:rPr>
          <w:rFonts w:hint="cs" w:ascii="Arial" w:hAnsi="Arial"/>
          <w:rtl/>
        </w:rPr>
        <w:t>.</w:t>
      </w:r>
    </w:p>
    <w:p w:rsidR="006929C2" w:rsidP="006929C2" w:rsidRDefault="006929C2">
      <w:pPr>
        <w:spacing w:line="360" w:lineRule="auto"/>
        <w:jc w:val="both"/>
        <w:rPr>
          <w:rFonts w:ascii="Arial" w:hAnsi="Arial"/>
          <w:rtl/>
        </w:rPr>
      </w:pPr>
    </w:p>
    <w:p w:rsidRPr="00235177" w:rsidR="00235177" w:rsidP="006929C2" w:rsidRDefault="00235177">
      <w:pPr>
        <w:spacing w:line="360" w:lineRule="auto"/>
        <w:jc w:val="both"/>
        <w:rPr>
          <w:rFonts w:ascii="Arial" w:hAnsi="Arial"/>
          <w:rtl/>
        </w:rPr>
      </w:pPr>
      <w:r w:rsidRPr="00235177">
        <w:rPr>
          <w:rFonts w:ascii="Arial" w:hAnsi="Arial"/>
          <w:rtl/>
        </w:rPr>
        <w:t>4.</w:t>
      </w:r>
      <w:r w:rsidRPr="00235177">
        <w:rPr>
          <w:rFonts w:ascii="Arial" w:hAnsi="Arial"/>
          <w:rtl/>
        </w:rPr>
        <w:tab/>
      </w:r>
      <w:r w:rsidR="00D82BA7">
        <w:rPr>
          <w:rFonts w:hint="cs" w:ascii="Arial" w:hAnsi="Arial"/>
          <w:rtl/>
        </w:rPr>
        <w:t xml:space="preserve">בישיבה שתתקיים ביום 11.6.2018 </w:t>
      </w:r>
      <w:r w:rsidR="006929C2">
        <w:rPr>
          <w:rFonts w:hint="cs" w:ascii="Arial" w:hAnsi="Arial"/>
          <w:rtl/>
        </w:rPr>
        <w:t>יעידו המומחים מטעם הצדדים ד"ר פרץ וייס וד"ר ג'ק אשרוב. כל אחד מהעד</w:t>
      </w:r>
      <w:bookmarkStart w:name="_GoBack" w:id="1"/>
      <w:bookmarkEnd w:id="1"/>
      <w:r w:rsidR="006929C2">
        <w:rPr>
          <w:rFonts w:hint="cs" w:ascii="Arial" w:hAnsi="Arial"/>
          <w:rtl/>
        </w:rPr>
        <w:t xml:space="preserve">ים ייחקר בחקירה נגדית למשך שעה וחצי. </w:t>
      </w:r>
      <w:r w:rsidRPr="00235177">
        <w:rPr>
          <w:rFonts w:ascii="Arial" w:hAnsi="Arial"/>
          <w:rtl/>
        </w:rPr>
        <w:t>בסוף הראיות כל צד יסכם על פה למשך 20 דקות.</w:t>
      </w:r>
    </w:p>
    <w:p w:rsidRPr="00235177" w:rsidR="00235177" w:rsidP="00235177" w:rsidRDefault="00235177">
      <w:pPr>
        <w:spacing w:line="360" w:lineRule="auto"/>
        <w:contextualSpacing/>
        <w:jc w:val="both"/>
        <w:rPr>
          <w:rFonts w:ascii="Calibri" w:hAnsi="Calibri"/>
          <w:b/>
          <w:bCs/>
          <w:u w:val="single"/>
          <w:rtl/>
        </w:rPr>
      </w:pPr>
    </w:p>
    <w:p w:rsidR="00B4482A" w:rsidP="003F3096" w:rsidRDefault="00B4482A">
      <w:p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 xml:space="preserve">ניתנה היום, </w:t>
      </w:r>
      <w:sdt>
        <w:sdtPr>
          <w:rPr>
            <w:rFonts w:hint="cs"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hint="cs" w:ascii="Arial" w:hAnsi="Arial"/>
              <w:rtl/>
            </w:rPr>
            <w:t>כ"ד ניסן תשע"ח</w:t>
          </w:r>
        </w:sdtContent>
      </w:sdt>
      <w:r>
        <w:rPr>
          <w:rFonts w:hint="cs" w:ascii="Arial" w:hAnsi="Arial"/>
          <w:rtl/>
        </w:rPr>
        <w:t xml:space="preserve">, </w:t>
      </w:r>
      <w:sdt>
        <w:sdtPr>
          <w:rPr>
            <w:rFonts w:hint="cs"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hint="cs" w:ascii="Arial" w:hAnsi="Arial"/>
              <w:rtl/>
            </w:rPr>
            <w:t>09 אפריל 2018</w:t>
          </w:r>
        </w:sdtContent>
      </w:sdt>
      <w:r>
        <w:rPr>
          <w:rFonts w:hint="cs" w:ascii="Arial" w:hAnsi="Arial"/>
          <w:rtl/>
        </w:rPr>
        <w:t>, בהעדר הצדדים.</w:t>
      </w:r>
    </w:p>
    <w:tbl>
      <w:tblPr>
        <w:tblpPr w:leftFromText="180" w:rightFromText="180" w:vertAnchor="text" w:horzAnchor="margin" w:tblpY="229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</w:tblGrid>
      <w:tr w:rsidR="00706F7C" w:rsidTr="00CC3E24"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="00706F7C" w:rsidP="00CC3E24" w:rsidRDefault="00706F7C">
            <w:pPr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rFonts w:ascii="Arial" w:hAnsi="Arial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89EE13D" wp14:editId="223390E4">
                  <wp:extent cx="1259457" cy="724770"/>
                  <wp:effectExtent l="0" t="0" r="0" b="0"/>
                  <wp:docPr id="4" name="תמונה 4" descr="C:\Users\Lenab\AppData\Local\Microsoft\Windows\Temporary Internet Files\Content.Word\307111716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ab\AppData\Local\Microsoft\Windows\Temporary Internet Files\Content.Word\307111716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679" cy="724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F7C" w:rsidTr="00CC3E24">
        <w:tc>
          <w:tcPr>
            <w:tcW w:w="2268" w:type="dxa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Pr="001A63BF" w:rsidR="00706F7C" w:rsidP="00CC3E24" w:rsidRDefault="00706F7C">
            <w:pPr>
              <w:jc w:val="center"/>
              <w:rPr>
                <w:b/>
                <w:bCs/>
              </w:rPr>
            </w:pPr>
            <w:r w:rsidRPr="001A63BF">
              <w:rPr>
                <w:rFonts w:ascii="Arial" w:hAnsi="Arial"/>
                <w:b/>
                <w:bCs/>
                <w:rtl/>
              </w:rPr>
              <w:t>דניאל קֵירֹס</w:t>
            </w:r>
            <w:r>
              <w:rPr>
                <w:rFonts w:hint="cs" w:ascii="Arial" w:hAnsi="Arial"/>
                <w:b/>
                <w:bCs/>
                <w:rtl/>
              </w:rPr>
              <w:t>, שופט</w:t>
            </w:r>
          </w:p>
          <w:p w:rsidR="00706F7C" w:rsidP="00CC3E24" w:rsidRDefault="00706F7C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</w:tbl>
    <w:p w:rsidRPr="000C5CE0" w:rsidR="00706F7C" w:rsidP="000C5CE0" w:rsidRDefault="00706F7C">
      <w:pPr>
        <w:jc w:val="center"/>
      </w:pPr>
    </w:p>
    <w:p w:rsidR="00694556" w:rsidP="00706F7C" w:rsidRDefault="00694556">
      <w:pPr>
        <w:tabs>
          <w:tab w:val="left" w:pos="2553"/>
        </w:tabs>
        <w:rPr>
          <w:rFonts w:ascii="Arial" w:hAnsi="Arial"/>
          <w:rtl/>
        </w:rPr>
      </w:pPr>
    </w:p>
    <w:sectPr w:rsidR="00694556" w:rsidSect="006C30C5">
      <w:headerReference w:type="default" r:id="rId12"/>
      <w:footerReference w:type="default" r:id="rId13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DC762B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DC762B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C762B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DC762B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58921-03-17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0622D0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62AF30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3E03CD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5E8AE7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4DCB0C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1CCEA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F6AF0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F2DED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92B9A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C0236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217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5177"/>
    <w:rsid w:val="002379A1"/>
    <w:rsid w:val="00271B56"/>
    <w:rsid w:val="002B6D80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3F3096"/>
    <w:rsid w:val="0040096C"/>
    <w:rsid w:val="00414F1F"/>
    <w:rsid w:val="0041526E"/>
    <w:rsid w:val="00423358"/>
    <w:rsid w:val="0043125D"/>
    <w:rsid w:val="0043502B"/>
    <w:rsid w:val="004443AC"/>
    <w:rsid w:val="00451E28"/>
    <w:rsid w:val="00462C62"/>
    <w:rsid w:val="00465D36"/>
    <w:rsid w:val="0049056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29C2"/>
    <w:rsid w:val="006931C1"/>
    <w:rsid w:val="00694556"/>
    <w:rsid w:val="006C30C5"/>
    <w:rsid w:val="006D3B31"/>
    <w:rsid w:val="006E0D96"/>
    <w:rsid w:val="006E1A53"/>
    <w:rsid w:val="00704EDA"/>
    <w:rsid w:val="00706F7C"/>
    <w:rsid w:val="00721122"/>
    <w:rsid w:val="00744EB6"/>
    <w:rsid w:val="00753019"/>
    <w:rsid w:val="00754801"/>
    <w:rsid w:val="00785242"/>
    <w:rsid w:val="00795365"/>
    <w:rsid w:val="007A351D"/>
    <w:rsid w:val="007B74F2"/>
    <w:rsid w:val="007B7765"/>
    <w:rsid w:val="007D45E3"/>
    <w:rsid w:val="007E6115"/>
    <w:rsid w:val="007F4609"/>
    <w:rsid w:val="008176A1"/>
    <w:rsid w:val="00820005"/>
    <w:rsid w:val="00844318"/>
    <w:rsid w:val="0086257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2295F"/>
    <w:rsid w:val="00B4482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11671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82BA7"/>
    <w:rsid w:val="00D96D8C"/>
    <w:rsid w:val="00DA6649"/>
    <w:rsid w:val="00DC1259"/>
    <w:rsid w:val="00DC1BD2"/>
    <w:rsid w:val="00DC2571"/>
    <w:rsid w:val="00DC487C"/>
    <w:rsid w:val="00DC762B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73BB43C6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706F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706F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706F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706F7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706F7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706F7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706F7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706F7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706F7C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706F7C"/>
    <w:rPr>
      <w:i/>
      <w:iCs/>
      <w:noProof w:val="0"/>
    </w:rPr>
  </w:style>
  <w:style w:type="character" w:styleId="HTMLCode">
    <w:name w:val="HTML Code"/>
    <w:basedOn w:val="a2"/>
    <w:semiHidden/>
    <w:unhideWhenUsed/>
    <w:rsid w:val="00706F7C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706F7C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706F7C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706F7C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706F7C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706F7C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706F7C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706F7C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706F7C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706F7C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706F7C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706F7C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706F7C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706F7C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706F7C"/>
    <w:pPr>
      <w:ind w:left="2160" w:hanging="240"/>
    </w:pPr>
  </w:style>
  <w:style w:type="paragraph" w:styleId="NormalWeb">
    <w:name w:val="Normal (Web)"/>
    <w:basedOn w:val="a1"/>
    <w:semiHidden/>
    <w:unhideWhenUsed/>
    <w:rsid w:val="00706F7C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706F7C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706F7C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706F7C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706F7C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706F7C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706F7C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706F7C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706F7C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706F7C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706F7C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706F7C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706F7C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706F7C"/>
  </w:style>
  <w:style w:type="paragraph" w:styleId="af1">
    <w:name w:val="Salutation"/>
    <w:basedOn w:val="a1"/>
    <w:next w:val="a1"/>
    <w:link w:val="af2"/>
    <w:rsid w:val="00706F7C"/>
  </w:style>
  <w:style w:type="character" w:customStyle="1" w:styleId="af2">
    <w:name w:val="ברכה תו"/>
    <w:basedOn w:val="a2"/>
    <w:link w:val="af1"/>
    <w:rsid w:val="00706F7C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706F7C"/>
    <w:pPr>
      <w:spacing w:after="120"/>
    </w:pPr>
  </w:style>
  <w:style w:type="character" w:customStyle="1" w:styleId="af4">
    <w:name w:val="גוף טקסט תו"/>
    <w:basedOn w:val="a2"/>
    <w:link w:val="af3"/>
    <w:semiHidden/>
    <w:rsid w:val="00706F7C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706F7C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706F7C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706F7C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706F7C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706F7C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706F7C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706F7C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706F7C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706F7C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706F7C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706F7C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706F7C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706F7C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706F7C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706F7C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706F7C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706F7C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706F7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706F7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706F7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706F7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706F7C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706F7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706F7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706F7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706F7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706F7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706F7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706F7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706F7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706F7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706F7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706F7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706F7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706F7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706F7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706F7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706F7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706F7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706F7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706F7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706F7C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706F7C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706F7C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706F7C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706F7C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706F7C"/>
    <w:pPr>
      <w:ind w:left="4252"/>
    </w:pPr>
  </w:style>
  <w:style w:type="character" w:customStyle="1" w:styleId="aff1">
    <w:name w:val="חתימה תו"/>
    <w:basedOn w:val="a2"/>
    <w:link w:val="aff0"/>
    <w:semiHidden/>
    <w:rsid w:val="00706F7C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706F7C"/>
  </w:style>
  <w:style w:type="character" w:customStyle="1" w:styleId="aff3">
    <w:name w:val="חתימת דואר אלקטרוני תו"/>
    <w:basedOn w:val="a2"/>
    <w:link w:val="aff2"/>
    <w:semiHidden/>
    <w:rsid w:val="00706F7C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706F7C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706F7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706F7C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706F7C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706F7C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706F7C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706F7C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706F7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706F7C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706F7C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706F7C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706F7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706F7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706F7C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706F7C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706F7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706F7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706F7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706F7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706F7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706F7C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706F7C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706F7C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706F7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706F7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706F7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706F7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706F7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706F7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706F7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706F7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706F7C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706F7C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706F7C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706F7C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706F7C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706F7C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706F7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706F7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706F7C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706F7C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706F7C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706F7C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706F7C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706F7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706F7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706F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706F7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706F7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706F7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706F7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706F7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706F7C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706F7C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706F7C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706F7C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706F7C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706F7C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706F7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706F7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706F7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706F7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706F7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706F7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706F7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706F7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706F7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706F7C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706F7C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706F7C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706F7C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706F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706F7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706F7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706F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706F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706F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706F7C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706F7C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706F7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706F7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706F7C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706F7C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706F7C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706F7C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706F7C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706F7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706F7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706F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706F7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706F7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706F7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706F7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706F7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706F7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706F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706F7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706F7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706F7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706F7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706F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706F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706F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706F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706F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706F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706F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706F7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706F7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706F7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706F7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706F7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706F7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706F7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706F7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706F7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706F7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706F7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706F7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706F7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706F7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706F7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706F7C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706F7C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706F7C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706F7C"/>
    <w:rPr>
      <w:rFonts w:cs="David"/>
      <w:noProof w:val="0"/>
    </w:rPr>
  </w:style>
  <w:style w:type="paragraph" w:styleId="affc">
    <w:name w:val="macro"/>
    <w:link w:val="affd"/>
    <w:semiHidden/>
    <w:unhideWhenUsed/>
    <w:rsid w:val="00706F7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706F7C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706F7C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706F7C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706F7C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706F7C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706F7C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706F7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706F7C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706F7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706F7C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706F7C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706F7C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706F7C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706F7C"/>
  </w:style>
  <w:style w:type="character" w:customStyle="1" w:styleId="afff3">
    <w:name w:val="כותרת הערות תו"/>
    <w:basedOn w:val="a2"/>
    <w:link w:val="afff2"/>
    <w:semiHidden/>
    <w:rsid w:val="00706F7C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706F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706F7C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706F7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706F7C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706F7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706F7C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706F7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706F7C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706F7C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706F7C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706F7C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706F7C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706F7C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706F7C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706F7C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706F7C"/>
    <w:pPr>
      <w:ind w:left="720"/>
    </w:pPr>
  </w:style>
  <w:style w:type="paragraph" w:styleId="affff0">
    <w:name w:val="Body Text First Indent"/>
    <w:basedOn w:val="af3"/>
    <w:link w:val="affff1"/>
    <w:rsid w:val="00706F7C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706F7C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706F7C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706F7C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706F7C"/>
    <w:rPr>
      <w:i/>
      <w:iCs/>
    </w:rPr>
  </w:style>
  <w:style w:type="character" w:customStyle="1" w:styleId="HTML3">
    <w:name w:val="כתובת HTML תו"/>
    <w:basedOn w:val="a2"/>
    <w:link w:val="HTML2"/>
    <w:semiHidden/>
    <w:rsid w:val="00706F7C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706F7C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706F7C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706F7C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706F7C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706F7C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706F7C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706F7C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706F7C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706F7C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706F7C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706F7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706F7C"/>
    <w:pPr>
      <w:ind w:left="4252"/>
    </w:pPr>
  </w:style>
  <w:style w:type="character" w:customStyle="1" w:styleId="affffb">
    <w:name w:val="סיום תו"/>
    <w:basedOn w:val="a2"/>
    <w:link w:val="affffa"/>
    <w:semiHidden/>
    <w:rsid w:val="00706F7C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706F7C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706F7C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706F7C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706F7C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706F7C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706F7C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706F7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706F7C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706F7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706F7C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706F7C"/>
    <w:rPr>
      <w:noProof w:val="0"/>
    </w:rPr>
  </w:style>
  <w:style w:type="paragraph" w:styleId="afffff1">
    <w:name w:val="List"/>
    <w:basedOn w:val="a1"/>
    <w:semiHidden/>
    <w:unhideWhenUsed/>
    <w:rsid w:val="00706F7C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706F7C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706F7C"/>
    <w:pPr>
      <w:ind w:left="849" w:hanging="283"/>
      <w:contextualSpacing/>
    </w:pPr>
  </w:style>
  <w:style w:type="paragraph" w:styleId="48">
    <w:name w:val="List 4"/>
    <w:basedOn w:val="a1"/>
    <w:rsid w:val="00706F7C"/>
    <w:pPr>
      <w:ind w:left="1132" w:hanging="283"/>
      <w:contextualSpacing/>
    </w:pPr>
  </w:style>
  <w:style w:type="paragraph" w:styleId="58">
    <w:name w:val="List 5"/>
    <w:basedOn w:val="a1"/>
    <w:rsid w:val="00706F7C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706F7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706F7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706F7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706F7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706F7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706F7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706F7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706F7C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706F7C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706F7C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706F7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706F7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706F7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706F7C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706F7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706F7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706F7C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706F7C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706F7C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706F7C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706F7C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706F7C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706F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706F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706F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706F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706F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706F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706F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706F7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706F7C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706F7C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706F7C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706F7C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706F7C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706F7C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706F7C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706F7C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706F7C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706F7C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706F7C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706F7C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706F7C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706F7C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706F7C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706F7C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706F7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706F7C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706F7C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706F7C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706F7C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706F7C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706F7C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706F7C"/>
  </w:style>
  <w:style w:type="paragraph" w:styleId="afffff6">
    <w:name w:val="table of authorities"/>
    <w:basedOn w:val="a1"/>
    <w:next w:val="a1"/>
    <w:semiHidden/>
    <w:unhideWhenUsed/>
    <w:rsid w:val="00706F7C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706F7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706F7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706F7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706F7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706F7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706F7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706F7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706F7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706F7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706F7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706F7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706F7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706F7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706F7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706F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706F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706F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706F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706F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706F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706F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706F7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706F7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706F7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706F7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706F7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706F7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706F7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706F7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706F7C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706F7C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706F7C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706F7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706F7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706F7C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706F7C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706F7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706F7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706F7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706F7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706F7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706F7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706F7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706F7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706F7C"/>
  </w:style>
  <w:style w:type="character" w:customStyle="1" w:styleId="afffffb">
    <w:name w:val="תאריך תו"/>
    <w:basedOn w:val="a2"/>
    <w:link w:val="afffffa"/>
    <w:rsid w:val="00706F7C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image" Target="media/image1.tiff" Id="rId11" /><Relationship Type="http://schemas.openxmlformats.org/officeDocument/2006/relationships/numbering" Target="numbering.xml" Id="rId5" /><Relationship Type="http://schemas.openxmlformats.org/officeDocument/2006/relationships/glossaryDocument" Target="glossary/document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756B0A" w:rsidP="00756B0A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56B0A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6B0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756B0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756B0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153</Words>
  <Characters>766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דניאל קירס</cp:lastModifiedBy>
  <cp:revision>115</cp:revision>
  <cp:lastPrinted>2018-03-29T11:50:00Z</cp:lastPrinted>
  <dcterms:created xsi:type="dcterms:W3CDTF">2012-08-06T05:16:00Z</dcterms:created>
  <dcterms:modified xsi:type="dcterms:W3CDTF">2018-04-09T11:02:00Z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