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11 אפריל 2018</w:t>
          </w:r>
        </w:p>
      </w:sdtContent>
    </w:sdt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p w:rsidRPr="00766B04"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766B04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אסף הראל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</w:p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766B04" w:rsidR="00DC0B57" w:rsidTr="000B3903">
        <w:trPr>
          <w:trHeight w:val="273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  <w:r w:rsidR="000B3903">
                  <w:rPr>
                    <w:rFonts w:hint="cs" w:ascii="David" w:hAnsi="David" w:eastAsia="David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0B3903" w:rsidR="00DC0B57" w:rsidP="000B3903" w:rsidRDefault="00416AC3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כוכבה סיבי</w:t>
                </w:r>
                <w:r w:rsidR="000B3903">
                  <w:rPr>
                    <w:rFonts w:hint="cs" w:ascii="David" w:hAnsi="David" w:eastAsia="David"/>
                    <w:b/>
                    <w:bCs/>
                    <w:sz w:val="28"/>
                    <w:szCs w:val="28"/>
                    <w:rtl/>
                  </w:rPr>
                  <w:t>, ת.ז. 63808877</w:t>
                </w:r>
              </w:sdtContent>
            </w:sdt>
          </w:p>
        </w:tc>
      </w:tr>
      <w:tr w:rsidRPr="00766B04" w:rsidR="00DC0B57" w:rsidTr="000B390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0B390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416AC3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המוסד לביטוח לאומי</w:t>
                </w:r>
              </w:sdtContent>
            </w:sdt>
            <w:r w:rsidRPr="00766B04" w:rsidR="00DC0B57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>ע"י ב"כ: עו"ד</w:t>
            </w:r>
            <w:r w:rsidR="000B3903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 ר' חן</w:t>
            </w:r>
          </w:p>
        </w:tc>
      </w:tr>
    </w:tbl>
    <w:p w:rsidR="00DB7511" w:rsidP="000B3903" w:rsidRDefault="00DC0B57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Pr="00766B04" w:rsidR="002C1C43" w:rsidP="002C1C43" w:rsidRDefault="002C1C43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AF52EF" w:rsidR="00AF52EF" w:rsidP="008D2222" w:rsidRDefault="00AF52EF">
      <w:pPr>
        <w:spacing w:line="360" w:lineRule="auto"/>
        <w:jc w:val="both"/>
        <w:rPr>
          <w:sz w:val="28"/>
          <w:szCs w:val="28"/>
          <w:rtl/>
        </w:rPr>
      </w:pPr>
    </w:p>
    <w:p w:rsidR="000B3903" w:rsidP="000B3903" w:rsidRDefault="000B3903">
      <w:pPr>
        <w:spacing w:line="360" w:lineRule="auto"/>
        <w:jc w:val="both"/>
        <w:rPr>
          <w:rFonts w:hint="cs"/>
          <w:noProof w:val="0"/>
          <w:sz w:val="28"/>
          <w:szCs w:val="28"/>
          <w:rtl/>
        </w:rPr>
      </w:pPr>
      <w:r>
        <w:rPr>
          <w:noProof w:val="0"/>
          <w:sz w:val="28"/>
          <w:szCs w:val="28"/>
          <w:rtl/>
        </w:rPr>
        <w:t>תצהיר עדות ראשית מטעמ</w:t>
      </w:r>
      <w:r>
        <w:rPr>
          <w:rFonts w:hint="cs"/>
          <w:noProof w:val="0"/>
          <w:sz w:val="28"/>
          <w:szCs w:val="28"/>
          <w:rtl/>
        </w:rPr>
        <w:t xml:space="preserve">ה </w:t>
      </w:r>
      <w:r w:rsidRPr="007C2DEC">
        <w:rPr>
          <w:noProof w:val="0"/>
          <w:sz w:val="28"/>
          <w:szCs w:val="28"/>
          <w:rtl/>
        </w:rPr>
        <w:t>של התובע</w:t>
      </w:r>
      <w:r>
        <w:rPr>
          <w:rFonts w:hint="cs"/>
          <w:noProof w:val="0"/>
          <w:sz w:val="28"/>
          <w:szCs w:val="28"/>
          <w:rtl/>
        </w:rPr>
        <w:t>ת</w:t>
      </w:r>
      <w:r w:rsidRPr="007C2DEC">
        <w:rPr>
          <w:noProof w:val="0"/>
          <w:sz w:val="28"/>
          <w:szCs w:val="28"/>
          <w:rtl/>
        </w:rPr>
        <w:t xml:space="preserve"> הוגש ביום</w:t>
      </w:r>
      <w:r>
        <w:rPr>
          <w:rFonts w:hint="cs"/>
          <w:noProof w:val="0"/>
          <w:sz w:val="28"/>
          <w:szCs w:val="28"/>
          <w:rtl/>
        </w:rPr>
        <w:t xml:space="preserve"> 11.4.18.</w:t>
      </w:r>
      <w:r w:rsidR="00AB2DBE">
        <w:rPr>
          <w:rFonts w:hint="cs"/>
          <w:noProof w:val="0"/>
          <w:sz w:val="28"/>
          <w:szCs w:val="28"/>
          <w:rtl/>
        </w:rPr>
        <w:t xml:space="preserve">  עותק ממנו מצורף להחלטה זו.</w:t>
      </w:r>
    </w:p>
    <w:p w:rsidRPr="007C2DEC" w:rsidR="00AB2DBE" w:rsidP="000B3903" w:rsidRDefault="00AB2DBE">
      <w:pPr>
        <w:spacing w:line="360" w:lineRule="auto"/>
        <w:jc w:val="both"/>
        <w:rPr>
          <w:noProof w:val="0"/>
          <w:sz w:val="28"/>
          <w:szCs w:val="28"/>
          <w:rtl/>
        </w:rPr>
      </w:pPr>
    </w:p>
    <w:p w:rsidRPr="007C2DEC" w:rsidR="000B3903" w:rsidP="000B3903" w:rsidRDefault="000B3903">
      <w:pPr>
        <w:spacing w:line="360" w:lineRule="auto"/>
        <w:jc w:val="both"/>
        <w:rPr>
          <w:noProof w:val="0"/>
          <w:sz w:val="28"/>
          <w:szCs w:val="28"/>
          <w:rtl/>
        </w:rPr>
      </w:pPr>
      <w:r w:rsidRPr="007C2DEC">
        <w:rPr>
          <w:noProof w:val="0"/>
          <w:sz w:val="28"/>
          <w:szCs w:val="28"/>
          <w:rtl/>
        </w:rPr>
        <w:t xml:space="preserve">משכך, יתן הנתבע עד יום </w:t>
      </w:r>
      <w:r>
        <w:rPr>
          <w:rFonts w:hint="cs"/>
          <w:noProof w:val="0"/>
          <w:sz w:val="28"/>
          <w:szCs w:val="28"/>
          <w:rtl/>
        </w:rPr>
        <w:t>11.5.18</w:t>
      </w:r>
      <w:r w:rsidR="00AB2DBE">
        <w:rPr>
          <w:noProof w:val="0"/>
          <w:sz w:val="28"/>
          <w:szCs w:val="28"/>
          <w:rtl/>
        </w:rPr>
        <w:t xml:space="preserve"> הודעה בהתאם לאמור בסעי</w:t>
      </w:r>
      <w:r w:rsidR="00AB2DBE">
        <w:rPr>
          <w:rFonts w:hint="cs"/>
          <w:noProof w:val="0"/>
          <w:sz w:val="28"/>
          <w:szCs w:val="28"/>
          <w:rtl/>
        </w:rPr>
        <w:t>פים</w:t>
      </w:r>
      <w:r w:rsidRPr="007C2DEC">
        <w:rPr>
          <w:noProof w:val="0"/>
          <w:sz w:val="28"/>
          <w:szCs w:val="28"/>
          <w:rtl/>
        </w:rPr>
        <w:t xml:space="preserve"> 3</w:t>
      </w:r>
      <w:r w:rsidR="00AB2DBE">
        <w:rPr>
          <w:rFonts w:hint="cs"/>
          <w:noProof w:val="0"/>
          <w:sz w:val="28"/>
          <w:szCs w:val="28"/>
          <w:rtl/>
        </w:rPr>
        <w:t>-4</w:t>
      </w:r>
      <w:r w:rsidRPr="007C2DEC">
        <w:rPr>
          <w:noProof w:val="0"/>
          <w:sz w:val="28"/>
          <w:szCs w:val="28"/>
          <w:rtl/>
        </w:rPr>
        <w:t xml:space="preserve"> להחלטה מיום </w:t>
      </w:r>
      <w:r>
        <w:rPr>
          <w:rFonts w:hint="cs"/>
          <w:noProof w:val="0"/>
          <w:sz w:val="28"/>
          <w:szCs w:val="28"/>
          <w:rtl/>
        </w:rPr>
        <w:t>19.3.18</w:t>
      </w:r>
      <w:r w:rsidRPr="007C2DEC">
        <w:rPr>
          <w:noProof w:val="0"/>
          <w:sz w:val="28"/>
          <w:szCs w:val="28"/>
          <w:rtl/>
        </w:rPr>
        <w:t xml:space="preserve">. </w:t>
      </w:r>
    </w:p>
    <w:p w:rsidRPr="007C2DEC" w:rsidR="000B3903" w:rsidP="000B3903" w:rsidRDefault="000B3903">
      <w:pPr>
        <w:spacing w:line="360" w:lineRule="auto"/>
        <w:jc w:val="both"/>
        <w:rPr>
          <w:noProof w:val="0"/>
          <w:sz w:val="28"/>
          <w:szCs w:val="28"/>
          <w:rtl/>
        </w:rPr>
      </w:pPr>
    </w:p>
    <w:p w:rsidRPr="00AF52EF" w:rsidR="002C1C43" w:rsidP="00AB2DBE" w:rsidRDefault="000B3903">
      <w:pPr>
        <w:spacing w:line="360" w:lineRule="auto"/>
        <w:rPr>
          <w:sz w:val="28"/>
          <w:szCs w:val="28"/>
          <w:rtl/>
        </w:rPr>
      </w:pPr>
      <w:r w:rsidRPr="00AB2DBE">
        <w:rPr>
          <w:b/>
          <w:bCs/>
          <w:noProof w:val="0"/>
          <w:sz w:val="28"/>
          <w:szCs w:val="28"/>
          <w:u w:val="single"/>
          <w:rtl/>
        </w:rPr>
        <w:t xml:space="preserve">התיק יובא לעיוני ביום </w:t>
      </w:r>
      <w:r w:rsidRPr="00AB2DBE">
        <w:rPr>
          <w:rFonts w:hint="cs"/>
          <w:b/>
          <w:bCs/>
          <w:noProof w:val="0"/>
          <w:sz w:val="28"/>
          <w:szCs w:val="28"/>
          <w:u w:val="single"/>
          <w:rtl/>
        </w:rPr>
        <w:t>17.5.18,</w:t>
      </w:r>
      <w:r w:rsidRPr="00AB2DBE">
        <w:rPr>
          <w:b/>
          <w:bCs/>
          <w:noProof w:val="0"/>
          <w:sz w:val="28"/>
          <w:szCs w:val="28"/>
          <w:u w:val="single"/>
          <w:rtl/>
        </w:rPr>
        <w:t xml:space="preserve"> לשם מעקב אחר הג</w:t>
      </w:r>
      <w:r w:rsidR="00AB2DBE">
        <w:rPr>
          <w:b/>
          <w:bCs/>
          <w:noProof w:val="0"/>
          <w:sz w:val="28"/>
          <w:szCs w:val="28"/>
          <w:u w:val="single"/>
          <w:rtl/>
        </w:rPr>
        <w:t>שת הודעת הנתבע בהתאם לאמור בסעי</w:t>
      </w:r>
      <w:r w:rsidR="00AB2DBE">
        <w:rPr>
          <w:rFonts w:hint="cs"/>
          <w:b/>
          <w:bCs/>
          <w:noProof w:val="0"/>
          <w:sz w:val="28"/>
          <w:szCs w:val="28"/>
          <w:u w:val="single"/>
          <w:rtl/>
        </w:rPr>
        <w:t>פים</w:t>
      </w:r>
      <w:r w:rsidRPr="00AB2DBE">
        <w:rPr>
          <w:b/>
          <w:bCs/>
          <w:noProof w:val="0"/>
          <w:sz w:val="28"/>
          <w:szCs w:val="28"/>
          <w:u w:val="single"/>
          <w:rtl/>
        </w:rPr>
        <w:t xml:space="preserve"> </w:t>
      </w:r>
      <w:r w:rsidR="00AB2DBE">
        <w:rPr>
          <w:rFonts w:hint="cs"/>
          <w:b/>
          <w:bCs/>
          <w:noProof w:val="0"/>
          <w:sz w:val="28"/>
          <w:szCs w:val="28"/>
          <w:u w:val="single"/>
          <w:rtl/>
        </w:rPr>
        <w:t>3-4</w:t>
      </w:r>
      <w:bookmarkStart w:name="_GoBack" w:id="0"/>
      <w:bookmarkEnd w:id="0"/>
      <w:r w:rsidRPr="00AB2DBE">
        <w:rPr>
          <w:b/>
          <w:bCs/>
          <w:noProof w:val="0"/>
          <w:sz w:val="28"/>
          <w:szCs w:val="28"/>
          <w:u w:val="single"/>
          <w:rtl/>
        </w:rPr>
        <w:t xml:space="preserve"> להחלטה מיום </w:t>
      </w:r>
      <w:r w:rsidRPr="00AB2DBE">
        <w:rPr>
          <w:rFonts w:hint="cs"/>
          <w:b/>
          <w:bCs/>
          <w:noProof w:val="0"/>
          <w:sz w:val="28"/>
          <w:szCs w:val="28"/>
          <w:u w:val="single"/>
          <w:rtl/>
        </w:rPr>
        <w:t>19.3.18.</w:t>
      </w:r>
    </w:p>
    <w:p w:rsidRPr="00AF52EF" w:rsidR="002C1C43" w:rsidP="002C1C43" w:rsidRDefault="002C1C43">
      <w:pPr>
        <w:spacing w:line="360" w:lineRule="auto"/>
        <w:rPr>
          <w:sz w:val="28"/>
          <w:szCs w:val="28"/>
          <w:rtl/>
        </w:rPr>
      </w:pPr>
      <w:r w:rsidRPr="00AF52EF">
        <w:rPr>
          <w:rFonts w:hint="cs"/>
          <w:sz w:val="28"/>
          <w:szCs w:val="28"/>
          <w:rtl/>
        </w:rPr>
        <w:br/>
      </w:r>
    </w:p>
    <w:p w:rsidRPr="00766B04" w:rsidR="002C1C43" w:rsidP="000B3903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766B04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766B04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766B04" w:rsidR="002C1C43" w:rsidP="002C1C43" w:rsidRDefault="002C1C43">
      <w:pPr>
        <w:spacing w:line="360" w:lineRule="auto"/>
        <w:jc w:val="both"/>
        <w:rPr>
          <w:rFonts w:ascii="Arial" w:hAnsi="Arial"/>
          <w:noProof w:val="0"/>
          <w:sz w:val="28"/>
          <w:szCs w:val="28"/>
        </w:rPr>
      </w:pPr>
    </w:p>
    <w:p w:rsidRPr="00766B04" w:rsidR="002605D5" w:rsidP="002605D5" w:rsidRDefault="00416AC3">
      <w:pPr>
        <w:spacing w:line="360" w:lineRule="auto"/>
        <w:ind w:left="3600" w:firstLine="720"/>
        <w:jc w:val="center"/>
        <w:rPr>
          <w:rFonts w:ascii="Arial" w:hAnsi="Arial"/>
          <w:noProof w:val="0"/>
          <w:sz w:val="28"/>
          <w:szCs w:val="28"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054d7c15c5e4aa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66B04" w:rsidR="002C1C43" w:rsidP="002C1C43" w:rsidRDefault="002C1C43">
      <w:pPr>
        <w:rPr>
          <w:sz w:val="28"/>
          <w:szCs w:val="28"/>
          <w:rtl/>
        </w:rPr>
      </w:pPr>
    </w:p>
    <w:p w:rsidRPr="00766B04" w:rsidR="00721711" w:rsidP="00721711" w:rsidRDefault="00721711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br/>
      </w:r>
    </w:p>
    <w:p w:rsidRPr="00766B04" w:rsidR="00694556" w:rsidP="002C1C43" w:rsidRDefault="00694556">
      <w:pPr>
        <w:rPr>
          <w:sz w:val="28"/>
          <w:szCs w:val="28"/>
          <w:rtl/>
        </w:rPr>
      </w:pPr>
    </w:p>
    <w:sectPr w:rsidRPr="00766B04"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16AC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16AC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16AC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416AC3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ב"ל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47641-07-17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095454"/>
    <w:rsid w:val="000A574D"/>
    <w:rsid w:val="000A7553"/>
    <w:rsid w:val="000B3903"/>
    <w:rsid w:val="0014234E"/>
    <w:rsid w:val="00191B85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B4B39"/>
    <w:rsid w:val="003E2345"/>
    <w:rsid w:val="00416AC3"/>
    <w:rsid w:val="004642C0"/>
    <w:rsid w:val="004B6079"/>
    <w:rsid w:val="004E6E3C"/>
    <w:rsid w:val="004F65B4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A04657"/>
    <w:rsid w:val="00A11C09"/>
    <w:rsid w:val="00A4277D"/>
    <w:rsid w:val="00A61A78"/>
    <w:rsid w:val="00A91413"/>
    <w:rsid w:val="00AB2DBE"/>
    <w:rsid w:val="00AE598D"/>
    <w:rsid w:val="00AF1ED6"/>
    <w:rsid w:val="00AF52EF"/>
    <w:rsid w:val="00B041D1"/>
    <w:rsid w:val="00B80CBD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E3B9C"/>
    <w:rsid w:val="00E1407C"/>
    <w:rsid w:val="00E33B18"/>
    <w:rsid w:val="00E54642"/>
    <w:rsid w:val="00E8170A"/>
    <w:rsid w:val="00E97908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45E6CC9A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7054d7c15c5e4aa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3A2884" w:rsidP="003A2884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3A2884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3A2884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3A2884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3A2884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3A2884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3A2884"/>
    <w:rsid w:val="00460004"/>
    <w:rsid w:val="00651BFF"/>
    <w:rsid w:val="00962C32"/>
    <w:rsid w:val="00985654"/>
    <w:rsid w:val="00BD7048"/>
    <w:rsid w:val="00D1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2884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3A288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אסף הראל</cp:lastModifiedBy>
  <cp:revision>59</cp:revision>
  <dcterms:created xsi:type="dcterms:W3CDTF">2012-08-05T16:56:00Z</dcterms:created>
  <dcterms:modified xsi:type="dcterms:W3CDTF">2018-04-11T13:39:00Z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