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10 אפריל 2018</w:t>
          </w:r>
        </w:p>
      </w:sdtContent>
    </w:sdt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מירי שי-גרינברג</w:t>
                </w:r>
              </w:sdtContent>
            </w:sdt>
          </w:p>
          <w:p w:rsidRPr="006C54DD" w:rsidR="00621052" w:rsidP="005569BA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5569BA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5569B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Pr="006C54DD" w:rsidR="005569BA" w:rsidP="005569BA" w:rsidRDefault="005569B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מוהנד והדאן</w:t>
                </w:r>
              </w:sdtContent>
            </w:sdt>
          </w:p>
          <w:p w:rsidRPr="006C54DD" w:rsidR="00621052" w:rsidP="005569BA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569BA">
              <w:rPr>
                <w:rFonts w:hint="cs"/>
                <w:b/>
                <w:bCs/>
                <w:sz w:val="28"/>
                <w:szCs w:val="28"/>
                <w:rtl/>
              </w:rPr>
              <w:t xml:space="preserve"> מוחמד ריאן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5569BA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5569BA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5569BA" w:rsidP="005569BA" w:rsidRDefault="005569BA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ורד ו.מ. בע"מ</w:t>
                </w:r>
              </w:sdtContent>
            </w:sdt>
            <w:r>
              <w:rPr>
                <w:sz w:val="28"/>
                <w:szCs w:val="28"/>
                <w:rtl/>
              </w:rPr>
              <w:t xml:space="preserve"> </w:t>
            </w:r>
          </w:p>
          <w:p w:rsidRPr="006C54DD" w:rsidR="00621052" w:rsidP="005569BA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569BA">
              <w:rPr>
                <w:rFonts w:hint="cs"/>
                <w:b/>
                <w:bCs/>
                <w:sz w:val="28"/>
                <w:szCs w:val="28"/>
                <w:rtl/>
              </w:rPr>
              <w:t xml:space="preserve"> יאיר ארן</w:t>
            </w:r>
          </w:p>
        </w:tc>
      </w:tr>
    </w:tbl>
    <w:p w:rsidRPr="006C54DD" w:rsidR="00694556" w:rsidP="005569BA" w:rsidRDefault="00694556">
      <w:pPr>
        <w:spacing w:line="360" w:lineRule="auto"/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5569BA" w:rsidP="00111A1D" w:rsidRDefault="005569BA">
      <w:p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hint="cs" w:ascii="Arial" w:hAnsi="Arial"/>
          <w:b/>
          <w:bCs/>
          <w:sz w:val="28"/>
          <w:szCs w:val="28"/>
          <w:rtl/>
        </w:rPr>
        <w:t>לפני הודעת הצדדים בדבר הסכם פשרה</w:t>
      </w:r>
    </w:p>
    <w:p w:rsidR="005569BA" w:rsidP="00111A1D" w:rsidRDefault="005569BA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5569BA" w:rsidP="00111A1D" w:rsidRDefault="005569BA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1.</w:t>
      </w:r>
      <w:r>
        <w:rPr>
          <w:rFonts w:hint="cs" w:ascii="Arial" w:hAnsi="Arial"/>
          <w:sz w:val="28"/>
          <w:szCs w:val="28"/>
          <w:rtl/>
        </w:rPr>
        <w:tab/>
        <w:t>ניתן בזאת תוקף של פסק דין להסכם הפשרה שבין הצדדים.</w:t>
      </w:r>
    </w:p>
    <w:p w:rsidR="005569BA" w:rsidP="00111A1D" w:rsidRDefault="005569BA">
      <w:pPr>
        <w:spacing w:line="360" w:lineRule="auto"/>
        <w:ind w:firstLine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הסכם הפשרה מהווה חלק בלתי נפרד מפסק דין זה.</w:t>
      </w:r>
    </w:p>
    <w:p w:rsidR="005569BA" w:rsidP="00111A1D" w:rsidRDefault="005569BA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5569BA" w:rsidP="00111A1D" w:rsidRDefault="005569BA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הדיון הקבוע ליום25/4/18 - בטל.</w:t>
      </w:r>
    </w:p>
    <w:p w:rsidR="005569BA" w:rsidP="00111A1D" w:rsidRDefault="005569BA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5569BA" w:rsidP="00111A1D" w:rsidRDefault="005569BA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3.</w:t>
      </w:r>
      <w:r>
        <w:rPr>
          <w:rFonts w:hint="cs" w:ascii="Arial" w:hAnsi="Arial"/>
          <w:sz w:val="28"/>
          <w:szCs w:val="28"/>
          <w:rtl/>
        </w:rPr>
        <w:tab/>
        <w:t>מאחר שמדובר בהליך דיון מהיר ושולמה אגרת מינימום, אין להורות על השבתה.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5569BA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5569BA" w:rsidRDefault="00C610E6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df758366bfb47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9BA" w:rsidRDefault="005569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610E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610E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9BA" w:rsidRDefault="005569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9BA" w:rsidRDefault="005569B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69B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C610E6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8606-03-18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9BA" w:rsidRDefault="005569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9493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745E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10F6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0EED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6EED2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6AFF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A2FF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48B3C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2833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2278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85FBB"/>
    <w:rsid w:val="001C4003"/>
    <w:rsid w:val="0025187E"/>
    <w:rsid w:val="004121E7"/>
    <w:rsid w:val="004E6E3C"/>
    <w:rsid w:val="00541E41"/>
    <w:rsid w:val="00547DB7"/>
    <w:rsid w:val="005569BA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8E692E"/>
    <w:rsid w:val="00903896"/>
    <w:rsid w:val="00947FD3"/>
    <w:rsid w:val="00960E9C"/>
    <w:rsid w:val="00B80CBD"/>
    <w:rsid w:val="00C40B78"/>
    <w:rsid w:val="00C610E6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6661F5A7"/>
  <w15:docId w15:val="{1E150413-E51C-401B-B841-1F155E14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5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5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56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569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569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569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569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569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569B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569BA"/>
    <w:rPr>
      <w:i/>
      <w:iCs/>
      <w:noProof w:val="0"/>
    </w:rPr>
  </w:style>
  <w:style w:type="character" w:styleId="HTMLCode">
    <w:name w:val="HTML Code"/>
    <w:basedOn w:val="a2"/>
    <w:semiHidden/>
    <w:unhideWhenUsed/>
    <w:rsid w:val="005569B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569B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569B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569B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569B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569B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569B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569B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569B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569B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569B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569B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569B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569B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569BA"/>
    <w:pPr>
      <w:ind w:left="2160" w:hanging="240"/>
    </w:pPr>
  </w:style>
  <w:style w:type="paragraph" w:styleId="NormalWeb">
    <w:name w:val="Normal (Web)"/>
    <w:basedOn w:val="a1"/>
    <w:semiHidden/>
    <w:unhideWhenUsed/>
    <w:rsid w:val="005569B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569B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569B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569B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569B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569B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569B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569B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569B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569B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569B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569B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569B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569BA"/>
  </w:style>
  <w:style w:type="paragraph" w:styleId="af0">
    <w:name w:val="Salutation"/>
    <w:basedOn w:val="a1"/>
    <w:next w:val="a1"/>
    <w:link w:val="af1"/>
    <w:rsid w:val="005569BA"/>
  </w:style>
  <w:style w:type="character" w:customStyle="1" w:styleId="af1">
    <w:name w:val="ברכה תו"/>
    <w:basedOn w:val="a2"/>
    <w:link w:val="af0"/>
    <w:rsid w:val="005569B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569BA"/>
    <w:pPr>
      <w:spacing w:after="120"/>
    </w:pPr>
  </w:style>
  <w:style w:type="character" w:customStyle="1" w:styleId="af3">
    <w:name w:val="גוף טקסט תו"/>
    <w:basedOn w:val="a2"/>
    <w:link w:val="af2"/>
    <w:semiHidden/>
    <w:rsid w:val="005569B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569B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569B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569B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569B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569B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569B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569B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569B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569B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569B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569B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569B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569B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569B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569B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569B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569B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5569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569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569B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569B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569B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569B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569B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569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569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569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569B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569BA"/>
    <w:pPr>
      <w:ind w:left="4252"/>
    </w:pPr>
  </w:style>
  <w:style w:type="character" w:customStyle="1" w:styleId="aff0">
    <w:name w:val="חתימה תו"/>
    <w:basedOn w:val="a2"/>
    <w:link w:val="aff"/>
    <w:semiHidden/>
    <w:rsid w:val="005569B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569BA"/>
  </w:style>
  <w:style w:type="character" w:customStyle="1" w:styleId="aff2">
    <w:name w:val="חתימת דואר אלקטרוני תו"/>
    <w:basedOn w:val="a2"/>
    <w:link w:val="aff1"/>
    <w:semiHidden/>
    <w:rsid w:val="005569B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569B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569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569B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569B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569B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569B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569B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569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569B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569B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569B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569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569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569B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569B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569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569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569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569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569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569B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569B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569B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569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569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569B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569B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569B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569B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569B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569B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569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569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569B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569B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569B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569B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569B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569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569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569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569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569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569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569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569B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569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569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569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569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569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569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569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569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569B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569B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569B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569B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569B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569B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569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569B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569B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569B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569B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569B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569B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569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569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569B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569B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569B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569B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569B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569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569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569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569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569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569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569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569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569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569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569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569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569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569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5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569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569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569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569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569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569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569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569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569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569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569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569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569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569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569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569B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569B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569B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569BA"/>
    <w:rPr>
      <w:rFonts w:cs="David"/>
      <w:noProof w:val="0"/>
    </w:rPr>
  </w:style>
  <w:style w:type="paragraph" w:styleId="affb">
    <w:name w:val="macro"/>
    <w:link w:val="affc"/>
    <w:semiHidden/>
    <w:unhideWhenUsed/>
    <w:rsid w:val="005569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569B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569B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569B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569B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569B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569B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569B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569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569B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569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569B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569B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569B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569B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569BA"/>
  </w:style>
  <w:style w:type="character" w:customStyle="1" w:styleId="afff3">
    <w:name w:val="כותרת הערות תו"/>
    <w:basedOn w:val="a2"/>
    <w:link w:val="afff2"/>
    <w:semiHidden/>
    <w:rsid w:val="005569B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569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569B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569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569B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569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569B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569B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569B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569B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569B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569B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569B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569B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569B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569B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569BA"/>
    <w:pPr>
      <w:ind w:left="720"/>
    </w:pPr>
  </w:style>
  <w:style w:type="paragraph" w:styleId="affff0">
    <w:name w:val="Body Text First Indent"/>
    <w:basedOn w:val="af2"/>
    <w:link w:val="affff1"/>
    <w:rsid w:val="005569B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569B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569B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569B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569BA"/>
    <w:rPr>
      <w:i/>
      <w:iCs/>
    </w:rPr>
  </w:style>
  <w:style w:type="character" w:customStyle="1" w:styleId="HTML3">
    <w:name w:val="כתובת HTML תו"/>
    <w:basedOn w:val="a2"/>
    <w:link w:val="HTML2"/>
    <w:semiHidden/>
    <w:rsid w:val="005569B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569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569B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569B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569B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569B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569B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569B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569B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569B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569B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569B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569BA"/>
    <w:pPr>
      <w:ind w:left="4252"/>
    </w:pPr>
  </w:style>
  <w:style w:type="character" w:customStyle="1" w:styleId="affffb">
    <w:name w:val="סיום תו"/>
    <w:basedOn w:val="a2"/>
    <w:link w:val="affffa"/>
    <w:semiHidden/>
    <w:rsid w:val="005569B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569B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569B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569B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569B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569B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569B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569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569B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569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569B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569BA"/>
    <w:rPr>
      <w:noProof w:val="0"/>
    </w:rPr>
  </w:style>
  <w:style w:type="paragraph" w:styleId="afffff1">
    <w:name w:val="List"/>
    <w:basedOn w:val="a1"/>
    <w:semiHidden/>
    <w:unhideWhenUsed/>
    <w:rsid w:val="005569B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569B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569BA"/>
    <w:pPr>
      <w:ind w:left="849" w:hanging="283"/>
      <w:contextualSpacing/>
    </w:pPr>
  </w:style>
  <w:style w:type="paragraph" w:styleId="48">
    <w:name w:val="List 4"/>
    <w:basedOn w:val="a1"/>
    <w:rsid w:val="005569BA"/>
    <w:pPr>
      <w:ind w:left="1132" w:hanging="283"/>
      <w:contextualSpacing/>
    </w:pPr>
  </w:style>
  <w:style w:type="paragraph" w:styleId="58">
    <w:name w:val="List 5"/>
    <w:basedOn w:val="a1"/>
    <w:rsid w:val="005569BA"/>
    <w:pPr>
      <w:ind w:left="1415" w:hanging="283"/>
      <w:contextualSpacing/>
    </w:pPr>
  </w:style>
  <w:style w:type="table" w:styleId="afffff2">
    <w:name w:val="Light List"/>
    <w:basedOn w:val="a3"/>
    <w:uiPriority w:val="61"/>
    <w:rsid w:val="005569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569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569B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569B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569B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569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569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569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569B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569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569B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569B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569B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569B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569B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569B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569B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569B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569B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569B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569B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569B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569BA"/>
  </w:style>
  <w:style w:type="paragraph" w:styleId="afffff6">
    <w:name w:val="table of authorities"/>
    <w:basedOn w:val="a1"/>
    <w:next w:val="a1"/>
    <w:semiHidden/>
    <w:unhideWhenUsed/>
    <w:rsid w:val="005569BA"/>
    <w:pPr>
      <w:ind w:left="240" w:hanging="240"/>
    </w:pPr>
  </w:style>
  <w:style w:type="table" w:styleId="afffff7">
    <w:name w:val="Light Grid"/>
    <w:basedOn w:val="a3"/>
    <w:uiPriority w:val="62"/>
    <w:rsid w:val="005569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569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569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569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569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569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569B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569B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569B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569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569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569B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569B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569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569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569BA"/>
  </w:style>
  <w:style w:type="character" w:customStyle="1" w:styleId="afffffb">
    <w:name w:val="תאריך תו"/>
    <w:basedOn w:val="a2"/>
    <w:link w:val="afffffa"/>
    <w:rsid w:val="005569B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df758366bfb47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מירי שי-גרינברג</cp:lastModifiedBy>
  <cp:revision>16</cp:revision>
  <dcterms:created xsi:type="dcterms:W3CDTF">2012-08-06T01:26:00Z</dcterms:created>
  <dcterms:modified xsi:type="dcterms:W3CDTF">2018-04-10T14:38:00Z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