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23719C" w:rsidRDefault="002C1C43">
      <w:pPr>
        <w:spacing w:line="360" w:lineRule="auto"/>
        <w:rPr>
          <w:b/>
          <w:bCs/>
          <w:sz w:val="28"/>
          <w:szCs w:val="28"/>
          <w:rtl/>
        </w:rPr>
      </w:pPr>
      <w:bookmarkStart w:name="_GoBack" w:id="0"/>
      <w:bookmarkEnd w:id="0"/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23719C">
        <w:rPr>
          <w:rFonts w:hint="cs"/>
          <w:b/>
          <w:bCs/>
          <w:sz w:val="28"/>
          <w:szCs w:val="28"/>
          <w:rtl/>
        </w:rPr>
        <w:t>כב' סגן הנשיא השופט צבי פרנקל</w:t>
      </w:r>
    </w:p>
    <w:p w:rsidR="0033599F" w:rsidP="0023719C" w:rsidRDefault="0033599F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נציגת ציבור מעסיקים גב' אילנה מסד</w:t>
      </w:r>
    </w:p>
    <w:p w:rsidR="00522770" w:rsidP="0023719C" w:rsidRDefault="00522770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r>
              <w:rPr>
                <w:rStyle w:val="af"/>
                <w:b/>
                <w:bCs/>
                <w:color w:val="auto"/>
                <w:sz w:val="28"/>
                <w:szCs w:val="28"/>
                <w:u w:val="single"/>
                <w:rtl/>
              </w:rPr>
              <w:t>תובע</w:t>
            </w: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Style w:val="af"/>
                <w:b/>
                <w:bCs/>
                <w:color w:val="auto"/>
                <w:sz w:val="28"/>
                <w:szCs w:val="28"/>
                <w:rtl/>
              </w:rPr>
              <w:t>דוד בן לולו</w:t>
            </w:r>
          </w:p>
          <w:p w:rsidRPr="0033599F" w:rsidR="00C71F5D" w:rsidP="00C71F5D" w:rsidRDefault="0033599F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C71F5D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מוחמד מרעי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3599F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r>
              <w:rPr>
                <w:rStyle w:val="af"/>
                <w:b/>
                <w:bCs/>
                <w:color w:val="auto"/>
                <w:sz w:val="28"/>
                <w:szCs w:val="28"/>
                <w:u w:val="single"/>
                <w:rtl/>
              </w:rPr>
              <w:t>נתב</w:t>
            </w:r>
            <w:r w:rsidRPr="00522770">
              <w:rPr>
                <w:rStyle w:val="af"/>
                <w:b/>
                <w:bCs/>
                <w:color w:val="auto"/>
                <w:sz w:val="28"/>
                <w:szCs w:val="28"/>
                <w:u w:val="single"/>
                <w:rtl/>
              </w:rPr>
              <w:t>ע</w:t>
            </w:r>
            <w:r w:rsidRPr="00522770" w:rsidR="0033599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="0023719C">
              <w:rPr>
                <w:rStyle w:val="af"/>
                <w:b/>
                <w:bCs/>
                <w:color w:val="auto"/>
                <w:sz w:val="28"/>
                <w:szCs w:val="28"/>
                <w:rtl/>
              </w:rPr>
              <w:t>כץ משלוח מהיר בע"מ</w:t>
            </w:r>
          </w:p>
          <w:p w:rsidRPr="00464599" w:rsidR="00464599" w:rsidP="00464599" w:rsidRDefault="0033599F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ערן בלום</w:t>
            </w:r>
            <w:r>
              <w:rPr>
                <w:rFonts w:eastAsia="David" w:asciiTheme="minorHAnsi" w:hAnsiTheme="minorHAnsi"/>
                <w:b/>
                <w:bCs/>
                <w:sz w:val="28"/>
                <w:szCs w:val="28"/>
              </w:rPr>
              <w:t xml:space="preserve">  </w:t>
            </w: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EF4107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33599F" w:rsidP="005140DE" w:rsidRDefault="0033599F"/>
    <w:p w:rsidR="0033599F" w:rsidP="005140DE" w:rsidRDefault="0033599F">
      <w:pPr>
        <w:spacing w:line="300" w:lineRule="atLeast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הצדדים הסמיכו אותנו לפסוק על-פי </w:t>
      </w:r>
      <w:r>
        <w:rPr>
          <w:rFonts w:hint="cs"/>
          <w:b/>
          <w:bCs/>
          <w:rtl/>
        </w:rPr>
        <w:t xml:space="preserve">סעיף 79 א' לחוק בתי-המשפט [נוסח משולב], תשמ"ד – 1984, </w:t>
      </w:r>
      <w:r>
        <w:rPr>
          <w:rFonts w:hint="cs"/>
          <w:rtl/>
        </w:rPr>
        <w:t xml:space="preserve"> החל בבתי הדין לעבודה מכוח </w:t>
      </w:r>
      <w:r>
        <w:rPr>
          <w:rFonts w:hint="cs"/>
          <w:b/>
          <w:bCs/>
          <w:rtl/>
        </w:rPr>
        <w:t xml:space="preserve">סעיף 39 לחוק בית הדין לעבודה, תשכ"ט – 1969. </w:t>
      </w:r>
      <w:r>
        <w:rPr>
          <w:rFonts w:hint="cs"/>
          <w:rtl/>
        </w:rPr>
        <w:t>כן הסמיכו הצדדים כי אנו נפסוק ללא נימוקים.</w:t>
      </w:r>
    </w:p>
    <w:p w:rsidR="0033599F" w:rsidP="005140DE" w:rsidRDefault="0033599F">
      <w:pPr>
        <w:spacing w:line="300" w:lineRule="atLeast"/>
        <w:ind w:left="720" w:hanging="720"/>
        <w:jc w:val="both"/>
        <w:rPr>
          <w:rtl/>
        </w:rPr>
      </w:pPr>
    </w:p>
    <w:p w:rsidR="00061209" w:rsidP="0033599F" w:rsidRDefault="0033599F">
      <w:pPr>
        <w:spacing w:line="300" w:lineRule="atLeast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בהביאנו בחשבון את כלל הנסיבות שבתיק זה, אנו פוסקים כי על הנתבעת לשלם לתובע סך של </w:t>
      </w:r>
      <w:r w:rsidR="00061209">
        <w:rPr>
          <w:rFonts w:hint="cs"/>
          <w:rtl/>
        </w:rPr>
        <w:t>83,000 ₪  ובנוסף לכך שכ"ט בסך של 16,600 ₪ בתוספת מע"מ כדין. כאמור בהסכמת הצדדים הסכום שנפסק לטובת התובע כולל בתוכו את הכספים הצבורים בקופת הפיצויים. הנתבעת תשלם לתובע את הסכום שנפסק (83,000 ₪ בהפחתת הכספים הצבורים בקופת הפיצויים) בשלושה תשלומים שווים, הראשון עד ליום 1.5.18, השני עד ליום 1.6.18, השלישי עד ליום 1.7.18. סכום שכה"ט בסך של 16,600 ₪ בתוספת מע"מ ישולם ל</w:t>
      </w:r>
      <w:r w:rsidR="00522770">
        <w:rPr>
          <w:rFonts w:hint="cs"/>
          <w:rtl/>
        </w:rPr>
        <w:t xml:space="preserve">פקודת </w:t>
      </w:r>
      <w:r w:rsidR="00061209">
        <w:rPr>
          <w:rFonts w:hint="cs"/>
          <w:rtl/>
        </w:rPr>
        <w:t xml:space="preserve">ב"כ התובע עד ליום 15.5.18 כנגד חשבונית מס. </w:t>
      </w:r>
    </w:p>
    <w:p w:rsidR="00061209" w:rsidP="0033599F" w:rsidRDefault="00061209">
      <w:pPr>
        <w:spacing w:line="300" w:lineRule="atLeast"/>
        <w:ind w:left="720" w:hanging="720"/>
        <w:jc w:val="both"/>
        <w:rPr>
          <w:rtl/>
        </w:rPr>
      </w:pPr>
    </w:p>
    <w:p w:rsidR="0033599F" w:rsidP="00061209" w:rsidRDefault="00061209">
      <w:pPr>
        <w:spacing w:line="300" w:lineRule="atLeast"/>
        <w:ind w:left="720"/>
        <w:jc w:val="both"/>
        <w:rPr>
          <w:rtl/>
        </w:rPr>
      </w:pPr>
      <w:r>
        <w:rPr>
          <w:rFonts w:hint="cs"/>
          <w:rtl/>
        </w:rPr>
        <w:t>הנתבעת תשחרר את הכספים הצבורים בקופת הפיצויים ו</w:t>
      </w:r>
      <w:r w:rsidR="00522770">
        <w:rPr>
          <w:rFonts w:hint="cs"/>
          <w:rtl/>
        </w:rPr>
        <w:t>ב</w:t>
      </w:r>
      <w:r>
        <w:rPr>
          <w:rFonts w:hint="cs"/>
          <w:rtl/>
        </w:rPr>
        <w:t xml:space="preserve">קופת התגמולים לטובת התובע עד ליום 24.4.18. </w:t>
      </w:r>
    </w:p>
    <w:p w:rsidR="0033599F" w:rsidP="0033599F" w:rsidRDefault="0033599F">
      <w:pPr>
        <w:spacing w:line="300" w:lineRule="atLeast"/>
        <w:ind w:left="720" w:hanging="720"/>
        <w:jc w:val="both"/>
        <w:rPr>
          <w:rtl/>
        </w:rPr>
      </w:pPr>
    </w:p>
    <w:p w:rsidR="0033599F" w:rsidP="005140DE" w:rsidRDefault="0033599F">
      <w:pPr>
        <w:spacing w:line="300" w:lineRule="atLeast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בפוסקנו כך, הבאנו בחשבון את כל שנטען בכתבי הטענות וכן במהלך הדיון שנערך.</w:t>
      </w:r>
    </w:p>
    <w:p w:rsidR="0033599F" w:rsidP="005140DE" w:rsidRDefault="0033599F">
      <w:pPr>
        <w:spacing w:line="300" w:lineRule="atLeast"/>
        <w:ind w:left="720" w:hanging="720"/>
        <w:jc w:val="both"/>
        <w:rPr>
          <w:rtl/>
        </w:rPr>
      </w:pPr>
    </w:p>
    <w:p w:rsidR="0033599F" w:rsidP="005140DE" w:rsidRDefault="0033599F">
      <w:pPr>
        <w:spacing w:line="300" w:lineRule="atLeast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אין צו להוצאות.</w:t>
      </w:r>
      <w:r w:rsidR="00061209">
        <w:rPr>
          <w:rFonts w:hint="cs"/>
          <w:rtl/>
        </w:rPr>
        <w:t xml:space="preserve"> </w:t>
      </w:r>
    </w:p>
    <w:p w:rsidR="00061209" w:rsidP="005140DE" w:rsidRDefault="00061209">
      <w:pPr>
        <w:spacing w:line="300" w:lineRule="atLeast"/>
        <w:ind w:left="720" w:hanging="720"/>
        <w:jc w:val="both"/>
        <w:rPr>
          <w:rtl/>
        </w:rPr>
      </w:pPr>
    </w:p>
    <w:p w:rsidR="00061209" w:rsidP="005140DE" w:rsidRDefault="00061209">
      <w:pPr>
        <w:spacing w:line="300" w:lineRule="atLeast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  <w:t xml:space="preserve">האגרה תושב לתובע באמצעות בא כוחו. </w:t>
      </w:r>
    </w:p>
    <w:p w:rsidR="0033599F" w:rsidP="005140DE" w:rsidRDefault="0033599F">
      <w:pPr>
        <w:spacing w:line="300" w:lineRule="atLeast"/>
        <w:ind w:left="720" w:hanging="720"/>
        <w:jc w:val="both"/>
        <w:rPr>
          <w:rtl/>
        </w:rPr>
      </w:pPr>
    </w:p>
    <w:p w:rsidR="00061209" w:rsidP="005140DE" w:rsidRDefault="00061209">
      <w:pPr>
        <w:spacing w:line="300" w:lineRule="atLeast"/>
        <w:ind w:left="720" w:hanging="720"/>
        <w:jc w:val="both"/>
        <w:rPr>
          <w:rtl/>
        </w:rPr>
      </w:pPr>
    </w:p>
    <w:p w:rsidR="00061209" w:rsidP="005140DE" w:rsidRDefault="00061209">
      <w:pPr>
        <w:spacing w:line="300" w:lineRule="atLeast"/>
        <w:ind w:left="720" w:hanging="720"/>
        <w:jc w:val="both"/>
        <w:rPr>
          <w:rtl/>
        </w:rPr>
      </w:pPr>
    </w:p>
    <w:p w:rsidR="00061209" w:rsidP="005140DE" w:rsidRDefault="00061209">
      <w:pPr>
        <w:spacing w:line="300" w:lineRule="atLeast"/>
        <w:ind w:left="720" w:hanging="720"/>
        <w:jc w:val="both"/>
        <w:rPr>
          <w:rtl/>
        </w:rPr>
      </w:pPr>
    </w:p>
    <w:p w:rsidR="00061209" w:rsidP="005140DE" w:rsidRDefault="00061209">
      <w:pPr>
        <w:spacing w:line="300" w:lineRule="atLeast"/>
        <w:ind w:left="720" w:hanging="720"/>
        <w:jc w:val="both"/>
        <w:rPr>
          <w:rtl/>
        </w:rPr>
      </w:pPr>
    </w:p>
    <w:p w:rsidR="00061209" w:rsidP="005140DE" w:rsidRDefault="00061209">
      <w:pPr>
        <w:spacing w:line="300" w:lineRule="atLeast"/>
        <w:ind w:left="720" w:hanging="720"/>
        <w:jc w:val="both"/>
        <w:rPr>
          <w:rtl/>
        </w:rPr>
      </w:pPr>
    </w:p>
    <w:p w:rsidR="00061209" w:rsidP="005140DE" w:rsidRDefault="00061209">
      <w:pPr>
        <w:spacing w:line="300" w:lineRule="atLeast"/>
        <w:ind w:left="720" w:hanging="720"/>
        <w:jc w:val="both"/>
        <w:rPr>
          <w:rtl/>
        </w:rPr>
      </w:pPr>
    </w:p>
    <w:p w:rsidR="00061209" w:rsidP="005140DE" w:rsidRDefault="00061209">
      <w:pPr>
        <w:spacing w:line="300" w:lineRule="atLeast"/>
        <w:ind w:left="720" w:hanging="720"/>
        <w:jc w:val="both"/>
        <w:rPr>
          <w:rtl/>
        </w:rPr>
      </w:pPr>
    </w:p>
    <w:p w:rsidR="00061209" w:rsidP="005140DE" w:rsidRDefault="00061209">
      <w:pPr>
        <w:spacing w:line="300" w:lineRule="atLeast"/>
        <w:ind w:left="720" w:hanging="720"/>
        <w:jc w:val="both"/>
        <w:rPr>
          <w:rtl/>
        </w:rPr>
      </w:pPr>
    </w:p>
    <w:p w:rsidR="00061209" w:rsidP="005140DE" w:rsidRDefault="00061209">
      <w:pPr>
        <w:spacing w:line="300" w:lineRule="atLeast"/>
        <w:ind w:left="720" w:hanging="720"/>
        <w:jc w:val="both"/>
        <w:rPr>
          <w:rtl/>
        </w:rPr>
      </w:pPr>
    </w:p>
    <w:p w:rsidR="0033599F" w:rsidP="005A7A32" w:rsidRDefault="00061209">
      <w:pPr>
        <w:spacing w:line="300" w:lineRule="atLeast"/>
        <w:ind w:left="720" w:hanging="720"/>
        <w:jc w:val="both"/>
        <w:rPr>
          <w:rtl/>
        </w:rPr>
      </w:pPr>
      <w:r>
        <w:rPr>
          <w:rFonts w:hint="cs"/>
          <w:rtl/>
        </w:rPr>
        <w:t>6</w:t>
      </w:r>
      <w:r w:rsidR="0033599F">
        <w:rPr>
          <w:rFonts w:hint="cs"/>
          <w:rtl/>
        </w:rPr>
        <w:t>.</w:t>
      </w:r>
      <w:r w:rsidR="0033599F">
        <w:rPr>
          <w:rFonts w:hint="cs"/>
          <w:rtl/>
        </w:rPr>
        <w:tab/>
        <w:t xml:space="preserve">העתק פסק-הדין ישלח לבאי כוח הצדדים גם באמצעות מכשיר הפקסימיליה. </w:t>
      </w:r>
    </w:p>
    <w:p w:rsidR="0033599F" w:rsidP="005140DE" w:rsidRDefault="0033599F">
      <w:pPr>
        <w:jc w:val="both"/>
        <w:rPr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2C1C43" w:rsidP="00915185" w:rsidRDefault="0033599F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>
        <w:rPr>
          <w:rFonts w:hint="cs" w:ascii="Arial" w:hAnsi="Arial"/>
          <w:b/>
          <w:bCs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592DD1" w:rsidR="002C1C43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sz w:val="28"/>
          <w:szCs w:val="28"/>
          <w:rtl/>
        </w:rPr>
        <w:t xml:space="preserve">בהעדר הצדדים </w:t>
      </w:r>
      <w:r>
        <w:rPr>
          <w:rFonts w:hint="cs" w:ascii="Arial" w:hAnsi="Arial"/>
          <w:b/>
          <w:bCs/>
          <w:sz w:val="28"/>
          <w:szCs w:val="28"/>
          <w:rtl/>
        </w:rPr>
        <w:t>וי</w:t>
      </w:r>
      <w:r w:rsidRPr="00592DD1" w:rsidR="002C1C43">
        <w:rPr>
          <w:rFonts w:hint="cs" w:ascii="Arial" w:hAnsi="Arial"/>
          <w:b/>
          <w:bCs/>
          <w:sz w:val="28"/>
          <w:szCs w:val="28"/>
          <w:rtl/>
        </w:rPr>
        <w:t>ישלח אליהם.</w:t>
      </w:r>
    </w:p>
    <w:p w:rsidR="0033599F" w:rsidP="00915185" w:rsidRDefault="0033599F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p w:rsidR="0033599F" w:rsidP="0033599F" w:rsidRDefault="0033599F">
      <w:pPr>
        <w:spacing w:line="360" w:lineRule="auto"/>
        <w:jc w:val="both"/>
      </w:pPr>
    </w:p>
    <w:tbl>
      <w:tblPr>
        <w:tblStyle w:val="ac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93"/>
        <w:gridCol w:w="1246"/>
        <w:gridCol w:w="36"/>
        <w:gridCol w:w="2046"/>
        <w:gridCol w:w="45"/>
        <w:gridCol w:w="1238"/>
      </w:tblGrid>
      <w:tr w:rsidR="0033599F" w:rsidTr="0033599F">
        <w:tc>
          <w:tcPr>
            <w:tcW w:w="3893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33599F" w:rsidRDefault="0018038D">
            <w:pPr>
              <w:jc w:val="center"/>
              <w:rPr>
                <w:rtl/>
              </w:rPr>
            </w:pPr>
            <w:r>
              <w:rPr>
                <w:rFonts w:ascii="Courier New" w:hAnsi="Courier New"/>
                <w:noProof/>
              </w:rPr>
              <w:drawing>
                <wp:inline distT="0" distB="0" distL="0" distR="0" wp14:anchorId="2BE11B80" wp14:editId="75E8C1AF">
                  <wp:extent cx="1019175" cy="1104900"/>
                  <wp:effectExtent l="0" t="0" r="9525" b="0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gridSpan w:val="2"/>
          </w:tcPr>
          <w:p w:rsidR="0033599F" w:rsidRDefault="0033599F">
            <w:pPr>
              <w:jc w:val="center"/>
              <w:rPr>
                <w:rtl/>
              </w:rPr>
            </w:pPr>
          </w:p>
        </w:tc>
        <w:tc>
          <w:tcPr>
            <w:tcW w:w="2046" w:type="dxa"/>
            <w:hideMark/>
          </w:tcPr>
          <w:p w:rsidR="0033599F" w:rsidRDefault="0033599F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1152525" cy="904875"/>
                  <wp:effectExtent l="0" t="0" r="9525" b="9525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  <w:gridSpan w:val="2"/>
          </w:tcPr>
          <w:p w:rsidR="0033599F" w:rsidRDefault="0033599F">
            <w:pPr>
              <w:jc w:val="center"/>
              <w:rPr>
                <w:rtl/>
              </w:rPr>
            </w:pPr>
          </w:p>
        </w:tc>
      </w:tr>
      <w:tr w:rsidR="0033599F" w:rsidTr="0033599F">
        <w:tc>
          <w:tcPr>
            <w:tcW w:w="3893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33599F" w:rsidRDefault="0033599F">
            <w:pPr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נציגת ציבור- מעסיקים</w:t>
            </w:r>
          </w:p>
        </w:tc>
        <w:tc>
          <w:tcPr>
            <w:tcW w:w="1246" w:type="dxa"/>
          </w:tcPr>
          <w:p w:rsidR="0033599F" w:rsidRDefault="0033599F">
            <w:pPr>
              <w:jc w:val="center"/>
              <w:rPr>
                <w:rtl/>
              </w:rPr>
            </w:pPr>
          </w:p>
        </w:tc>
        <w:tc>
          <w:tcPr>
            <w:tcW w:w="2127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33599F" w:rsidRDefault="0033599F">
            <w:pPr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צבי פרנקל, שופט</w:t>
            </w:r>
          </w:p>
        </w:tc>
        <w:tc>
          <w:tcPr>
            <w:tcW w:w="1238" w:type="dxa"/>
          </w:tcPr>
          <w:p w:rsidR="0033599F" w:rsidRDefault="0033599F">
            <w:pPr>
              <w:jc w:val="center"/>
              <w:rPr>
                <w:rtl/>
              </w:rPr>
            </w:pPr>
          </w:p>
        </w:tc>
      </w:tr>
    </w:tbl>
    <w:p w:rsidR="0033599F" w:rsidP="0033599F" w:rsidRDefault="0033599F">
      <w:pPr>
        <w:rPr>
          <w:rFonts w:ascii="David" w:hAnsi="David"/>
          <w:rtl/>
        </w:rPr>
      </w:pPr>
      <w:r>
        <w:rPr>
          <w:rFonts w:hint="cs"/>
          <w:rtl/>
        </w:rPr>
        <w:t xml:space="preserve">                 </w:t>
      </w:r>
      <w:r>
        <w:rPr>
          <w:rFonts w:hint="cs"/>
          <w:b/>
          <w:bCs/>
          <w:rtl/>
        </w:rPr>
        <w:t xml:space="preserve"> גב' אילנה מסד</w:t>
      </w:r>
      <w:r>
        <w:rPr>
          <w:rFonts w:hint="cs"/>
          <w:rtl/>
        </w:rPr>
        <w:t xml:space="preserve">                                                            </w:t>
      </w:r>
      <w:r>
        <w:rPr>
          <w:rFonts w:hint="cs"/>
          <w:b/>
          <w:bCs/>
          <w:rtl/>
        </w:rPr>
        <w:t>סגן נשיא</w:t>
      </w:r>
    </w:p>
    <w:p w:rsidR="0033599F" w:rsidP="0033599F" w:rsidRDefault="0033599F">
      <w:pPr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:rsidR="0033599F" w:rsidP="0033599F" w:rsidRDefault="0033599F">
      <w:pPr>
        <w:rPr>
          <w:rtl/>
        </w:rPr>
      </w:pPr>
      <w:r>
        <w:rPr>
          <w:rFonts w:hint="cs"/>
          <w:rtl/>
        </w:rPr>
        <w:tab/>
        <w:t xml:space="preserve"> </w:t>
      </w:r>
    </w:p>
    <w:p w:rsidRPr="00592DD1" w:rsidR="0033599F" w:rsidP="0033599F" w:rsidRDefault="0033599F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</w:p>
    <w:sectPr w:rsidRPr="00592DD1" w:rsidR="0033599F" w:rsidSect="00903896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9086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9086F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9086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BE5A52">
      <w:rPr>
        <w:rFonts w:cs="FrankRuehl"/>
        <w:noProof/>
        <w:sz w:val="28"/>
        <w:szCs w:val="28"/>
      </w:rPr>
      <w:drawing>
        <wp:inline distT="0" distB="0" distL="0" distR="0" wp14:anchorId="257140EB" wp14:editId="04D4442D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placeholder>
            <w:docPart w:val="B304B702E6D84D619478DB4975F5BE56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A9086F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23719C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23719C">
                <w:rPr>
                  <w:b/>
                  <w:bCs/>
                  <w:sz w:val="28"/>
                  <w:szCs w:val="28"/>
                  <w:rtl/>
                </w:rPr>
                <w:t>2458-11-16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</w:p>
        <w:p w:rsidR="00D5389E" w:rsidP="00D5389E" w:rsidRDefault="00D5389E">
          <w:pPr>
            <w:jc w:val="right"/>
            <w:rPr>
              <w:sz w:val="28"/>
              <w:szCs w:val="28"/>
              <w:rtl/>
            </w:rPr>
          </w:pPr>
          <w:r w:rsidRPr="00D5389E">
            <w:rPr>
              <w:b/>
              <w:bCs/>
              <w:sz w:val="28"/>
              <w:szCs w:val="28"/>
              <w:rtl/>
            </w:rPr>
            <w:t xml:space="preserve"> </w:t>
          </w: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09 אפריל 2018</w:t>
              </w:r>
            </w:p>
          </w:sdtContent>
        </w:sdt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AE7E8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7014F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9C7EE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EC418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AAFBE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F6EE3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A83CE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16DA2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4A0EE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0B16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7218"/>
    <o:shapelayout v:ext="edit">
      <o:idmap v:ext="edit" data="13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56096"/>
    <w:rsid w:val="000564AB"/>
    <w:rsid w:val="00061209"/>
    <w:rsid w:val="000913DF"/>
    <w:rsid w:val="000A574D"/>
    <w:rsid w:val="000A7553"/>
    <w:rsid w:val="001214D7"/>
    <w:rsid w:val="00124EE3"/>
    <w:rsid w:val="0014234E"/>
    <w:rsid w:val="0018038D"/>
    <w:rsid w:val="00183C94"/>
    <w:rsid w:val="00191B85"/>
    <w:rsid w:val="001A2CAA"/>
    <w:rsid w:val="001C4003"/>
    <w:rsid w:val="001E4DBF"/>
    <w:rsid w:val="00221FF9"/>
    <w:rsid w:val="0023719C"/>
    <w:rsid w:val="00251D0E"/>
    <w:rsid w:val="002605D5"/>
    <w:rsid w:val="002B1499"/>
    <w:rsid w:val="002B6C85"/>
    <w:rsid w:val="002C1C43"/>
    <w:rsid w:val="002D0DA3"/>
    <w:rsid w:val="002E0F82"/>
    <w:rsid w:val="003074AE"/>
    <w:rsid w:val="0033599F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22770"/>
    <w:rsid w:val="00547DB7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845FE"/>
    <w:rsid w:val="007A24FE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2D5F"/>
    <w:rsid w:val="00913E52"/>
    <w:rsid w:val="00915185"/>
    <w:rsid w:val="009A7666"/>
    <w:rsid w:val="009E0263"/>
    <w:rsid w:val="009F7F99"/>
    <w:rsid w:val="00A017A3"/>
    <w:rsid w:val="00A11C09"/>
    <w:rsid w:val="00A4277D"/>
    <w:rsid w:val="00A61A78"/>
    <w:rsid w:val="00A72832"/>
    <w:rsid w:val="00A9086F"/>
    <w:rsid w:val="00A91413"/>
    <w:rsid w:val="00A9267F"/>
    <w:rsid w:val="00AE598D"/>
    <w:rsid w:val="00AF1ED6"/>
    <w:rsid w:val="00B751DC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71F5D"/>
    <w:rsid w:val="00C724DE"/>
    <w:rsid w:val="00C91CBA"/>
    <w:rsid w:val="00CD5D11"/>
    <w:rsid w:val="00D0035B"/>
    <w:rsid w:val="00D5389E"/>
    <w:rsid w:val="00D53924"/>
    <w:rsid w:val="00D9005F"/>
    <w:rsid w:val="00D901AC"/>
    <w:rsid w:val="00D96D8C"/>
    <w:rsid w:val="00DA783C"/>
    <w:rsid w:val="00DE3B9C"/>
    <w:rsid w:val="00E50C64"/>
    <w:rsid w:val="00E524B5"/>
    <w:rsid w:val="00E54642"/>
    <w:rsid w:val="00E8170A"/>
    <w:rsid w:val="00E97908"/>
    <w:rsid w:val="00EC44AF"/>
    <w:rsid w:val="00ED1DAD"/>
    <w:rsid w:val="00EF4107"/>
    <w:rsid w:val="00EF62A3"/>
    <w:rsid w:val="00FA34DC"/>
    <w:rsid w:val="00FA6019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  <w15:docId w15:val="{4E4303AC-B9BF-495F-A417-178A7E37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359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359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359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3599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3599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3599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3599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3599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paragraph" w:styleId="af0">
    <w:name w:val="Body Text Indent"/>
    <w:basedOn w:val="a1"/>
    <w:link w:val="af1"/>
    <w:semiHidden/>
    <w:unhideWhenUsed/>
    <w:rsid w:val="0033599F"/>
    <w:pPr>
      <w:spacing w:after="120"/>
      <w:ind w:left="283"/>
    </w:pPr>
  </w:style>
  <w:style w:type="character" w:customStyle="1" w:styleId="af1">
    <w:name w:val="כניסה בגוף טקסט תו"/>
    <w:basedOn w:val="a2"/>
    <w:link w:val="af0"/>
    <w:semiHidden/>
    <w:rsid w:val="0033599F"/>
    <w:rPr>
      <w:rFonts w:cs="David"/>
      <w:noProof w:val="0"/>
      <w:sz w:val="24"/>
      <w:szCs w:val="24"/>
    </w:rPr>
  </w:style>
  <w:style w:type="character" w:styleId="FollowedHyperlink">
    <w:name w:val="FollowedHyperlink"/>
    <w:basedOn w:val="a2"/>
    <w:semiHidden/>
    <w:unhideWhenUsed/>
    <w:rsid w:val="0033599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3599F"/>
    <w:rPr>
      <w:i/>
      <w:iCs/>
      <w:noProof w:val="0"/>
    </w:rPr>
  </w:style>
  <w:style w:type="character" w:styleId="HTMLCode">
    <w:name w:val="HTML Code"/>
    <w:basedOn w:val="a2"/>
    <w:semiHidden/>
    <w:unhideWhenUsed/>
    <w:rsid w:val="0033599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3599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3599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3599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3599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3599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3599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3599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3599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3599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3599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3599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3599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3599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3599F"/>
    <w:pPr>
      <w:ind w:left="2160" w:hanging="240"/>
    </w:pPr>
  </w:style>
  <w:style w:type="paragraph" w:styleId="NormalWeb">
    <w:name w:val="Normal (Web)"/>
    <w:basedOn w:val="a1"/>
    <w:semiHidden/>
    <w:unhideWhenUsed/>
    <w:rsid w:val="0033599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3599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3599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3599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3599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3599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3599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3599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3599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3599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3599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3599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3599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33599F"/>
  </w:style>
  <w:style w:type="paragraph" w:styleId="af3">
    <w:name w:val="Salutation"/>
    <w:basedOn w:val="a1"/>
    <w:next w:val="a1"/>
    <w:link w:val="af4"/>
    <w:rsid w:val="0033599F"/>
  </w:style>
  <w:style w:type="character" w:customStyle="1" w:styleId="af4">
    <w:name w:val="ברכה תו"/>
    <w:basedOn w:val="a2"/>
    <w:link w:val="af3"/>
    <w:rsid w:val="0033599F"/>
    <w:rPr>
      <w:rFonts w:cs="David"/>
      <w:noProof w:val="0"/>
      <w:sz w:val="24"/>
      <w:szCs w:val="24"/>
    </w:rPr>
  </w:style>
  <w:style w:type="paragraph" w:styleId="af5">
    <w:name w:val="Body Text"/>
    <w:basedOn w:val="a1"/>
    <w:link w:val="af6"/>
    <w:semiHidden/>
    <w:unhideWhenUsed/>
    <w:rsid w:val="0033599F"/>
    <w:pPr>
      <w:spacing w:after="120"/>
    </w:pPr>
  </w:style>
  <w:style w:type="character" w:customStyle="1" w:styleId="af6">
    <w:name w:val="גוף טקסט תו"/>
    <w:basedOn w:val="a2"/>
    <w:link w:val="af5"/>
    <w:semiHidden/>
    <w:rsid w:val="0033599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3599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3599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3599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3599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3599F"/>
    <w:rPr>
      <w:rFonts w:ascii="Consolas" w:hAnsi="Consolas"/>
      <w:noProof w:val="0"/>
      <w:sz w:val="24"/>
      <w:szCs w:val="24"/>
    </w:rPr>
  </w:style>
  <w:style w:type="character" w:styleId="af7">
    <w:name w:val="Emphasis"/>
    <w:basedOn w:val="a2"/>
    <w:qFormat/>
    <w:rsid w:val="0033599F"/>
    <w:rPr>
      <w:i/>
      <w:iCs/>
      <w:noProof w:val="0"/>
    </w:rPr>
  </w:style>
  <w:style w:type="character" w:styleId="af8">
    <w:name w:val="Intense Emphasis"/>
    <w:basedOn w:val="a2"/>
    <w:uiPriority w:val="21"/>
    <w:qFormat/>
    <w:rsid w:val="0033599F"/>
    <w:rPr>
      <w:i/>
      <w:iCs/>
      <w:noProof w:val="0"/>
      <w:color w:val="4F81BD" w:themeColor="accent1"/>
    </w:rPr>
  </w:style>
  <w:style w:type="character" w:styleId="af9">
    <w:name w:val="Subtle Emphasis"/>
    <w:basedOn w:val="a2"/>
    <w:uiPriority w:val="19"/>
    <w:qFormat/>
    <w:rsid w:val="0033599F"/>
    <w:rPr>
      <w:i/>
      <w:iCs/>
      <w:noProof w:val="0"/>
      <w:color w:val="404040" w:themeColor="text1" w:themeTint="BF"/>
    </w:rPr>
  </w:style>
  <w:style w:type="paragraph" w:styleId="afa">
    <w:name w:val="List Continue"/>
    <w:basedOn w:val="a1"/>
    <w:semiHidden/>
    <w:unhideWhenUsed/>
    <w:rsid w:val="0033599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3599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3599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3599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3599F"/>
    <w:pPr>
      <w:spacing w:after="120"/>
      <w:ind w:left="1415"/>
      <w:contextualSpacing/>
    </w:pPr>
  </w:style>
  <w:style w:type="character" w:styleId="afb">
    <w:name w:val="Intense Reference"/>
    <w:basedOn w:val="a2"/>
    <w:uiPriority w:val="32"/>
    <w:qFormat/>
    <w:rsid w:val="0033599F"/>
    <w:rPr>
      <w:b/>
      <w:bCs/>
      <w:smallCaps/>
      <w:noProof w:val="0"/>
      <w:color w:val="4F81BD" w:themeColor="accent1"/>
      <w:spacing w:val="5"/>
    </w:rPr>
  </w:style>
  <w:style w:type="character" w:styleId="afc">
    <w:name w:val="endnote reference"/>
    <w:basedOn w:val="a2"/>
    <w:semiHidden/>
    <w:unhideWhenUsed/>
    <w:rsid w:val="0033599F"/>
    <w:rPr>
      <w:noProof w:val="0"/>
      <w:vertAlign w:val="superscript"/>
    </w:rPr>
  </w:style>
  <w:style w:type="character" w:styleId="afd">
    <w:name w:val="footnote reference"/>
    <w:basedOn w:val="a2"/>
    <w:semiHidden/>
    <w:unhideWhenUsed/>
    <w:rsid w:val="0033599F"/>
    <w:rPr>
      <w:noProof w:val="0"/>
      <w:vertAlign w:val="superscript"/>
    </w:rPr>
  </w:style>
  <w:style w:type="character" w:styleId="afe">
    <w:name w:val="Subtle Reference"/>
    <w:basedOn w:val="a2"/>
    <w:uiPriority w:val="31"/>
    <w:qFormat/>
    <w:rsid w:val="0033599F"/>
    <w:rPr>
      <w:smallCaps/>
      <w:noProof w:val="0"/>
      <w:color w:val="5A5A5A" w:themeColor="text1" w:themeTint="A5"/>
    </w:rPr>
  </w:style>
  <w:style w:type="table" w:styleId="aff">
    <w:name w:val="Light Shading"/>
    <w:basedOn w:val="a3"/>
    <w:uiPriority w:val="60"/>
    <w:semiHidden/>
    <w:unhideWhenUsed/>
    <w:rsid w:val="0033599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3599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3599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3599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3599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3599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3599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359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33599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3599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3599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3599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3599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3599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3599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359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359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359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359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359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3599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0">
    <w:name w:val="Colorful Shading"/>
    <w:basedOn w:val="a3"/>
    <w:uiPriority w:val="71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Strong"/>
    <w:basedOn w:val="a2"/>
    <w:qFormat/>
    <w:rsid w:val="0033599F"/>
    <w:rPr>
      <w:b/>
      <w:bCs/>
      <w:noProof w:val="0"/>
    </w:rPr>
  </w:style>
  <w:style w:type="paragraph" w:styleId="aff2">
    <w:name w:val="Signature"/>
    <w:basedOn w:val="a1"/>
    <w:link w:val="aff3"/>
    <w:semiHidden/>
    <w:unhideWhenUsed/>
    <w:rsid w:val="0033599F"/>
    <w:pPr>
      <w:ind w:left="4252"/>
    </w:pPr>
  </w:style>
  <w:style w:type="character" w:customStyle="1" w:styleId="aff3">
    <w:name w:val="חתימה תו"/>
    <w:basedOn w:val="a2"/>
    <w:link w:val="aff2"/>
    <w:semiHidden/>
    <w:rsid w:val="0033599F"/>
    <w:rPr>
      <w:rFonts w:cs="David"/>
      <w:noProof w:val="0"/>
      <w:sz w:val="24"/>
      <w:szCs w:val="24"/>
    </w:rPr>
  </w:style>
  <w:style w:type="paragraph" w:styleId="aff4">
    <w:name w:val="E-mail Signature"/>
    <w:basedOn w:val="a1"/>
    <w:link w:val="aff5"/>
    <w:semiHidden/>
    <w:unhideWhenUsed/>
    <w:rsid w:val="0033599F"/>
  </w:style>
  <w:style w:type="character" w:customStyle="1" w:styleId="aff5">
    <w:name w:val="חתימת דואר אלקטרוני תו"/>
    <w:basedOn w:val="a2"/>
    <w:link w:val="aff4"/>
    <w:semiHidden/>
    <w:rsid w:val="0033599F"/>
    <w:rPr>
      <w:rFonts w:cs="David"/>
      <w:noProof w:val="0"/>
      <w:sz w:val="24"/>
      <w:szCs w:val="24"/>
    </w:rPr>
  </w:style>
  <w:style w:type="table" w:styleId="aff6">
    <w:name w:val="Table Elegant"/>
    <w:basedOn w:val="a3"/>
    <w:semiHidden/>
    <w:unhideWhenUsed/>
    <w:rsid w:val="0033599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Professional"/>
    <w:basedOn w:val="a3"/>
    <w:semiHidden/>
    <w:unhideWhenUsed/>
    <w:rsid w:val="0033599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33599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3599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8">
    <w:name w:val="Table Contemporary"/>
    <w:basedOn w:val="a3"/>
    <w:semiHidden/>
    <w:unhideWhenUsed/>
    <w:rsid w:val="0033599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33599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3599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3599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33599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3599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3599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33599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3599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3599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3599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3359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3599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3599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3599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3599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33599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3599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3599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3359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359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359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359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359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359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359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3599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3599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3599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3599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3599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3599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3599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3599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3599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3599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3599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3599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3599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3599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3599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359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3599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3599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3599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3599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3599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3599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3599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3599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3599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3599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3599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3599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3599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3599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3599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3599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3599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3599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3599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3599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3599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3599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3599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3599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3599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3599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33599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359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3599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3599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3599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3599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3599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3599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3599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3599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3599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3599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3599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3599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3599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359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3599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3599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3599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3599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3599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3599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359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3599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3599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3599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3599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3599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35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35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35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35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35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35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35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3599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3599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3599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3599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3599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3599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3599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3599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3599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3599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3599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3599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3599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3599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9">
    <w:name w:val="Block Text"/>
    <w:basedOn w:val="a1"/>
    <w:semiHidden/>
    <w:unhideWhenUsed/>
    <w:rsid w:val="0033599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a">
    <w:name w:val="endnote text"/>
    <w:basedOn w:val="a1"/>
    <w:link w:val="affb"/>
    <w:semiHidden/>
    <w:unhideWhenUsed/>
    <w:rsid w:val="0033599F"/>
    <w:rPr>
      <w:sz w:val="20"/>
      <w:szCs w:val="20"/>
    </w:rPr>
  </w:style>
  <w:style w:type="character" w:customStyle="1" w:styleId="affb">
    <w:name w:val="טקסט הערת סיום תו"/>
    <w:basedOn w:val="a2"/>
    <w:link w:val="affa"/>
    <w:semiHidden/>
    <w:rsid w:val="0033599F"/>
    <w:rPr>
      <w:rFonts w:cs="David"/>
      <w:noProof w:val="0"/>
    </w:rPr>
  </w:style>
  <w:style w:type="paragraph" w:styleId="affc">
    <w:name w:val="footnote text"/>
    <w:basedOn w:val="a1"/>
    <w:link w:val="affd"/>
    <w:semiHidden/>
    <w:unhideWhenUsed/>
    <w:rsid w:val="0033599F"/>
    <w:rPr>
      <w:sz w:val="20"/>
      <w:szCs w:val="20"/>
    </w:rPr>
  </w:style>
  <w:style w:type="character" w:customStyle="1" w:styleId="affd">
    <w:name w:val="טקסט הערת שוליים תו"/>
    <w:basedOn w:val="a2"/>
    <w:link w:val="affc"/>
    <w:semiHidden/>
    <w:rsid w:val="0033599F"/>
    <w:rPr>
      <w:rFonts w:cs="David"/>
      <w:noProof w:val="0"/>
    </w:rPr>
  </w:style>
  <w:style w:type="paragraph" w:styleId="affe">
    <w:name w:val="macro"/>
    <w:link w:val="afff"/>
    <w:semiHidden/>
    <w:unhideWhenUsed/>
    <w:rsid w:val="0033599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f">
    <w:name w:val="טקסט מאקרו תו"/>
    <w:basedOn w:val="a2"/>
    <w:link w:val="affe"/>
    <w:semiHidden/>
    <w:rsid w:val="0033599F"/>
    <w:rPr>
      <w:rFonts w:ascii="Consolas" w:hAnsi="Consolas" w:cs="David"/>
      <w:noProof w:val="0"/>
    </w:rPr>
  </w:style>
  <w:style w:type="paragraph" w:styleId="afff0">
    <w:name w:val="Plain Text"/>
    <w:basedOn w:val="a1"/>
    <w:link w:val="afff1"/>
    <w:semiHidden/>
    <w:unhideWhenUsed/>
    <w:rsid w:val="0033599F"/>
    <w:rPr>
      <w:rFonts w:ascii="Consolas" w:hAnsi="Consolas"/>
      <w:sz w:val="21"/>
      <w:szCs w:val="21"/>
    </w:rPr>
  </w:style>
  <w:style w:type="character" w:customStyle="1" w:styleId="afff1">
    <w:name w:val="טקסט רגיל תו"/>
    <w:basedOn w:val="a2"/>
    <w:link w:val="afff0"/>
    <w:semiHidden/>
    <w:rsid w:val="0033599F"/>
    <w:rPr>
      <w:rFonts w:ascii="Consolas" w:hAnsi="Consolas" w:cs="David"/>
      <w:noProof w:val="0"/>
      <w:sz w:val="21"/>
      <w:szCs w:val="21"/>
    </w:rPr>
  </w:style>
  <w:style w:type="character" w:styleId="afff2">
    <w:name w:val="Book Title"/>
    <w:basedOn w:val="a2"/>
    <w:uiPriority w:val="33"/>
    <w:qFormat/>
    <w:rsid w:val="0033599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3599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3599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3599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3599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3599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3599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3599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3599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3">
    <w:name w:val="index heading"/>
    <w:basedOn w:val="a1"/>
    <w:next w:val="Index1"/>
    <w:semiHidden/>
    <w:unhideWhenUsed/>
    <w:rsid w:val="0033599F"/>
    <w:rPr>
      <w:rFonts w:asciiTheme="majorHAnsi" w:eastAsiaTheme="majorEastAsia" w:hAnsiTheme="majorHAnsi" w:cstheme="majorBidi"/>
      <w:b/>
      <w:bCs/>
    </w:rPr>
  </w:style>
  <w:style w:type="paragraph" w:styleId="afff4">
    <w:name w:val="Note Heading"/>
    <w:basedOn w:val="a1"/>
    <w:next w:val="a1"/>
    <w:link w:val="afff5"/>
    <w:semiHidden/>
    <w:unhideWhenUsed/>
    <w:rsid w:val="0033599F"/>
  </w:style>
  <w:style w:type="character" w:customStyle="1" w:styleId="afff5">
    <w:name w:val="כותרת הערות תו"/>
    <w:basedOn w:val="a2"/>
    <w:link w:val="afff4"/>
    <w:semiHidden/>
    <w:rsid w:val="0033599F"/>
    <w:rPr>
      <w:rFonts w:cs="David"/>
      <w:noProof w:val="0"/>
      <w:sz w:val="24"/>
      <w:szCs w:val="24"/>
    </w:rPr>
  </w:style>
  <w:style w:type="paragraph" w:styleId="afff6">
    <w:name w:val="Title"/>
    <w:basedOn w:val="a1"/>
    <w:next w:val="a1"/>
    <w:link w:val="afff7"/>
    <w:qFormat/>
    <w:rsid w:val="003359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7">
    <w:name w:val="כותרת טקסט תו"/>
    <w:basedOn w:val="a2"/>
    <w:link w:val="afff6"/>
    <w:rsid w:val="0033599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8">
    <w:name w:val="Subtitle"/>
    <w:basedOn w:val="a1"/>
    <w:next w:val="a1"/>
    <w:link w:val="afff9"/>
    <w:qFormat/>
    <w:rsid w:val="0033599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9">
    <w:name w:val="כותרת משנה תו"/>
    <w:basedOn w:val="a2"/>
    <w:link w:val="afff8"/>
    <w:rsid w:val="0033599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a">
    <w:name w:val="Message Header"/>
    <w:basedOn w:val="a1"/>
    <w:link w:val="afffb"/>
    <w:semiHidden/>
    <w:unhideWhenUsed/>
    <w:rsid w:val="003359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b">
    <w:name w:val="כותרת עליונה של הודעה תו"/>
    <w:basedOn w:val="a2"/>
    <w:link w:val="afffa"/>
    <w:semiHidden/>
    <w:rsid w:val="0033599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c">
    <w:name w:val="toa heading"/>
    <w:basedOn w:val="a1"/>
    <w:next w:val="a1"/>
    <w:semiHidden/>
    <w:unhideWhenUsed/>
    <w:rsid w:val="0033599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d">
    <w:name w:val="TOC Heading"/>
    <w:basedOn w:val="1"/>
    <w:next w:val="a1"/>
    <w:uiPriority w:val="39"/>
    <w:semiHidden/>
    <w:unhideWhenUsed/>
    <w:qFormat/>
    <w:rsid w:val="0033599F"/>
    <w:pPr>
      <w:outlineLvl w:val="9"/>
    </w:pPr>
  </w:style>
  <w:style w:type="paragraph" w:styleId="afffe">
    <w:name w:val="caption"/>
    <w:basedOn w:val="a1"/>
    <w:next w:val="a1"/>
    <w:semiHidden/>
    <w:unhideWhenUsed/>
    <w:qFormat/>
    <w:rsid w:val="0033599F"/>
    <w:pPr>
      <w:spacing w:after="200"/>
    </w:pPr>
    <w:rPr>
      <w:i/>
      <w:iCs/>
      <w:color w:val="1F497D" w:themeColor="text2"/>
      <w:sz w:val="18"/>
      <w:szCs w:val="18"/>
    </w:rPr>
  </w:style>
  <w:style w:type="paragraph" w:styleId="2f">
    <w:name w:val="Body Text Indent 2"/>
    <w:basedOn w:val="a1"/>
    <w:link w:val="2f0"/>
    <w:semiHidden/>
    <w:unhideWhenUsed/>
    <w:rsid w:val="0033599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3599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3599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3599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3599F"/>
    <w:pPr>
      <w:ind w:left="720"/>
    </w:pPr>
  </w:style>
  <w:style w:type="paragraph" w:styleId="affff0">
    <w:name w:val="Body Text First Indent"/>
    <w:basedOn w:val="af5"/>
    <w:link w:val="affff1"/>
    <w:rsid w:val="0033599F"/>
    <w:pPr>
      <w:spacing w:after="0"/>
      <w:ind w:firstLine="360"/>
    </w:pPr>
  </w:style>
  <w:style w:type="character" w:customStyle="1" w:styleId="affff1">
    <w:name w:val="כניסת שורה ראשונה בגוף טקסט תו"/>
    <w:basedOn w:val="af6"/>
    <w:link w:val="affff0"/>
    <w:rsid w:val="0033599F"/>
    <w:rPr>
      <w:rFonts w:cs="David"/>
      <w:noProof w:val="0"/>
      <w:sz w:val="24"/>
      <w:szCs w:val="24"/>
    </w:rPr>
  </w:style>
  <w:style w:type="paragraph" w:styleId="2f1">
    <w:name w:val="Body Text First Indent 2"/>
    <w:basedOn w:val="af0"/>
    <w:link w:val="2f2"/>
    <w:semiHidden/>
    <w:unhideWhenUsed/>
    <w:rsid w:val="0033599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1"/>
    <w:link w:val="2f1"/>
    <w:semiHidden/>
    <w:rsid w:val="0033599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3599F"/>
    <w:rPr>
      <w:i/>
      <w:iCs/>
    </w:rPr>
  </w:style>
  <w:style w:type="character" w:customStyle="1" w:styleId="HTML3">
    <w:name w:val="כתובת HTML תו"/>
    <w:basedOn w:val="a2"/>
    <w:link w:val="HTML2"/>
    <w:semiHidden/>
    <w:rsid w:val="0033599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3599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3599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3599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3599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3599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3599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3599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3599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3599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3599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3599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3599F"/>
    <w:pPr>
      <w:ind w:left="4252"/>
    </w:pPr>
  </w:style>
  <w:style w:type="character" w:customStyle="1" w:styleId="affffb">
    <w:name w:val="סיום תו"/>
    <w:basedOn w:val="a2"/>
    <w:link w:val="affffa"/>
    <w:semiHidden/>
    <w:rsid w:val="0033599F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33599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3599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3599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3599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3599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3599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359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3599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3599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3599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3599F"/>
    <w:rPr>
      <w:noProof w:val="0"/>
    </w:rPr>
  </w:style>
  <w:style w:type="paragraph" w:styleId="afffff1">
    <w:name w:val="List"/>
    <w:basedOn w:val="a1"/>
    <w:semiHidden/>
    <w:unhideWhenUsed/>
    <w:rsid w:val="0033599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3599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3599F"/>
    <w:pPr>
      <w:ind w:left="849" w:hanging="283"/>
      <w:contextualSpacing/>
    </w:pPr>
  </w:style>
  <w:style w:type="paragraph" w:styleId="48">
    <w:name w:val="List 4"/>
    <w:basedOn w:val="a1"/>
    <w:rsid w:val="0033599F"/>
    <w:pPr>
      <w:ind w:left="1132" w:hanging="283"/>
      <w:contextualSpacing/>
    </w:pPr>
  </w:style>
  <w:style w:type="paragraph" w:styleId="58">
    <w:name w:val="List 5"/>
    <w:basedOn w:val="a1"/>
    <w:rsid w:val="0033599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3599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3599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3599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3599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3599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3599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3599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33599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3599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3599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3599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3599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3599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3599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3599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35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35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35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35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35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35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35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3599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3599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3599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3599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3599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3599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3599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3599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3599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3599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3599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3599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3599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3599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3599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3599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3599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3599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3599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3599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3599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3599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3599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3599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3599F"/>
  </w:style>
  <w:style w:type="paragraph" w:styleId="afffff6">
    <w:name w:val="table of authorities"/>
    <w:basedOn w:val="a1"/>
    <w:next w:val="a1"/>
    <w:semiHidden/>
    <w:unhideWhenUsed/>
    <w:rsid w:val="0033599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3599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3599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3599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3599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3599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3599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3599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3599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33599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3599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3599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3599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3599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3599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35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35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35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35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35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35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359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359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359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359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359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359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359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359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33599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3599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3599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3599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3599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3599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3599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3599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359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3599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3599F"/>
  </w:style>
  <w:style w:type="character" w:customStyle="1" w:styleId="afffffb">
    <w:name w:val="תאריך תו"/>
    <w:basedOn w:val="a2"/>
    <w:link w:val="afffffa"/>
    <w:rsid w:val="0033599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glossaryDocument" Target="glossary/document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04B702E6D84D619478DB4975F5BE5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974B8F-CBF1-40DB-B07C-8FDFF2A44D63}"/>
      </w:docPartPr>
      <w:docPartBody>
        <w:p w:rsidR="00626ECB" w:rsidRDefault="00294E80" w:rsidP="00294E80">
          <w:pPr>
            <w:pStyle w:val="B304B702E6D84D619478DB4975F5BE56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בבאר שבע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63B88"/>
    <w:rsid w:val="00294E80"/>
    <w:rsid w:val="002C6BC1"/>
    <w:rsid w:val="003910F9"/>
    <w:rsid w:val="00460004"/>
    <w:rsid w:val="00626ECB"/>
    <w:rsid w:val="007B145C"/>
    <w:rsid w:val="00922637"/>
    <w:rsid w:val="00934C73"/>
    <w:rsid w:val="00953988"/>
    <w:rsid w:val="00A71B6D"/>
    <w:rsid w:val="00D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4E80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7">
    <w:name w:val="2CFF24023F394676A6A1350FD0C92320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7">
    <w:name w:val="80F31EDA0C674178A5DB0046F5ADD3E1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0A65EC8BDA4FDB95266533E751C2A3">
    <w:name w:val="A70A65EC8BDA4FDB95266533E751C2A3"/>
    <w:rsid w:val="009539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8">
    <w:name w:val="2CFF24023F394676A6A1350FD0C92320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8">
    <w:name w:val="80F31EDA0C674178A5DB0046F5ADD3E1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0A65EC8BDA4FDB95266533E751C2A31">
    <w:name w:val="A70A65EC8BDA4FDB95266533E751C2A31"/>
    <w:rsid w:val="009539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7">
    <w:name w:val="34244AB17BEB4A8D9F16E6FDA93965E517"/>
    <w:rsid w:val="00294E8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304B702E6D84D619478DB4975F5BE56">
    <w:name w:val="B304B702E6D84D619478DB4975F5BE56"/>
    <w:rsid w:val="00294E80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 פרנקל</cp:lastModifiedBy>
  <cp:revision>85</cp:revision>
  <cp:lastPrinted>2018-04-09T08:07:00Z</cp:lastPrinted>
  <dcterms:created xsi:type="dcterms:W3CDTF">2012-08-05T16:56:00Z</dcterms:created>
  <dcterms:modified xsi:type="dcterms:W3CDTF">2018-04-09T08:17:00Z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