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שופט </w:t>
                </w:r>
                <w:r w:rsidR="00504BA7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עמית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יובל שדמי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D333D4" w:rsidRDefault="00504BA7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תובע</w:t>
                </w:r>
                <w:r w:rsidR="00033346">
                  <w:rPr>
                    <w:rFonts w:hint="cs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A71F7E" w:rsidP="00A71F7E" w:rsidRDefault="00A71F7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  <w:r w:rsidR="0003334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970715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504BA7">
                  <w:rPr>
                    <w:rFonts w:hint="cs"/>
                    <w:b/>
                    <w:bCs/>
                    <w:sz w:val="28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="006816EC" w:rsidP="00985C6A" w:rsidRDefault="0097071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sz w:val="28"/>
                    <w:rtl/>
                  </w:rPr>
                  <w:t>ש.ל.ה - שירותי רפואה בע"מ</w:t>
                </w:r>
              </w:sdtContent>
            </w:sdt>
          </w:p>
          <w:p w:rsidRPr="00985C6A" w:rsidR="00CC0836" w:rsidP="00985C6A" w:rsidRDefault="00CC0836"/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504BA7" w:rsidP="00504BA7" w:rsidRDefault="00504BA7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התובעת מבקשת פיצוי של כ- 30,000 ₪ מהנתבעת.</w:t>
      </w:r>
    </w:p>
    <w:p w:rsidR="00504BA7" w:rsidP="00504BA7" w:rsidRDefault="00504BA7">
      <w:pPr>
        <w:spacing w:line="360" w:lineRule="auto"/>
        <w:jc w:val="both"/>
        <w:rPr>
          <w:rFonts w:ascii="Arial" w:hAnsi="Arial"/>
          <w:rtl/>
        </w:rPr>
      </w:pPr>
    </w:p>
    <w:p w:rsidR="00504BA7" w:rsidP="00504BA7" w:rsidRDefault="00504BA7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הצדדים התקשרו ביניהם בהסכם למתן </w:t>
      </w:r>
      <w:r w:rsidR="00033346">
        <w:rPr>
          <w:rFonts w:hint="cs" w:ascii="Arial" w:hAnsi="Arial"/>
          <w:rtl/>
        </w:rPr>
        <w:t>"</w:t>
      </w:r>
      <w:r>
        <w:rPr>
          <w:rFonts w:hint="cs" w:ascii="Arial" w:hAnsi="Arial"/>
          <w:rtl/>
        </w:rPr>
        <w:t>טיפולי לייזר</w:t>
      </w:r>
      <w:r w:rsidR="00033346">
        <w:rPr>
          <w:rFonts w:hint="cs" w:ascii="Arial" w:hAnsi="Arial"/>
          <w:rtl/>
        </w:rPr>
        <w:t>"</w:t>
      </w:r>
      <w:r>
        <w:rPr>
          <w:rFonts w:hint="cs" w:ascii="Arial" w:hAnsi="Arial"/>
          <w:rtl/>
        </w:rPr>
        <w:t xml:space="preserve"> על ידי הנתבעת.</w:t>
      </w:r>
    </w:p>
    <w:p w:rsidR="00504BA7" w:rsidP="00504BA7" w:rsidRDefault="00504BA7">
      <w:pPr>
        <w:spacing w:line="360" w:lineRule="auto"/>
        <w:jc w:val="both"/>
        <w:rPr>
          <w:rFonts w:ascii="Arial" w:hAnsi="Arial"/>
          <w:rtl/>
        </w:rPr>
      </w:pPr>
    </w:p>
    <w:p w:rsidR="00504BA7" w:rsidP="00504BA7" w:rsidRDefault="00504BA7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</w:t>
      </w:r>
      <w:r w:rsidR="00033346">
        <w:rPr>
          <w:rFonts w:hint="cs" w:ascii="Arial" w:hAnsi="Arial"/>
          <w:rtl/>
        </w:rPr>
        <w:t>ובעת טוענת שלאחר מספר טיפולים</w:t>
      </w:r>
      <w:r>
        <w:rPr>
          <w:rFonts w:hint="cs" w:ascii="Arial" w:hAnsi="Arial"/>
          <w:rtl/>
        </w:rPr>
        <w:t xml:space="preserve"> הוחלפה המכונה שברשות הנתבעת</w:t>
      </w:r>
      <w:r w:rsidR="00033346">
        <w:rPr>
          <w:rFonts w:hint="cs" w:ascii="Arial" w:hAnsi="Arial"/>
          <w:rtl/>
        </w:rPr>
        <w:t>,</w:t>
      </w:r>
      <w:r w:rsidR="00AF16EB">
        <w:rPr>
          <w:rFonts w:hint="cs" w:ascii="Arial" w:hAnsi="Arial"/>
          <w:rtl/>
        </w:rPr>
        <w:t xml:space="preserve"> ובמהלך הטיפול ה-8</w:t>
      </w:r>
      <w:r>
        <w:rPr>
          <w:rFonts w:hint="cs" w:ascii="Arial" w:hAnsi="Arial"/>
          <w:rtl/>
        </w:rPr>
        <w:t xml:space="preserve"> נגרמו לה בטיפול כוויות קשות באמות הידיים.</w:t>
      </w:r>
    </w:p>
    <w:p w:rsidR="00504BA7" w:rsidP="00504BA7" w:rsidRDefault="00504BA7">
      <w:pPr>
        <w:spacing w:line="360" w:lineRule="auto"/>
        <w:jc w:val="both"/>
        <w:rPr>
          <w:rFonts w:ascii="Arial" w:hAnsi="Arial"/>
          <w:rtl/>
        </w:rPr>
      </w:pPr>
    </w:p>
    <w:p w:rsidR="00504BA7" w:rsidP="00504BA7" w:rsidRDefault="00504BA7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הכוויות גרמו לתובעת סבל רב, כאב רב, עוגמת נפש, פיגמנטציה, והיא נאלצה להתלבש בבגדים ארוכים במהלך הקיץ</w:t>
      </w:r>
      <w:r w:rsidR="00042834">
        <w:rPr>
          <w:rFonts w:hint="cs" w:ascii="Arial" w:hAnsi="Arial"/>
          <w:rtl/>
        </w:rPr>
        <w:t>.</w:t>
      </w:r>
    </w:p>
    <w:p w:rsidR="00042834" w:rsidP="00504BA7" w:rsidRDefault="00042834">
      <w:pPr>
        <w:spacing w:line="360" w:lineRule="auto"/>
        <w:jc w:val="both"/>
        <w:rPr>
          <w:rFonts w:ascii="Arial" w:hAnsi="Arial"/>
          <w:rtl/>
        </w:rPr>
      </w:pPr>
    </w:p>
    <w:p w:rsidR="00042834" w:rsidP="00504BA7" w:rsidRDefault="0004283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התובעת טוענת שהנתבעת לא הבהירה לה שקיימות סכנות בטיפול במכונה החדשה</w:t>
      </w:r>
      <w:r w:rsidR="00AF16EB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הכרו</w:t>
      </w:r>
      <w:r w:rsidR="00033346">
        <w:rPr>
          <w:rFonts w:hint="cs" w:ascii="Arial" w:hAnsi="Arial"/>
          <w:rtl/>
        </w:rPr>
        <w:t>כות בנתוניה האישיים (עור כהה) וב</w:t>
      </w:r>
      <w:r>
        <w:rPr>
          <w:rFonts w:hint="cs" w:ascii="Arial" w:hAnsi="Arial"/>
          <w:rtl/>
        </w:rPr>
        <w:t>עובדה שהטיפולים נערכו בחודשים אפריל מאי כשקיימת חשיפה טבעית לשמש.</w:t>
      </w:r>
    </w:p>
    <w:p w:rsidR="00042834" w:rsidP="00504BA7" w:rsidRDefault="00042834">
      <w:pPr>
        <w:spacing w:line="360" w:lineRule="auto"/>
        <w:jc w:val="both"/>
        <w:rPr>
          <w:rFonts w:ascii="Arial" w:hAnsi="Arial"/>
          <w:rtl/>
        </w:rPr>
      </w:pPr>
    </w:p>
    <w:p w:rsidR="00042834" w:rsidP="00504BA7" w:rsidRDefault="0004283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התובעת מפרטת בכתב התביעה את הפגיעות מהן סבלה</w:t>
      </w:r>
      <w:r w:rsidR="00033346">
        <w:rPr>
          <w:rFonts w:hint="cs" w:ascii="Arial" w:hAnsi="Arial"/>
          <w:rtl/>
        </w:rPr>
        <w:t xml:space="preserve"> ש</w:t>
      </w:r>
      <w:r w:rsidR="00DF3EA6">
        <w:rPr>
          <w:rFonts w:hint="cs" w:ascii="Arial" w:hAnsi="Arial"/>
          <w:rtl/>
        </w:rPr>
        <w:t>מקצתן נותרו עד היום</w:t>
      </w:r>
      <w:r w:rsidR="00033346">
        <w:rPr>
          <w:rFonts w:hint="cs" w:ascii="Arial" w:hAnsi="Arial"/>
          <w:rtl/>
        </w:rPr>
        <w:t>,</w:t>
      </w:r>
      <w:r w:rsidR="00DF3EA6">
        <w:rPr>
          <w:rFonts w:hint="cs" w:ascii="Arial" w:hAnsi="Arial"/>
          <w:rtl/>
        </w:rPr>
        <w:t xml:space="preserve"> ואף צירפה תמונות. היא מפרטת בכתב התביעה את נזקיה המגיעים לטענתה לסך של 30,000 ₪.</w:t>
      </w:r>
    </w:p>
    <w:p w:rsidR="00DF3EA6" w:rsidP="00504BA7" w:rsidRDefault="00DF3EA6">
      <w:pPr>
        <w:spacing w:line="360" w:lineRule="auto"/>
        <w:jc w:val="both"/>
        <w:rPr>
          <w:rFonts w:ascii="Arial" w:hAnsi="Arial"/>
          <w:rtl/>
        </w:rPr>
      </w:pPr>
    </w:p>
    <w:p w:rsidR="00694556" w:rsidRDefault="0003334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עם זאת, </w:t>
      </w:r>
      <w:r w:rsidR="00DF3EA6">
        <w:rPr>
          <w:rFonts w:hint="cs" w:ascii="Arial" w:hAnsi="Arial"/>
          <w:rtl/>
        </w:rPr>
        <w:t>היא</w:t>
      </w:r>
      <w:r>
        <w:rPr>
          <w:rFonts w:hint="cs" w:ascii="Arial" w:hAnsi="Arial"/>
          <w:rtl/>
        </w:rPr>
        <w:t xml:space="preserve"> עצמה</w:t>
      </w:r>
      <w:r w:rsidR="00DF3EA6">
        <w:rPr>
          <w:rFonts w:hint="cs" w:ascii="Arial" w:hAnsi="Arial"/>
          <w:rtl/>
        </w:rPr>
        <w:t xml:space="preserve"> צירפה בין השאר תעודה רפואית של רופא עור לפיה מדובר בכוויות שטחיות.</w:t>
      </w:r>
    </w:p>
    <w:p w:rsidR="00DF3EA6" w:rsidRDefault="00DF3EA6">
      <w:pPr>
        <w:spacing w:line="360" w:lineRule="auto"/>
        <w:jc w:val="both"/>
        <w:rPr>
          <w:rFonts w:ascii="Arial" w:hAnsi="Arial"/>
          <w:rtl/>
        </w:rPr>
      </w:pPr>
    </w:p>
    <w:p w:rsidR="00DF3EA6" w:rsidRDefault="00DF3EA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הנתבעת טוענת להגנתה, שהתובעת אינה מסתמכת על חוות דעת רפואית.</w:t>
      </w:r>
    </w:p>
    <w:p w:rsidR="00DF3EA6" w:rsidRDefault="00DF3EA6">
      <w:pPr>
        <w:spacing w:line="360" w:lineRule="auto"/>
        <w:jc w:val="both"/>
        <w:rPr>
          <w:rFonts w:ascii="Arial" w:hAnsi="Arial"/>
          <w:rtl/>
        </w:rPr>
      </w:pPr>
    </w:p>
    <w:p w:rsidR="00033346" w:rsidRDefault="00DF3EA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הנתבעת מפנה לטופס ההסכמה עליו חתמה התובעת בקשר לטיפולים שעברה.</w:t>
      </w:r>
    </w:p>
    <w:p w:rsidR="00DF3EA6" w:rsidRDefault="00DF3EA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 xml:space="preserve"> הנתבעת טוענת שהוסבר לתובעת במפורש שבטיפולים ייתכנו סיבוכים כגון כוויה מקומית</w:t>
      </w:r>
      <w:r w:rsidR="00033346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</w:t>
      </w:r>
      <w:r w:rsidR="00B87A9C">
        <w:rPr>
          <w:rFonts w:hint="cs" w:ascii="Arial" w:hAnsi="Arial"/>
          <w:rtl/>
        </w:rPr>
        <w:t>והתובעת הסכימה לכך.</w:t>
      </w:r>
    </w:p>
    <w:p w:rsidR="00B87A9C" w:rsidRDefault="00B87A9C">
      <w:pPr>
        <w:spacing w:line="360" w:lineRule="auto"/>
        <w:jc w:val="both"/>
        <w:rPr>
          <w:rFonts w:ascii="Arial" w:hAnsi="Arial"/>
          <w:rtl/>
        </w:rPr>
      </w:pPr>
    </w:p>
    <w:p w:rsidR="00B87A9C" w:rsidRDefault="00B87A9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בדיון עצמו סיפרה התובעת כיצד קיבלה את הכוויות וסיפרה על הסבל שעברה בשל הכוויות.</w:t>
      </w:r>
    </w:p>
    <w:p w:rsidR="00B87A9C" w:rsidRDefault="00B87A9C">
      <w:pPr>
        <w:spacing w:line="360" w:lineRule="auto"/>
        <w:jc w:val="both"/>
        <w:rPr>
          <w:rFonts w:ascii="Arial" w:hAnsi="Arial"/>
          <w:rtl/>
        </w:rPr>
      </w:pPr>
    </w:p>
    <w:p w:rsidR="00B87A9C" w:rsidRDefault="00B87A9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היא ציינה שהפסידה 3 ימי עבודה עקב הכוויות.</w:t>
      </w:r>
    </w:p>
    <w:p w:rsidR="00B87A9C" w:rsidRDefault="00B87A9C">
      <w:pPr>
        <w:spacing w:line="360" w:lineRule="auto"/>
        <w:jc w:val="both"/>
        <w:rPr>
          <w:rFonts w:ascii="Arial" w:hAnsi="Arial"/>
          <w:rtl/>
        </w:rPr>
      </w:pPr>
    </w:p>
    <w:p w:rsidR="00B87A9C" w:rsidRDefault="00033346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היא סיפרה שהמקרה אירע</w:t>
      </w:r>
      <w:r w:rsidR="00B87A9C">
        <w:rPr>
          <w:rFonts w:hint="cs" w:ascii="Arial" w:hAnsi="Arial"/>
          <w:rtl/>
        </w:rPr>
        <w:t xml:space="preserve"> בחודש מאי</w:t>
      </w:r>
      <w:r>
        <w:rPr>
          <w:rFonts w:hint="cs" w:ascii="Arial" w:hAnsi="Arial"/>
          <w:rtl/>
        </w:rPr>
        <w:t>,</w:t>
      </w:r>
      <w:r w:rsidR="00B87A9C">
        <w:rPr>
          <w:rFonts w:hint="cs" w:ascii="Arial" w:hAnsi="Arial"/>
          <w:rtl/>
        </w:rPr>
        <w:t xml:space="preserve"> והיא הסתובבה באותו זמן בחולצות קצרות והעור שלה הפך כהה יותר</w:t>
      </w:r>
      <w:r>
        <w:rPr>
          <w:rFonts w:hint="cs" w:ascii="Arial" w:hAnsi="Arial"/>
          <w:rtl/>
        </w:rPr>
        <w:t>,</w:t>
      </w:r>
      <w:r w:rsidR="00B87A9C">
        <w:rPr>
          <w:rFonts w:hint="cs" w:ascii="Arial" w:hAnsi="Arial"/>
          <w:rtl/>
        </w:rPr>
        <w:t xml:space="preserve"> ולכן הכוויות נגרמו בידיים ולא בגב התחתון שגם בו נעשה טיפול דומה אך הוא לא היה חשוף לשמש.</w:t>
      </w:r>
    </w:p>
    <w:p w:rsidR="00B87A9C" w:rsidRDefault="00B87A9C">
      <w:pPr>
        <w:spacing w:line="360" w:lineRule="auto"/>
        <w:jc w:val="both"/>
        <w:rPr>
          <w:rFonts w:ascii="Arial" w:hAnsi="Arial"/>
          <w:rtl/>
        </w:rPr>
      </w:pPr>
    </w:p>
    <w:p w:rsidR="00B87A9C" w:rsidRDefault="00B87A9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ד"ר קושניר העידה מטעם הנתבעת.</w:t>
      </w:r>
    </w:p>
    <w:p w:rsidR="00B87A9C" w:rsidRDefault="00B87A9C">
      <w:pPr>
        <w:spacing w:line="360" w:lineRule="auto"/>
        <w:jc w:val="both"/>
        <w:rPr>
          <w:rFonts w:ascii="Arial" w:hAnsi="Arial"/>
          <w:rtl/>
        </w:rPr>
      </w:pPr>
    </w:p>
    <w:p w:rsidR="00B87A9C" w:rsidRDefault="00B87A9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היא הסבירה שהחלפת המכונה אינה רלוונטית למקרה.</w:t>
      </w:r>
    </w:p>
    <w:p w:rsidR="00B87A9C" w:rsidRDefault="00B87A9C">
      <w:pPr>
        <w:spacing w:line="360" w:lineRule="auto"/>
        <w:jc w:val="both"/>
        <w:rPr>
          <w:rFonts w:ascii="Arial" w:hAnsi="Arial"/>
          <w:rtl/>
        </w:rPr>
      </w:pPr>
    </w:p>
    <w:p w:rsidR="00B87A9C" w:rsidRDefault="00B87A9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היא הוסיפה שההשפעה הגדולה ביותר </w:t>
      </w:r>
      <w:r w:rsidR="00033346">
        <w:rPr>
          <w:rFonts w:hint="cs" w:ascii="Arial" w:hAnsi="Arial"/>
          <w:rtl/>
        </w:rPr>
        <w:t>על התוצאה המצערת</w:t>
      </w:r>
      <w:r w:rsidR="00E50BB8">
        <w:rPr>
          <w:rFonts w:hint="cs" w:ascii="Arial" w:hAnsi="Arial"/>
          <w:rtl/>
        </w:rPr>
        <w:t xml:space="preserve"> </w:t>
      </w:r>
      <w:r>
        <w:rPr>
          <w:rFonts w:hint="cs" w:ascii="Arial" w:hAnsi="Arial"/>
          <w:rtl/>
        </w:rPr>
        <w:t>במקרה זה</w:t>
      </w:r>
      <w:r w:rsidR="00E50BB8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הייתה לכך </w:t>
      </w:r>
      <w:r w:rsidR="00B95195">
        <w:rPr>
          <w:rFonts w:hint="cs" w:ascii="Arial" w:hAnsi="Arial"/>
          <w:rtl/>
        </w:rPr>
        <w:t>שה</w:t>
      </w:r>
      <w:r w:rsidR="00E50BB8">
        <w:rPr>
          <w:rFonts w:hint="cs" w:ascii="Arial" w:hAnsi="Arial"/>
          <w:rtl/>
        </w:rPr>
        <w:t>עור שנכווה היה חשוף לשמש בימים שלפני הטיפול</w:t>
      </w:r>
      <w:r w:rsidR="00B95195">
        <w:rPr>
          <w:rFonts w:hint="cs" w:ascii="Arial" w:hAnsi="Arial"/>
          <w:rtl/>
        </w:rPr>
        <w:t>.</w:t>
      </w:r>
    </w:p>
    <w:p w:rsidR="00B95195" w:rsidRDefault="00B95195">
      <w:pPr>
        <w:spacing w:line="360" w:lineRule="auto"/>
        <w:jc w:val="both"/>
        <w:rPr>
          <w:rFonts w:ascii="Arial" w:hAnsi="Arial"/>
          <w:rtl/>
        </w:rPr>
      </w:pPr>
    </w:p>
    <w:p w:rsidR="00B95195" w:rsidRDefault="00B9519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היא הפנתה לטופס עליו חתמה התובעת </w:t>
      </w:r>
      <w:r w:rsidR="00E50BB8">
        <w:rPr>
          <w:rFonts w:hint="cs" w:ascii="Arial" w:hAnsi="Arial"/>
          <w:rtl/>
        </w:rPr>
        <w:t xml:space="preserve">ממש </w:t>
      </w:r>
      <w:r>
        <w:rPr>
          <w:rFonts w:hint="cs" w:ascii="Arial" w:hAnsi="Arial"/>
          <w:rtl/>
        </w:rPr>
        <w:t>לפני הטיפול</w:t>
      </w:r>
      <w:r w:rsidR="00E50BB8">
        <w:rPr>
          <w:rFonts w:hint="cs" w:ascii="Arial" w:hAnsi="Arial"/>
          <w:rtl/>
        </w:rPr>
        <w:t xml:space="preserve">, </w:t>
      </w:r>
      <w:r>
        <w:rPr>
          <w:rFonts w:hint="cs" w:ascii="Arial" w:hAnsi="Arial"/>
          <w:rtl/>
        </w:rPr>
        <w:t>בו הצהירה שלא נחפשה לשמש מאז הטיפול הקודם.</w:t>
      </w:r>
    </w:p>
    <w:p w:rsidR="00B95195" w:rsidRDefault="00B95195">
      <w:pPr>
        <w:spacing w:line="360" w:lineRule="auto"/>
        <w:jc w:val="both"/>
        <w:rPr>
          <w:rFonts w:ascii="Arial" w:hAnsi="Arial"/>
          <w:rtl/>
        </w:rPr>
      </w:pPr>
    </w:p>
    <w:p w:rsidR="00B95195" w:rsidRDefault="00B9519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ד"ר קושניר ציינה שהצהרה זו מהותית ביותר, משום שלא תמיד אפשר לדעת על פי מראה עיניים, שהעור שבקשר אליו נעשית עבודת המכונה, נחשף לשמש</w:t>
      </w:r>
      <w:r w:rsidR="00E50BB8">
        <w:rPr>
          <w:rFonts w:hint="cs" w:ascii="Arial" w:hAnsi="Arial"/>
          <w:rtl/>
        </w:rPr>
        <w:t xml:space="preserve"> לפני הטיפול</w:t>
      </w:r>
      <w:r>
        <w:rPr>
          <w:rFonts w:hint="cs" w:ascii="Arial" w:hAnsi="Arial"/>
          <w:rtl/>
        </w:rPr>
        <w:t xml:space="preserve"> (הטופס סומן נ/1).</w:t>
      </w:r>
    </w:p>
    <w:p w:rsidR="00B95195" w:rsidRDefault="00B95195">
      <w:pPr>
        <w:spacing w:line="360" w:lineRule="auto"/>
        <w:jc w:val="both"/>
        <w:rPr>
          <w:rFonts w:ascii="Arial" w:hAnsi="Arial"/>
          <w:rtl/>
        </w:rPr>
      </w:pPr>
    </w:p>
    <w:p w:rsidR="00B95195" w:rsidRDefault="00E50BB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לא למ</w:t>
      </w:r>
      <w:r w:rsidR="00B95195">
        <w:rPr>
          <w:rFonts w:hint="cs" w:ascii="Arial" w:hAnsi="Arial"/>
          <w:rtl/>
        </w:rPr>
        <w:t>ותר לציין</w:t>
      </w:r>
      <w:r>
        <w:rPr>
          <w:rFonts w:hint="cs" w:ascii="Arial" w:hAnsi="Arial"/>
          <w:rtl/>
        </w:rPr>
        <w:t>,</w:t>
      </w:r>
      <w:r w:rsidR="00B95195">
        <w:rPr>
          <w:rFonts w:hint="cs" w:ascii="Arial" w:hAnsi="Arial"/>
          <w:rtl/>
        </w:rPr>
        <w:t xml:space="preserve"> שהתובעת עצמה לא ציינה כלל בכתב התביעה או בעדותה, שנשאלה</w:t>
      </w:r>
      <w:r>
        <w:rPr>
          <w:rFonts w:hint="cs" w:ascii="Arial" w:hAnsi="Arial"/>
          <w:rtl/>
        </w:rPr>
        <w:t xml:space="preserve"> ע"י הנתבעת</w:t>
      </w:r>
      <w:r w:rsidR="00B95195">
        <w:rPr>
          <w:rFonts w:hint="cs" w:ascii="Arial" w:hAnsi="Arial"/>
          <w:rtl/>
        </w:rPr>
        <w:t xml:space="preserve"> ממש לפני הטיפול</w:t>
      </w:r>
      <w:r>
        <w:rPr>
          <w:rFonts w:hint="cs" w:ascii="Arial" w:hAnsi="Arial"/>
          <w:rtl/>
        </w:rPr>
        <w:t>,</w:t>
      </w:r>
      <w:r w:rsidR="00B95195">
        <w:rPr>
          <w:rFonts w:hint="cs" w:ascii="Arial" w:hAnsi="Arial"/>
          <w:rtl/>
        </w:rPr>
        <w:t xml:space="preserve"> האם נחשפה לשמש</w:t>
      </w:r>
      <w:r>
        <w:rPr>
          <w:rFonts w:hint="cs" w:ascii="Arial" w:hAnsi="Arial"/>
          <w:rtl/>
        </w:rPr>
        <w:t>,</w:t>
      </w:r>
      <w:r w:rsidR="00B95195">
        <w:rPr>
          <w:rFonts w:hint="cs" w:ascii="Arial" w:hAnsi="Arial"/>
          <w:rtl/>
        </w:rPr>
        <w:t xml:space="preserve"> והשיבה על כך בשלילה.</w:t>
      </w:r>
    </w:p>
    <w:p w:rsidR="00B95195" w:rsidRDefault="00B95195">
      <w:pPr>
        <w:spacing w:line="360" w:lineRule="auto"/>
        <w:jc w:val="both"/>
        <w:rPr>
          <w:rFonts w:ascii="Arial" w:hAnsi="Arial"/>
          <w:rtl/>
        </w:rPr>
      </w:pPr>
    </w:p>
    <w:p w:rsidR="00B95195" w:rsidRDefault="00B9519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ד"ר קושניר אמרה שהכוויות של התובעת הינן שטחיות.</w:t>
      </w:r>
    </w:p>
    <w:p w:rsidR="00B95195" w:rsidRDefault="00B95195">
      <w:pPr>
        <w:spacing w:line="360" w:lineRule="auto"/>
        <w:jc w:val="both"/>
        <w:rPr>
          <w:rFonts w:ascii="Arial" w:hAnsi="Arial"/>
          <w:rtl/>
        </w:rPr>
      </w:pPr>
    </w:p>
    <w:p w:rsidR="00B95195" w:rsidRDefault="00B9519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ד"ר קושניר הוסיפה בתשובה לשאלתי, שעובדי הנתבעת מסבירים לכל לקוח על משמעות החשיפה לשמש לפני טיפול.</w:t>
      </w:r>
    </w:p>
    <w:p w:rsidR="00B95195" w:rsidRDefault="00B95195">
      <w:pPr>
        <w:spacing w:line="360" w:lineRule="auto"/>
        <w:jc w:val="both"/>
        <w:rPr>
          <w:rFonts w:ascii="Arial" w:hAnsi="Arial"/>
          <w:rtl/>
        </w:rPr>
      </w:pPr>
    </w:p>
    <w:p w:rsidR="00B95195" w:rsidRDefault="00B9519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התובעת טענה בתשובה לשאלותיי, שאנשי הנתבעת לא אמרו לה להסתובב עם שרוולים ארוכים אלא רק הורו לה שלא להשתזף.</w:t>
      </w:r>
    </w:p>
    <w:p w:rsidR="00E50BB8" w:rsidRDefault="00E50BB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>בהתחשב בכך שהתובעת לא התייחסה כלל לסוגיה זו ביוזמתה, משקלה של אמירה זו</w:t>
      </w:r>
      <w:r w:rsidR="00814E9D">
        <w:rPr>
          <w:rFonts w:hint="cs" w:ascii="Arial" w:hAnsi="Arial"/>
          <w:rtl/>
        </w:rPr>
        <w:t xml:space="preserve"> נמוך עד מאוד</w:t>
      </w:r>
      <w:r w:rsidR="00945515">
        <w:rPr>
          <w:rFonts w:hint="cs" w:ascii="Arial" w:hAnsi="Arial"/>
          <w:rtl/>
        </w:rPr>
        <w:t>,</w:t>
      </w:r>
      <w:r w:rsidR="00814E9D">
        <w:rPr>
          <w:rFonts w:hint="cs" w:ascii="Arial" w:hAnsi="Arial"/>
          <w:rtl/>
        </w:rPr>
        <w:t xml:space="preserve"> והשאלה באשר לאופי ומהות ה</w:t>
      </w:r>
      <w:r w:rsidR="00945515">
        <w:rPr>
          <w:rFonts w:hint="cs" w:ascii="Arial" w:hAnsi="Arial"/>
          <w:rtl/>
        </w:rPr>
        <w:t>א</w:t>
      </w:r>
      <w:r w:rsidR="00814E9D">
        <w:rPr>
          <w:rFonts w:hint="cs" w:ascii="Arial" w:hAnsi="Arial"/>
          <w:rtl/>
        </w:rPr>
        <w:t>זהרה באשר לחשיפה לשמש נותרה פתוחה.</w:t>
      </w:r>
    </w:p>
    <w:p w:rsidR="001B2C88" w:rsidRDefault="001B2C88">
      <w:pPr>
        <w:spacing w:line="360" w:lineRule="auto"/>
        <w:jc w:val="both"/>
        <w:rPr>
          <w:rFonts w:ascii="Arial" w:hAnsi="Arial"/>
          <w:rtl/>
        </w:rPr>
      </w:pPr>
    </w:p>
    <w:p w:rsidR="00B95195" w:rsidRDefault="00B8118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אני קובע על פי מאזן ההסתברויות וכאשר אני נותן אמון בעדותה של ד"ר קושניר שלא נסתרה, שהגורם לכוויות שנגרמו לתובעת נעוץ בכך שזרועותיה נחשפו לשמש בשבועות שלפני הטיפול.</w:t>
      </w:r>
    </w:p>
    <w:p w:rsidR="00B81184" w:rsidRDefault="00B81184">
      <w:pPr>
        <w:spacing w:line="360" w:lineRule="auto"/>
        <w:jc w:val="both"/>
        <w:rPr>
          <w:rFonts w:ascii="Arial" w:hAnsi="Arial"/>
          <w:rtl/>
        </w:rPr>
      </w:pPr>
    </w:p>
    <w:p w:rsidR="001B2C88" w:rsidP="00945515" w:rsidRDefault="00B8118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לתובעת</w:t>
      </w:r>
      <w:r w:rsidR="00945515">
        <w:rPr>
          <w:rFonts w:hint="cs" w:ascii="Arial" w:hAnsi="Arial"/>
          <w:rtl/>
        </w:rPr>
        <w:t xml:space="preserve"> אחריות למקרה המצער</w:t>
      </w:r>
      <w:r w:rsidR="00E50BB8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</w:t>
      </w:r>
      <w:r w:rsidR="00945515">
        <w:rPr>
          <w:rFonts w:hint="cs" w:ascii="Arial" w:hAnsi="Arial"/>
          <w:rtl/>
        </w:rPr>
        <w:t>משום שממש לפני הטיפול</w:t>
      </w:r>
      <w:r>
        <w:rPr>
          <w:rFonts w:hint="cs" w:ascii="Arial" w:hAnsi="Arial"/>
          <w:rtl/>
        </w:rPr>
        <w:t xml:space="preserve"> התבקשה לציין בכתב האם נחשפה לשמש בימים שלפני הטיפול והשיבה על כך בשלילה</w:t>
      </w:r>
      <w:r w:rsidR="001B2C88">
        <w:rPr>
          <w:rFonts w:hint="cs" w:ascii="Arial" w:hAnsi="Arial"/>
          <w:rtl/>
        </w:rPr>
        <w:t>.</w:t>
      </w:r>
    </w:p>
    <w:p w:rsidR="001B2C88" w:rsidRDefault="001B2C88">
      <w:pPr>
        <w:spacing w:line="360" w:lineRule="auto"/>
        <w:jc w:val="both"/>
        <w:rPr>
          <w:rFonts w:ascii="Arial" w:hAnsi="Arial"/>
          <w:rtl/>
        </w:rPr>
      </w:pPr>
    </w:p>
    <w:p w:rsidR="00B81184" w:rsidRDefault="00B8118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עם זאת, בשל כך שמדובר בעניין קריטי, אמו</w:t>
      </w:r>
      <w:r w:rsidR="001B2C88">
        <w:rPr>
          <w:rFonts w:hint="cs" w:ascii="Arial" w:hAnsi="Arial"/>
          <w:rtl/>
        </w:rPr>
        <w:t>רה הייתה הנתבעת להבהיר לתובעת "ב</w:t>
      </w:r>
      <w:r>
        <w:rPr>
          <w:rFonts w:hint="cs" w:ascii="Arial" w:hAnsi="Arial"/>
          <w:rtl/>
        </w:rPr>
        <w:t>רחל בתך הקטנה"</w:t>
      </w:r>
      <w:r w:rsidR="001B2C88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שאין מקום לטפל בה אם נחשפה לשמש במהלך שגרת חייה בתקופה הרלוונטית (החודשים אפריל ומאי), והתרשמתי שהנתבעת לא הדגישה באופן מספיק את משמעות העניין.</w:t>
      </w:r>
    </w:p>
    <w:p w:rsidR="00814E9D" w:rsidRDefault="00814E9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נראה שהנתבעת לא הבהירה לתובעת כראוי שעליה להימנע מחשיפה משמעותית לשמש בשגרת חייה, כתנאי לטיפול.</w:t>
      </w:r>
    </w:p>
    <w:p w:rsidR="001B2C88" w:rsidRDefault="001B2C8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להשקפתי, על הנתבעת לבטא זאת במפורש ובפירוט רב בטופס הכתוב שממלאת המטופלת לפני הטיפול, מעבר להתייחסות לשאלה הכללית מדי האם נחשפה לשמש.</w:t>
      </w:r>
    </w:p>
    <w:p w:rsidR="00B81184" w:rsidRDefault="00B81184">
      <w:pPr>
        <w:spacing w:line="360" w:lineRule="auto"/>
        <w:jc w:val="both"/>
        <w:rPr>
          <w:rFonts w:ascii="Arial" w:hAnsi="Arial"/>
          <w:rtl/>
        </w:rPr>
      </w:pPr>
    </w:p>
    <w:p w:rsidR="00B81184" w:rsidP="004A7AB6" w:rsidRDefault="00B8118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אני קובע שאחריות התובעת לכך שטופלה כאשר עורה כהה מידי ואינו מתאים לטיפול</w:t>
      </w:r>
      <w:r w:rsidR="00945515">
        <w:rPr>
          <w:rFonts w:hint="cs" w:ascii="Arial" w:hAnsi="Arial"/>
          <w:rtl/>
        </w:rPr>
        <w:t>,</w:t>
      </w:r>
      <w:bookmarkStart w:name="_GoBack" w:id="0"/>
      <w:bookmarkEnd w:id="0"/>
      <w:r>
        <w:rPr>
          <w:rFonts w:hint="cs" w:ascii="Arial" w:hAnsi="Arial"/>
          <w:rtl/>
        </w:rPr>
        <w:t xml:space="preserve"> עומדת על שיעור של </w:t>
      </w:r>
      <w:r w:rsidR="001B2C88">
        <w:rPr>
          <w:rFonts w:hint="cs" w:ascii="Arial" w:hAnsi="Arial"/>
          <w:rtl/>
        </w:rPr>
        <w:t>50%, וכך גם</w:t>
      </w:r>
      <w:r>
        <w:rPr>
          <w:rFonts w:hint="cs" w:ascii="Arial" w:hAnsi="Arial"/>
          <w:rtl/>
        </w:rPr>
        <w:t xml:space="preserve"> אחריות ה</w:t>
      </w:r>
      <w:r w:rsidR="004A7AB6">
        <w:rPr>
          <w:rFonts w:hint="cs" w:ascii="Arial" w:hAnsi="Arial"/>
          <w:rtl/>
        </w:rPr>
        <w:t>נתבעת</w:t>
      </w:r>
      <w:r w:rsidR="00337443">
        <w:rPr>
          <w:rFonts w:hint="cs" w:ascii="Arial" w:hAnsi="Arial"/>
          <w:rtl/>
        </w:rPr>
        <w:t>.</w:t>
      </w:r>
    </w:p>
    <w:p w:rsidR="00337443" w:rsidRDefault="00337443">
      <w:pPr>
        <w:spacing w:line="360" w:lineRule="auto"/>
        <w:jc w:val="both"/>
        <w:rPr>
          <w:rFonts w:ascii="Arial" w:hAnsi="Arial"/>
          <w:rtl/>
        </w:rPr>
      </w:pPr>
    </w:p>
    <w:p w:rsidR="00337443" w:rsidRDefault="0033744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את נזקי התובעת כפי שפירטה אותם</w:t>
      </w:r>
      <w:r w:rsidR="004A7AB6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אני מעריך בסך כולל של 12,000 ₪, ומכאן שאחריו</w:t>
      </w:r>
      <w:r w:rsidR="004A7AB6">
        <w:rPr>
          <w:rFonts w:hint="cs" w:ascii="Arial" w:hAnsi="Arial"/>
          <w:rtl/>
        </w:rPr>
        <w:t xml:space="preserve">ת הנתבעת לנזקים אלה מגיעה לסך של </w:t>
      </w:r>
      <w:r>
        <w:rPr>
          <w:rFonts w:hint="cs" w:ascii="Arial" w:hAnsi="Arial"/>
          <w:rtl/>
        </w:rPr>
        <w:t>600</w:t>
      </w:r>
      <w:r w:rsidR="004A7AB6">
        <w:rPr>
          <w:rFonts w:hint="cs" w:ascii="Arial" w:hAnsi="Arial"/>
          <w:rtl/>
        </w:rPr>
        <w:t>0</w:t>
      </w:r>
      <w:r>
        <w:rPr>
          <w:rFonts w:hint="cs" w:ascii="Arial" w:hAnsi="Arial"/>
          <w:rtl/>
        </w:rPr>
        <w:t xml:space="preserve"> ₪.</w:t>
      </w:r>
    </w:p>
    <w:p w:rsidR="00337443" w:rsidRDefault="00337443">
      <w:pPr>
        <w:spacing w:line="360" w:lineRule="auto"/>
        <w:jc w:val="both"/>
        <w:rPr>
          <w:rFonts w:ascii="Arial" w:hAnsi="Arial"/>
          <w:rtl/>
        </w:rPr>
      </w:pPr>
    </w:p>
    <w:p w:rsidR="00337443" w:rsidRDefault="0033744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בהתחשב בגובה התביעה, אין מקום לפסוק לטובת התובעת הוצאות.</w:t>
      </w:r>
    </w:p>
    <w:p w:rsidR="00337443" w:rsidRDefault="00337443">
      <w:pPr>
        <w:spacing w:line="360" w:lineRule="auto"/>
        <w:jc w:val="both"/>
        <w:rPr>
          <w:rFonts w:ascii="Arial" w:hAnsi="Arial"/>
          <w:rtl/>
        </w:rPr>
      </w:pPr>
    </w:p>
    <w:p w:rsidR="00337443" w:rsidP="004A7AB6" w:rsidRDefault="0033744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הנתבעת תשלם לתובעת בתוך 30 יום סך </w:t>
      </w:r>
      <w:r w:rsidR="004A7AB6">
        <w:rPr>
          <w:rFonts w:hint="cs" w:ascii="Arial" w:hAnsi="Arial"/>
          <w:rtl/>
        </w:rPr>
        <w:t xml:space="preserve">של 6000 </w:t>
      </w:r>
      <w:r>
        <w:rPr>
          <w:rFonts w:hint="cs" w:ascii="Arial" w:hAnsi="Arial"/>
          <w:rtl/>
        </w:rPr>
        <w:t>₪.</w:t>
      </w:r>
    </w:p>
    <w:p w:rsidR="00337443" w:rsidP="007936E5" w:rsidRDefault="00337443">
      <w:pPr>
        <w:spacing w:line="360" w:lineRule="auto"/>
        <w:jc w:val="both"/>
        <w:rPr>
          <w:b/>
          <w:bCs/>
          <w:u w:val="single"/>
          <w:rtl/>
        </w:rPr>
      </w:pPr>
    </w:p>
    <w:p w:rsidR="00337443" w:rsidP="007936E5" w:rsidRDefault="00337443">
      <w:pPr>
        <w:spacing w:line="360" w:lineRule="auto"/>
        <w:jc w:val="both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המזכירות תעביר העתק מפסק דין זה לידי הצדדים, אשר רשאים לבקש רשות ערעור מבית המשפט המחוזי בנצרת בתוך 15 יום ממועד המצאת פסק הדין לידיהם. </w:t>
      </w:r>
    </w:p>
    <w:p w:rsidR="00337443" w:rsidRDefault="00337443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</w:p>
    <w:p w:rsidR="00694556" w:rsidP="00B368FE" w:rsidRDefault="00970715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4168" cy="493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5971b85f24f44f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8" cy="49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70715">
      <w:rPr>
        <w:rStyle w:val="ae"/>
        <w:rFonts w:cs="Times New Roman"/>
        <w:noProof/>
        <w:rtl/>
      </w:rPr>
      <w:t>3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70715">
      <w:rPr>
        <w:rStyle w:val="ae"/>
        <w:noProof/>
        <w:rtl/>
      </w:rPr>
      <w:t>4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7071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6D687C24" wp14:editId="5C6F50C3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בעפולה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FC2433" w:rsidRDefault="0097071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A71F7E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A71F7E">
                <w:rPr>
                  <w:b/>
                  <w:bCs/>
                  <w:sz w:val="26"/>
                  <w:szCs w:val="26"/>
                  <w:rtl/>
                </w:rPr>
                <w:t>34429-09-17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1C6BD7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F0D25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50D5E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B0597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4C57E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7CD6E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24E90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7CA17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285F3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5E95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33346"/>
    <w:rsid w:val="00042834"/>
    <w:rsid w:val="000564AB"/>
    <w:rsid w:val="000D4A02"/>
    <w:rsid w:val="001072A9"/>
    <w:rsid w:val="00121F97"/>
    <w:rsid w:val="001277D7"/>
    <w:rsid w:val="00132017"/>
    <w:rsid w:val="0014234E"/>
    <w:rsid w:val="00145A87"/>
    <w:rsid w:val="00154FEB"/>
    <w:rsid w:val="001B2C88"/>
    <w:rsid w:val="001C4003"/>
    <w:rsid w:val="001F5474"/>
    <w:rsid w:val="002352F7"/>
    <w:rsid w:val="00253923"/>
    <w:rsid w:val="00337443"/>
    <w:rsid w:val="00381D3A"/>
    <w:rsid w:val="003823DA"/>
    <w:rsid w:val="003F4C36"/>
    <w:rsid w:val="00406597"/>
    <w:rsid w:val="0043595F"/>
    <w:rsid w:val="0047645A"/>
    <w:rsid w:val="004A7AB6"/>
    <w:rsid w:val="004D49A3"/>
    <w:rsid w:val="004E6E3C"/>
    <w:rsid w:val="00504BA7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71BD5"/>
    <w:rsid w:val="006805C1"/>
    <w:rsid w:val="006816EC"/>
    <w:rsid w:val="006940A0"/>
    <w:rsid w:val="00694556"/>
    <w:rsid w:val="006A1213"/>
    <w:rsid w:val="006E1A53"/>
    <w:rsid w:val="007056AA"/>
    <w:rsid w:val="00744F41"/>
    <w:rsid w:val="007A24FE"/>
    <w:rsid w:val="007A35AA"/>
    <w:rsid w:val="007F1048"/>
    <w:rsid w:val="00811FB0"/>
    <w:rsid w:val="00814E9D"/>
    <w:rsid w:val="00820005"/>
    <w:rsid w:val="00846D27"/>
    <w:rsid w:val="008610A7"/>
    <w:rsid w:val="008E1332"/>
    <w:rsid w:val="00903896"/>
    <w:rsid w:val="00922771"/>
    <w:rsid w:val="00927813"/>
    <w:rsid w:val="00944D13"/>
    <w:rsid w:val="00945515"/>
    <w:rsid w:val="00957C90"/>
    <w:rsid w:val="00970715"/>
    <w:rsid w:val="00985C6A"/>
    <w:rsid w:val="009E0263"/>
    <w:rsid w:val="00A267CF"/>
    <w:rsid w:val="00A43458"/>
    <w:rsid w:val="00A71F7E"/>
    <w:rsid w:val="00AC4E19"/>
    <w:rsid w:val="00AF16EB"/>
    <w:rsid w:val="00AF1ED6"/>
    <w:rsid w:val="00B32C61"/>
    <w:rsid w:val="00B368FE"/>
    <w:rsid w:val="00B80CBD"/>
    <w:rsid w:val="00B81184"/>
    <w:rsid w:val="00B87A9C"/>
    <w:rsid w:val="00B95195"/>
    <w:rsid w:val="00BC3369"/>
    <w:rsid w:val="00BF77EE"/>
    <w:rsid w:val="00C32E0F"/>
    <w:rsid w:val="00C42BF9"/>
    <w:rsid w:val="00C83E56"/>
    <w:rsid w:val="00CC0836"/>
    <w:rsid w:val="00D319B3"/>
    <w:rsid w:val="00D333D4"/>
    <w:rsid w:val="00D53924"/>
    <w:rsid w:val="00D60849"/>
    <w:rsid w:val="00D96D8C"/>
    <w:rsid w:val="00DD337E"/>
    <w:rsid w:val="00DF3EA6"/>
    <w:rsid w:val="00E00B6F"/>
    <w:rsid w:val="00E50BB8"/>
    <w:rsid w:val="00E54642"/>
    <w:rsid w:val="00E97908"/>
    <w:rsid w:val="00EF3ED0"/>
    <w:rsid w:val="00F17E56"/>
    <w:rsid w:val="00F87A10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06D59D06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374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374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374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374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3744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3744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3744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3744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33744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37443"/>
    <w:rPr>
      <w:i/>
      <w:iCs/>
      <w:noProof w:val="0"/>
    </w:rPr>
  </w:style>
  <w:style w:type="character" w:styleId="HTMLCode">
    <w:name w:val="HTML Code"/>
    <w:basedOn w:val="a2"/>
    <w:semiHidden/>
    <w:unhideWhenUsed/>
    <w:rsid w:val="00337443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3744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3744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37443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37443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33744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3744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3744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3744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3744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3744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3744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3744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3744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37443"/>
    <w:pPr>
      <w:ind w:left="2160" w:hanging="240"/>
    </w:pPr>
  </w:style>
  <w:style w:type="paragraph" w:styleId="NormalWeb">
    <w:name w:val="Normal (Web)"/>
    <w:basedOn w:val="a1"/>
    <w:semiHidden/>
    <w:unhideWhenUsed/>
    <w:rsid w:val="0033744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3744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3744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3744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3744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3744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3744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3744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3744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3744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3744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3744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3744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37443"/>
  </w:style>
  <w:style w:type="paragraph" w:styleId="af1">
    <w:name w:val="Salutation"/>
    <w:basedOn w:val="a1"/>
    <w:next w:val="a1"/>
    <w:link w:val="af2"/>
    <w:rsid w:val="00337443"/>
  </w:style>
  <w:style w:type="character" w:customStyle="1" w:styleId="af2">
    <w:name w:val="ברכה תו"/>
    <w:basedOn w:val="a2"/>
    <w:link w:val="af1"/>
    <w:rsid w:val="0033744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37443"/>
    <w:pPr>
      <w:spacing w:after="120"/>
    </w:pPr>
  </w:style>
  <w:style w:type="character" w:customStyle="1" w:styleId="af4">
    <w:name w:val="גוף טקסט תו"/>
    <w:basedOn w:val="a2"/>
    <w:link w:val="af3"/>
    <w:semiHidden/>
    <w:rsid w:val="0033744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3744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3744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3744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3744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37443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33744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3744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3744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3744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3744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3744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3744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3744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3744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3744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3744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3744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33744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3744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3744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3744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3744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3744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3744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374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33744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3744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3744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3744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3744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3744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3744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374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374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374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374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374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374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3744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37443"/>
    <w:pPr>
      <w:ind w:left="4252"/>
    </w:pPr>
  </w:style>
  <w:style w:type="character" w:customStyle="1" w:styleId="aff1">
    <w:name w:val="חתימה תו"/>
    <w:basedOn w:val="a2"/>
    <w:link w:val="aff0"/>
    <w:semiHidden/>
    <w:rsid w:val="0033744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37443"/>
  </w:style>
  <w:style w:type="character" w:customStyle="1" w:styleId="aff3">
    <w:name w:val="חתימת דואר אלקטרוני תו"/>
    <w:basedOn w:val="a2"/>
    <w:link w:val="aff2"/>
    <w:semiHidden/>
    <w:rsid w:val="0033744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3744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3744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3744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3744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3744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3744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3744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374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3744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3744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3744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3744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3744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3744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3744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374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3744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374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3744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3744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3744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3744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3744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374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374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374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374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374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374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374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3744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3744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3744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3744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3744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3744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3744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3744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3744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3744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3744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3744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3744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3744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374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374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3744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3744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3744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3744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3744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3744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3744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3744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3744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3744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3744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3744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3744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3744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3744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3744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3744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3744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3744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3744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3744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3744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3744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3744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3744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3744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3744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3744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3744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3744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3744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3744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3744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3744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3744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3744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3744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3744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3744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3744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374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374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3744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3744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3744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3744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3744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374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374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3744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3744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3744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3744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3744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374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374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374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374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374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374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374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3744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3744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3744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3744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3744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3744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3744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3744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3744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3744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3744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3744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3744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3744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374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3744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3744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3744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37443"/>
    <w:rPr>
      <w:rFonts w:cs="David"/>
      <w:noProof w:val="0"/>
    </w:rPr>
  </w:style>
  <w:style w:type="paragraph" w:styleId="affc">
    <w:name w:val="macro"/>
    <w:link w:val="affd"/>
    <w:semiHidden/>
    <w:unhideWhenUsed/>
    <w:rsid w:val="003374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337443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337443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37443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3744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3744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3744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3744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3744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3744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3744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3744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3744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3744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37443"/>
  </w:style>
  <w:style w:type="character" w:customStyle="1" w:styleId="afff3">
    <w:name w:val="כותרת הערות תו"/>
    <w:basedOn w:val="a2"/>
    <w:link w:val="afff2"/>
    <w:semiHidden/>
    <w:rsid w:val="0033744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374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3744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3744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3744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374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3744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3744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3744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3744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3744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3744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3744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3744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3744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3744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37443"/>
    <w:pPr>
      <w:ind w:left="720"/>
    </w:pPr>
  </w:style>
  <w:style w:type="paragraph" w:styleId="affff0">
    <w:name w:val="Body Text First Indent"/>
    <w:basedOn w:val="af3"/>
    <w:link w:val="affff1"/>
    <w:rsid w:val="0033744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33744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3744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3744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37443"/>
    <w:rPr>
      <w:i/>
      <w:iCs/>
    </w:rPr>
  </w:style>
  <w:style w:type="character" w:customStyle="1" w:styleId="HTML3">
    <w:name w:val="כתובת HTML תו"/>
    <w:basedOn w:val="a2"/>
    <w:link w:val="HTML2"/>
    <w:semiHidden/>
    <w:rsid w:val="0033744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374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3744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3744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37443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3744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3744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37443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3744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3744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3744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3744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37443"/>
    <w:pPr>
      <w:ind w:left="4252"/>
    </w:pPr>
  </w:style>
  <w:style w:type="character" w:customStyle="1" w:styleId="affffb">
    <w:name w:val="סיום תו"/>
    <w:basedOn w:val="a2"/>
    <w:link w:val="affffa"/>
    <w:semiHidden/>
    <w:rsid w:val="0033744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3744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3744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3744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3744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3744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3744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374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3744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3744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3744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37443"/>
    <w:rPr>
      <w:noProof w:val="0"/>
    </w:rPr>
  </w:style>
  <w:style w:type="paragraph" w:styleId="afffff1">
    <w:name w:val="List"/>
    <w:basedOn w:val="a1"/>
    <w:semiHidden/>
    <w:unhideWhenUsed/>
    <w:rsid w:val="0033744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3744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37443"/>
    <w:pPr>
      <w:ind w:left="849" w:hanging="283"/>
      <w:contextualSpacing/>
    </w:pPr>
  </w:style>
  <w:style w:type="paragraph" w:styleId="48">
    <w:name w:val="List 4"/>
    <w:basedOn w:val="a1"/>
    <w:rsid w:val="00337443"/>
    <w:pPr>
      <w:ind w:left="1132" w:hanging="283"/>
      <w:contextualSpacing/>
    </w:pPr>
  </w:style>
  <w:style w:type="paragraph" w:styleId="58">
    <w:name w:val="List 5"/>
    <w:basedOn w:val="a1"/>
    <w:rsid w:val="0033744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3744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3744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3744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3744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3744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3744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3744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3744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3744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3744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374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3744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3744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3744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3744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374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374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374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374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374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374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374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3744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3744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3744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3744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3744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3744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3744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3744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3744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3744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3744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3744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3744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3744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3744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3744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3744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3744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3744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3744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3744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3744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3744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3744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37443"/>
  </w:style>
  <w:style w:type="paragraph" w:styleId="afffff6">
    <w:name w:val="table of authorities"/>
    <w:basedOn w:val="a1"/>
    <w:next w:val="a1"/>
    <w:semiHidden/>
    <w:unhideWhenUsed/>
    <w:rsid w:val="0033744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3744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3744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3744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3744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3744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3744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3744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3744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3744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3744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3744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3744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3744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3744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374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374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374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374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374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374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374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374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374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374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374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374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374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374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3744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3744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3744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3744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374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374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3744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3744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374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374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37443"/>
  </w:style>
  <w:style w:type="character" w:customStyle="1" w:styleId="afffffb">
    <w:name w:val="תאריך תו"/>
    <w:basedOn w:val="a2"/>
    <w:link w:val="afffffa"/>
    <w:rsid w:val="0033744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65971b85f24f44f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615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יובל שדמי</cp:lastModifiedBy>
  <cp:revision>60</cp:revision>
  <dcterms:created xsi:type="dcterms:W3CDTF">2012-08-05T21:29:00Z</dcterms:created>
  <dcterms:modified xsi:type="dcterms:W3CDTF">2018-04-09T09:00:00Z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