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150101/2018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אסמאעיל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אבו דאהוך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402778393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יוסף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01 יולי 1996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בית אכסא נפת רמאללה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13687-04-18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דאהוך(עציר)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48f3b6c5fa604c9f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5243f6181cc84da1" /></Relationships>
</file>

<file path=customXML/item.xml><?xml version="1.0" encoding="utf-8"?>
<CourtOrderDS>
  <dt_OrderCaseParty>
    <OrderID>0</OrderID>
    <CasePartyID>180410144</CasePartyID>
    <CaseID>75380122</CaseID>
    <CourtOrderTemplateDS>
      <dt_CaseParties>
        <FullName>אסמאעיל אבו דאהוך (עציר)</FullName>
        <PartyID>2</PartyID>
        <CasePartyID>180410144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2018-04-10T09:29:00+03:00</CaseOpenDate>
        <ProceedingID>18</ProceedingID>
        <CourtID>30</CourtID>
        <CaseName>מדינת ישראל נ' אבו דאהוך(עציר) ואח'</CaseName>
        <CaseTypeDesc/>
        <CaseTypeID>10049</CaseTypeID>
        <CaseTypeShortName>מ"ת</CaseTypeShortName>
        <CaseDisplayIdentifier>13687-04-18</CaseDisplayIdentifier>
      </dt_OrderData>
      <dt_OrderManagment>
        <FatherName>יוסף</FatherName>
        <FirstName>אסמאעיל</FirstName>
        <LastName>אבו דאהוך</LastName>
        <LegalEntityNumber>402778393</LegalEntityNumber>
        <AuthenticationTypeID>36</AuthenticationTypeID>
        <LegalEntityAddress>בית אכסא נפת רמאללה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בית אכסא נפת רמאללה </LegalEntityCasePartyAddress>
      </dt_OrderManagment>
      <dt_ExternalLinkCaseNumber>
        <ExternalLinkCaseNumber>150101/2018</ExternalLinkCaseNumber>
        <ExternalCaseType>-1</ExternalCaseType>
      </dt_ExternalLinkCaseNumber>
      <dt_CaseData>
        <FirstCriminalCase>2866-04-18</FirstCriminalCase>
      </dt_CaseData>
    </CourtOrderTemplateDS>
    <RoleName>משיב 1</RoleName>
    <CaseDisplayIdentifier>13687-04-18</CaseDisplayIdentifier>
    <FullName>אסמאעיל אבו דאהוך (עציר)</FullName>
    <AuthenticationTypeAndNumber>תושבי איו"ש 402778393</AuthenticationTypeAndNumber>
    <FullAddress>בית אכסא נפת רמאללה </FullAddress>
    <BirthDate>01/07/1996 00:00:00</BirthDate>
    <FatherName>יוסף</FatherName>
    <AuthenticationTypeID>36</AuthenticationTypeID>
    <LegalEntityNumber>402778393</LegalEntityNumber>
    <LegalEntityID>77124720</LegalEntityID>
    <FirstName>אסמאעיל</FirstName>
    <LastName>אבו דאהוך</LastName>
    <PartyPropertyID>6</PartyPropertyID>
  </dt_OrderCaseParty>
  <dt_Document>
    <RowID>0</RowID>
    <DocumentTypeID>3</DocumentTypeID>
    <DocumentName>מסמך צו</DocumentName>
    <DocumentID>265672337</DocumentID>
    <DocumentURL>\\CTLNFSV02\doc_repository\133\265\ba026f475d544b08abf0c501cdf1facf.docx</DocumentURL>
  </dt_Document>
  <dt_Order>
    <OrderID>0</OrderID>
    <DecisionID>111866421</DecisionID>
    <OrderStatusID>2</OrderStatusID>
    <IsCancelled>false</IsCancelled>
    <CreationDate>2018-04-10T12:16:03.4597966+03:00</CreationDate>
    <ProcedureID>2</ProcedureID>
    <OrderTypeID>120</OrderTypeID>
    <ActivationDate>2018-04-10T00:00:00+03:00</ActivationDate>
    <RealSignedUserID>028996007@GOV.IL</RealSignedUserID>
    <OrderDesc/>
    <CreationUserID>028996007@GOV.IL</CreationUserID>
    <DocumentID>265672337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2000087</OrderNumber>
    <OrderNumerator>02000087מע</OrderNumerator>
    <IsNotificationProcess>false</IsNotificationProcess>
    <IsPaperCase>false</IsPaperCase>
  </dt_Order>
  <dt_OrderCase>
    <OrderID>0</OrderID>
    <CaseID>75380122</CaseID>
    <CourtOrderTemplateDS>
      <dt_CaseParties>
        <FullName>אסמאעיל אבו דאהוך (עציר)</FullName>
        <PartyID>2</PartyID>
        <CasePartyID>180410144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2018-04-10T09:29:00+03:00</CaseOpenDate>
        <ProceedingID>18</ProceedingID>
        <CourtID>30</CourtID>
        <CaseName>מדינת ישראל נ' אבו דאהוך(עציר) ואח'</CaseName>
        <CaseTypeDesc/>
        <CaseTypeID>10049</CaseTypeID>
        <CaseTypeShortName>מ"ת</CaseTypeShortName>
        <CaseDisplayIdentifier>13687-04-18</CaseDisplayIdentifier>
      </dt_OrderData>
      <dt_OrderManagment>
        <FatherName>יוסף</FatherName>
        <FirstName>אסמאעיל</FirstName>
        <LastName>אבו דאהוך</LastName>
        <LegalEntityNumber>402778393</LegalEntityNumber>
        <AuthenticationTypeID>36</AuthenticationTypeID>
        <LegalEntityAddress>בית אכסא נפת רמאללה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בית אכסא נפת רמאללה </LegalEntityCasePartyAddress>
      </dt_OrderManagment>
      <dt_ExternalLinkCaseNumber>
        <ExternalLinkCaseNumber>150101/2018</ExternalLinkCaseNumber>
        <ExternalCaseType>-1</ExternalCaseType>
      </dt_ExternalLinkCaseNumber>
      <dt_CaseData>
        <FirstCriminalCase>2866-04-18</FirstCriminalCase>
      </dt_CaseData>
    </CourtOrderTemplateDS>
    <IsOriginal>true</IsOriginal>
    <IsCurrent>true</IsCurrent>
  </dt_OrderCase>
  <dt_OrderDetention>
    <OrderDetentionID>0</OrderDetentionID>
    <OrderID>0</OrderID>
    <FirstName>אסמאעיל</FirstName>
    <LastName>אבו דאהוך</LastName>
    <AuthenticationTypeID>36</AuthenticationTypeID>
    <LegalEntityNumber>402778393</LegalEntityNumber>
    <FatherName>יוסף</FatherName>
    <BirthDate>1996-07-01T00:00:00+03:00</BirthDate>
    <LegalEntityAddress>בית אכסא נפת רמאללה </LegalEntityAddress>
    <DetentionPeriodTypeID>5</DetentionPeriodTypeID>
    <ExecutionDate>2018-04-10T12:16:05.3959902+03:00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8F538135-D709-4350-8968-A371562793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