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94424E" w:rsidTr="00465D36">
        <w:trPr>
          <w:jc w:val="center"/>
        </w:trPr>
        <w:tc>
          <w:tcPr>
            <w:tcW w:w="3249" w:type="dxa"/>
          </w:tcPr>
          <w:p w:rsidRPr="00C76F23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  <w:sdt>
            <w:sdtPr>
              <w:rPr>
                <w:b/>
                <w:bCs/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C76F23" w:rsidR="008C4A73" w:rsidRDefault="00C76F2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</w:pPr>
                <w:r w:rsidRPr="00C76F23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C76F23" w:rsidR="006E628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F4BF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76F23" w:rsidP="00D44968" w:rsidRDefault="00C76F2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rtl/>
              </w:rPr>
              <w:t>ע"י ב"כ עו"ד מירב עמר- פמ"ד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2"/>
          </w:tcPr>
          <w:p w:rsidRPr="00C76F23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</w:tcPr>
          <w:p w:rsidR="0094424E" w:rsidP="00C76F23" w:rsidRDefault="002F4BF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6E6284" w:rsidR="00C76F2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6E6284" w:rsidRDefault="002F4BFF">
            <w:pPr>
              <w:suppressLineNumbers/>
              <w:rPr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C76F23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יוסף יחיאל פרץ </w:t>
                </w:r>
                <w:r w:rsidRPr="00C76F23" w:rsidR="00C76F2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C76F23" w:rsidR="00C76F23">
                  <w:rPr>
                    <w:rFonts w:hint="cs"/>
                    <w:b/>
                    <w:bCs/>
                    <w:rtl/>
                  </w:rPr>
                  <w:t>ע"י ב"כ עו"ד מאיר לחן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יום ההוכחות המרוכז באילת יתקיים ב- 22.5.18 החל משעה 09:00 בבית משפט השלום באילת. </w:t>
      </w:r>
    </w:p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שב"ס לדאוג להבאת הנאשם למועד זה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ואדגיש, ההרכב ישמע את התיק באולם שהוקצה לכך בבימ"ש השלום באילת. </w:t>
      </w:r>
    </w:p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תואם עם המזכירה הראשית של בימ"ש אילת, כי יהיה אולם פנוי לשמיעת ההוכחות, וכן נוכל להסתייע בקלדנית מקומית לפתיחת הפרוטוקול.</w:t>
      </w:r>
    </w:p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שירותי הקלטה לישיבה יש לזמן דרך מזכירות בימ"ש  זה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מחוזי ב"ש. </w:t>
      </w:r>
    </w:p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76F23" w:rsidRDefault="00C76F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נבקש מבאי </w:t>
      </w:r>
      <w:proofErr w:type="spellStart"/>
      <w:r>
        <w:rPr>
          <w:rFonts w:hint="cs" w:ascii="Arial" w:hAnsi="Arial"/>
          <w:noProof w:val="0"/>
          <w:rtl/>
        </w:rPr>
        <w:t>כח</w:t>
      </w:r>
      <w:proofErr w:type="spellEnd"/>
      <w:r>
        <w:rPr>
          <w:rFonts w:hint="cs" w:ascii="Arial" w:hAnsi="Arial"/>
          <w:noProof w:val="0"/>
          <w:rtl/>
        </w:rPr>
        <w:t xml:space="preserve"> הצדדים לערוך כל הסידורים הלוגיסטיים והאחרים מבחינתם, כדי לייעל את יום הדיונים ולאפשר שמיעה מרוכזת של כל העדים מאילת, והתובעת תואיל לוודא הזמנה והתייצבות של עדי התביעה </w:t>
      </w:r>
      <w:r w:rsidR="006E6284">
        <w:rPr>
          <w:rFonts w:hint="cs" w:ascii="Arial" w:hAnsi="Arial"/>
          <w:noProof w:val="0"/>
          <w:rtl/>
        </w:rPr>
        <w:t xml:space="preserve">כמתבקש. </w:t>
      </w:r>
    </w:p>
    <w:p w:rsidR="006E6284" w:rsidRDefault="006E628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E6284" w:rsidRDefault="006E628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 להעביר העתק ההחלטה לידיעת המזכירה הראשית בבימ"ש שלום אילת, בצירוף תודות ההרכב על הסיוע הרב והתיאום שבוצע באמצעותה. </w:t>
      </w:r>
    </w:p>
    <w:p w:rsidRPr="006E6284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E6284">
        <w:rPr>
          <w:rFonts w:ascii="Arial" w:hAnsi="Arial"/>
          <w:b/>
          <w:bCs/>
          <w:noProof w:val="0"/>
          <w:rtl/>
        </w:rPr>
        <w:t>נית</w:t>
      </w:r>
      <w:r w:rsidRPr="006E6284">
        <w:rPr>
          <w:rFonts w:hint="cs" w:ascii="Arial" w:hAnsi="Arial"/>
          <w:b/>
          <w:bCs/>
          <w:noProof w:val="0"/>
          <w:rtl/>
        </w:rPr>
        <w:t>נה</w:t>
      </w:r>
      <w:r w:rsidRPr="006E6284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6E6284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6E6284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Pr="006E6284" w:rsidR="00C43648" w:rsidP="00BD6531" w:rsidRDefault="002F4BFF">
      <w:pPr>
        <w:tabs>
          <w:tab w:val="left" w:pos="2553"/>
        </w:tabs>
        <w:ind w:left="5040"/>
        <w:rPr>
          <w:b/>
          <w:bCs/>
          <w:rtl/>
        </w:rPr>
      </w:pPr>
      <w:sdt>
        <w:sdtPr>
          <w:rPr>
            <w:rFonts w:hint="cs"/>
            <w:b/>
            <w:bCs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6E6284" w:rsidR="00C43648">
            <w:rPr>
              <w:rFonts w:hint="cs"/>
              <w:b/>
              <w:bCs/>
              <w:rtl/>
            </w:rPr>
            <w:t xml:space="preserve">     </w:t>
          </w:r>
        </w:sdtContent>
      </w:sdt>
    </w:p>
    <w:p w:rsidRPr="006E6284" w:rsidR="00694556" w:rsidP="00BD6531" w:rsidRDefault="00BD6531">
      <w:pPr>
        <w:tabs>
          <w:tab w:val="left" w:pos="2553"/>
        </w:tabs>
        <w:rPr>
          <w:rFonts w:ascii="Arial" w:hAnsi="Arial"/>
          <w:b/>
          <w:bCs/>
          <w:noProof w:val="0"/>
          <w:rtl/>
        </w:rPr>
      </w:pPr>
      <w:r w:rsidRPr="006E6284">
        <w:rPr>
          <w:rFonts w:hint="cs"/>
          <w:b/>
          <w:bCs/>
          <w:rtl/>
        </w:rPr>
        <w:tab/>
      </w:r>
      <w:r w:rsidRPr="006E6284">
        <w:rPr>
          <w:rFonts w:hint="cs"/>
          <w:b/>
          <w:bCs/>
          <w:rtl/>
        </w:rPr>
        <w:tab/>
      </w:r>
      <w:r w:rsidRPr="006E6284">
        <w:rPr>
          <w:rFonts w:hint="cs"/>
          <w:b/>
          <w:bCs/>
          <w:rtl/>
        </w:rPr>
        <w:tab/>
      </w:r>
      <w:r w:rsidRPr="006E6284">
        <w:rPr>
          <w:rFonts w:hint="cs"/>
          <w:b/>
          <w:bCs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4067174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f1103f4cbc149c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4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E6284"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F23" w:rsidRDefault="00C76F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F4BF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F4BF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F23" w:rsidRDefault="00C76F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F23" w:rsidRDefault="00C76F2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F4BF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9"/>
      <w:gridCol w:w="3586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6E6284" w:rsidRDefault="006E6284">
          <w:pPr>
            <w:rPr>
              <w:b/>
              <w:bCs/>
              <w:noProof w:val="0"/>
              <w:sz w:val="26"/>
              <w:szCs w:val="26"/>
              <w:rtl/>
            </w:rPr>
          </w:pPr>
          <w:proofErr w:type="spellStart"/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>בפני:כב</w:t>
          </w:r>
          <w:proofErr w:type="spellEnd"/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' השופט אריאל ואגו </w:t>
          </w:r>
          <w:r>
            <w:rPr>
              <w:b/>
              <w:bCs/>
              <w:noProof w:val="0"/>
              <w:sz w:val="26"/>
              <w:szCs w:val="26"/>
              <w:rtl/>
            </w:rPr>
            <w:t>–</w:t>
          </w: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אב"ד </w:t>
          </w:r>
        </w:p>
        <w:p w:rsidR="006E6284" w:rsidRDefault="006E6284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    כב' השופט אלון אינפלד</w:t>
          </w:r>
        </w:p>
        <w:p w:rsidR="006E6284" w:rsidRDefault="006E6284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    כב' השופט אריאל חזק </w:t>
          </w:r>
        </w:p>
      </w:tc>
      <w:tc>
        <w:tcPr>
          <w:tcW w:w="3674" w:type="dxa"/>
        </w:tcPr>
        <w:p w:rsidR="00694556" w:rsidRDefault="002F4BFF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6E6284">
                <w:rPr>
                  <w:b/>
                  <w:bCs/>
                  <w:noProof w:val="0"/>
                  <w:sz w:val="26"/>
                  <w:szCs w:val="26"/>
                  <w:rtl/>
                </w:rPr>
                <w:t>תפ"ח</w:t>
              </w:r>
            </w:sdtContent>
          </w:sdt>
          <w:r w:rsidR="006E6284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6E6284">
                <w:rPr>
                  <w:b/>
                  <w:bCs/>
                  <w:noProof w:val="0"/>
                  <w:sz w:val="26"/>
                  <w:szCs w:val="26"/>
                  <w:rtl/>
                </w:rPr>
                <w:t>67502-06-17</w:t>
              </w:r>
            </w:sdtContent>
          </w:sdt>
          <w:r w:rsidR="006E6284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showingPlcHdr/>
              <w:text w:multiLine="1"/>
            </w:sdtPr>
            <w:sdtEndPr/>
            <w:sdtContent>
              <w:r w:rsidR="006E6284">
                <w:rPr>
                  <w:rtl/>
                </w:rPr>
                <w:t xml:space="preserve">     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F23" w:rsidRDefault="00C76F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632318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4632318&amp;lt;/CaseID&amp;gt;_x000d__x000a_        &amp;lt;CaseMonth&amp;gt;6&amp;lt;/CaseMonth&amp;gt;_x000d__x000a_        &amp;lt;CaseYear&amp;gt;2017&amp;lt;/CaseYear&amp;gt;_x000d__x000a_        &amp;lt;CaseNumber&amp;gt;67502&amp;lt;/CaseNumber&amp;gt;_x000d__x000a_        &amp;lt;NumeratorGroupID&amp;gt;1&amp;lt;/NumeratorGroupID&amp;gt;_x000d__x000a_        &amp;lt;CaseName&amp;gt;מדינת ישראל נ&amp;#39; פרץ(עציר)&amp;lt;/CaseName&amp;gt;_x000d__x000a_        &amp;lt;CourtID&amp;gt;16&amp;lt;/CourtID&amp;gt;_x000d__x000a_        &amp;lt;CaseTypeID&amp;gt;10077&amp;lt;/CaseTypeID&amp;gt;_x000d__x000a_        &amp;lt;CaseJudgeName&amp;gt;אריאל ואגו&amp;lt;/CaseJudgeName&amp;gt;_x000d__x000a_        &amp;lt;CaseLinkTypeID&amp;gt;10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67502-06-17&amp;lt;/CaseDisplayIdentifier&amp;gt;_x000d__x000a_        &amp;lt;CaseTypeDesc&amp;gt;תפ&amp;quot;ח&amp;lt;/CaseTypeDesc&amp;gt;_x000d__x000a_        &amp;lt;CourtDesc&amp;gt;המחוזי באר שבע&amp;lt;/CourtDesc&amp;gt;_x000d__x000a_        &amp;lt;CaseStageDesc&amp;gt;תיק אלקטרוני&amp;lt;/CaseStageDesc&amp;gt;_x000d__x000a_        &amp;lt;IsUnpaidFeeExist&amp;gt;false&amp;lt;/IsUnpaidFeeExist&amp;gt;_x000d__x000a_        &amp;lt;CaseNextDeterminingTask&amp;gt;142&amp;lt;/CaseNextDeterminingTask&amp;gt;_x000d__x000a_        &amp;lt;CaseOpenDate&amp;gt;2017-06-29T11:17:00+03:00&amp;lt;/CaseOpenDate&amp;gt;_x000d__x000a_        &amp;lt;PleaTypeID&amp;gt;8&amp;lt;/PleaTypeID&amp;gt;_x000d__x000a_        &amp;lt;CourtLevelID&amp;gt;2&amp;lt;/CourtLevelID&amp;gt;_x000d__x000a_        &amp;lt;CaseJudgeFirstName&amp;gt;אריאל&amp;lt;/CaseJudgeFirstName&amp;gt;_x000d__x000a_        &amp;lt;CaseJudgeLastName&amp;gt;ואגו&amp;lt;/CaseJudgeLastName&amp;gt;_x000d__x000a_        &amp;lt;JudicalPersonID&amp;gt;065372526@GOV.IL&amp;lt;/JudicalPersonID&amp;gt;_x000d__x000a_        &amp;lt;IsJudicalPanel&amp;gt;true&amp;lt;/IsJudicalPanel&amp;gt;_x000d__x000a_        &amp;lt;CourtDisplayName&amp;gt;בית המשפט המחוזי בבאר שבע&amp;lt;/CourtDisplayName&amp;gt;_x000d__x000a_        &amp;lt;IsAllStartDataCollected&amp;gt;true&amp;lt;/IsAllStartDataCollected&amp;gt;_x000d__x000a_        &amp;lt;IsMainCase&amp;gt;false&amp;lt;/IsMainCase&amp;gt;_x000d__x000a_        &amp;lt;CaseDesc&amp;gt;החלטה מתאריך 9.4.18 נשלחה לב&amp;quot;כ הצדדים בפקס._x000d__x000a_ביטול זימון לנאשם נשלח לשב&amp;quot;ס בפקס._x000d__x000a_נשלח מייל לטובה על ביטול ההקלטה.&amp;lt;/CaseDesc&amp;gt;_x000d__x000a_        &amp;lt;isExistMinorSide&amp;gt;false&amp;lt;/isExistMinorSide&amp;gt;_x000d__x000a_        &amp;lt;isExistMinorWitness&amp;gt;false&amp;lt;/isExistMinorWitness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  &amp;lt;IsDecisionTypeZaveElyon&amp;gt;false&amp;lt;/IsDecisionTypeZaveElyon&amp;gt;_x000d__x000a_        &amp;lt;IsFeePaid&amp;gt;false&amp;lt;/IsFeePaid&amp;gt;_x000d__x000a_        &amp;lt;IsExistPrisoner&amp;gt;false&amp;lt;/IsExistPrisoner&amp;gt;_x000d__x000a_        &amp;lt;IsExistDetainee&amp;gt;tru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4632318&amp;lt;/CaseID&amp;gt;_x000d__x000a_        &amp;lt;CaseMonth&amp;gt;6&amp;lt;/CaseMonth&amp;gt;_x000d__x000a_        &amp;lt;CaseYear&amp;gt;2017&amp;lt;/CaseYear&amp;gt;_x000d__x000a_        &amp;lt;CaseNumber&amp;gt;67502&amp;lt;/CaseNumber&amp;gt;_x000d__x000a_        &amp;lt;NumeratorGroupID&amp;gt;1&amp;lt;/NumeratorGroupID&amp;gt;_x000d__x000a_        &amp;lt;CaseName&amp;gt;מדינת ישראל נ&amp;#39; פרץ(עציר)&amp;lt;/CaseName&amp;gt;_x000d__x000a_        &amp;lt;CourtID&amp;gt;16&amp;lt;/CourtID&amp;gt;_x000d__x000a_        &amp;lt;CaseTypeID&amp;gt;10077&amp;lt;/CaseTypeID&amp;gt;_x000d__x000a_        &amp;lt;CaseJudgeName&amp;gt;אריאל ואגו&amp;lt;/CaseJudgeName&amp;gt;_x000d__x000a_        &amp;lt;CaseLinkTypeID&amp;gt;10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67502-06-17&amp;lt;/CaseDisplayIdentifier&amp;gt;_x000d__x000a_        &amp;lt;CaseTypeDesc&amp;gt;תפ&amp;quot;ח&amp;lt;/CaseTypeDesc&amp;gt;_x000d__x000a_        &amp;lt;CourtDesc&amp;gt;המחוזי באר שבע&amp;lt;/CourtDesc&amp;gt;_x000d__x000a_        &amp;lt;CaseStageDesc&amp;gt;תיק אלקטרוני&amp;lt;/CaseStageDesc&amp;gt;_x000d__x000a_        &amp;lt;CaseNextDeterminingTask&amp;gt;142&amp;lt;/CaseNextDeterminingTask&amp;gt;_x000d__x000a_        &amp;lt;CaseOpenDate&amp;gt;2017-06-29T11:17:00+03:00&amp;lt;/CaseOpenDate&amp;gt;_x000d__x000a_        &amp;lt;PleaTypeID&amp;gt;8&amp;lt;/PleaTypeID&amp;gt;_x000d__x000a_        &amp;lt;CourtLevelID&amp;gt;2&amp;lt;/CourtLevelID&amp;gt;_x000d__x000a_        &amp;lt;CaseJudgeFirstName&amp;gt;אריאל&amp;lt;/CaseJudgeFirstName&amp;gt;_x000d__x000a_        &amp;lt;CaseJudgeLastName&amp;gt;ואגו&amp;lt;/CaseJudgeLastName&amp;gt;_x000d__x000a_        &amp;lt;JudicalPersonID&amp;gt;065372526@GOV.IL&amp;lt;/JudicalPersonID&amp;gt;_x000d__x000a_        &amp;lt;IsJudicalPanel&amp;gt;true&amp;lt;/IsJudicalPanel&amp;gt;_x000d__x000a_        &amp;lt;CourtDisplayName&amp;gt;בית המשפט המחוזי בבאר שבע&amp;lt;/CourtDisplayName&amp;gt;_x000d__x000a_        &amp;lt;IsAllStartDataCollected&amp;gt;true&amp;lt;/IsAllStartDataCollected&amp;gt;_x000d__x000a_        &amp;lt;IsMainCase&amp;gt;false&amp;lt;/IsMainCase&amp;gt;_x000d__x000a_        &amp;lt;CaseDesc&amp;gt;החלטה מתאריך 9.4.18 נשלחה לב&amp;quot;כ הצדדים בפקס._x000d__x000a_ביטול זימון לנאשם נשלח לשב&amp;quot;ס בפקס._x000d__x000a_נשלח מייל לטובה על ביטול ההקלטה.&amp;lt;/CaseDesc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16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1913948&amp;lt;/DecisionID&amp;gt;_x000d__x000a_        &amp;lt;DecisionName&amp;gt;החלטה  שניתנה ע&amp;quot;י  אריאל ואגו&amp;lt;/DecisionName&amp;gt;_x000d__x000a_        &amp;lt;DecisionStatusID&amp;gt;1&amp;lt;/DecisionStatusID&amp;gt;_x000d__x000a_        &amp;lt;DecisionStatusChangeDate&amp;gt;2018-04-12T10:45:22.657+03:00&amp;lt;/DecisionStatusChangeDate&amp;gt;_x000d__x000a_        &amp;lt;DecisionSignatureDate&amp;gt;2018-04-12T10:34:57.063+03:00&amp;lt;/DecisionSignatureDate&amp;gt;_x000d__x000a_        &amp;lt;DecisionSignatureUserID&amp;gt;065372526@GOV.IL&amp;lt;/DecisionSignatureUserID&amp;gt;_x000d__x000a_        &amp;lt;DecisionCreateDate&amp;gt;2018-04-12T10:40:04.423+03:00&amp;lt;/DecisionCreateDate&amp;gt;_x000d__x000a_        &amp;lt;DecisionChangeDate&amp;gt;2018-04-12T10:45:22.793+03:00&amp;lt;/DecisionChangeDate&amp;gt;_x000d__x000a_        &amp;lt;DecisionChangeUserID&amp;gt;065372526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1&amp;lt;/DecisionTypeID&amp;gt;_x000d__x000a_        &amp;lt;IsOnlyOneParty&amp;gt;false&amp;lt;/IsOnlyOneParty&amp;gt;_x000d__x000a_        &amp;lt;IsCanceledDecision&amp;gt;false&amp;lt;/IsCanceledDecision&amp;gt;_x000d__x000a_        &amp;lt;DocumentID&amp;gt;265838464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65372526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65372526@GOV.IL&amp;lt;/DecisionCreationUserID&amp;gt;_x000d__x000a_        &amp;lt;DecisionDisplayName&amp;gt;החלטה  שניתנה ע&amp;quot;י  אריאל ואגו&amp;lt;/DecisionDisplayName&amp;gt;_x000d__x000a_        &amp;lt;IsScanned&amp;gt;false&amp;lt;/IsScanned&amp;gt;_x000d__x000a_        &amp;lt;DecisionSignatureUserName&amp;gt;אריאל ואגו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1913948&amp;lt;/DecisionID&amp;gt;_x000d__x000a_        &amp;lt;CaseID&amp;gt;74632318&amp;lt;/CaseID&amp;gt;_x000d__x000a_        &amp;lt;IsOriginal&amp;gt;true&amp;lt;/IsOriginal&amp;gt;_x000d__x000a_        &amp;lt;IsDeleted&amp;gt;false&amp;lt;/IsDeleted&amp;gt;_x000d__x000a_        &amp;lt;CaseName&amp;gt;מדינת ישראל נ&amp;#39; פרץ(עציר)&amp;lt;/CaseName&amp;gt;_x000d__x000a_        &amp;lt;CaseDisplayIdentifier&amp;gt;67502-06-17 תפ&amp;quot;ח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1913948&amp;lt;/DecisionID&amp;gt;_x000d__x000a_        &amp;lt;JudgeID&amp;gt;065372526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1913948&amp;lt;/DecisionID&amp;gt;_x000d__x000a_        &amp;lt;JudgeID&amp;gt;059020628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1913948&amp;lt;/DecisionID&amp;gt;_x000d__x000a_        &amp;lt;JudgeID&amp;gt;057396467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1913948"/>
    <w:docVar w:name="docID" w:val="265838464"/>
    <w:docVar w:name="judgeUPN" w:val="065372526@GOV.IL"/>
    <w:docVar w:name="NGCS.TemplateCaseInterestID" w:val="-1"/>
    <w:docVar w:name="NGCS.TemplateCaseTypeID" w:val="10077"/>
    <w:docVar w:name="NGCS.TemplateCourtID" w:val="16"/>
    <w:docVar w:name="NGCS.TemplateProceedingID" w:val="2"/>
    <w:docVar w:name="noteDocID" w:val="265838464"/>
    <w:docVar w:name="WordClientAssemblyName" w:val="NGCS.Decision.ClientWordBL"/>
    <w:docVar w:name="WordClientClassName" w:val="NGCS.Decision.ClientWordBL.JudgePanelSignDecision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4E86"/>
    <w:rsid w:val="002265FF"/>
    <w:rsid w:val="00271B56"/>
    <w:rsid w:val="002C344E"/>
    <w:rsid w:val="002E75E9"/>
    <w:rsid w:val="002F4BFF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6284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4A73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6F23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1.xml" Id="rId2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f1103f4cbc149c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6564B" w:rsidP="00E6564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6564B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64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656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ecisionTemplateDS>
  <dt_Decision>
    <DecisionID>0</DecisionID>
    <CaseID>74632318</CaseID>
    <CaseJudicialPersonPresentationDS>
      <CaseJudicalPersonActive>
        <CaseID>74632318</CaseID>
        <JudicialPersonID>065372526@GOV.IL</JudicialPersonID>
        <JudicialPersonTypeID>1</JudicialPersonTypeID>
        <JudicialTypeID>3</JudicialTypeID>
        <IsChairman>true</IsChairman>
        <TreatmentStartDate>2017-06-29T11:19:49.307+03:00</TreatmentStartDate>
        <TreatmentFinishDate>9999-12-31T23:59:59.997+02:00</TreatmentFinishDate>
        <IdentificationCardNumber>065372526</IdentificationCardNumber>
        <DisplayName>אריאל ואגו</DisplayName>
        <JudicialTypeName>הרכב שופטים</JudicialTypeName>
        <CaseJudicialGroupNumber>318232</CaseJudicialGroupNumber>
        <FirstName>אריאל</FirstName>
        <LastName>ואגו</LastName>
      </CaseJudicalPersonActive>
      <CaseJudicalPersonActive>
        <CaseID>74632318</CaseID>
        <JudicialPersonID>059020628@GOV.IL</JudicialPersonID>
        <JudicialPersonTypeID>1</JudicialPersonTypeID>
        <JudicialTypeID>3</JudicialTypeID>
        <IsChairman>false</IsChairman>
        <TreatmentStartDate>2017-06-29T11:19:49.307+03:00</TreatmentStartDate>
        <TreatmentFinishDate>9999-12-31T23:59:59.997+02:00</TreatmentFinishDate>
        <IdentificationCardNumber>059020628</IdentificationCardNumber>
        <DisplayName>אלון אינפלד</DisplayName>
        <JudicialTypeName>הרכב שופטים</JudicialTypeName>
        <CaseJudicialGroupNumber>318232</CaseJudicialGroupNumber>
        <FirstName>אלון</FirstName>
        <LastName>אינפלד</LastName>
      </CaseJudicalPersonActive>
      <CaseJudicalPersonActive>
        <CaseID>74632318</CaseID>
        <JudicialPersonID>057396467@GOV.IL</JudicialPersonID>
        <JudicialPersonTypeID>1</JudicialPersonTypeID>
        <JudicialTypeID>3</JudicialTypeID>
        <IsChairman>false</IsChairman>
        <TreatmentStartDate>2017-06-29T11:19:49.307+03:00</TreatmentStartDate>
        <TreatmentFinishDate>9999-12-31T23:59:59.997+02:00</TreatmentFinishDate>
        <IdentificationCardNumber>057396467</IdentificationCardNumber>
        <DisplayName>אריאל חזק</DisplayName>
        <JudicialTypeName>הרכב שופטים</JudicialTypeName>
        <CaseJudicialGroupNumber>318232</CaseJudicialGroupNumber>
        <FirstName>אריאל</FirstName>
        <LastName>חזק</LastName>
      </CaseJudicalPersonActive>
    </CaseJudicialPersonPresentationDS>
    <CasePartiesSelectionDS>
      <CaseParties>
        <PartyTypeName>מסייע</PartyTypeName>
        <ProceedingType>כתב טענות עיקרי</ProceedingType>
        <PleaName>כתב אישום</PleaName>
        <PartyBelonging> - </PartyBelonging>
        <RoleName>אחר</RoleName>
        <IsSubProceeding>FALSE</IsSubProceeding>
        <FullName>פסיכיאטר מחוזי-דרום</FullName>
        <LastName>פסיכיאטר מחוזי-דרום</LastName>
        <PartyPropertyName/>
        <AuthenticationTypeAndNumber>משרדי ממשלה 570000916</AuthenticationTypeAndNumber>
        <RepresentatedOrRepresentativesNames/>
        <RepresentatedOrRepresentativesCount>0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173730307</CasePartyID>
        <PartyTypeID>3</PartyTypeID>
        <ActivityStatusID>1</ActivityStatusID>
        <LegalEntityID>45217844</LegalEntityID>
        <CaseLegalEntityID>99743739</CaseLegalEntityID>
        <AssistantRoleID>33</AssistantRoleID>
        <AuthenticationTypeID>13</AuthenticationTypeID>
        <AuthenticationTypeName>משרדי ממשלה</AuthenticationTypeName>
        <LegalEntityNumber>570000916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קריית הממשלה רח' התקוה 4 באר שבע </FullAddress>
        <MotionID>0</MotionID>
        <CasePleaID>0</CasePleaID>
        <LinkedCaseID>0</LinkedCaseID>
        <PartyID>1</PartyID>
        <CasePartyCategoryID>2</CasePartyCategoryID>
        <LegalEntityAddressID>45766255</LegalEntityAddressID>
        <PleaTypeID>8</PleaTypeID>
        <GroupPartyAlias/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כתב אישום</PleaName>
        <PartyBelonging> - </PartyBelonging>
        <RoleName>בא כוח נאשמים</RoleName>
        <IsSubProceeding>FALSE</IsSubProceeding>
        <FullName>מאיר לחן</FullName>
        <FirstName>מאיר</FirstName>
        <LastName>לחן</LastName>
        <PartyPropertyName/>
        <AuthenticationTypeAndNumber>מ.ר. 12256</AuthenticationTypeAndNumber>
        <RepresentatedOrRepresentativesNames>יוסף יחיאל פרץ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169031606</CasePartyID>
        <PartyTypeID>2</PartyTypeID>
        <ActivityStatusID>1</ActivityStatusID>
        <PartyAliasID>32</PartyAliasID>
        <PartyAliasName>בא כוח נאשמים</PartyAliasName>
        <LegalEntityID>379641</LegalEntityID>
        <CaseLegalEntityID>98287474</CaseLegalEntityID>
        <AuthenticationTypeID>4</AuthenticationTypeID>
        <AuthenticationTypeName>מ.ר.</AuthenticationTypeName>
        <LegalEntityNumber>12256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מרכז מסחרי נווה אילן יבנה 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422623</LegalEntityAddressID>
        <PleaTypeID>8</PleaTypeID>
        <LawyerOfficeName>משרד עו"ד: מאיר לחן</LawyerOfficeName>
        <LawyerOfficeID>420285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כתב אישום</PleaName>
        <PartyBelonging>צד א'</PartyBelonging>
        <RoleName>מאשימה 1</RoleName>
        <IsSubProceeding>FALSE</IsSubProceeding>
        <FullName>מדינת ישראל</FullName>
        <FirstName/>
        <LastName>מדינת ישראל</LastName>
        <PartyPropertyName/>
        <AuthenticationTypeAndNumber>מדינת ישראל </AuthenticationTypeAndNumber>
        <RepresentatedOrRepresentativesNames>אלון אלטמן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168646250</CasePartyID>
        <PartyTypeID>1</PartyTypeID>
        <ActivityStatusID>1</ActivityStatusID>
        <PartyAliasID>11</PartyAliasID>
        <PartyAliasName>מאשימה</PartyAliasName>
        <OrdinalNumber>1</OrdinalNumber>
        <LegalEntityID>4</LegalEntityID>
        <CaseLegalEntityID>98189727</CaseLegalEntityID>
        <AuthenticationTypeID>41</AuthenticationTypeID>
        <AuthenticationTypeName>מדינת ישראל </AuthenticationTypeName>
        <LegalEntityNumber/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/>
        <MotionID>0</MotionID>
        <CasePleaID>0</CasePleaID>
        <LinkedCaseID>0</LinkedCaseID>
        <PartyID>1</PartyID>
        <CasePartyCategoryID>2</CasePartyCategoryID>
        <PleaTypeID>8</PleaTypeID>
        <GroupPartyAlias>מאשימה</GroupPartyAlias>
        <IsConverted>false</IsConverted>
        <RepresentatedNamesOfAssistant/>
        <LegalEntityTypeID>15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כתב אישום</PleaName>
        <PartyBelonging> - </PartyBelonging>
        <RoleName>בא כוח מאשימה</RoleName>
        <IsSubProceeding>FALSE</IsSubProceeding>
        <FullName>אלון אלטמן</FullName>
        <FirstName>אלון</FirstName>
        <LastName>אלטמן</LastName>
        <PartyPropertyName/>
        <AuthenticationTypeAndNumber>מ.ר. 22109</AuthenticationTypeAndNumber>
        <RepresentatedOrRepresentativesNames xml:space="preserve"> 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168646251</CasePartyID>
        <PartyTypeID>2</PartyTypeID>
        <ActivityStatusID>1</ActivityStatusID>
        <PartyAliasID>30</PartyAliasID>
        <PartyAliasName>בא כוח מאשימה</PartyAliasName>
        <OrdinalNumber>1</OrdinalNumber>
        <LegalEntityID>401285</LegalEntityID>
        <CaseLegalEntityID>98189728</CaseLegalEntityID>
        <AuthenticationTypeID>4</AuthenticationTypeID>
        <AuthenticationTypeName>מ.ר.</AuthenticationTypeName>
        <LegalEntityNumber>22109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התקווה 4 באר שבע </FullAddress>
        <MotionID>0</MotionID>
        <CasePleaID>0</CasePleaID>
        <FatherName xml:space="preserve">        </FatherName>
        <LinkedCaseID>0</LinkedCaseID>
        <PartyID>1</PartyID>
        <CasePartyCategoryID>2</CasePartyCategoryID>
        <LegalEntityAddressID>76423927</LegalEntityAddressID>
        <PleaTypeID>8</PleaTypeID>
        <LawyerOfficeName>פרקליטות מחוז דרום - פלילי</LawyerOfficeName>
        <LawyerOfficeID>419579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כתב אישום</PleaName>
        <PartyBelonging>צד ב'</PartyBelonging>
        <RoleName>נאשם 1</RoleName>
        <IsSubProceeding>FALSE</IsSubProceeding>
        <FullName>יוסף יחיאל פרץ (עציר)</FullName>
        <FirstName>יוסף יחיאל</FirstName>
        <LastName>פרץ</LastName>
        <PartyPropertyID>6</PartyPropertyID>
        <PartyPropertyName/>
        <AuthenticationTypeAndNumber>ת.ז. 308167683</AuthenticationTypeAndNumber>
        <RepresentatedOrRepresentativesNames>מאיר לחן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168646252</CasePartyID>
        <PartyTypeID>1</PartyTypeID>
        <ActivityStatusID>1</ActivityStatusID>
        <PartyAliasID>13</PartyAliasID>
        <PartyAliasName>נאשם</PartyAliasName>
        <OrdinalNumber>1</OrdinalNumber>
        <LegalEntityID>34532782</LegalEntityID>
        <CaseLegalEntityID>98189729</CaseLegalEntityID>
        <AuthenticationTypeID>1</AuthenticationTypeID>
        <AuthenticationTypeName>ת.ז.</AuthenticationTypeName>
        <LegalEntityNumber>308167683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כפר נטפים 41/37 אילת </FullAddress>
        <MotionID>0</MotionID>
        <CasePleaID>0</CasePleaID>
        <BirthDate>1992-09-11T00:00:00+03:00</BirthDate>
        <FatherName>קובי</FatherName>
        <LinkedCaseID>0</LinkedCaseID>
        <PartyID>2</PartyID>
        <CasePartyCategoryID>2</CasePartyCategoryID>
        <LegalEntityAddressID>80080317</LegalEntityAddressID>
        <PleaTypeID>8</PleaTypeID>
        <GroupPartyAlias>נאשמים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true</IsAsirAzir>
      </CaseParties>
    </CasePartiesSelectionDS>
    <DecisionName>החלטה  שניתנה ע"י  אריאל ואגו</DecisionName>
    <CourtDisplayName>בית המשפט המחוזי בבאר שבע</CourtDisplayName>
    <IsCaseJudgePanel>true</IsCaseJudgePanel>
    <DecisionSignatureDate>2018-04-12T10:34:57.062954+03:00</DecisionSignatureDate>
    <OpenCaseDate>2017-06-29T11:17:00+03:00</OpenCaseDate>
    <ExternalCaseNumber>262960/2017</ExternalCaseNumber>
    <DecisionTypeID>1</DecisionTypeID>
    <DecisionSignatureUserName>אריאל ואגו</DecisionSignatureUserName>
    <DecisionSignatureDateHebrew>2018-04-12T10:34:57.062954+03:00</DecisionSignatureDateHebrew>
    <DecisionWriterID>065372526@GOV.IL</DecisionWriterID>
    <CourtAddress>רח' התקווה 5, היכל המשפט, באר שבע 84102</CourtAddress>
    <IsAutoTextInCaseExist>false</IsAutoTextInCaseExist>
    <DecisionSignatureRoleName>שופט</DecisionSignatureRoleName>
    <DecisionSignatureUserTitleName>שופט</DecisionSignatureUserTitleName>
  </dt_Decision>
  <dt_DecisionCase>
    <DecisionID>0</DecisionID>
    <CaseID>74632318</CaseID>
    <CaseJudicialPersonPresentationDS>
      <CaseJudicalPersonActive>
        <CaseID>74632318</CaseID>
        <JudicialPersonID>065372526@GOV.IL</JudicialPersonID>
        <JudicialPersonTypeID>1</JudicialPersonTypeID>
        <JudicialTypeID>3</JudicialTypeID>
        <IsChairman>true</IsChairman>
        <TreatmentStartDate>2017-06-29T11:19:49.307+03:00</TreatmentStartDate>
        <TreatmentFinishDate>9999-12-31T23:59:59.997+02:00</TreatmentFinishDate>
        <IdentificationCardNumber>065372526</IdentificationCardNumber>
        <DisplayName>אריאל ואגו</DisplayName>
        <JudicialTypeName>הרכב שופטים</JudicialTypeName>
        <CaseJudicialGroupNumber>318232</CaseJudicialGroupNumber>
        <FirstName>אריאל</FirstName>
        <LastName>ואגו</LastName>
      </CaseJudicalPersonActive>
      <CaseJudicalPersonActive>
        <CaseID>74632318</CaseID>
        <JudicialPersonID>059020628@GOV.IL</JudicialPersonID>
        <JudicialPersonTypeID>1</JudicialPersonTypeID>
        <JudicialTypeID>3</JudicialTypeID>
        <IsChairman>false</IsChairman>
        <TreatmentStartDate>2017-06-29T11:19:49.307+03:00</TreatmentStartDate>
        <TreatmentFinishDate>9999-12-31T23:59:59.997+02:00</TreatmentFinishDate>
        <IdentificationCardNumber>059020628</IdentificationCardNumber>
        <DisplayName>אלון אינפלד</DisplayName>
        <JudicialTypeName>הרכב שופטים</JudicialTypeName>
        <CaseJudicialGroupNumber>318232</CaseJudicialGroupNumber>
        <FirstName>אלון</FirstName>
        <LastName>אינפלד</LastName>
      </CaseJudicalPersonActive>
      <CaseJudicalPersonActive>
        <CaseID>74632318</CaseID>
        <JudicialPersonID>057396467@GOV.IL</JudicialPersonID>
        <JudicialPersonTypeID>1</JudicialPersonTypeID>
        <JudicialTypeID>3</JudicialTypeID>
        <IsChairman>false</IsChairman>
        <TreatmentStartDate>2017-06-29T11:19:49.307+03:00</TreatmentStartDate>
        <TreatmentFinishDate>9999-12-31T23:59:59.997+02:00</TreatmentFinishDate>
        <IdentificationCardNumber>057396467</IdentificationCardNumber>
        <DisplayName>אריאל חזק</DisplayName>
        <JudicialTypeName>הרכב שופטים</JudicialTypeName>
        <CaseJudicialGroupNumber>318232</CaseJudicialGroupNumber>
        <FirstName>אריאל</FirstName>
        <LastName>חזק</LastName>
      </CaseJudicalPersonActive>
    </CaseJudicialPersonPresentationDS>
    <CasePartiesSelectionDS>
      <CaseParties>
        <PartyTypeName>מסייע</PartyTypeName>
        <ProceedingType>כתב טענות עיקרי</ProceedingType>
        <PleaName>כתב אישום</PleaName>
        <PartyBelonging> - </PartyBelonging>
        <RoleName>אחר</RoleName>
        <IsSubProceeding>FALSE</IsSubProceeding>
        <FullName>פסיכיאטר מחוזי-דרום</FullName>
        <LastName>פסיכיאטר מחוזי-דרום</LastName>
        <PartyPropertyName/>
        <AuthenticationTypeAndNumber>משרדי ממשלה 570000916</AuthenticationTypeAndNumber>
        <RepresentatedOrRepresentativesNames/>
        <RepresentatedOrRepresentativesCount>0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173730307</CasePartyID>
        <PartyTypeID>3</PartyTypeID>
        <ActivityStatusID>1</ActivityStatusID>
        <LegalEntityID>45217844</LegalEntityID>
        <CaseLegalEntityID>99743739</CaseLegalEntityID>
        <AssistantRoleID>33</AssistantRoleID>
        <AuthenticationTypeID>13</AuthenticationTypeID>
        <AuthenticationTypeName>משרדי ממשלה</AuthenticationTypeName>
        <LegalEntityNumber>570000916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קריית הממשלה רח' התקוה 4 באר שבע </FullAddress>
        <MotionID>0</MotionID>
        <CasePleaID>0</CasePleaID>
        <LinkedCaseID>0</LinkedCaseID>
        <PartyID>1</PartyID>
        <CasePartyCategoryID>2</CasePartyCategoryID>
        <LegalEntityAddressID>45766255</LegalEntityAddressID>
        <PleaTypeID>8</PleaTypeID>
        <GroupPartyAlias/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כתב אישום</PleaName>
        <PartyBelonging> - </PartyBelonging>
        <RoleName>בא כוח נאשמים</RoleName>
        <IsSubProceeding>FALSE</IsSubProceeding>
        <FullName>מאיר לחן</FullName>
        <FirstName>מאיר</FirstName>
        <LastName>לחן</LastName>
        <PartyPropertyName/>
        <AuthenticationTypeAndNumber>מ.ר. 12256</AuthenticationTypeAndNumber>
        <RepresentatedOrRepresentativesNames>יוסף יחיאל פרץ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169031606</CasePartyID>
        <PartyTypeID>2</PartyTypeID>
        <ActivityStatusID>1</ActivityStatusID>
        <PartyAliasID>32</PartyAliasID>
        <PartyAliasName>בא כוח נאשמים</PartyAliasName>
        <LegalEntityID>379641</LegalEntityID>
        <CaseLegalEntityID>98287474</CaseLegalEntityID>
        <AuthenticationTypeID>4</AuthenticationTypeID>
        <AuthenticationTypeName>מ.ר.</AuthenticationTypeName>
        <LegalEntityNumber>12256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מרכז מסחרי נווה אילן יבנה 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422623</LegalEntityAddressID>
        <PleaTypeID>8</PleaTypeID>
        <LawyerOfficeName>משרד עו"ד: מאיר לחן</LawyerOfficeName>
        <LawyerOfficeID>420285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כתב אישום</PleaName>
        <PartyBelonging>צד א'</PartyBelonging>
        <RoleName>מאשימה 1</RoleName>
        <IsSubProceeding>FALSE</IsSubProceeding>
        <FullName>מדינת ישראל</FullName>
        <FirstName/>
        <LastName>מדינת ישראל</LastName>
        <PartyPropertyName/>
        <AuthenticationTypeAndNumber>מדינת ישראל </AuthenticationTypeAndNumber>
        <RepresentatedOrRepresentativesNames>אלון אלטמן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168646250</CasePartyID>
        <PartyTypeID>1</PartyTypeID>
        <ActivityStatusID>1</ActivityStatusID>
        <PartyAliasID>11</PartyAliasID>
        <PartyAliasName>מאשימה</PartyAliasName>
        <OrdinalNumber>1</OrdinalNumber>
        <LegalEntityID>4</LegalEntityID>
        <CaseLegalEntityID>98189727</CaseLegalEntityID>
        <AuthenticationTypeID>41</AuthenticationTypeID>
        <AuthenticationTypeName>מדינת ישראל </AuthenticationTypeName>
        <LegalEntityNumber/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/>
        <MotionID>0</MotionID>
        <CasePleaID>0</CasePleaID>
        <LinkedCaseID>0</LinkedCaseID>
        <PartyID>1</PartyID>
        <CasePartyCategoryID>2</CasePartyCategoryID>
        <PleaTypeID>8</PleaTypeID>
        <GroupPartyAlias>מאשימה</GroupPartyAlias>
        <IsConverted>false</IsConverted>
        <RepresentatedNamesOfAssistant/>
        <LegalEntityTypeID>15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כתב אישום</PleaName>
        <PartyBelonging> - </PartyBelonging>
        <RoleName>בא כוח מאשימה</RoleName>
        <IsSubProceeding>FALSE</IsSubProceeding>
        <FullName>אלון אלטמן</FullName>
        <FirstName>אלון</FirstName>
        <LastName>אלטמן</LastName>
        <PartyPropertyName/>
        <AuthenticationTypeAndNumber>מ.ר. 22109</AuthenticationTypeAndNumber>
        <RepresentatedOrRepresentativesNames xml:space="preserve"> 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168646251</CasePartyID>
        <PartyTypeID>2</PartyTypeID>
        <ActivityStatusID>1</ActivityStatusID>
        <PartyAliasID>30</PartyAliasID>
        <PartyAliasName>בא כוח מאשימה</PartyAliasName>
        <OrdinalNumber>1</OrdinalNumber>
        <LegalEntityID>401285</LegalEntityID>
        <CaseLegalEntityID>98189728</CaseLegalEntityID>
        <AuthenticationTypeID>4</AuthenticationTypeID>
        <AuthenticationTypeName>מ.ר.</AuthenticationTypeName>
        <LegalEntityNumber>22109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התקווה 4 באר שבע </FullAddress>
        <MotionID>0</MotionID>
        <CasePleaID>0</CasePleaID>
        <FatherName xml:space="preserve">        </FatherName>
        <LinkedCaseID>0</LinkedCaseID>
        <PartyID>1</PartyID>
        <CasePartyCategoryID>2</CasePartyCategoryID>
        <LegalEntityAddressID>76423927</LegalEntityAddressID>
        <PleaTypeID>8</PleaTypeID>
        <LawyerOfficeName>פרקליטות מחוז דרום - פלילי</LawyerOfficeName>
        <LawyerOfficeID>419579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כתב אישום</PleaName>
        <PartyBelonging>צד ב'</PartyBelonging>
        <RoleName>נאשם 1</RoleName>
        <IsSubProceeding>FALSE</IsSubProceeding>
        <FullName>יוסף יחיאל פרץ (עציר)</FullName>
        <FirstName>יוסף יחיאל</FirstName>
        <LastName>פרץ</LastName>
        <PartyPropertyID>6</PartyPropertyID>
        <PartyPropertyName/>
        <AuthenticationTypeAndNumber>ת.ז. 308167683</AuthenticationTypeAndNumber>
        <RepresentatedOrRepresentativesNames>מאיר לחן</RepresentatedOrRepresentativesNames>
        <RepresentatedOrRepresentativesCount>1</RepresentatedOrRepresentativesCount>
        <InvitedBy/>
        <CaseID>74632318</CaseID>
        <CaseJudicialPersonPresentationDS>
          <CaseJudicalPersonActive>
            <CaseID>74632318</CaseID>
            <JudicialPersonID>065372526@GOV.IL</JudicialPersonID>
            <JudicialPersonTypeID>1</JudicialPersonTypeID>
            <JudicialTypeID>3</JudicialTypeID>
            <IsChairman>true</IsChairman>
            <TreatmentStartDate>2017-06-29T11:19:49.307+03:00</TreatmentStartDate>
            <TreatmentFinishDate>9999-12-31T23:59:59.997+02:00</TreatmentFinishDate>
            <IdentificationCardNumber>065372526</IdentificationCardNumber>
            <DisplayName>אריאל ואגו</DisplayName>
            <JudicialTypeName>הרכב שופטים</JudicialTypeName>
            <CaseJudicialGroupNumber>318232</CaseJudicialGroupNumber>
            <FirstName>אריאל</FirstName>
            <LastName>ואגו</LastName>
          </CaseJudicalPersonActive>
          <CaseJudicalPersonActive>
            <CaseID>74632318</CaseID>
            <JudicialPersonID>059020628@GOV.IL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059020628</IdentificationCardNumber>
            <DisplayName>אלון אינפלד</DisplayName>
            <JudicialTypeName>הרכב שופטים</JudicialTypeName>
            <CaseJudicialGroupNumber>318232</CaseJudicialGroupNumber>
            <FirstName>אלון</FirstName>
            <LastName>אינפלד</LastName>
          </CaseJudicalPersonActive>
          <CaseJudicalPersonActive>
            <CaseID>74632318</CaseID>
            <JudicialPersonID>057396467@GOV.IL</JudicialPersonID>
            <JudicialPersonTypeID>1</JudicialPersonTypeID>
            <JudicialTypeID>3</JudicialTypeID>
            <IsChairman>false</IsChairman>
            <TreatmentStartDate>2017-06-29T11:19:49.307+03:00</TreatmentStartDate>
            <TreatmentFinishDate>9999-12-31T23:59:59.997+02:00</TreatmentFinishDate>
            <IdentificationCardNumber>057396467</IdentificationCardNumber>
            <DisplayName>אריאל חזק</DisplayName>
            <JudicialTypeName>הרכב שופטים</JudicialTypeName>
            <CaseJudicialGroupNumber>318232</CaseJudicialGroupNumber>
            <FirstName>אריאל</FirstName>
            <LastName>חזק</LastName>
          </CaseJudicalPersonActive>
        </CaseJudicialPersonPresentationDS>
        <CasePartyID>168646252</CasePartyID>
        <PartyTypeID>1</PartyTypeID>
        <ActivityStatusID>1</ActivityStatusID>
        <PartyAliasID>13</PartyAliasID>
        <PartyAliasName>נאשם</PartyAliasName>
        <OrdinalNumber>1</OrdinalNumber>
        <LegalEntityID>34532782</LegalEntityID>
        <CaseLegalEntityID>98189729</CaseLegalEntityID>
        <AuthenticationTypeID>1</AuthenticationTypeID>
        <AuthenticationTypeName>ת.ז.</AuthenticationTypeName>
        <LegalEntityNumber>308167683</LegalEntityNumber>
        <IsMainPartyType>true</IsMainPartyType>
        <CaseDisplayIdentifier>67502-06-17</CaseDisplayIdentifier>
        <CaseTypeID>10077</CaseTypeID>
        <CaseTypeName>תיק פשעים חמורים (תפ"ח)</CaseTypeName>
        <CaseName>מדינת ישראל נ' פרץ(עציר)</CaseName>
        <FullAddress>כפר נטפים 41/37 אילת </FullAddress>
        <MotionID>0</MotionID>
        <CasePleaID>0</CasePleaID>
        <BirthDate>1992-09-11T00:00:00+03:00</BirthDate>
        <FatherName>קובי</FatherName>
        <LinkedCaseID>0</LinkedCaseID>
        <PartyID>2</PartyID>
        <CasePartyCategoryID>2</CasePartyCategoryID>
        <LegalEntityAddressID>80080317</LegalEntityAddressID>
        <PleaTypeID>8</PleaTypeID>
        <GroupPartyAlias>נאשמים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true</IsAsirAzir>
      </CaseParties>
    </CasePartiesSelectionDS>
    <CaseName>מדינת ישראל נ' פרץ(עציר)</CaseName>
    <CaseDisplayIdentifier>67502-06-17</CaseDisplayIdentifier>
    <CaseTypeShortName>תפ"ח</CaseTypeShortName>
  </dt_DecisionCase>
  <dt_DecisionJudgePanel>
    <JudgeID>065372526@GOV.IL</JudgeID>
    <DisplayName>ואגו</DisplayName>
    <RoleName>שופט</RoleName>
    <UserTitleName>שופט</UserTitleName>
  </dt_DecisionJudgePanel>
  <dt_DecisionJudgePanel>
    <JudgeID>059020628@GOV.IL</JudgeID>
    <DisplayName>אינפלד</DisplayName>
    <RoleName>שופט</RoleName>
    <UserTitleName>שופט</UserTitleName>
  </dt_DecisionJudgePanel>
  <dt_DecisionJudgePanel>
    <JudgeID>057396467@GOV.IL</JudgeID>
    <DisplayName>חזק</DisplayName>
    <RoleName>שופט</RoleName>
    <UserTitleName>שופט</UserTitleName>
  </dt_DecisionJudgePanel>
  <dt_LegalEntityDetails>
    <Fax>08-9432138</Fax>
    <Phone>08-9431640</Phone>
    <PartyID>2</PartyID>
    <PartyTypeID>2</PartyTypeID>
    <DecisionID>0</DecisionID>
    <StreetName>מרכז מסחרי נווה אילן  </StreetName>
    <ZipCode>81510</ZipCode>
    <CityName>יבנה</CityName>
    <FullName> משרד עו"ד: מאיר לחן</FullName>
  </dt_LegalEntityDetails>
  <dt_LegalEntityDetails>
    <Fax>08-6282438</Fax>
    <Phone>08-6263508</Phone>
    <PartyID>1</PartyID>
    <PartyTypeID>3</PartyTypeID>
    <DecisionID>0</DecisionID>
    <AssistantRoleID>33</AssistantRoleID>
    <StreetName>קריית הממשלה רח' התקוה 4</StreetName>
    <CityName>באר שבע</CityName>
  </dt_LegalEntityDetails>
  <dt_LegalEntityDetails>
    <PartyID>1</PartyID>
    <PartyTypeID>1</PartyTypeID>
    <DecisionID>0</DecisionID>
  </dt_LegalEntityDetails>
  <dt_LegalEntityDetails>
    <Fax>02-6467707</Fax>
    <Phone>08-6700877</Phone>
    <PartyID>1</PartyID>
    <PartyTypeID>2</PartyTypeID>
    <DecisionID>0</DecisionID>
    <StreetName>התקווה 4</StreetName>
    <CityName>באר שבע</CityName>
    <FullName> פרקליטות מחוז דרום - פלילי</FullName>
  </dt_LegalEntityDetails>
  <dt_LegalEntityDetails>
    <PartyID>2</PartyID>
    <PartyTypeID>1</PartyTypeID>
    <DecisionID>0</DecisionID>
    <StreetName>כפר נטפים 41/37</StreetName>
    <CityName>אילת</CityName>
    <FullName>יוסף יחיאל פרץ</FullName>
  </dt_LegalEntityDetails>
  <dt_CaseJudicalPersonActive>
    <CaseJudicalPerson>שופט אריאל ואגו, שופט אלון אינפלד, שופט אריאל חזק</CaseJudicalPerson>
  </dt_CaseJudicalPersonActive>
  <dt_Sitting>
    <FutureSittingDate>2018-05-22T09:00:00+03:00</FutureSittingDate>
    <PreviousMeetingDate>2018-02-13T12:30:00+02:00</PreviousMeetingDate>
    <NextSittingTypeID>2</NextSittingTypeID>
    <PreviousSittingTypeID>4</PreviousSittingTypeID>
    <NextMeetingDisplayName>אריאל ואגו, אלון אינפלד, אריאל חזק</NextMeetingDisplayName>
    <NextMeetingUserUPN>057396467@GOV.IL, 059020628@GOV.IL, 065372526@GOV.IL</NextMeetingUserUPN>
    <PreviousMeetingDisplayName>אריאל ואגו, אלון אינפלד, אריאל חזק</PreviousMeetingDisplayName>
    <PreviousMeetingUserUPN>057396467@GOV.IL, 059020628@GOV.IL, 065372526@GOV.IL</PreviousMeetingUserUPN>
  </dt_Sitting>
</DecisionTemplate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7813D-F34E-4E30-8199-2D9995335169}">
  <ds:schemaRefs/>
</ds:datastoreItem>
</file>

<file path=customXml/itemProps2.xml><?xml version="1.0" encoding="utf-8"?>
<ds:datastoreItem xmlns:ds="http://schemas.openxmlformats.org/officeDocument/2006/customXml" ds:itemID="{649F34F1-6113-4FD9-A433-AD6950AF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149</Words>
  <Characters>746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אריאל ואגו</cp:lastModifiedBy>
  <cp:revision>118</cp:revision>
  <dcterms:created xsi:type="dcterms:W3CDTF">2012-08-06T05:16:00Z</dcterms:created>
  <dcterms:modified xsi:type="dcterms:W3CDTF">2018-04-12T07:46:00Z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