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דניאל מרדכי דמביץ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F1B89" w:rsidP="005F6362" w:rsidRDefault="00C41AA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  <w:r w:rsidR="005F636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41AA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5F6362" w:rsidRDefault="00C41AA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C41AA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עמראן עבאסי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5F6362" w:rsidP="005F6362" w:rsidRDefault="005F6362">
      <w:pPr>
        <w:spacing w:line="360" w:lineRule="auto"/>
        <w:jc w:val="both"/>
        <w:rPr>
          <w:noProof w:val="0"/>
          <w:sz w:val="26"/>
          <w:szCs w:val="26"/>
        </w:rPr>
      </w:pPr>
      <w:bookmarkStart w:name="NGCSBookmark" w:id="0"/>
      <w:bookmarkEnd w:id="0"/>
      <w:r>
        <w:rPr>
          <w:sz w:val="26"/>
          <w:szCs w:val="26"/>
          <w:rtl/>
        </w:rPr>
        <w:t xml:space="preserve">בפניי בקשה למתן צו הריסה לגבי מבנה </w:t>
      </w:r>
      <w:r>
        <w:rPr>
          <w:rFonts w:hint="cs"/>
          <w:sz w:val="26"/>
          <w:szCs w:val="26"/>
          <w:rtl/>
        </w:rPr>
        <w:t xml:space="preserve">(תוספת קונסטרוקציית ברזל) </w:t>
      </w:r>
      <w:r>
        <w:rPr>
          <w:sz w:val="26"/>
          <w:szCs w:val="26"/>
          <w:rtl/>
        </w:rPr>
        <w:t>הנמצא ב</w:t>
      </w:r>
      <w:r>
        <w:rPr>
          <w:rFonts w:hint="cs"/>
          <w:sz w:val="26"/>
          <w:szCs w:val="26"/>
          <w:rtl/>
        </w:rPr>
        <w:t>שכונת סילוואן בירושלים</w:t>
      </w:r>
      <w:r>
        <w:rPr>
          <w:sz w:val="26"/>
          <w:szCs w:val="26"/>
          <w:rtl/>
        </w:rPr>
        <w:t xml:space="preserve">, קואורדינטות </w:t>
      </w:r>
      <w:r>
        <w:rPr>
          <w:rFonts w:hint="cs"/>
          <w:sz w:val="26"/>
          <w:szCs w:val="26"/>
          <w:rtl/>
        </w:rPr>
        <w:t>222550:630975</w:t>
      </w:r>
      <w:r>
        <w:rPr>
          <w:sz w:val="26"/>
          <w:szCs w:val="26"/>
          <w:rtl/>
        </w:rPr>
        <w:t>, בהתאם לתרשים שצורף.</w:t>
      </w:r>
    </w:p>
    <w:p w:rsidR="005F6362" w:rsidP="005F6362" w:rsidRDefault="005F6362">
      <w:pPr>
        <w:spacing w:line="360" w:lineRule="auto"/>
        <w:jc w:val="both"/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הבקשה </w:t>
      </w:r>
      <w:r>
        <w:rPr>
          <w:rFonts w:hint="cs"/>
          <w:sz w:val="26"/>
          <w:szCs w:val="26"/>
          <w:rtl/>
        </w:rPr>
        <w:t xml:space="preserve">המלאה </w:t>
      </w:r>
      <w:r>
        <w:rPr>
          <w:sz w:val="26"/>
          <w:szCs w:val="26"/>
          <w:rtl/>
        </w:rPr>
        <w:t>וכן החלטה זו יועברו על ידי המבקשת למשיב וכן יודבקו על הקיר החיצוני של המבנה שהריסתו מתבקשת וזאת תוך 30 ימים מהיום.</w:t>
      </w:r>
    </w:p>
    <w:p w:rsidR="005F6362" w:rsidP="005F6362" w:rsidRDefault="005F6362">
      <w:pPr>
        <w:spacing w:line="360" w:lineRule="auto"/>
        <w:jc w:val="both"/>
        <w:rPr>
          <w:sz w:val="26"/>
          <w:szCs w:val="26"/>
          <w:rtl/>
        </w:rPr>
      </w:pPr>
      <w:r>
        <w:rPr>
          <w:sz w:val="26"/>
          <w:szCs w:val="26"/>
          <w:rtl/>
        </w:rPr>
        <w:t>כל הרואה עצמו נפגע מהבקשה רשאי להגיש את התנגדותו לבקשה.</w:t>
      </w:r>
    </w:p>
    <w:p w:rsidR="005F6362" w:rsidP="005F6362" w:rsidRDefault="005F6362">
      <w:pPr>
        <w:spacing w:line="360" w:lineRule="auto"/>
        <w:jc w:val="both"/>
        <w:rPr>
          <w:sz w:val="26"/>
          <w:szCs w:val="26"/>
          <w:rtl/>
        </w:rPr>
      </w:pPr>
      <w:r>
        <w:rPr>
          <w:sz w:val="26"/>
          <w:szCs w:val="26"/>
          <w:rtl/>
        </w:rPr>
        <w:t>ההתנגדות תוגש בצירוף תצהיר לאימות העובדות הנטענות בבקשה, בתוך 30 ימים ממסירת הבקשה למשיב ומיום הדבקתה על קיר המבנה, כאמור לעיל.</w:t>
      </w:r>
    </w:p>
    <w:p w:rsidR="005F6362" w:rsidP="005F6362" w:rsidRDefault="005F6362">
      <w:pPr>
        <w:spacing w:line="360" w:lineRule="auto"/>
        <w:jc w:val="both"/>
        <w:rPr>
          <w:sz w:val="26"/>
          <w:szCs w:val="26"/>
          <w:rtl/>
        </w:rPr>
      </w:pPr>
      <w:r>
        <w:rPr>
          <w:sz w:val="26"/>
          <w:szCs w:val="26"/>
          <w:rtl/>
        </w:rPr>
        <w:t>לא תוגש התנגדות - תתקבל הבקשה.</w:t>
      </w:r>
    </w:p>
    <w:p w:rsidR="005F6362" w:rsidP="005F6362" w:rsidRDefault="005F6362">
      <w:pPr>
        <w:spacing w:line="360" w:lineRule="auto"/>
        <w:jc w:val="both"/>
        <w:rPr>
          <w:sz w:val="26"/>
          <w:szCs w:val="26"/>
          <w:rtl/>
        </w:rPr>
      </w:pPr>
      <w:r>
        <w:rPr>
          <w:sz w:val="26"/>
          <w:szCs w:val="26"/>
          <w:rtl/>
        </w:rPr>
        <w:t>תוך לא יותר מ-40 ימים מהיום המבקשת תעדכן את בית המשפט על ביצוע ההדבקה וההמצאה ומועדיהן ותצרף תצהיר בדבר נסיבות ההדבקה בצירוף תמונות וכן אישור</w:t>
      </w:r>
      <w:bookmarkStart w:name="_GoBack" w:id="1"/>
      <w:bookmarkEnd w:id="1"/>
      <w:r>
        <w:rPr>
          <w:sz w:val="26"/>
          <w:szCs w:val="26"/>
          <w:rtl/>
        </w:rPr>
        <w:t xml:space="preserve"> המצאה של המסמכים. ככל שלא יוגש העדכון במועד האמור אזי בעוד 45 ימים מהיום תיחשב הבקשה כמחוקה ללא צורך בהחלטה נוספת.</w:t>
      </w:r>
    </w:p>
    <w:p w:rsidR="005F6362" w:rsidP="005F6362" w:rsidRDefault="005F6362">
      <w:pPr>
        <w:spacing w:line="360" w:lineRule="auto"/>
        <w:jc w:val="both"/>
        <w:rPr>
          <w:sz w:val="26"/>
          <w:szCs w:val="26"/>
          <w:rtl/>
        </w:rPr>
      </w:pPr>
      <w:r>
        <w:rPr>
          <w:sz w:val="26"/>
          <w:szCs w:val="26"/>
          <w:rtl/>
        </w:rPr>
        <w:t>התיק יובא לעיון עם הגשת התנגדות של המשיב או של אדם אחר, או ביום הגשת בקשה על ידי המבקשת למתן הצו, לאחר שהתקיימו התנאים לכך.</w:t>
      </w:r>
    </w:p>
    <w:p w:rsidRPr="005F6362" w:rsidR="00694556" w:rsidRDefault="0043502B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 w:rsidRPr="005F6362">
        <w:rPr>
          <w:rFonts w:ascii="Arial" w:hAnsi="Arial"/>
          <w:noProof w:val="0"/>
          <w:sz w:val="26"/>
          <w:szCs w:val="26"/>
          <w:rtl/>
        </w:rPr>
        <w:t>נית</w:t>
      </w:r>
      <w:r w:rsidRPr="005F6362">
        <w:rPr>
          <w:rFonts w:hint="cs" w:ascii="Arial" w:hAnsi="Arial"/>
          <w:noProof w:val="0"/>
          <w:sz w:val="26"/>
          <w:szCs w:val="26"/>
          <w:rtl/>
        </w:rPr>
        <w:t>נה</w:t>
      </w:r>
      <w:r w:rsidRPr="005F6362" w:rsidR="00005C8B">
        <w:rPr>
          <w:rFonts w:ascii="Arial" w:hAnsi="Arial"/>
          <w:noProof w:val="0"/>
          <w:sz w:val="26"/>
          <w:szCs w:val="26"/>
          <w:rtl/>
        </w:rPr>
        <w:t xml:space="preserve"> היום, </w:t>
      </w:r>
      <w:sdt>
        <w:sdtPr>
          <w:rPr>
            <w:sz w:val="26"/>
            <w:szCs w:val="26"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כ"ז ניסן תשע"ח</w:t>
          </w:r>
        </w:sdtContent>
      </w:sdt>
      <w:r w:rsidRPr="005F6362" w:rsidR="00005C8B">
        <w:rPr>
          <w:rFonts w:ascii="Arial" w:hAnsi="Arial"/>
          <w:noProof w:val="0"/>
          <w:sz w:val="26"/>
          <w:szCs w:val="26"/>
          <w:rtl/>
        </w:rPr>
        <w:t xml:space="preserve">, </w:t>
      </w:r>
      <w:sdt>
        <w:sdtPr>
          <w:rPr>
            <w:sz w:val="26"/>
            <w:szCs w:val="26"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12 אפריל 2018</w:t>
          </w:r>
        </w:sdtContent>
      </w:sdt>
      <w:r w:rsidRPr="005F6362" w:rsidR="00005C8B">
        <w:rPr>
          <w:rFonts w:ascii="Arial" w:hAnsi="Arial"/>
          <w:noProof w:val="0"/>
          <w:sz w:val="26"/>
          <w:szCs w:val="26"/>
          <w:rtl/>
        </w:rPr>
        <w:t>, בהעדר הצדדים.</w:t>
      </w:r>
    </w:p>
    <w:p w:rsidRPr="005F6362" w:rsidR="00C43648" w:rsidP="00BD6531" w:rsidRDefault="00C41AA3">
      <w:pPr>
        <w:tabs>
          <w:tab w:val="left" w:pos="2553"/>
        </w:tabs>
        <w:ind w:left="5040"/>
        <w:rPr>
          <w:sz w:val="26"/>
          <w:szCs w:val="26"/>
          <w:rtl/>
        </w:rPr>
      </w:pPr>
      <w:sdt>
        <w:sdtPr>
          <w:rPr>
            <w:rFonts w:hint="cs"/>
            <w:sz w:val="26"/>
            <w:szCs w:val="26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Pr="005F6362" w:rsidR="00C43648">
            <w:rPr>
              <w:rFonts w:hint="cs"/>
              <w:sz w:val="26"/>
              <w:szCs w:val="26"/>
              <w:rtl/>
            </w:rPr>
            <w:t xml:space="preserve">     </w:t>
          </w:r>
        </w:sdtContent>
      </w:sdt>
    </w:p>
    <w:p w:rsidRPr="005F6362" w:rsidR="00694556" w:rsidP="00BD6531" w:rsidRDefault="00BD6531">
      <w:pPr>
        <w:tabs>
          <w:tab w:val="left" w:pos="2553"/>
        </w:tabs>
        <w:rPr>
          <w:rFonts w:ascii="Arial" w:hAnsi="Arial"/>
          <w:noProof w:val="0"/>
          <w:sz w:val="26"/>
          <w:szCs w:val="26"/>
          <w:rtl/>
        </w:rPr>
      </w:pPr>
      <w:r w:rsidRPr="005F6362">
        <w:rPr>
          <w:rFonts w:hint="cs"/>
          <w:sz w:val="26"/>
          <w:szCs w:val="26"/>
          <w:rtl/>
        </w:rPr>
        <w:tab/>
      </w:r>
      <w:r w:rsidRPr="005F6362">
        <w:rPr>
          <w:rFonts w:hint="cs"/>
          <w:sz w:val="26"/>
          <w:szCs w:val="26"/>
          <w:rtl/>
        </w:rPr>
        <w:tab/>
      </w:r>
      <w:r w:rsidRPr="005F6362">
        <w:rPr>
          <w:rFonts w:hint="cs"/>
          <w:sz w:val="26"/>
          <w:szCs w:val="26"/>
          <w:rtl/>
        </w:rPr>
        <w:tab/>
      </w:r>
      <w:r w:rsidRPr="005F6362">
        <w:rPr>
          <w:rFonts w:hint="cs"/>
          <w:sz w:val="26"/>
          <w:szCs w:val="26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43050" cy="571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769aafe49764fc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5F6362" w:rsidR="00694556" w:rsidSect="005F63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362" w:rsidRDefault="005F636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41AA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41AA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362" w:rsidRDefault="005F636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362" w:rsidRDefault="005F636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F636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B82E2E2" wp14:editId="5746B39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5F6362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5F6362" w:rsidR="00694556" w:rsidP="003230C7" w:rsidRDefault="003D1C8C">
              <w:pPr>
                <w:pStyle w:val="a3"/>
                <w:jc w:val="center"/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</w:pPr>
              <w:r w:rsidRPr="005F6362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לעניינים מקומיים בירושלים</w:t>
              </w:r>
            </w:p>
          </w:tc>
        </w:sdtContent>
      </w:sdt>
    </w:tr>
    <w:tr w:rsidR="00694556" w:rsidTr="005F6362">
      <w:trPr>
        <w:trHeight w:val="337"/>
        <w:jc w:val="center"/>
      </w:trPr>
      <w:tc>
        <w:tcPr>
          <w:tcW w:w="8505" w:type="dxa"/>
        </w:tcPr>
        <w:p w:rsidR="007D45E3" w:rsidP="007D45E3" w:rsidRDefault="00C41AA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צ"ה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32226-02-18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עבאסי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5705/2015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362" w:rsidRDefault="005F636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1F1B89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5F6362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1AA3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D8A683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769aafe49764fc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83723" w:rsidP="00F8372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83723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372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F8372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179</Words>
  <Characters>896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Windows User</cp:lastModifiedBy>
  <cp:revision>116</cp:revision>
  <dcterms:created xsi:type="dcterms:W3CDTF">2012-08-06T05:16:00Z</dcterms:created>
  <dcterms:modified xsi:type="dcterms:W3CDTF">2018-04-12T07:20:00Z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