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78" w:rsidRDefault="008E7B78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a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54980976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 סמאח סאבר מסראווה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P="00683982" w:rsidRDefault="00944C8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008"/>
                <w:tag w:val="1008"/>
                <w:id w:val="307906377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944C8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45344137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725675250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ארתור סוקולובסקי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944C8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1109549376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944C8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68501815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394483444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עבד רבו עמאד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944C8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2144158916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935021737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944C8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372847904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33565408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צמרת גילה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944C8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1527753817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125425127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שושי אבברהם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C1047" w:rsidTr="00D615F6">
        <w:trPr>
          <w:jc w:val="center"/>
        </w:trPr>
        <w:tc>
          <w:tcPr>
            <w:tcW w:w="8820" w:type="dxa"/>
            <w:gridSpan w:val="3"/>
          </w:tcPr>
          <w:p w:rsidR="00D642FE" w:rsidRDefault="00D642FE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C1047" w:rsidP="008E7B78" w:rsidRDefault="00CC1047">
            <w:pPr>
              <w:jc w:val="center"/>
              <w:rPr>
                <w:rtl/>
              </w:rPr>
            </w:pPr>
          </w:p>
        </w:tc>
      </w:tr>
      <w:tr w:rsidR="008E7B78" w:rsidTr="008E7B78">
        <w:trPr>
          <w:jc w:val="center"/>
        </w:trPr>
        <w:tc>
          <w:tcPr>
            <w:tcW w:w="8820" w:type="dxa"/>
            <w:gridSpan w:val="3"/>
            <w:vAlign w:val="center"/>
          </w:tcPr>
          <w:p w:rsidR="008E7B78" w:rsidP="00683982" w:rsidRDefault="00E81374">
            <w:pPr>
              <w:jc w:val="center"/>
              <w:rPr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8E7B78" w:rsidP="008E7B78" w:rsidRDefault="008E7B7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</w:tbl>
    <w:p w:rsidRPr="00683982" w:rsidR="00683982" w:rsidP="00683982" w:rsidRDefault="00683982">
      <w:pPr>
        <w:spacing w:line="360" w:lineRule="auto"/>
        <w:rPr>
          <w:noProof w:val="0"/>
          <w:rtl/>
        </w:rPr>
      </w:pPr>
      <w:r w:rsidRPr="00683982">
        <w:rPr>
          <w:noProof w:val="0"/>
          <w:rtl/>
        </w:rPr>
        <w:t>בשל אילוצי יומן בית המשפט, הדיון הקבוע ליום 23.4.18 מבוטל.</w:t>
      </w:r>
    </w:p>
    <w:p w:rsidRPr="00683982" w:rsidR="00683982" w:rsidP="00683982" w:rsidRDefault="00683982">
      <w:pPr>
        <w:spacing w:line="360" w:lineRule="auto"/>
        <w:rPr>
          <w:noProof w:val="0"/>
          <w:rtl/>
        </w:rPr>
      </w:pPr>
    </w:p>
    <w:p w:rsidR="00683982" w:rsidP="00E81374" w:rsidRDefault="00683982">
      <w:pPr>
        <w:spacing w:line="360" w:lineRule="auto"/>
        <w:rPr>
          <w:rFonts w:hint="cs"/>
          <w:noProof w:val="0"/>
          <w:rtl/>
        </w:rPr>
      </w:pPr>
      <w:r w:rsidRPr="00683982">
        <w:rPr>
          <w:noProof w:val="0"/>
          <w:rtl/>
        </w:rPr>
        <w:t xml:space="preserve">הצדדים יתייצבו לדיון </w:t>
      </w:r>
      <w:r w:rsidR="00E81374">
        <w:rPr>
          <w:rFonts w:hint="cs"/>
          <w:noProof w:val="0"/>
          <w:rtl/>
        </w:rPr>
        <w:t xml:space="preserve"> בפניי </w:t>
      </w:r>
      <w:r w:rsidRPr="00683982">
        <w:rPr>
          <w:b/>
          <w:bCs/>
          <w:noProof w:val="0"/>
          <w:u w:val="single"/>
          <w:rtl/>
        </w:rPr>
        <w:t>ביום 1.5.18 בשעה 1</w:t>
      </w:r>
      <w:r>
        <w:rPr>
          <w:rFonts w:hint="cs"/>
          <w:b/>
          <w:bCs/>
          <w:noProof w:val="0"/>
          <w:u w:val="single"/>
          <w:rtl/>
        </w:rPr>
        <w:t>2</w:t>
      </w:r>
      <w:r w:rsidRPr="00683982">
        <w:rPr>
          <w:b/>
          <w:bCs/>
          <w:noProof w:val="0"/>
          <w:u w:val="single"/>
          <w:rtl/>
        </w:rPr>
        <w:t>:30</w:t>
      </w:r>
      <w:r w:rsidR="00E81374">
        <w:rPr>
          <w:rFonts w:hint="cs"/>
          <w:noProof w:val="0"/>
          <w:rtl/>
        </w:rPr>
        <w:t>.</w:t>
      </w:r>
    </w:p>
    <w:p w:rsidR="00E81374" w:rsidP="00E81374" w:rsidRDefault="00E81374">
      <w:pPr>
        <w:spacing w:line="360" w:lineRule="auto"/>
        <w:rPr>
          <w:noProof w:val="0"/>
          <w:rtl/>
        </w:rPr>
      </w:pPr>
    </w:p>
    <w:p w:rsidRPr="00683982" w:rsidR="00E81374" w:rsidP="00E81374" w:rsidRDefault="00E81374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 בהתאם.</w:t>
      </w:r>
      <w:bookmarkStart w:name="_GoBack" w:id="0"/>
      <w:bookmarkEnd w:id="0"/>
    </w:p>
    <w:p w:rsidR="001F05F4" w:rsidP="00A63BE9" w:rsidRDefault="001F05F4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pStyle w:val="NormalWeb"/>
        <w:bidi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תאריך </w:t>
      </w:r>
      <w:sdt>
        <w:sdtPr>
          <w:rPr>
            <w:rFonts w:hint="cs"/>
            <w:rtl/>
          </w:rPr>
          <w:alias w:val="1379"/>
          <w:tag w:val="1379"/>
          <w:id w:val="-617371498"/>
          <w:placeholder>
            <w:docPart w:val="3A0FE989C4EF40C49A26A7E2826466B9"/>
          </w:placeholder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כ"ו ניסן תשע"ח</w:t>
          </w:r>
        </w:sdtContent>
      </w:sdt>
      <w:r>
        <w:rPr>
          <w:rFonts w:hint="cs"/>
          <w:rtl/>
        </w:rPr>
        <w:t xml:space="preserve">, </w:t>
      </w:r>
      <w:sdt>
        <w:sdtPr>
          <w:rPr>
            <w:rFonts w:hint="cs"/>
            <w:rtl/>
          </w:rPr>
          <w:alias w:val="1380"/>
          <w:tag w:val="1380"/>
          <w:id w:val="813214237"/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11 אפריל 2018</w:t>
          </w:r>
        </w:sdtContent>
      </w:sdt>
      <w:r>
        <w:rPr>
          <w:rFonts w:hint="cs" w:ascii="Arial" w:hAnsi="Arial" w:cs="David"/>
          <w:rtl/>
        </w:rPr>
        <w:t xml:space="preserve">. </w:t>
      </w:r>
    </w:p>
    <w:p w:rsidR="00A63BE9" w:rsidP="00A63BE9" w:rsidRDefault="00A63BE9">
      <w:pPr>
        <w:pStyle w:val="NormalWeb"/>
        <w:bidi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                                 </w:t>
      </w: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rPr>
            <w:rFonts w:hint="cs"/>
            <w:rtl/>
          </w:rPr>
          <w:alias w:val="2046"/>
          <w:tag w:val="2046"/>
          <w:id w:val="1962692684"/>
          <w:placeholder>
            <w:docPart w:val="64736FC77598463B8F13C07561F0EA80"/>
          </w:placeholder>
          <w:showingPlcHdr/>
          <w:text w:multiLine="1"/>
        </w:sdtPr>
        <w:sdtEndPr/>
        <w:sdtContent>
          <w:r>
            <w:rPr>
              <w:rFonts w:hint="cs"/>
              <w:rtl/>
            </w:rPr>
            <w:t xml:space="preserve">     </w:t>
          </w:r>
        </w:sdtContent>
      </w:sdt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c5675059644f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tl/>
        </w:rPr>
      </w:pPr>
    </w:p>
    <w:sectPr w:rsidR="001F05F4" w:rsidSect="001F05F4">
      <w:headerReference w:type="default" r:id="rId9"/>
      <w:footerReference w:type="default" r:id="rId10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5C42DB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944C86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944C86">
      <w:rPr>
        <w:rStyle w:val="a9"/>
        <w:rtl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944C86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F33955">
      <w:rPr>
        <w:rFonts w:cs="FrankRuehl"/>
        <w:sz w:val="28"/>
        <w:szCs w:val="28"/>
      </w:rPr>
      <w:drawing>
        <wp:inline distT="0" distB="0" distL="0" distR="0" wp14:anchorId="3F8EB3CF" wp14:editId="6094E0F1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819"/>
      <w:gridCol w:w="567"/>
      <w:gridCol w:w="3119"/>
    </w:tblGrid>
    <w:tr w:rsidR="001F05F4" w:rsidTr="00E14BFF">
      <w:trPr>
        <w:trHeight w:val="668" w:hRule="exact"/>
        <w:jc w:val="center"/>
      </w:trPr>
      <w:sdt>
        <w:sdtPr>
          <w:rPr>
            <w:rtl/>
          </w:rPr>
          <w:alias w:val="1002"/>
          <w:tag w:val="1002"/>
          <w:id w:val="-1968957589"/>
          <w:text/>
        </w:sdtPr>
        <w:sdtEndPr/>
        <w:sdtContent>
          <w:tc>
            <w:tcPr>
              <w:tcW w:w="8505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1F05F4" w:rsidTr="00E14BFF">
      <w:trPr>
        <w:trHeight w:val="337"/>
        <w:jc w:val="center"/>
      </w:trPr>
      <w:tc>
        <w:tcPr>
          <w:tcW w:w="4819" w:type="dxa"/>
        </w:tcPr>
        <w:p w:rsidR="001F05F4" w:rsidRDefault="00944C8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-1014917328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952278654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66116-03-17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98864567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סוקולובסקי נ' עבד רבו ואח'</w:t>
              </w:r>
            </w:sdtContent>
          </w:sdt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 xml:space="preserve">תיק חיצוני: </w:t>
          </w:r>
          <w:sdt>
            <w:sdtPr>
              <w:rPr>
                <w:rtl/>
              </w:rPr>
              <w:alias w:val="2636"/>
              <w:tag w:val="2636"/>
              <w:id w:val="-1204544798"/>
              <w:text w:multiLine="1"/>
            </w:sdtPr>
            <w:sdtEndPr/>
            <w:sdtContent/>
          </w:sdt>
        </w:p>
      </w:tc>
      <w:tc>
        <w:tcPr>
          <w:tcW w:w="56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1684209764"/>
          <w:text/>
        </w:sdtPr>
        <w:sdtEndPr/>
        <w:sdtContent>
          <w:tc>
            <w:tcPr>
              <w:tcW w:w="3119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4386"/>
    <o:shapelayout v:ext="edit">
      <o:idmap v:ext="edit" data="14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05EAB"/>
    <w:rsid w:val="00010DEA"/>
    <w:rsid w:val="00052710"/>
    <w:rsid w:val="000642D4"/>
    <w:rsid w:val="000859EA"/>
    <w:rsid w:val="0008630C"/>
    <w:rsid w:val="00091D99"/>
    <w:rsid w:val="000945DB"/>
    <w:rsid w:val="000C3AEE"/>
    <w:rsid w:val="000C507D"/>
    <w:rsid w:val="000E3DBE"/>
    <w:rsid w:val="000F1A90"/>
    <w:rsid w:val="000F21BC"/>
    <w:rsid w:val="00142123"/>
    <w:rsid w:val="001428C4"/>
    <w:rsid w:val="00174E89"/>
    <w:rsid w:val="00175601"/>
    <w:rsid w:val="00190086"/>
    <w:rsid w:val="00191114"/>
    <w:rsid w:val="00193D85"/>
    <w:rsid w:val="00195CD3"/>
    <w:rsid w:val="001F05F4"/>
    <w:rsid w:val="001F3CAD"/>
    <w:rsid w:val="0027384C"/>
    <w:rsid w:val="00280DC0"/>
    <w:rsid w:val="00286C07"/>
    <w:rsid w:val="002A279F"/>
    <w:rsid w:val="002A72C6"/>
    <w:rsid w:val="002B44BC"/>
    <w:rsid w:val="002D257F"/>
    <w:rsid w:val="002D357B"/>
    <w:rsid w:val="00382D1E"/>
    <w:rsid w:val="003A1D90"/>
    <w:rsid w:val="003B01DB"/>
    <w:rsid w:val="003D5A5A"/>
    <w:rsid w:val="003E1CF0"/>
    <w:rsid w:val="003E5669"/>
    <w:rsid w:val="003E5D54"/>
    <w:rsid w:val="003F3714"/>
    <w:rsid w:val="003F5207"/>
    <w:rsid w:val="0040455D"/>
    <w:rsid w:val="00487553"/>
    <w:rsid w:val="00494A8C"/>
    <w:rsid w:val="004A10A0"/>
    <w:rsid w:val="004B0C6F"/>
    <w:rsid w:val="004F3952"/>
    <w:rsid w:val="00507536"/>
    <w:rsid w:val="00514A20"/>
    <w:rsid w:val="00550D7E"/>
    <w:rsid w:val="00560C71"/>
    <w:rsid w:val="00585F50"/>
    <w:rsid w:val="00592385"/>
    <w:rsid w:val="005B49A6"/>
    <w:rsid w:val="005C42DB"/>
    <w:rsid w:val="005D13FC"/>
    <w:rsid w:val="005E0DF9"/>
    <w:rsid w:val="00607111"/>
    <w:rsid w:val="0062186D"/>
    <w:rsid w:val="006532F1"/>
    <w:rsid w:val="00683982"/>
    <w:rsid w:val="006C0953"/>
    <w:rsid w:val="006C75DA"/>
    <w:rsid w:val="006F2CE3"/>
    <w:rsid w:val="00705090"/>
    <w:rsid w:val="00711CFF"/>
    <w:rsid w:val="0072396F"/>
    <w:rsid w:val="00783D59"/>
    <w:rsid w:val="00787483"/>
    <w:rsid w:val="007A0DFC"/>
    <w:rsid w:val="007A1448"/>
    <w:rsid w:val="007A4273"/>
    <w:rsid w:val="007E47BE"/>
    <w:rsid w:val="007E566C"/>
    <w:rsid w:val="008111C6"/>
    <w:rsid w:val="00814B70"/>
    <w:rsid w:val="008241AF"/>
    <w:rsid w:val="00833F69"/>
    <w:rsid w:val="008344EA"/>
    <w:rsid w:val="00842DAC"/>
    <w:rsid w:val="00847B93"/>
    <w:rsid w:val="008946FC"/>
    <w:rsid w:val="008D1566"/>
    <w:rsid w:val="008E7B78"/>
    <w:rsid w:val="0090732E"/>
    <w:rsid w:val="00944C86"/>
    <w:rsid w:val="009E5188"/>
    <w:rsid w:val="009F0CF9"/>
    <w:rsid w:val="009F3126"/>
    <w:rsid w:val="00A17F77"/>
    <w:rsid w:val="00A31602"/>
    <w:rsid w:val="00A63BE9"/>
    <w:rsid w:val="00B1158D"/>
    <w:rsid w:val="00B25F75"/>
    <w:rsid w:val="00B37DEE"/>
    <w:rsid w:val="00B725DD"/>
    <w:rsid w:val="00BA48CF"/>
    <w:rsid w:val="00BB2BAF"/>
    <w:rsid w:val="00BC4590"/>
    <w:rsid w:val="00BD45C5"/>
    <w:rsid w:val="00BD4B51"/>
    <w:rsid w:val="00BD6BB9"/>
    <w:rsid w:val="00BE3CC6"/>
    <w:rsid w:val="00BF2580"/>
    <w:rsid w:val="00C83780"/>
    <w:rsid w:val="00CA100F"/>
    <w:rsid w:val="00CC1047"/>
    <w:rsid w:val="00CC7378"/>
    <w:rsid w:val="00CF02A2"/>
    <w:rsid w:val="00D10F55"/>
    <w:rsid w:val="00D642FE"/>
    <w:rsid w:val="00D65089"/>
    <w:rsid w:val="00D76EA3"/>
    <w:rsid w:val="00DF2A21"/>
    <w:rsid w:val="00DF4689"/>
    <w:rsid w:val="00E030D6"/>
    <w:rsid w:val="00E14BFF"/>
    <w:rsid w:val="00E81374"/>
    <w:rsid w:val="00F0050E"/>
    <w:rsid w:val="00F16AAD"/>
    <w:rsid w:val="00F2120A"/>
    <w:rsid w:val="00F27EEC"/>
    <w:rsid w:val="00F27F77"/>
    <w:rsid w:val="00F30216"/>
    <w:rsid w:val="00F33955"/>
    <w:rsid w:val="00F877CE"/>
    <w:rsid w:val="00F97C22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  <w14:docId w14:val="0C076F99"/>
  <w15:docId w15:val="{23E0BF80-AD4C-41C1-8CDF-9F1A540F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  <w:style w:type="table" w:customStyle="1" w:styleId="1">
    <w:name w:val="טבלת רשת1"/>
    <w:basedOn w:val="a1"/>
    <w:next w:val="a5"/>
    <w:rsid w:val="00CC1047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10DEA"/>
    <w:rPr>
      <w:color w:val="808080"/>
    </w:rPr>
  </w:style>
  <w:style w:type="paragraph" w:styleId="NormalWeb">
    <w:name w:val="Normal (Web)"/>
    <w:basedOn w:val="a"/>
    <w:semiHidden/>
    <w:unhideWhenUsed/>
    <w:rsid w:val="00A63BE9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9c5675059644f6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0FE989C4EF40C49A26A7E282646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DBD45-EDCD-4C42-9971-2E3EBCFF9B10}"/>
      </w:docPartPr>
      <w:docPartBody>
        <w:p w:rsidR="004A3C73" w:rsidRDefault="00635720" w:rsidP="00635720">
          <w:pPr>
            <w:pStyle w:val="3A0FE989C4EF40C49A26A7E2826466B9"/>
          </w:pPr>
          <w:r>
            <w:rPr>
              <w:rFonts w:ascii="Arial" w:hAnsi="Arial" w:cs="David" w:hint="cs"/>
              <w:rtl/>
            </w:rPr>
            <w:t>תאריך היום עברי</w:t>
          </w:r>
        </w:p>
      </w:docPartBody>
    </w:docPart>
    <w:docPart>
      <w:docPartPr>
        <w:name w:val="64736FC77598463B8F13C07561F0EA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1DF0A4-AC7C-4DDC-AC80-19839F601411}"/>
      </w:docPartPr>
      <w:docPartBody>
        <w:p w:rsidR="004A3C73" w:rsidRDefault="004A3C73" w:rsidP="004A3C73">
          <w:pPr>
            <w:pStyle w:val="64736FC77598463B8F13C07561F0EA80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03055AE2A8854D6AB267A51C3F1B5A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AADC81-5158-48F4-AEC9-8DDDF30DD50B}"/>
      </w:docPartPr>
      <w:docPartBody>
        <w:p w:rsidR="004A3C73" w:rsidRDefault="004A3C73" w:rsidP="004A3C73">
          <w:pPr>
            <w:pStyle w:val="03055AE2A8854D6AB267A51C3F1B5AF41"/>
          </w:pPr>
          <w:r>
            <w:rPr>
              <w:rFonts w:hint="cs"/>
              <w:rtl/>
            </w:rPr>
            <w:t xml:space="preserve">  חתימה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10"/>
    <w:rsid w:val="002202D1"/>
    <w:rsid w:val="00297C10"/>
    <w:rsid w:val="002C6E8C"/>
    <w:rsid w:val="0047109B"/>
    <w:rsid w:val="004A3C73"/>
    <w:rsid w:val="00534A69"/>
    <w:rsid w:val="00635720"/>
    <w:rsid w:val="006F747C"/>
    <w:rsid w:val="007068E7"/>
    <w:rsid w:val="00895985"/>
    <w:rsid w:val="009004C5"/>
    <w:rsid w:val="00B13707"/>
    <w:rsid w:val="00B86207"/>
    <w:rsid w:val="00BF709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1C03E6DB464480A0A0333BF743A8BF">
    <w:name w:val="F31C03E6DB464480A0A0333BF743A8BF"/>
    <w:rsid w:val="00297C1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28EC08BC3E4971AE73559196C2F0E6">
    <w:name w:val="6828EC08BC3E4971AE73559196C2F0E6"/>
    <w:rsid w:val="008959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4A3C73"/>
    <w:rPr>
      <w:color w:val="808080"/>
    </w:rPr>
  </w:style>
  <w:style w:type="paragraph" w:customStyle="1" w:styleId="AF4F5B99BB664885B15D79ADCA291A2D">
    <w:name w:val="AF4F5B99BB664885B15D79ADCA291A2D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896FFCD81D4E9EA6BFA0B703516467">
    <w:name w:val="2E896FFCD81D4E9EA6BFA0B703516467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49D69F49684943AF60FCBBB13F1AF0">
    <w:name w:val="7A49D69F49684943AF60FCBBB13F1AF0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8C7B982EC342A0B759224B676B9BAA">
    <w:name w:val="A78C7B982EC342A0B759224B676B9BAA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73C04D24543405F83A6647FBEADD738">
    <w:name w:val="673C04D24543405F83A6647FBEADD738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2D1F8B4390447E8CC73E6383345EC3">
    <w:name w:val="BB2D1F8B4390447E8CC73E6383345EC3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DC6D17D9EC486684C40888FF5FE5AB">
    <w:name w:val="95DC6D17D9EC486684C40888FF5FE5AB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D8D4335ADED4A9C9094406744DF56C2">
    <w:name w:val="5D8D4335ADED4A9C9094406744DF56C2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1ADD26F76EE4F46B246EE6DF20D2105">
    <w:name w:val="81ADD26F76EE4F46B246EE6DF20D2105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A4ADDC004464E36B713D3F98E72A778">
    <w:name w:val="5A4ADDC004464E36B713D3F98E72A778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A1E8AAF055445ABBEBE0A6A2C6C9B7E">
    <w:name w:val="BA1E8AAF055445ABBEBE0A6A2C6C9B7E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">
    <w:name w:val="03CD76279CE04E7CB21E19D341D93557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1">
    <w:name w:val="03CD76279CE04E7CB21E19D341D935571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F64C4755F45B88C84CAC80266F31B">
    <w:name w:val="74FF64C4755F45B88C84CAC80266F31B"/>
    <w:rsid w:val="007068E7"/>
    <w:pPr>
      <w:bidi/>
    </w:pPr>
  </w:style>
  <w:style w:type="paragraph" w:customStyle="1" w:styleId="6A3CA895E5FE4B4ABC15A09FB2C7E25E">
    <w:name w:val="6A3CA895E5FE4B4ABC15A09FB2C7E25E"/>
    <w:rsid w:val="007068E7"/>
    <w:pPr>
      <w:bidi/>
    </w:pPr>
  </w:style>
  <w:style w:type="paragraph" w:customStyle="1" w:styleId="CA2AE1D9B7A9420B96DFAE7F5D651275">
    <w:name w:val="CA2AE1D9B7A9420B96DFAE7F5D651275"/>
    <w:rsid w:val="007068E7"/>
    <w:pPr>
      <w:bidi/>
    </w:pPr>
  </w:style>
  <w:style w:type="paragraph" w:customStyle="1" w:styleId="65AB8535680A465DB92171F14D4DC1E3">
    <w:name w:val="65AB8535680A465DB92171F14D4DC1E3"/>
    <w:rsid w:val="00FE59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A26258126A4A3E9938AFA67D3636B5">
    <w:name w:val="3AA26258126A4A3E9938AFA67D3636B5"/>
    <w:rsid w:val="0047109B"/>
    <w:pPr>
      <w:bidi/>
      <w:spacing w:after="160" w:line="259" w:lineRule="auto"/>
    </w:pPr>
  </w:style>
  <w:style w:type="paragraph" w:customStyle="1" w:styleId="5D72C7860D8145379F6E63B3E397567B">
    <w:name w:val="5D72C7860D8145379F6E63B3E397567B"/>
    <w:rsid w:val="0047109B"/>
    <w:pPr>
      <w:bidi/>
      <w:spacing w:after="160" w:line="259" w:lineRule="auto"/>
    </w:pPr>
  </w:style>
  <w:style w:type="paragraph" w:customStyle="1" w:styleId="FCA83AFC432E4281BE223083AB20D83E">
    <w:name w:val="FCA83AFC432E4281BE223083AB20D83E"/>
    <w:rsid w:val="0047109B"/>
    <w:pPr>
      <w:bidi/>
      <w:spacing w:after="160" w:line="259" w:lineRule="auto"/>
    </w:pPr>
  </w:style>
  <w:style w:type="paragraph" w:customStyle="1" w:styleId="7327FFC5372D4414BDECBEB866FE113E">
    <w:name w:val="7327FFC5372D4414BDECBEB866FE113E"/>
    <w:rsid w:val="0047109B"/>
    <w:pPr>
      <w:bidi/>
      <w:spacing w:after="160" w:line="259" w:lineRule="auto"/>
    </w:pPr>
  </w:style>
  <w:style w:type="paragraph" w:customStyle="1" w:styleId="AA0995F8E7064DB5A8682C13B1699964">
    <w:name w:val="AA0995F8E7064DB5A8682C13B1699964"/>
    <w:rsid w:val="0047109B"/>
    <w:pPr>
      <w:bidi/>
      <w:spacing w:after="160" w:line="259" w:lineRule="auto"/>
    </w:pPr>
  </w:style>
  <w:style w:type="paragraph" w:customStyle="1" w:styleId="91301A7449554F23AE7D992CD2C04DBA">
    <w:name w:val="91301A7449554F23AE7D992CD2C04DBA"/>
    <w:rsid w:val="0047109B"/>
    <w:pPr>
      <w:bidi/>
      <w:spacing w:after="160" w:line="259" w:lineRule="auto"/>
    </w:pPr>
  </w:style>
  <w:style w:type="paragraph" w:customStyle="1" w:styleId="F06A709B18244804A7A8BCAB237A2AE6">
    <w:name w:val="F06A709B18244804A7A8BCAB237A2AE6"/>
    <w:rsid w:val="0047109B"/>
    <w:pPr>
      <w:bidi/>
      <w:spacing w:after="160" w:line="259" w:lineRule="auto"/>
    </w:pPr>
  </w:style>
  <w:style w:type="paragraph" w:customStyle="1" w:styleId="1AB8322BF38D4CD1BF7BD28D713B8A40">
    <w:name w:val="1AB8322BF38D4CD1BF7BD28D713B8A40"/>
    <w:rsid w:val="0047109B"/>
    <w:pPr>
      <w:bidi/>
      <w:spacing w:after="160" w:line="259" w:lineRule="auto"/>
    </w:pPr>
  </w:style>
  <w:style w:type="paragraph" w:customStyle="1" w:styleId="66A5FF21F380481C9D25DD095E132D2B">
    <w:name w:val="66A5FF21F380481C9D25DD095E132D2B"/>
    <w:rsid w:val="0047109B"/>
    <w:pPr>
      <w:bidi/>
      <w:spacing w:after="160" w:line="259" w:lineRule="auto"/>
    </w:pPr>
  </w:style>
  <w:style w:type="paragraph" w:customStyle="1" w:styleId="450194CA16D74C09B6FA700A051F514E">
    <w:name w:val="450194CA16D74C09B6FA700A051F514E"/>
    <w:rsid w:val="0047109B"/>
    <w:pPr>
      <w:bidi/>
      <w:spacing w:after="160" w:line="259" w:lineRule="auto"/>
    </w:pPr>
  </w:style>
  <w:style w:type="paragraph" w:customStyle="1" w:styleId="91301A7449554F23AE7D992CD2C04DBA1">
    <w:name w:val="91301A7449554F23AE7D992CD2C04DBA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06A709B18244804A7A8BCAB237A2AE61">
    <w:name w:val="F06A709B18244804A7A8BCAB237A2AE6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AB8322BF38D4CD1BF7BD28D713B8A401">
    <w:name w:val="1AB8322BF38D4CD1BF7BD28D713B8A40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A5FF21F380481C9D25DD095E132D2B1">
    <w:name w:val="66A5FF21F380481C9D25DD095E132D2B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0194CA16D74C09B6FA700A051F514E1">
    <w:name w:val="450194CA16D74C09B6FA700A051F514E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">
    <w:name w:val="F46E00F238C045E5B595AA465B77C5F0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">
    <w:name w:val="1C7B2C016CD547E48B3BB629EE8A10C6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">
    <w:name w:val="C51847669C24486AB34004DD7E028874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">
    <w:name w:val="476B118CD0AC4E4784C648BA19ED76CA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">
    <w:name w:val="23A3268BC4E947C5BB66C5CD9049A808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">
    <w:name w:val="EB2FFACDA411415D932A5B67E704B61B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1">
    <w:name w:val="F46E00F238C045E5B595AA465B77C5F01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1">
    <w:name w:val="1C7B2C016CD547E48B3BB629EE8A10C6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1">
    <w:name w:val="C51847669C24486AB34004DD7E028874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1">
    <w:name w:val="476B118CD0AC4E4784C648BA19ED76CA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1">
    <w:name w:val="23A3268BC4E947C5BB66C5CD9049A808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1">
    <w:name w:val="EB2FFACDA411415D932A5B67E704B61B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2">
    <w:name w:val="F46E00F238C045E5B595AA465B77C5F02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2">
    <w:name w:val="1C7B2C016CD547E48B3BB629EE8A10C6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2">
    <w:name w:val="C51847669C24486AB34004DD7E028874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2">
    <w:name w:val="476B118CD0AC4E4784C648BA19ED76CA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2">
    <w:name w:val="23A3268BC4E947C5BB66C5CD9049A808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2">
    <w:name w:val="EB2FFACDA411415D932A5B67E704B61B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3">
    <w:name w:val="F46E00F238C045E5B595AA465B77C5F03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0FE989C4EF40C49A26A7E2826466B9">
    <w:name w:val="3A0FE989C4EF40C49A26A7E2826466B9"/>
    <w:rsid w:val="00635720"/>
    <w:pPr>
      <w:bidi/>
      <w:spacing w:after="160" w:line="259" w:lineRule="auto"/>
    </w:pPr>
  </w:style>
  <w:style w:type="paragraph" w:customStyle="1" w:styleId="64736FC77598463B8F13C07561F0EA80">
    <w:name w:val="64736FC77598463B8F13C07561F0EA80"/>
    <w:rsid w:val="00635720"/>
    <w:pPr>
      <w:bidi/>
      <w:spacing w:after="160" w:line="259" w:lineRule="auto"/>
    </w:pPr>
  </w:style>
  <w:style w:type="paragraph" w:customStyle="1" w:styleId="03055AE2A8854D6AB267A51C3F1B5AF4">
    <w:name w:val="03055AE2A8854D6AB267A51C3F1B5AF4"/>
    <w:rsid w:val="00635720"/>
    <w:pPr>
      <w:bidi/>
      <w:spacing w:after="160" w:line="259" w:lineRule="auto"/>
    </w:pPr>
  </w:style>
  <w:style w:type="paragraph" w:customStyle="1" w:styleId="64736FC77598463B8F13C07561F0EA801">
    <w:name w:val="64736FC77598463B8F13C07561F0EA801"/>
    <w:rsid w:val="004A3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055AE2A8854D6AB267A51C3F1B5AF41">
    <w:name w:val="03055AE2A8854D6AB267A51C3F1B5AF41"/>
    <w:rsid w:val="004A3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47</cp:revision>
  <cp:lastPrinted>2006-09-27T09:43:00Z</cp:lastPrinted>
  <dcterms:created xsi:type="dcterms:W3CDTF">2012-08-06T05:02:00Z</dcterms:created>
  <dcterms:modified xsi:type="dcterms:W3CDTF">2018-04-11T07:17:00Z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