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אופירה דגן-טוכמכר</w:t>
                </w:r>
              </w:sdtContent>
            </w:sdt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32390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542689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542689" w:rsidRDefault="007712AF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</w:rPr>
                  <w:t>FSAHAIE BERAHI MAHAREZGAHI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542689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  <w:r w:rsidR="00542689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542689" w:rsidRDefault="007712AF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עומר ויובל מסעדות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542689" w:rsidR="00694556" w:rsidP="00542689" w:rsidRDefault="00542689">
      <w:pPr>
        <w:pStyle w:val="ac"/>
        <w:numPr>
          <w:ilvl w:val="0"/>
          <w:numId w:val="1"/>
        </w:num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bookmarkStart w:name="_GoBack" w:id="0"/>
      <w:r w:rsidRPr="00542689">
        <w:rPr>
          <w:rFonts w:hint="cs" w:ascii="Arial" w:hAnsi="Arial"/>
          <w:noProof w:val="0"/>
          <w:sz w:val="28"/>
          <w:szCs w:val="28"/>
          <w:rtl/>
        </w:rPr>
        <w:t>ניתן בזה תוקף של פסק דין להסכם הפשרה שנחתם בין הצדדים.</w:t>
      </w:r>
    </w:p>
    <w:p w:rsidRPr="00542689" w:rsidR="00542689" w:rsidP="00542689" w:rsidRDefault="00542689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542689">
        <w:rPr>
          <w:rFonts w:hint="cs" w:ascii="Arial" w:hAnsi="Arial"/>
          <w:noProof w:val="0"/>
          <w:sz w:val="28"/>
          <w:szCs w:val="28"/>
          <w:rtl/>
        </w:rPr>
        <w:t xml:space="preserve">הדיון שנקבע ליום 16/4/18 יבוטל. </w:t>
      </w:r>
    </w:p>
    <w:p w:rsidRPr="00542689" w:rsidR="00542689" w:rsidP="00542689" w:rsidRDefault="00542689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542689">
        <w:rPr>
          <w:rFonts w:hint="cs" w:ascii="Arial" w:hAnsi="Arial"/>
          <w:noProof w:val="0"/>
          <w:sz w:val="28"/>
          <w:szCs w:val="28"/>
          <w:rtl/>
        </w:rPr>
        <w:t xml:space="preserve">המזכירות מתבקשת לסגור את התיק.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bookmarkEnd w:id="0"/>
    <w:p w:rsidRPr="0032390E" w:rsidR="00694556" w:rsidP="00542689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712AF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7825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cf8d27911314c9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689" w:rsidRDefault="0054268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712A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712A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689" w:rsidRDefault="005426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689" w:rsidRDefault="0054268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4268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7712A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ד"מ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38925-01-18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689" w:rsidRDefault="005426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329E4"/>
    <w:multiLevelType w:val="hybridMultilevel"/>
    <w:tmpl w:val="A4CE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90E6D"/>
    <w:rsid w:val="001067E3"/>
    <w:rsid w:val="0014234E"/>
    <w:rsid w:val="001439B0"/>
    <w:rsid w:val="001C4003"/>
    <w:rsid w:val="0025187E"/>
    <w:rsid w:val="0032390E"/>
    <w:rsid w:val="004121E7"/>
    <w:rsid w:val="004E6E3C"/>
    <w:rsid w:val="00542689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712AF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44EE240F"/>
  <w15:docId w15:val="{D0FF734D-8842-4CB9-919C-7E3B41DB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4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cf8d27911314c9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אופירה דגן-טוכמכר</cp:lastModifiedBy>
  <cp:revision>16</cp:revision>
  <dcterms:created xsi:type="dcterms:W3CDTF">2012-08-06T01:26:00Z</dcterms:created>
  <dcterms:modified xsi:type="dcterms:W3CDTF">2018-04-11T11:30:00Z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