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36"/>
        <w:gridCol w:w="5541"/>
      </w:tblGrid>
      <w:tr w:rsidR="006A7B30" w:rsidTr="006A7B30">
        <w:trPr>
          <w:jc w:val="center"/>
        </w:trPr>
        <w:tc>
          <w:tcPr>
            <w:tcW w:w="743" w:type="dxa"/>
            <w:hideMark/>
          </w:tcPr>
          <w:p w:rsidR="006A7B30" w:rsidRDefault="00C0219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6A7B30" w:rsidRDefault="00C02194" w:rsidP="00C0219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כב' השופט מאזן דאוד </w:t>
            </w:r>
          </w:p>
          <w:p w:rsidR="006A7B30" w:rsidRDefault="00CF4027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6A7B30" w:rsidTr="006A7B30">
        <w:trPr>
          <w:jc w:val="center"/>
        </w:trPr>
        <w:tc>
          <w:tcPr>
            <w:tcW w:w="3279" w:type="dxa"/>
            <w:gridSpan w:val="2"/>
            <w:hideMark/>
          </w:tcPr>
          <w:p w:rsidR="006A7B30" w:rsidRDefault="00C0219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541" w:type="dxa"/>
            <w:hideMark/>
          </w:tcPr>
          <w:p w:rsidR="006A7B30" w:rsidRDefault="00C0219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6A7B30" w:rsidRDefault="00C02194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6A7B30" w:rsidTr="006A7B30">
        <w:trPr>
          <w:trHeight w:val="720"/>
          <w:jc w:val="center"/>
        </w:trPr>
        <w:tc>
          <w:tcPr>
            <w:tcW w:w="3279" w:type="dxa"/>
            <w:gridSpan w:val="2"/>
            <w:hideMark/>
          </w:tcPr>
          <w:p w:rsidR="006A7B30" w:rsidRDefault="00C0219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541" w:type="dxa"/>
            <w:hideMark/>
          </w:tcPr>
          <w:p w:rsidR="006A7B30" w:rsidRDefault="00C0219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1. טבש חליל, ת"ז 039653258</w:t>
            </w:r>
          </w:p>
          <w:p w:rsidR="006A7B30" w:rsidRDefault="00C0219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 טבש עולא, ת"ז 200366052</w:t>
            </w:r>
          </w:p>
          <w:p w:rsidR="006A7B30" w:rsidRDefault="00C02194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"החייבים"</w:t>
            </w:r>
          </w:p>
        </w:tc>
      </w:tr>
      <w:tr w:rsidR="006A7B30" w:rsidTr="006A7B30">
        <w:trPr>
          <w:jc w:val="center"/>
        </w:trPr>
        <w:tc>
          <w:tcPr>
            <w:tcW w:w="3279" w:type="dxa"/>
            <w:gridSpan w:val="2"/>
            <w:hideMark/>
          </w:tcPr>
          <w:p w:rsidR="006A7B30" w:rsidRDefault="00C0219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541" w:type="dxa"/>
            <w:hideMark/>
          </w:tcPr>
          <w:p w:rsidR="006A7B30" w:rsidRDefault="00C0219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6A7B30" w:rsidRDefault="00C02194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</w:tbl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 w:rsidRPr="00DE1E7D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RPr="00D44968" w:rsidRDefault="00D44968" w:rsidP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A787E" w:rsidRDefault="001A787E" w:rsidP="001A787E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  <w:bookmarkStart w:id="0" w:name="NGCSBookmark"/>
      <w:bookmarkEnd w:id="0"/>
    </w:p>
    <w:p w:rsidR="001A787E" w:rsidRDefault="001A787E" w:rsidP="001A787E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</w:p>
    <w:p w:rsidR="001A787E" w:rsidRDefault="001A787E" w:rsidP="00FA7DDA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David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1</w:t>
      </w:r>
      <w:r w:rsidR="00FA7DDA">
        <w:rPr>
          <w:rFonts w:ascii="Calibri" w:hAnsi="Calibri" w:hint="cs"/>
          <w:noProof w:val="0"/>
          <w:rtl/>
        </w:rPr>
        <w:t>.</w:t>
      </w:r>
      <w:r w:rsidR="00FA7DDA">
        <w:rPr>
          <w:rFonts w:ascii="Calibri" w:hAnsi="Calibri" w:hint="cs"/>
          <w:noProof w:val="0"/>
          <w:rtl/>
        </w:rPr>
        <w:tab/>
      </w:r>
      <w:r w:rsidR="00C02194" w:rsidRPr="00FA7DDA">
        <w:rPr>
          <w:rFonts w:ascii="Calibri" w:hAnsi="Calibri" w:hint="eastAsia"/>
          <w:noProof w:val="0"/>
          <w:rtl/>
        </w:rPr>
        <w:t>ניתן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בזאת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צו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הפטר</w:t>
      </w:r>
      <w:r w:rsidR="00C02194" w:rsidRPr="00FA7DDA">
        <w:rPr>
          <w:rFonts w:ascii="David" w:hAnsi="Calibri"/>
          <w:noProof w:val="0"/>
        </w:rPr>
        <w:t xml:space="preserve"> </w:t>
      </w:r>
      <w:r w:rsidR="00143FF2" w:rsidRPr="00FA7DDA">
        <w:rPr>
          <w:rFonts w:ascii="Calibri" w:hAnsi="Calibri" w:hint="cs"/>
          <w:noProof w:val="0"/>
          <w:rtl/>
        </w:rPr>
        <w:t>לחובותיהם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בני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התביעה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של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החי</w:t>
      </w:r>
      <w:r w:rsidR="00C02194" w:rsidRPr="00FA7DDA">
        <w:rPr>
          <w:rFonts w:ascii="Calibri" w:hAnsi="Calibri" w:hint="cs"/>
          <w:noProof w:val="0"/>
          <w:rtl/>
        </w:rPr>
        <w:t xml:space="preserve">יבים </w:t>
      </w:r>
      <w:r w:rsidR="00C02194" w:rsidRPr="00FA7DDA">
        <w:rPr>
          <w:rFonts w:ascii="David" w:hAnsi="Calibri"/>
          <w:noProof w:val="0"/>
        </w:rPr>
        <w:t xml:space="preserve">, </w:t>
      </w:r>
      <w:r w:rsidR="00C02194" w:rsidRPr="00FA7DDA">
        <w:rPr>
          <w:rFonts w:ascii="Calibri" w:hAnsi="Calibri" w:hint="eastAsia"/>
          <w:noProof w:val="0"/>
          <w:rtl/>
        </w:rPr>
        <w:t>שהוכרז</w:t>
      </w:r>
      <w:r w:rsidR="00C02194" w:rsidRPr="00FA7DDA">
        <w:rPr>
          <w:rFonts w:ascii="Calibri" w:hAnsi="Calibri" w:hint="cs"/>
          <w:noProof w:val="0"/>
          <w:rtl/>
        </w:rPr>
        <w:t xml:space="preserve">ו 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פושט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רגל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ביום</w:t>
      </w:r>
      <w:r w:rsidR="00C02194" w:rsidRPr="00FA7DDA">
        <w:rPr>
          <w:rFonts w:ascii="Calibri" w:hAnsi="Calibri" w:hint="cs"/>
          <w:noProof w:val="0"/>
          <w:rtl/>
        </w:rPr>
        <w:t xml:space="preserve"> 26.02.18. </w:t>
      </w:r>
      <w:r w:rsidR="00C02194" w:rsidRPr="00FA7DDA">
        <w:rPr>
          <w:rFonts w:ascii="Calibri" w:hAnsi="Calibri" w:hint="eastAsia"/>
          <w:noProof w:val="0"/>
          <w:rtl/>
        </w:rPr>
        <w:t>משכך</w:t>
      </w:r>
      <w:r w:rsidR="00C02194" w:rsidRPr="00FA7DDA">
        <w:rPr>
          <w:rFonts w:ascii="David" w:hAnsi="Calibri"/>
          <w:noProof w:val="0"/>
        </w:rPr>
        <w:t xml:space="preserve">, </w:t>
      </w:r>
      <w:r w:rsidR="00C02194" w:rsidRPr="00FA7DDA">
        <w:rPr>
          <w:rFonts w:ascii="Calibri" w:hAnsi="Calibri" w:hint="eastAsia"/>
          <w:noProof w:val="0"/>
          <w:rtl/>
        </w:rPr>
        <w:t>בטלים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כל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החובות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בני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התביעה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שעילתם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לפני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מתן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צו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הכינוס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שניתן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ביום</w:t>
      </w:r>
      <w:r w:rsidR="00143FF2" w:rsidRPr="00FA7DDA">
        <w:rPr>
          <w:rFonts w:ascii="David" w:hAnsi="Calibri" w:hint="cs"/>
          <w:noProof w:val="0"/>
          <w:rtl/>
        </w:rPr>
        <w:t xml:space="preserve"> </w:t>
      </w:r>
      <w:r w:rsidR="00C02194">
        <w:rPr>
          <w:rFonts w:ascii="Calibri" w:hAnsi="Calibri" w:hint="cs"/>
          <w:noProof w:val="0"/>
          <w:rtl/>
        </w:rPr>
        <w:t xml:space="preserve">21.08.16 </w:t>
      </w:r>
      <w:r w:rsidR="00C02194" w:rsidRPr="00C02194">
        <w:rPr>
          <w:rFonts w:ascii="Calibri" w:hAnsi="Calibri" w:hint="eastAsia"/>
          <w:noProof w:val="0"/>
          <w:rtl/>
        </w:rPr>
        <w:t>ולא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ניתן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לפעול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לגבייתם</w:t>
      </w:r>
      <w:r w:rsidR="00C02194" w:rsidRPr="00C02194">
        <w:rPr>
          <w:rFonts w:ascii="David" w:hAnsi="Calibri"/>
          <w:noProof w:val="0"/>
        </w:rPr>
        <w:t xml:space="preserve">, </w:t>
      </w:r>
      <w:r w:rsidR="00C02194" w:rsidRPr="00C02194">
        <w:rPr>
          <w:rFonts w:ascii="Calibri" w:hAnsi="Calibri" w:hint="eastAsia"/>
          <w:noProof w:val="0"/>
          <w:rtl/>
        </w:rPr>
        <w:t>למעט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החובות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המפורטים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בסעיף</w:t>
      </w:r>
      <w:r w:rsidR="00C02194" w:rsidRPr="00C02194">
        <w:rPr>
          <w:rFonts w:ascii="David" w:hAnsi="Calibri"/>
          <w:noProof w:val="0"/>
        </w:rPr>
        <w:t xml:space="preserve"> 61 </w:t>
      </w:r>
      <w:r w:rsidR="00C02194" w:rsidRPr="00C02194">
        <w:rPr>
          <w:rFonts w:ascii="Calibri" w:hAnsi="Calibri" w:hint="eastAsia"/>
          <w:noProof w:val="0"/>
          <w:rtl/>
        </w:rPr>
        <w:t>לפקודה</w:t>
      </w:r>
      <w:r w:rsidR="00C02194" w:rsidRPr="00C02194">
        <w:rPr>
          <w:rFonts w:ascii="David" w:hAnsi="Calibri"/>
          <w:noProof w:val="0"/>
        </w:rPr>
        <w:t>.</w:t>
      </w:r>
      <w:r w:rsidR="00FA7DDA">
        <w:rPr>
          <w:rFonts w:ascii="David" w:hAnsi="Calibri" w:hint="cs"/>
          <w:noProof w:val="0"/>
          <w:rtl/>
        </w:rPr>
        <w:t xml:space="preserve"> </w:t>
      </w:r>
    </w:p>
    <w:p w:rsidR="001A787E" w:rsidRDefault="001A787E" w:rsidP="00FA7DDA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David" w:hAnsi="Calibri"/>
          <w:noProof w:val="0"/>
          <w:rtl/>
        </w:rPr>
      </w:pPr>
    </w:p>
    <w:p w:rsidR="00FA7DDA" w:rsidRDefault="001A787E" w:rsidP="00FA7DDA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David" w:hAnsi="Calibri"/>
          <w:noProof w:val="0"/>
          <w:rtl/>
        </w:rPr>
      </w:pPr>
      <w:r>
        <w:rPr>
          <w:rFonts w:ascii="David" w:hAnsi="Calibri" w:hint="cs"/>
          <w:noProof w:val="0"/>
          <w:rtl/>
        </w:rPr>
        <w:t>2.</w:t>
      </w:r>
      <w:r>
        <w:rPr>
          <w:rFonts w:ascii="David" w:hAnsi="Calibri" w:hint="cs"/>
          <w:noProof w:val="0"/>
          <w:rtl/>
        </w:rPr>
        <w:tab/>
      </w:r>
      <w:r w:rsidR="00C02194" w:rsidRPr="00C02194">
        <w:rPr>
          <w:rFonts w:ascii="Calibri" w:hAnsi="Calibri" w:hint="eastAsia"/>
          <w:noProof w:val="0"/>
          <w:rtl/>
        </w:rPr>
        <w:t>כל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ההליכים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המשפטיים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שנפתחו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וננקטו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כנגד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החייב</w:t>
      </w:r>
      <w:r w:rsidR="00C02194">
        <w:rPr>
          <w:rFonts w:ascii="David" w:hAnsi="Calibri" w:hint="cs"/>
          <w:noProof w:val="0"/>
          <w:rtl/>
        </w:rPr>
        <w:t xml:space="preserve">ים 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בגין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חובות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בני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תביעה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שעילתם</w:t>
      </w:r>
      <w:r w:rsidR="00FA7DDA">
        <w:rPr>
          <w:rFonts w:ascii="David" w:hAnsi="Calibri" w:hint="cs"/>
          <w:noProof w:val="0"/>
          <w:rtl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לפני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מתן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צו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הכינוס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בטלים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בזאת</w:t>
      </w:r>
      <w:r w:rsidR="00C02194" w:rsidRPr="00C02194">
        <w:rPr>
          <w:rFonts w:ascii="David" w:hAnsi="Calibri"/>
          <w:noProof w:val="0"/>
        </w:rPr>
        <w:t xml:space="preserve">, </w:t>
      </w:r>
      <w:r w:rsidR="00C02194" w:rsidRPr="00C02194">
        <w:rPr>
          <w:rFonts w:ascii="Calibri" w:hAnsi="Calibri" w:hint="eastAsia"/>
          <w:noProof w:val="0"/>
          <w:rtl/>
        </w:rPr>
        <w:t>למעט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החובות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המפורטים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בסעיף</w:t>
      </w:r>
      <w:r w:rsidR="00C02194" w:rsidRPr="00C02194">
        <w:rPr>
          <w:rFonts w:ascii="David" w:hAnsi="Calibri"/>
          <w:noProof w:val="0"/>
        </w:rPr>
        <w:t xml:space="preserve"> 61 </w:t>
      </w:r>
      <w:r w:rsidR="00C02194" w:rsidRPr="00C02194">
        <w:rPr>
          <w:rFonts w:ascii="Calibri" w:hAnsi="Calibri" w:hint="eastAsia"/>
          <w:noProof w:val="0"/>
          <w:rtl/>
        </w:rPr>
        <w:t>לפקודה</w:t>
      </w:r>
      <w:r w:rsidR="00C02194" w:rsidRPr="00C02194">
        <w:rPr>
          <w:rFonts w:ascii="David" w:hAnsi="Calibri"/>
          <w:noProof w:val="0"/>
        </w:rPr>
        <w:t>.</w:t>
      </w:r>
      <w:r w:rsidR="00FA7DDA">
        <w:rPr>
          <w:rFonts w:ascii="David" w:hAnsi="Calibri" w:hint="cs"/>
          <w:noProof w:val="0"/>
          <w:rtl/>
        </w:rPr>
        <w:t xml:space="preserve"> </w:t>
      </w:r>
    </w:p>
    <w:p w:rsidR="00FA7DDA" w:rsidRDefault="00FA7DDA" w:rsidP="00FA7DDA">
      <w:pPr>
        <w:autoSpaceDE w:val="0"/>
        <w:autoSpaceDN w:val="0"/>
        <w:adjustRightInd w:val="0"/>
        <w:spacing w:line="480" w:lineRule="auto"/>
        <w:contextualSpacing/>
        <w:jc w:val="both"/>
        <w:rPr>
          <w:rFonts w:ascii="David" w:hAnsi="Calibri"/>
          <w:noProof w:val="0"/>
          <w:rtl/>
        </w:rPr>
      </w:pPr>
    </w:p>
    <w:p w:rsidR="001A787E" w:rsidRDefault="001A787E" w:rsidP="00FA7DDA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3</w:t>
      </w:r>
      <w:r w:rsidR="00FA7DDA">
        <w:rPr>
          <w:rFonts w:ascii="Calibri" w:hAnsi="Calibri" w:hint="cs"/>
          <w:noProof w:val="0"/>
          <w:rtl/>
        </w:rPr>
        <w:t>.</w:t>
      </w:r>
      <w:r w:rsidR="00FA7DDA">
        <w:rPr>
          <w:rFonts w:ascii="Calibri" w:hAnsi="Calibri" w:hint="cs"/>
          <w:noProof w:val="0"/>
          <w:rtl/>
        </w:rPr>
        <w:tab/>
      </w:r>
      <w:r w:rsidR="00C02194" w:rsidRPr="00C02194">
        <w:rPr>
          <w:rFonts w:ascii="Calibri" w:hAnsi="Calibri" w:hint="eastAsia"/>
          <w:noProof w:val="0"/>
          <w:rtl/>
        </w:rPr>
        <w:t>לפיכך</w:t>
      </w:r>
      <w:r w:rsidR="00C02194" w:rsidRPr="00C02194">
        <w:rPr>
          <w:rFonts w:ascii="David" w:hAnsi="Calibri"/>
          <w:noProof w:val="0"/>
        </w:rPr>
        <w:t xml:space="preserve">, </w:t>
      </w:r>
      <w:r w:rsidR="00C02194" w:rsidRPr="00C02194">
        <w:rPr>
          <w:rFonts w:ascii="Calibri" w:hAnsi="Calibri" w:hint="eastAsia"/>
          <w:noProof w:val="0"/>
          <w:rtl/>
        </w:rPr>
        <w:t>אני</w:t>
      </w:r>
      <w:r w:rsidR="00FA7DDA">
        <w:rPr>
          <w:rFonts w:ascii="David" w:hAnsi="Calibri" w:hint="cs"/>
          <w:noProof w:val="0"/>
          <w:rtl/>
        </w:rPr>
        <w:t xml:space="preserve"> 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מורה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על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סגירת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כל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תיקי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ההוצאה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לפועל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שנפתחו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כנגד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החייב</w:t>
      </w:r>
      <w:r w:rsidR="00C02194">
        <w:rPr>
          <w:rFonts w:asciiTheme="minorHAnsi" w:hAnsiTheme="minorHAnsi" w:hint="cs"/>
          <w:noProof w:val="0"/>
          <w:rtl/>
        </w:rPr>
        <w:t xml:space="preserve">ים 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בגין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חובות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בני</w:t>
      </w:r>
      <w:r w:rsidR="00FA7DDA">
        <w:rPr>
          <w:rFonts w:ascii="David" w:hAnsi="Calibri" w:hint="cs"/>
          <w:noProof w:val="0"/>
          <w:rtl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תביעה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שעילתם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לפני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מועד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צו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הכינוס</w:t>
      </w:r>
      <w:r w:rsidR="00C02194" w:rsidRPr="00C02194">
        <w:rPr>
          <w:rFonts w:ascii="David" w:hAnsi="Calibri"/>
          <w:noProof w:val="0"/>
        </w:rPr>
        <w:t xml:space="preserve">, </w:t>
      </w:r>
      <w:r w:rsidR="00C02194" w:rsidRPr="00C02194">
        <w:rPr>
          <w:rFonts w:ascii="Calibri" w:hAnsi="Calibri" w:hint="eastAsia"/>
          <w:noProof w:val="0"/>
          <w:rtl/>
        </w:rPr>
        <w:t>למעט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החובות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המפורטים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בסעיף</w:t>
      </w:r>
      <w:r w:rsidR="00C02194" w:rsidRPr="00C02194">
        <w:rPr>
          <w:rFonts w:ascii="David" w:hAnsi="Calibri"/>
          <w:noProof w:val="0"/>
        </w:rPr>
        <w:t xml:space="preserve"> 61 </w:t>
      </w:r>
      <w:r w:rsidR="00C02194" w:rsidRPr="00C02194">
        <w:rPr>
          <w:rFonts w:ascii="Calibri" w:hAnsi="Calibri" w:hint="eastAsia"/>
          <w:noProof w:val="0"/>
          <w:rtl/>
        </w:rPr>
        <w:t>לפקודה</w:t>
      </w:r>
      <w:r w:rsidR="00C02194" w:rsidRPr="00C02194">
        <w:rPr>
          <w:rFonts w:ascii="David" w:hAnsi="Calibri"/>
          <w:noProof w:val="0"/>
        </w:rPr>
        <w:t>.</w:t>
      </w:r>
      <w:r w:rsidR="00FA7DDA">
        <w:rPr>
          <w:rFonts w:ascii="David" w:hAnsi="Calibri" w:hint="cs"/>
          <w:noProof w:val="0"/>
          <w:rtl/>
        </w:rPr>
        <w:t xml:space="preserve"> </w:t>
      </w:r>
      <w:r w:rsidR="00FA7DDA">
        <w:rPr>
          <w:rFonts w:ascii="Calibri" w:hAnsi="Calibri" w:hint="cs"/>
          <w:noProof w:val="0"/>
          <w:rtl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ההליכים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שננקטו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בתיקים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אלה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יבוטלו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ובהליכי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הוצאה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לפועל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בהם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קיימים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חייבים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נוספים</w:t>
      </w:r>
      <w:r w:rsidR="00FA7DDA">
        <w:rPr>
          <w:rFonts w:ascii="David" w:hAnsi="Calibri" w:hint="cs"/>
          <w:noProof w:val="0"/>
          <w:rtl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ייגרע</w:t>
      </w:r>
      <w:r w:rsidR="00C02194" w:rsidRPr="00C02194">
        <w:rPr>
          <w:rFonts w:ascii="David" w:hAnsi="Calibri"/>
          <w:noProof w:val="0"/>
        </w:rPr>
        <w:t xml:space="preserve"> </w:t>
      </w:r>
      <w:r w:rsidR="00C02194">
        <w:rPr>
          <w:rFonts w:ascii="Calibri" w:hAnsi="Calibri" w:hint="eastAsia"/>
          <w:noProof w:val="0"/>
          <w:rtl/>
        </w:rPr>
        <w:t>שמ</w:t>
      </w:r>
      <w:r w:rsidR="00C02194">
        <w:rPr>
          <w:rFonts w:ascii="Calibri" w:hAnsi="Calibri" w:hint="cs"/>
          <w:noProof w:val="0"/>
          <w:rtl/>
        </w:rPr>
        <w:t xml:space="preserve">ם 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של</w:t>
      </w:r>
      <w:r w:rsidR="00C02194" w:rsidRPr="00C02194">
        <w:rPr>
          <w:rFonts w:ascii="David" w:hAnsi="Calibri"/>
          <w:noProof w:val="0"/>
        </w:rPr>
        <w:t xml:space="preserve"> </w:t>
      </w:r>
      <w:r w:rsidR="00C02194">
        <w:rPr>
          <w:rFonts w:ascii="Calibri" w:hAnsi="Calibri" w:hint="eastAsia"/>
          <w:noProof w:val="0"/>
          <w:rtl/>
        </w:rPr>
        <w:t>החיי</w:t>
      </w:r>
      <w:r w:rsidR="00C02194">
        <w:rPr>
          <w:rFonts w:ascii="Calibri" w:hAnsi="Calibri" w:hint="cs"/>
          <w:noProof w:val="0"/>
          <w:rtl/>
        </w:rPr>
        <w:t>בים</w:t>
      </w:r>
      <w:r w:rsidR="00C02194" w:rsidRPr="00C02194">
        <w:rPr>
          <w:rFonts w:ascii="David" w:hAnsi="Calibri"/>
          <w:noProof w:val="0"/>
        </w:rPr>
        <w:t>.</w:t>
      </w:r>
      <w:r w:rsidR="00FA7DDA">
        <w:rPr>
          <w:rFonts w:ascii="Calibri" w:hAnsi="Calibri" w:hint="cs"/>
          <w:noProof w:val="0"/>
          <w:rtl/>
        </w:rPr>
        <w:t xml:space="preserve"> </w:t>
      </w:r>
    </w:p>
    <w:p w:rsidR="001A787E" w:rsidRDefault="001A787E" w:rsidP="00FA7DDA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</w:p>
    <w:p w:rsidR="00FA7DDA" w:rsidRDefault="001A787E" w:rsidP="00FA7DDA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4.</w:t>
      </w:r>
      <w:r>
        <w:rPr>
          <w:rFonts w:ascii="Calibri" w:hAnsi="Calibri" w:hint="cs"/>
          <w:noProof w:val="0"/>
          <w:rtl/>
        </w:rPr>
        <w:tab/>
      </w:r>
      <w:r w:rsidR="00C02194" w:rsidRPr="00C02194">
        <w:rPr>
          <w:rFonts w:ascii="Calibri" w:hAnsi="Calibri" w:hint="eastAsia"/>
          <w:noProof w:val="0"/>
          <w:rtl/>
        </w:rPr>
        <w:t>כל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ההערות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והעיקולים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שהוטלו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על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זכויות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החייב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ונכסיו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בגין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החובות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בני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התביעה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שעילתם</w:t>
      </w:r>
      <w:r w:rsidR="00FA7DDA">
        <w:rPr>
          <w:rFonts w:ascii="Calibri" w:hAnsi="Calibri" w:hint="cs"/>
          <w:noProof w:val="0"/>
          <w:rtl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לפני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מועד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צו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הכינוס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בטלים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בזאת</w:t>
      </w:r>
      <w:r w:rsidR="00C02194" w:rsidRPr="00C02194">
        <w:rPr>
          <w:rFonts w:ascii="David" w:hAnsi="Calibri"/>
          <w:noProof w:val="0"/>
        </w:rPr>
        <w:t xml:space="preserve">, </w:t>
      </w:r>
      <w:r w:rsidR="00C02194" w:rsidRPr="00C02194">
        <w:rPr>
          <w:rFonts w:ascii="Calibri" w:hAnsi="Calibri" w:hint="eastAsia"/>
          <w:noProof w:val="0"/>
          <w:rtl/>
        </w:rPr>
        <w:t>למעט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החובות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המפורטים</w:t>
      </w:r>
      <w:r w:rsidR="00C02194" w:rsidRPr="00C02194">
        <w:rPr>
          <w:rFonts w:ascii="David" w:hAnsi="Calibri"/>
          <w:noProof w:val="0"/>
        </w:rPr>
        <w:t xml:space="preserve"> </w:t>
      </w:r>
      <w:r w:rsidR="00C02194" w:rsidRPr="00C02194">
        <w:rPr>
          <w:rFonts w:ascii="Calibri" w:hAnsi="Calibri" w:hint="eastAsia"/>
          <w:noProof w:val="0"/>
          <w:rtl/>
        </w:rPr>
        <w:t>בסעיף</w:t>
      </w:r>
      <w:r w:rsidR="00C02194" w:rsidRPr="00C02194">
        <w:rPr>
          <w:rFonts w:ascii="David" w:hAnsi="Calibri"/>
          <w:noProof w:val="0"/>
        </w:rPr>
        <w:t xml:space="preserve"> 61 </w:t>
      </w:r>
      <w:r w:rsidR="00C02194" w:rsidRPr="00C02194">
        <w:rPr>
          <w:rFonts w:ascii="Calibri" w:hAnsi="Calibri" w:hint="eastAsia"/>
          <w:noProof w:val="0"/>
          <w:rtl/>
        </w:rPr>
        <w:t>לפקודה</w:t>
      </w:r>
      <w:r w:rsidR="00C02194" w:rsidRPr="00C02194">
        <w:rPr>
          <w:rFonts w:ascii="Calibri" w:hAnsi="Calibri"/>
          <w:noProof w:val="0"/>
          <w:rtl/>
        </w:rPr>
        <w:t>.</w:t>
      </w:r>
    </w:p>
    <w:p w:rsidR="001A787E" w:rsidRDefault="001A787E" w:rsidP="00FA7DDA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</w:p>
    <w:p w:rsidR="00694556" w:rsidRDefault="00FA7DDA" w:rsidP="001A787E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3</w:t>
      </w:r>
      <w:r w:rsidR="001A787E">
        <w:rPr>
          <w:rFonts w:ascii="Calibri" w:hAnsi="Calibri" w:hint="cs"/>
          <w:noProof w:val="0"/>
          <w:rtl/>
        </w:rPr>
        <w:t>5</w:t>
      </w:r>
      <w:r>
        <w:rPr>
          <w:rFonts w:ascii="Calibri" w:hAnsi="Calibri" w:hint="cs"/>
          <w:noProof w:val="0"/>
          <w:rtl/>
        </w:rPr>
        <w:tab/>
      </w:r>
      <w:r w:rsidR="00C02194" w:rsidRPr="00FA7DDA">
        <w:rPr>
          <w:rFonts w:ascii="Calibri" w:hAnsi="Calibri" w:hint="eastAsia"/>
          <w:noProof w:val="0"/>
          <w:rtl/>
        </w:rPr>
        <w:t>כל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צווי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הביניים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וההגבלות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שהוטלו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על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החייב</w:t>
      </w:r>
      <w:r w:rsidR="00C02194" w:rsidRPr="00FA7DDA">
        <w:rPr>
          <w:rFonts w:ascii="David" w:hAnsi="Calibri"/>
          <w:noProof w:val="0"/>
        </w:rPr>
        <w:t>/</w:t>
      </w:r>
      <w:r w:rsidR="00C02194" w:rsidRPr="00FA7DDA">
        <w:rPr>
          <w:rFonts w:ascii="Calibri" w:hAnsi="Calibri" w:hint="eastAsia"/>
          <w:noProof w:val="0"/>
          <w:rtl/>
        </w:rPr>
        <w:t>ת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במסגרת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הליכי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פשיטת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הרגל</w:t>
      </w:r>
      <w:r w:rsidR="00C02194" w:rsidRPr="00FA7DDA">
        <w:rPr>
          <w:rFonts w:ascii="David" w:hAnsi="Calibri"/>
          <w:noProof w:val="0"/>
        </w:rPr>
        <w:t xml:space="preserve">, </w:t>
      </w:r>
      <w:r w:rsidR="00C02194" w:rsidRPr="00FA7DDA">
        <w:rPr>
          <w:rFonts w:ascii="Calibri" w:hAnsi="Calibri" w:hint="eastAsia"/>
          <w:noProof w:val="0"/>
          <w:rtl/>
        </w:rPr>
        <w:t>לרבות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צו</w:t>
      </w:r>
      <w:r w:rsidRPr="00FA7DDA">
        <w:rPr>
          <w:rFonts w:ascii="David" w:hAnsi="Calibri" w:hint="cs"/>
          <w:noProof w:val="0"/>
          <w:rtl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איסור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היציאה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מן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הארץ</w:t>
      </w:r>
      <w:r w:rsidR="00C02194" w:rsidRPr="00FA7DDA">
        <w:rPr>
          <w:rFonts w:ascii="David" w:hAnsi="Calibri"/>
          <w:noProof w:val="0"/>
        </w:rPr>
        <w:t xml:space="preserve">, </w:t>
      </w:r>
      <w:r w:rsidR="00C02194" w:rsidRPr="00FA7DDA">
        <w:rPr>
          <w:rFonts w:ascii="Calibri" w:hAnsi="Calibri" w:hint="eastAsia"/>
          <w:noProof w:val="0"/>
          <w:rtl/>
        </w:rPr>
        <w:t>מבוטלים</w:t>
      </w:r>
      <w:r w:rsidR="00C02194" w:rsidRPr="00FA7DDA">
        <w:rPr>
          <w:rFonts w:ascii="David" w:hAnsi="Calibri"/>
          <w:noProof w:val="0"/>
        </w:rPr>
        <w:t xml:space="preserve"> </w:t>
      </w:r>
      <w:r w:rsidR="00C02194" w:rsidRPr="00FA7DDA">
        <w:rPr>
          <w:rFonts w:ascii="Calibri" w:hAnsi="Calibri" w:hint="eastAsia"/>
          <w:noProof w:val="0"/>
          <w:rtl/>
        </w:rPr>
        <w:t>בזאת</w:t>
      </w:r>
      <w:r w:rsidR="00C02194" w:rsidRPr="00FA7DDA">
        <w:rPr>
          <w:rFonts w:ascii="David" w:hAnsi="Calibri"/>
          <w:noProof w:val="0"/>
        </w:rPr>
        <w:t>.</w:t>
      </w:r>
    </w:p>
    <w:p w:rsidR="001A787E" w:rsidRDefault="001A787E" w:rsidP="001A787E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</w:p>
    <w:p w:rsidR="001A787E" w:rsidRPr="00FA7DDA" w:rsidRDefault="001A787E" w:rsidP="001A787E">
      <w:pPr>
        <w:autoSpaceDE w:val="0"/>
        <w:autoSpaceDN w:val="0"/>
        <w:adjustRightInd w:val="0"/>
        <w:spacing w:line="48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  <w:bookmarkStart w:id="1" w:name="_GoBack"/>
      <w:bookmarkEnd w:id="1"/>
    </w:p>
    <w:p w:rsidR="00694556" w:rsidRDefault="0043502B" w:rsidP="00FA7DDA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-1643184028"/>
        </w:sdtPr>
        <w:sdtEndPr/>
        <w:sdtContent>
          <w:r w:rsidR="00CF4027">
            <w:drawing>
              <wp:inline distT="0" distB="0" distL="0" distR="0" wp14:anchorId="37E3DD6A" wp14:editId="3BB1F517">
                <wp:extent cx="1038224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8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4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7E" w:rsidRDefault="001A787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F4027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F4027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7E" w:rsidRDefault="001A78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7E" w:rsidRDefault="001A787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A787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7B19C58" wp14:editId="63C79A62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F402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15440-07-16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טבש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CF402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97858757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919605414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15364-07-16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6634578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טבש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7E" w:rsidRDefault="001A78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E3D16"/>
    <w:multiLevelType w:val="hybridMultilevel"/>
    <w:tmpl w:val="E618EC66"/>
    <w:lvl w:ilvl="0" w:tplc="732A991A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3736911"/>
    <w:docVar w:name="CourtID" w:val="13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3736826&amp;lt;/CaseID&amp;gt;_x000d__x000a_        &amp;lt;DocumentID&amp;gt;265737737&amp;lt;/DocumentID&amp;gt;_x000d__x000a_      &amp;lt;/dt_DocumentCase&amp;gt;_x000d__x000a_      &amp;lt;dt_DocumentCase diffgr:id=&amp;quot;dt_DocumentCase2&amp;quot; msdata:rowOrder=&amp;quot;1&amp;quot;&amp;gt;_x000d__x000a_        &amp;lt;CaseID&amp;gt;73736911&amp;lt;/CaseID&amp;gt;_x000d__x000a_        &amp;lt;DocumentID&amp;gt;265737737&amp;lt;/DocumentID&amp;gt;_x000d__x000a_      &amp;lt;/dt_DocumentCase&amp;gt;_x000d__x000a_      &amp;lt;dt_Document diffgr:id=&amp;quot;dt_Document1&amp;quot; msdata:rowOrder=&amp;quot;0&amp;quot;&amp;gt;_x000d__x000a_        &amp;lt;DocumentID&amp;gt;265737737&amp;lt;/DocumentID&amp;gt;_x000d__x000a_        &amp;lt;DocumentMainID&amp;gt;0&amp;lt;/DocumentMainID&amp;gt;_x000d__x000a_        &amp;lt;CaseID&amp;gt;73736911&amp;lt;/CaseID&amp;gt;_x000d__x000a_        &amp;lt;DocumentIncludedDate&amp;gt;2018-04-11T09:59:09.78+03:00&amp;lt;/DocumentIncludedDate&amp;gt;_x000d__x000a_        &amp;lt;DocumentDesc&amp;gt;(א)החלטה על (א)בקשה של משיב 3 בתיק 15440-07-16 מתן הוראות / הבהרה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1T09:59:09.78+03:00&amp;lt;/DocumentSavingDate&amp;gt;_x000d__x000a_        &amp;lt;DocumentChangeDate&amp;gt;2018-04-11T09:59:09.90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09:59:09.907+03:00&amp;lt;/DocumentStatusChangeDate&amp;gt;_x000d__x000a_        &amp;lt;TemplateVersionID&amp;gt;1&amp;lt;/TemplateVersionID&amp;gt;_x000d__x000a_        &amp;lt;DocumentChangeUserID&amp;gt;023486715@GOV.IL&amp;lt;/DocumentChangeUserID&amp;gt;_x000d__x000a_        &amp;lt;DocumentCreationUserID&amp;gt;023486715@GOV.IL&amp;lt;/DocumentCreationUserID&amp;gt;_x000d__x000a_        &amp;lt;OriginalDocumentID&amp;gt;265697156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fa4180b362010000090037f6940c3ae8&amp;lt;/FileID&amp;gt;_x000d__x000a_        &amp;lt;URL&amp;gt;\\CTLNFSV02\doc_repository\447\283\f9faf3f872494b3699308a2765daf94e_copy.docx&amp;lt;/URL&amp;gt;_x000d__x000a_        &amp;lt;OlivePriority&amp;gt;1&amp;lt;/OlivePriority&amp;gt;_x000d__x000a_        &amp;lt;MetaDataTypeID&amp;gt;1&amp;lt;/MetaDataTypeID&amp;gt;_x000d__x000a_        &amp;lt;MetaDataChangeDate&amp;gt;2018-04-11T09:59:09.90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דאוד מאזן&amp;amp;lt;/anyType&amp;amp;gt;_x000d__x000a_    &amp;amp;lt;anyType xsi:type=&amp;quot;xsd:dateTime&amp;quot;&amp;amp;gt;2018-04-11T09:57:59.9237469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09:57:59.923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FF2"/>
    <w:rsid w:val="00144D2A"/>
    <w:rsid w:val="0014653E"/>
    <w:rsid w:val="00180519"/>
    <w:rsid w:val="00191C82"/>
    <w:rsid w:val="001A787E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2194"/>
    <w:rsid w:val="00C22D93"/>
    <w:rsid w:val="00C23458"/>
    <w:rsid w:val="00C31120"/>
    <w:rsid w:val="00C34482"/>
    <w:rsid w:val="00C43648"/>
    <w:rsid w:val="00C50A9F"/>
    <w:rsid w:val="00C642FA"/>
    <w:rsid w:val="00C674CB"/>
    <w:rsid w:val="00CC7622"/>
    <w:rsid w:val="00CD608F"/>
    <w:rsid w:val="00CF4027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0027D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A7D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890083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E149F" w:rsidP="006E149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E149F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149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E149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E149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212</Words>
  <Characters>1060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דאוד מאזן</cp:lastModifiedBy>
  <cp:revision>120</cp:revision>
  <dcterms:created xsi:type="dcterms:W3CDTF">2012-08-06T05:16:00Z</dcterms:created>
  <dcterms:modified xsi:type="dcterms:W3CDTF">2018-04-11T07:00:00Z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