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FE12DF"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אבי סתיו</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sz w:val="28"/>
                <w:szCs w:val="28"/>
                <w:rtl/>
              </w:rPr>
            </w:pPr>
          </w:p>
          <w:sdt>
            <w:sdtPr>
              <w:rPr>
                <w:rFonts w:hint="cs"/>
                <w:rtl/>
              </w:rPr>
              <w:alias w:val="1180"/>
              <w:tag w:val="1180"/>
              <w:id w:val="-803768281"/>
              <w:text w:multiLine="1"/>
            </w:sdtPr>
            <w:sdtEndPr/>
            <w:sdtContent>
              <w:p w:rsidR="00B61EED" w:rsidP="00FE12DF" w:rsidRDefault="00FE12DF">
                <w:pPr>
                  <w:rPr>
                    <w:rFonts w:ascii="Arial (W1)" w:hAnsi="Arial (W1)"/>
                    <w:b/>
                    <w:bCs/>
                    <w:sz w:val="28"/>
                    <w:szCs w:val="28"/>
                  </w:rPr>
                </w:pPr>
                <w:r>
                  <w:rPr>
                    <w:rFonts w:hint="cs"/>
                    <w:b/>
                    <w:bCs/>
                    <w:sz w:val="28"/>
                    <w:rtl/>
                  </w:rPr>
                  <w:t>ה</w:t>
                </w:r>
                <w:r w:rsidR="008C142B">
                  <w:rPr>
                    <w:rFonts w:hint="cs"/>
                    <w:b/>
                    <w:bCs/>
                    <w:sz w:val="28"/>
                    <w:rtl/>
                  </w:rPr>
                  <w:t>תובע</w:t>
                </w:r>
                <w:r>
                  <w:rPr>
                    <w:rFonts w:hint="cs"/>
                    <w:b/>
                    <w:bCs/>
                    <w:sz w:val="28"/>
                    <w:rtl/>
                  </w:rPr>
                  <w:t>ת:</w:t>
                </w:r>
              </w:p>
            </w:sdtContent>
          </w:sdt>
        </w:tc>
        <w:tc>
          <w:tcPr>
            <w:tcW w:w="5571" w:type="dxa"/>
          </w:tcPr>
          <w:p w:rsidR="006816EC" w:rsidRDefault="006816EC">
            <w:pPr>
              <w:rPr>
                <w:rFonts w:ascii="Arial (W1)" w:hAnsi="Arial (W1)"/>
                <w:b/>
                <w:bCs/>
                <w:sz w:val="28"/>
                <w:szCs w:val="28"/>
                <w:rtl/>
              </w:rPr>
            </w:pPr>
          </w:p>
          <w:p w:rsidR="006816EC" w:rsidRDefault="008C142B">
            <w:pPr>
              <w:rPr>
                <w:rFonts w:ascii="Arial (W1)" w:hAnsi="Arial (W1)"/>
                <w:b/>
                <w:bCs/>
                <w:sz w:val="28"/>
                <w:szCs w:val="28"/>
              </w:rPr>
            </w:pPr>
            <w:sdt>
              <w:sdtPr>
                <w:rPr>
                  <w:rFonts w:hint="cs"/>
                  <w:rtl/>
                </w:rPr>
                <w:alias w:val="1478"/>
                <w:tag w:val="1478"/>
                <w:id w:val="160126198"/>
                <w:text w:multiLine="1"/>
              </w:sdtPr>
              <w:sdtEndPr/>
              <w:sdtContent>
                <w:r w:rsidR="00D36A71">
                  <w:rPr>
                    <w:rFonts w:hint="cs"/>
                    <w:b/>
                    <w:bCs/>
                    <w:sz w:val="28"/>
                    <w:rtl/>
                  </w:rPr>
                  <w:t>נורית לוי</w:t>
                </w:r>
              </w:sdtContent>
            </w:sdt>
          </w:p>
        </w:tc>
      </w:tr>
      <w:tr w:rsidR="006816EC" w:rsidTr="006816EC">
        <w:trPr>
          <w:jc w:val="center"/>
        </w:trPr>
        <w:tc>
          <w:tcPr>
            <w:tcW w:w="8820" w:type="dxa"/>
            <w:gridSpan w:val="3"/>
          </w:tcPr>
          <w:p w:rsidR="006816EC" w:rsidRDefault="006816EC">
            <w:pPr>
              <w:rPr>
                <w:rFonts w:ascii="Arial (W1)" w:hAnsi="Arial (W1)"/>
                <w:b/>
                <w:bCs/>
                <w:sz w:val="28"/>
                <w:szCs w:val="28"/>
                <w:rtl/>
              </w:rPr>
            </w:pPr>
          </w:p>
          <w:p w:rsidR="006816EC" w:rsidRDefault="006816EC">
            <w:pPr>
              <w:jc w:val="center"/>
              <w:rPr>
                <w:b/>
                <w:bCs/>
                <w:sz w:val="28"/>
                <w:rtl/>
              </w:rPr>
            </w:pPr>
            <w:r>
              <w:rPr>
                <w:rFonts w:hint="cs"/>
                <w:b/>
                <w:bCs/>
                <w:sz w:val="28"/>
                <w:rtl/>
              </w:rPr>
              <w:t>נגד</w:t>
            </w:r>
          </w:p>
          <w:p w:rsidR="006816EC" w:rsidRDefault="006816EC">
            <w:pPr>
              <w:rPr>
                <w:rFonts w:ascii="Arial (W1)" w:hAnsi="Arial (W1)"/>
                <w:b/>
                <w:bCs/>
                <w:sz w:val="28"/>
                <w:szCs w:val="28"/>
              </w:rPr>
            </w:pPr>
          </w:p>
        </w:tc>
      </w:tr>
      <w:tr w:rsidR="006816EC" w:rsidTr="006816EC">
        <w:trPr>
          <w:jc w:val="center"/>
        </w:trPr>
        <w:tc>
          <w:tcPr>
            <w:tcW w:w="3249" w:type="dxa"/>
            <w:gridSpan w:val="2"/>
          </w:tcPr>
          <w:p w:rsidR="006816EC" w:rsidRDefault="006816EC">
            <w:pPr>
              <w:rPr>
                <w:rFonts w:ascii="Arial (W1)" w:hAnsi="Arial (W1)"/>
                <w:b/>
                <w:bCs/>
                <w:sz w:val="28"/>
                <w:szCs w:val="28"/>
                <w:rtl/>
              </w:rPr>
            </w:pPr>
          </w:p>
          <w:p w:rsidR="006816EC" w:rsidP="00FE12DF" w:rsidRDefault="008C142B">
            <w:pPr>
              <w:rPr>
                <w:rFonts w:ascii="Arial (W1)" w:hAnsi="Arial (W1)"/>
                <w:b/>
                <w:bCs/>
                <w:sz w:val="28"/>
                <w:szCs w:val="28"/>
              </w:rPr>
            </w:pPr>
            <w:sdt>
              <w:sdtPr>
                <w:rPr>
                  <w:rFonts w:hint="cs"/>
                  <w:rtl/>
                </w:rPr>
                <w:alias w:val="1184"/>
                <w:tag w:val="1184"/>
                <w:id w:val="-910234160"/>
                <w:text w:multiLine="1"/>
              </w:sdtPr>
              <w:sdtEndPr/>
              <w:sdtContent>
                <w:r w:rsidR="00FE12DF">
                  <w:rPr>
                    <w:rFonts w:hint="cs"/>
                    <w:b/>
                    <w:bCs/>
                    <w:sz w:val="28"/>
                    <w:rtl/>
                  </w:rPr>
                  <w:t>ה</w:t>
                </w:r>
                <w:r w:rsidR="00D36A71">
                  <w:rPr>
                    <w:rFonts w:hint="cs"/>
                    <w:b/>
                    <w:bCs/>
                    <w:sz w:val="28"/>
                    <w:rtl/>
                  </w:rPr>
                  <w:t>נתבע</w:t>
                </w:r>
                <w:r w:rsidR="00FE12DF">
                  <w:rPr>
                    <w:rFonts w:hint="cs"/>
                    <w:b/>
                    <w:bCs/>
                    <w:sz w:val="28"/>
                    <w:rtl/>
                  </w:rPr>
                  <w:t>ות:</w:t>
                </w:r>
              </w:sdtContent>
            </w:sdt>
          </w:p>
        </w:tc>
        <w:tc>
          <w:tcPr>
            <w:tcW w:w="5571" w:type="dxa"/>
          </w:tcPr>
          <w:p w:rsidR="006816EC" w:rsidRDefault="006816EC">
            <w:pPr>
              <w:rPr>
                <w:rFonts w:ascii="Arial (W1)" w:hAnsi="Arial (W1)"/>
                <w:b/>
                <w:bCs/>
                <w:sz w:val="28"/>
                <w:szCs w:val="28"/>
                <w:rtl/>
              </w:rPr>
            </w:pPr>
          </w:p>
          <w:p w:rsidR="006816EC" w:rsidRDefault="008C142B">
            <w:pPr>
              <w:rPr>
                <w:rFonts w:ascii="Arial (W1)" w:hAnsi="Arial (W1)"/>
                <w:b/>
                <w:bCs/>
                <w:sz w:val="28"/>
                <w:szCs w:val="28"/>
              </w:rPr>
            </w:pPr>
            <w:sdt>
              <w:sdtPr>
                <w:rPr>
                  <w:rFonts w:hint="cs"/>
                  <w:rtl/>
                </w:rPr>
                <w:alias w:val="1571"/>
                <w:tag w:val="1571"/>
                <w:id w:val="-1361515445"/>
                <w:text w:multiLine="1"/>
              </w:sdtPr>
              <w:sdtEndPr/>
              <w:sdtContent>
                <w:r w:rsidR="00D36A71">
                  <w:rPr>
                    <w:rFonts w:hint="cs"/>
                    <w:b/>
                    <w:bCs/>
                    <w:sz w:val="28"/>
                    <w:rtl/>
                  </w:rPr>
                  <w:t>1</w:t>
                </w:r>
              </w:sdtContent>
            </w:sdt>
            <w:r w:rsidR="006816EC">
              <w:rPr>
                <w:rFonts w:hint="cs"/>
                <w:b/>
                <w:bCs/>
                <w:sz w:val="28"/>
                <w:rtl/>
              </w:rPr>
              <w:t>.</w:t>
            </w:r>
            <w:sdt>
              <w:sdtPr>
                <w:rPr>
                  <w:rFonts w:hint="cs"/>
                  <w:rtl/>
                </w:rPr>
                <w:alias w:val="1486"/>
                <w:tag w:val="1486"/>
                <w:id w:val="1487590763"/>
                <w:text w:multiLine="1"/>
              </w:sdtPr>
              <w:sdtEndPr/>
              <w:sdtContent>
                <w:r w:rsidR="00D36A71">
                  <w:rPr>
                    <w:rFonts w:hint="cs"/>
                    <w:b/>
                    <w:bCs/>
                    <w:sz w:val="28"/>
                    <w:rtl/>
                  </w:rPr>
                  <w:t>ליגל חלפון</w:t>
                </w:r>
              </w:sdtContent>
            </w:sdt>
          </w:p>
          <w:p w:rsidR="006816EC" w:rsidRDefault="008C142B">
            <w:pPr>
              <w:rPr>
                <w:rFonts w:ascii="Arial (W1)" w:hAnsi="Arial (W1)"/>
                <w:b/>
                <w:bCs/>
                <w:sz w:val="28"/>
                <w:szCs w:val="28"/>
              </w:rPr>
            </w:pPr>
            <w:sdt>
              <w:sdtPr>
                <w:rPr>
                  <w:rFonts w:hint="cs"/>
                  <w:rtl/>
                </w:rPr>
                <w:alias w:val="1571"/>
                <w:tag w:val="1571"/>
                <w:id w:val="740839889"/>
                <w:text w:multiLine="1"/>
              </w:sdtPr>
              <w:sdtEndPr/>
              <w:sdtContent>
                <w:r w:rsidR="00D36A71">
                  <w:rPr>
                    <w:rFonts w:hint="cs"/>
                    <w:b/>
                    <w:bCs/>
                    <w:sz w:val="28"/>
                    <w:rtl/>
                  </w:rPr>
                  <w:t>2</w:t>
                </w:r>
              </w:sdtContent>
            </w:sdt>
            <w:r w:rsidR="006816EC">
              <w:rPr>
                <w:rFonts w:hint="cs"/>
                <w:b/>
                <w:bCs/>
                <w:sz w:val="28"/>
                <w:rtl/>
              </w:rPr>
              <w:t>.</w:t>
            </w:r>
            <w:sdt>
              <w:sdtPr>
                <w:rPr>
                  <w:rFonts w:hint="cs"/>
                  <w:rtl/>
                </w:rPr>
                <w:alias w:val="1486"/>
                <w:tag w:val="1486"/>
                <w:id w:val="488838518"/>
                <w:text w:multiLine="1"/>
              </w:sdtPr>
              <w:sdtEndPr/>
              <w:sdtContent>
                <w:r w:rsidR="00D36A71">
                  <w:rPr>
                    <w:rFonts w:hint="cs"/>
                    <w:b/>
                    <w:bCs/>
                    <w:sz w:val="28"/>
                    <w:rtl/>
                  </w:rPr>
                  <w:t>איי.איי.ג'י חברה לביטוח בע"מ</w:t>
                </w:r>
              </w:sdtContent>
            </w:sdt>
          </w:p>
        </w:tc>
      </w:tr>
      <w:tr w:rsidR="00D36A71" w:rsidTr="00A94B1C">
        <w:trPr>
          <w:jc w:val="center"/>
        </w:trPr>
        <w:tc>
          <w:tcPr>
            <w:tcW w:w="8820" w:type="dxa"/>
            <w:gridSpan w:val="3"/>
          </w:tcPr>
          <w:p w:rsidR="00D36A71" w:rsidRDefault="00D36A71">
            <w:pPr>
              <w:rPr>
                <w:rFonts w:ascii="Arial (W1)" w:hAnsi="Arial (W1)"/>
                <w:b/>
                <w:bCs/>
                <w:sz w:val="28"/>
                <w:szCs w:val="28"/>
                <w:rtl/>
              </w:rPr>
            </w:pPr>
          </w:p>
          <w:p w:rsidR="00D36A71" w:rsidRDefault="00D36A71">
            <w:pPr>
              <w:rPr>
                <w:rFonts w:ascii="Arial (W1)" w:hAnsi="Arial (W1)"/>
                <w:b/>
                <w:bCs/>
                <w:sz w:val="28"/>
                <w:szCs w:val="28"/>
              </w:rPr>
            </w:pPr>
          </w:p>
          <w:p w:rsidR="00D36A71" w:rsidRDefault="00D36A71">
            <w:pPr>
              <w:rPr>
                <w:rFonts w:ascii="Arial (W1)" w:hAnsi="Arial (W1)"/>
                <w:b/>
                <w:bCs/>
                <w:sz w:val="28"/>
                <w:szCs w:val="28"/>
                <w:rtl/>
              </w:rPr>
            </w:pPr>
          </w:p>
        </w:tc>
      </w:tr>
      <w:tr w:rsidR="00D36A71" w:rsidTr="006816EC">
        <w:trPr>
          <w:jc w:val="center"/>
        </w:trPr>
        <w:tc>
          <w:tcPr>
            <w:tcW w:w="3249" w:type="dxa"/>
            <w:gridSpan w:val="2"/>
          </w:tcPr>
          <w:p w:rsidR="00B61EED" w:rsidRDefault="00B61EED">
            <w:pPr>
              <w:rPr>
                <w:rFonts w:ascii="David" w:hAnsi="David" w:eastAsia="David"/>
              </w:rPr>
            </w:pPr>
          </w:p>
        </w:tc>
        <w:tc>
          <w:tcPr>
            <w:tcW w:w="5571" w:type="dxa"/>
          </w:tcPr>
          <w:p w:rsidR="00B61EED" w:rsidRDefault="00B61EED">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FE12DF" w:rsidP="00FE12DF" w:rsidRDefault="00FE12DF">
      <w:pPr>
        <w:spacing w:before="120" w:after="120" w:line="360" w:lineRule="auto"/>
      </w:pPr>
      <w:r>
        <w:rPr>
          <w:rFonts w:hint="cs" w:ascii="Arial" w:hAnsi="Arial"/>
          <w:rtl/>
        </w:rPr>
        <w:t>הצדדים הסמיכו אותי לפסוק לפי סעיף 79א לחוק בתי המשפט [נוסח משולב], התשמ"ד-1984.</w:t>
      </w:r>
    </w:p>
    <w:p w:rsidR="00694556" w:rsidP="00FE12DF" w:rsidRDefault="00FE12DF">
      <w:pPr>
        <w:spacing w:before="120" w:after="120" w:line="360" w:lineRule="auto"/>
        <w:jc w:val="both"/>
        <w:rPr>
          <w:rFonts w:ascii="Arial" w:hAnsi="Arial"/>
          <w:rtl/>
        </w:rPr>
      </w:pPr>
      <w:r>
        <w:rPr>
          <w:rFonts w:hint="cs" w:ascii="Arial" w:hAnsi="Arial"/>
          <w:rtl/>
        </w:rPr>
        <w:t xml:space="preserve">לאחר שהאזנתי לעדויות ושקלתי את טענות הצדדים, אני סבור כי יש לאמץ, בגדרי מאזן הסתברויות, את גרסת נהג התובעת. </w:t>
      </w:r>
    </w:p>
    <w:p w:rsidR="00FE12DF" w:rsidP="00FE12DF" w:rsidRDefault="00FE12DF">
      <w:pPr>
        <w:spacing w:before="120" w:after="120" w:line="360" w:lineRule="auto"/>
        <w:jc w:val="both"/>
        <w:rPr>
          <w:rFonts w:ascii="Arial" w:hAnsi="Arial"/>
          <w:rtl/>
        </w:rPr>
      </w:pPr>
      <w:r>
        <w:rPr>
          <w:rFonts w:hint="cs" w:ascii="Arial" w:hAnsi="Arial"/>
          <w:rtl/>
        </w:rPr>
        <w:t>לפיכך, התביעה מתקבלת. הנתבעות, באמצעות הנתבעת 2, ישלמו לתובעת סך של 16,776 ש"ח, בתוספת שכר העד שנפסק בדיון, סך של 374 ש"ח בגין אגרת משפט ושכר טרחת עורך דין בסך 2,944 ש"ח.</w:t>
      </w:r>
      <w:bookmarkStart w:name="_GoBack" w:id="0"/>
      <w:bookmarkEnd w:id="0"/>
    </w:p>
    <w:p w:rsidR="00694556" w:rsidP="00FE12DF" w:rsidRDefault="00694556">
      <w:pPr>
        <w:spacing w:before="120" w:after="120"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כ"ה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10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8C142B">
      <w:pPr>
        <w:spacing w:line="360" w:lineRule="auto"/>
        <w:ind w:left="3600" w:firstLine="720"/>
        <w:rPr>
          <w:rFonts w:ascii="Arial" w:hAnsi="Arial"/>
          <w:rtl/>
        </w:rPr>
      </w:pPr>
      <w:sdt>
        <w:sdtPr>
          <w:alias w:val="MergeField"/>
          <w:tag w:val="1237"/>
        </w:sdtPr>
        <w:sdtContent>
          <w:p>
            <w:r>
              <w:drawing>
                <wp:inline distT="0" distB="0" distL="0" distR="0" wp14:editId="50D07946">
                  <wp:extent cx="957071" cy="68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de26d5505b2474f" cstate="print">
                            <a:extLst>
                              <a:ext uri="{28A0092B-C50C-407E-A947-70E740481C1C}"/>
                            </a:extLst>
                          </a:blip>
                          <a:stretch>
                            <a:fillRect/>
                          </a:stretch>
                        </pic:blipFill>
                        <pic:spPr>
                          <a:xfrm>
                            <a:off x="0" y="0"/>
                            <a:ext cx="957071" cy="688848"/>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FE12DF">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2DF" w:rsidRDefault="00FE12DF">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8C142B">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8C142B">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2DF" w:rsidRDefault="00FE12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2DF" w:rsidRDefault="00FE12DF">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E12DF">
    <w:pPr>
      <w:pStyle w:val="a5"/>
      <w:jc w:val="center"/>
      <w:rPr>
        <w:rFonts w:cs="FrankRuehl"/>
        <w:sz w:val="28"/>
        <w:szCs w:val="28"/>
        <w:rtl/>
      </w:rPr>
    </w:pPr>
    <w:r>
      <w:rPr>
        <w:rFonts w:cs="FrankRuehl"/>
        <w:noProof/>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בראשון לציון</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8C142B">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תא"מ</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1652-05-17</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לוי נ' חלפון ואח'</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2DF" w:rsidRDefault="00FE12D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BC74F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C2612A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12AF98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336A00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F368F1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6A7BD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6223F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2493E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724C6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21E2A1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C142B"/>
    <w:rsid w:val="008E1332"/>
    <w:rsid w:val="00903896"/>
    <w:rsid w:val="00927813"/>
    <w:rsid w:val="00944D13"/>
    <w:rsid w:val="00957C90"/>
    <w:rsid w:val="009E0263"/>
    <w:rsid w:val="00A267CF"/>
    <w:rsid w:val="00A43458"/>
    <w:rsid w:val="00AC4E19"/>
    <w:rsid w:val="00AF1ED6"/>
    <w:rsid w:val="00B32C61"/>
    <w:rsid w:val="00B368FE"/>
    <w:rsid w:val="00B61EED"/>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 w:val="00FE12D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0BDA0EAF"/>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E12D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E12D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E12D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E12D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E12D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E12D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E12D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E12D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FE12DF"/>
    <w:rPr>
      <w:noProof w:val="0"/>
      <w:color w:val="800080" w:themeColor="followedHyperlink"/>
      <w:u w:val="single"/>
    </w:rPr>
  </w:style>
  <w:style w:type="character" w:styleId="HTMLCite">
    <w:name w:val="HTML Cite"/>
    <w:basedOn w:val="a2"/>
    <w:semiHidden/>
    <w:unhideWhenUsed/>
    <w:rsid w:val="00FE12DF"/>
    <w:rPr>
      <w:i/>
      <w:iCs/>
      <w:noProof w:val="0"/>
    </w:rPr>
  </w:style>
  <w:style w:type="character" w:styleId="HTMLCode">
    <w:name w:val="HTML Code"/>
    <w:basedOn w:val="a2"/>
    <w:semiHidden/>
    <w:unhideWhenUsed/>
    <w:rsid w:val="00FE12DF"/>
    <w:rPr>
      <w:rFonts w:ascii="Consolas" w:hAnsi="Consolas" w:cs="Consolas"/>
      <w:noProof w:val="0"/>
      <w:sz w:val="20"/>
      <w:szCs w:val="20"/>
    </w:rPr>
  </w:style>
  <w:style w:type="character" w:styleId="HTMLDefinition">
    <w:name w:val="HTML Definition"/>
    <w:basedOn w:val="a2"/>
    <w:semiHidden/>
    <w:unhideWhenUsed/>
    <w:rsid w:val="00FE12DF"/>
    <w:rPr>
      <w:i/>
      <w:iCs/>
      <w:noProof w:val="0"/>
    </w:rPr>
  </w:style>
  <w:style w:type="character" w:styleId="HTMLVariable">
    <w:name w:val="HTML Variable"/>
    <w:basedOn w:val="a2"/>
    <w:semiHidden/>
    <w:unhideWhenUsed/>
    <w:rsid w:val="00FE12DF"/>
    <w:rPr>
      <w:i/>
      <w:iCs/>
      <w:noProof w:val="0"/>
    </w:rPr>
  </w:style>
  <w:style w:type="paragraph" w:styleId="HTML">
    <w:name w:val="HTML Preformatted"/>
    <w:basedOn w:val="a1"/>
    <w:link w:val="HTML0"/>
    <w:semiHidden/>
    <w:unhideWhenUsed/>
    <w:rsid w:val="00FE12DF"/>
    <w:rPr>
      <w:rFonts w:ascii="Consolas" w:hAnsi="Consolas" w:cs="Consolas"/>
      <w:sz w:val="20"/>
      <w:szCs w:val="20"/>
    </w:rPr>
  </w:style>
  <w:style w:type="character" w:customStyle="1" w:styleId="HTML0">
    <w:name w:val="HTML מעוצב מראש תו"/>
    <w:basedOn w:val="a2"/>
    <w:link w:val="HTML"/>
    <w:semiHidden/>
    <w:rsid w:val="00FE12DF"/>
    <w:rPr>
      <w:rFonts w:ascii="Consolas" w:hAnsi="Consolas" w:cs="Consolas"/>
      <w:noProof w:val="0"/>
    </w:rPr>
  </w:style>
  <w:style w:type="character" w:styleId="Hyperlink">
    <w:name w:val="Hyperlink"/>
    <w:basedOn w:val="a2"/>
    <w:semiHidden/>
    <w:unhideWhenUsed/>
    <w:rsid w:val="00FE12DF"/>
    <w:rPr>
      <w:noProof w:val="0"/>
      <w:color w:val="0000FF" w:themeColor="hyperlink"/>
      <w:u w:val="single"/>
    </w:rPr>
  </w:style>
  <w:style w:type="paragraph" w:styleId="Index1">
    <w:name w:val="index 1"/>
    <w:basedOn w:val="a1"/>
    <w:next w:val="a1"/>
    <w:autoRedefine/>
    <w:semiHidden/>
    <w:unhideWhenUsed/>
    <w:rsid w:val="00FE12DF"/>
    <w:pPr>
      <w:ind w:left="240" w:hanging="240"/>
    </w:pPr>
  </w:style>
  <w:style w:type="paragraph" w:styleId="Index2">
    <w:name w:val="index 2"/>
    <w:basedOn w:val="a1"/>
    <w:next w:val="a1"/>
    <w:autoRedefine/>
    <w:semiHidden/>
    <w:unhideWhenUsed/>
    <w:rsid w:val="00FE12DF"/>
    <w:pPr>
      <w:ind w:left="480" w:hanging="240"/>
    </w:pPr>
  </w:style>
  <w:style w:type="paragraph" w:styleId="Index3">
    <w:name w:val="index 3"/>
    <w:basedOn w:val="a1"/>
    <w:next w:val="a1"/>
    <w:autoRedefine/>
    <w:semiHidden/>
    <w:unhideWhenUsed/>
    <w:rsid w:val="00FE12DF"/>
    <w:pPr>
      <w:ind w:left="720" w:hanging="240"/>
    </w:pPr>
  </w:style>
  <w:style w:type="paragraph" w:styleId="Index4">
    <w:name w:val="index 4"/>
    <w:basedOn w:val="a1"/>
    <w:next w:val="a1"/>
    <w:autoRedefine/>
    <w:semiHidden/>
    <w:unhideWhenUsed/>
    <w:rsid w:val="00FE12DF"/>
    <w:pPr>
      <w:ind w:left="960" w:hanging="240"/>
    </w:pPr>
  </w:style>
  <w:style w:type="paragraph" w:styleId="Index5">
    <w:name w:val="index 5"/>
    <w:basedOn w:val="a1"/>
    <w:next w:val="a1"/>
    <w:autoRedefine/>
    <w:semiHidden/>
    <w:unhideWhenUsed/>
    <w:rsid w:val="00FE12DF"/>
    <w:pPr>
      <w:ind w:left="1200" w:hanging="240"/>
    </w:pPr>
  </w:style>
  <w:style w:type="paragraph" w:styleId="Index6">
    <w:name w:val="index 6"/>
    <w:basedOn w:val="a1"/>
    <w:next w:val="a1"/>
    <w:autoRedefine/>
    <w:semiHidden/>
    <w:unhideWhenUsed/>
    <w:rsid w:val="00FE12DF"/>
    <w:pPr>
      <w:ind w:left="1440" w:hanging="240"/>
    </w:pPr>
  </w:style>
  <w:style w:type="paragraph" w:styleId="Index7">
    <w:name w:val="index 7"/>
    <w:basedOn w:val="a1"/>
    <w:next w:val="a1"/>
    <w:autoRedefine/>
    <w:semiHidden/>
    <w:unhideWhenUsed/>
    <w:rsid w:val="00FE12DF"/>
    <w:pPr>
      <w:ind w:left="1680" w:hanging="240"/>
    </w:pPr>
  </w:style>
  <w:style w:type="paragraph" w:styleId="Index8">
    <w:name w:val="index 8"/>
    <w:basedOn w:val="a1"/>
    <w:next w:val="a1"/>
    <w:autoRedefine/>
    <w:semiHidden/>
    <w:unhideWhenUsed/>
    <w:rsid w:val="00FE12DF"/>
    <w:pPr>
      <w:ind w:left="1920" w:hanging="240"/>
    </w:pPr>
  </w:style>
  <w:style w:type="paragraph" w:styleId="Index9">
    <w:name w:val="index 9"/>
    <w:basedOn w:val="a1"/>
    <w:next w:val="a1"/>
    <w:autoRedefine/>
    <w:semiHidden/>
    <w:unhideWhenUsed/>
    <w:rsid w:val="00FE12DF"/>
    <w:pPr>
      <w:ind w:left="2160" w:hanging="240"/>
    </w:pPr>
  </w:style>
  <w:style w:type="paragraph" w:styleId="NormalWeb">
    <w:name w:val="Normal (Web)"/>
    <w:basedOn w:val="a1"/>
    <w:semiHidden/>
    <w:unhideWhenUsed/>
    <w:rsid w:val="00FE12DF"/>
    <w:rPr>
      <w:rFonts w:cs="Times New Roman"/>
    </w:rPr>
  </w:style>
  <w:style w:type="paragraph" w:styleId="TOC1">
    <w:name w:val="toc 1"/>
    <w:basedOn w:val="a1"/>
    <w:next w:val="a1"/>
    <w:autoRedefine/>
    <w:semiHidden/>
    <w:unhideWhenUsed/>
    <w:rsid w:val="00FE12DF"/>
    <w:pPr>
      <w:spacing w:after="100"/>
    </w:pPr>
  </w:style>
  <w:style w:type="paragraph" w:styleId="TOC2">
    <w:name w:val="toc 2"/>
    <w:basedOn w:val="a1"/>
    <w:next w:val="a1"/>
    <w:autoRedefine/>
    <w:semiHidden/>
    <w:unhideWhenUsed/>
    <w:rsid w:val="00FE12DF"/>
    <w:pPr>
      <w:spacing w:after="100"/>
      <w:ind w:left="240"/>
    </w:pPr>
  </w:style>
  <w:style w:type="paragraph" w:styleId="TOC3">
    <w:name w:val="toc 3"/>
    <w:basedOn w:val="a1"/>
    <w:next w:val="a1"/>
    <w:autoRedefine/>
    <w:semiHidden/>
    <w:unhideWhenUsed/>
    <w:rsid w:val="00FE12DF"/>
    <w:pPr>
      <w:spacing w:after="100"/>
      <w:ind w:left="480"/>
    </w:pPr>
  </w:style>
  <w:style w:type="paragraph" w:styleId="TOC4">
    <w:name w:val="toc 4"/>
    <w:basedOn w:val="a1"/>
    <w:next w:val="a1"/>
    <w:autoRedefine/>
    <w:semiHidden/>
    <w:unhideWhenUsed/>
    <w:rsid w:val="00FE12DF"/>
    <w:pPr>
      <w:spacing w:after="100"/>
      <w:ind w:left="720"/>
    </w:pPr>
  </w:style>
  <w:style w:type="paragraph" w:styleId="TOC5">
    <w:name w:val="toc 5"/>
    <w:basedOn w:val="a1"/>
    <w:next w:val="a1"/>
    <w:autoRedefine/>
    <w:semiHidden/>
    <w:unhideWhenUsed/>
    <w:rsid w:val="00FE12DF"/>
    <w:pPr>
      <w:spacing w:after="100"/>
      <w:ind w:left="960"/>
    </w:pPr>
  </w:style>
  <w:style w:type="paragraph" w:styleId="TOC6">
    <w:name w:val="toc 6"/>
    <w:basedOn w:val="a1"/>
    <w:next w:val="a1"/>
    <w:autoRedefine/>
    <w:semiHidden/>
    <w:unhideWhenUsed/>
    <w:rsid w:val="00FE12DF"/>
    <w:pPr>
      <w:spacing w:after="100"/>
      <w:ind w:left="1200"/>
    </w:pPr>
  </w:style>
  <w:style w:type="paragraph" w:styleId="TOC7">
    <w:name w:val="toc 7"/>
    <w:basedOn w:val="a1"/>
    <w:next w:val="a1"/>
    <w:autoRedefine/>
    <w:semiHidden/>
    <w:unhideWhenUsed/>
    <w:rsid w:val="00FE12DF"/>
    <w:pPr>
      <w:spacing w:after="100"/>
      <w:ind w:left="1440"/>
    </w:pPr>
  </w:style>
  <w:style w:type="paragraph" w:styleId="TOC8">
    <w:name w:val="toc 8"/>
    <w:basedOn w:val="a1"/>
    <w:next w:val="a1"/>
    <w:autoRedefine/>
    <w:semiHidden/>
    <w:unhideWhenUsed/>
    <w:rsid w:val="00FE12DF"/>
    <w:pPr>
      <w:spacing w:after="100"/>
      <w:ind w:left="1680"/>
    </w:pPr>
  </w:style>
  <w:style w:type="paragraph" w:styleId="TOC9">
    <w:name w:val="toc 9"/>
    <w:basedOn w:val="a1"/>
    <w:next w:val="a1"/>
    <w:autoRedefine/>
    <w:semiHidden/>
    <w:unhideWhenUsed/>
    <w:rsid w:val="00FE12DF"/>
    <w:pPr>
      <w:spacing w:after="100"/>
      <w:ind w:left="1920"/>
    </w:pPr>
  </w:style>
  <w:style w:type="table" w:styleId="-1">
    <w:name w:val="Table 3D effects 1"/>
    <w:basedOn w:val="a3"/>
    <w:semiHidden/>
    <w:unhideWhenUsed/>
    <w:rsid w:val="00FE12D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E12D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E12D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FE12DF"/>
  </w:style>
  <w:style w:type="paragraph" w:styleId="af1">
    <w:name w:val="Salutation"/>
    <w:basedOn w:val="a1"/>
    <w:next w:val="a1"/>
    <w:link w:val="af2"/>
    <w:rsid w:val="00FE12DF"/>
  </w:style>
  <w:style w:type="character" w:customStyle="1" w:styleId="af2">
    <w:name w:val="ברכה תו"/>
    <w:basedOn w:val="a2"/>
    <w:link w:val="af1"/>
    <w:rsid w:val="00FE12DF"/>
    <w:rPr>
      <w:rFonts w:cs="David"/>
      <w:noProof w:val="0"/>
      <w:sz w:val="24"/>
      <w:szCs w:val="24"/>
    </w:rPr>
  </w:style>
  <w:style w:type="paragraph" w:styleId="af3">
    <w:name w:val="Body Text"/>
    <w:basedOn w:val="a1"/>
    <w:link w:val="af4"/>
    <w:semiHidden/>
    <w:unhideWhenUsed/>
    <w:rsid w:val="00FE12DF"/>
    <w:pPr>
      <w:spacing w:after="120"/>
    </w:pPr>
  </w:style>
  <w:style w:type="character" w:customStyle="1" w:styleId="af4">
    <w:name w:val="גוף טקסט תו"/>
    <w:basedOn w:val="a2"/>
    <w:link w:val="af3"/>
    <w:semiHidden/>
    <w:rsid w:val="00FE12DF"/>
    <w:rPr>
      <w:rFonts w:cs="David"/>
      <w:noProof w:val="0"/>
      <w:sz w:val="24"/>
      <w:szCs w:val="24"/>
    </w:rPr>
  </w:style>
  <w:style w:type="paragraph" w:styleId="23">
    <w:name w:val="Body Text 2"/>
    <w:basedOn w:val="a1"/>
    <w:link w:val="24"/>
    <w:semiHidden/>
    <w:unhideWhenUsed/>
    <w:rsid w:val="00FE12DF"/>
    <w:pPr>
      <w:spacing w:after="120" w:line="480" w:lineRule="auto"/>
    </w:pPr>
  </w:style>
  <w:style w:type="character" w:customStyle="1" w:styleId="24">
    <w:name w:val="גוף טקסט 2 תו"/>
    <w:basedOn w:val="a2"/>
    <w:link w:val="23"/>
    <w:semiHidden/>
    <w:rsid w:val="00FE12DF"/>
    <w:rPr>
      <w:rFonts w:cs="David"/>
      <w:noProof w:val="0"/>
      <w:sz w:val="24"/>
      <w:szCs w:val="24"/>
    </w:rPr>
  </w:style>
  <w:style w:type="paragraph" w:styleId="33">
    <w:name w:val="Body Text 3"/>
    <w:basedOn w:val="a1"/>
    <w:link w:val="34"/>
    <w:semiHidden/>
    <w:unhideWhenUsed/>
    <w:rsid w:val="00FE12DF"/>
    <w:pPr>
      <w:spacing w:after="120"/>
    </w:pPr>
    <w:rPr>
      <w:sz w:val="16"/>
      <w:szCs w:val="16"/>
    </w:rPr>
  </w:style>
  <w:style w:type="character" w:customStyle="1" w:styleId="34">
    <w:name w:val="גוף טקסט 3 תו"/>
    <w:basedOn w:val="a2"/>
    <w:link w:val="33"/>
    <w:semiHidden/>
    <w:rsid w:val="00FE12DF"/>
    <w:rPr>
      <w:rFonts w:cs="David"/>
      <w:noProof w:val="0"/>
      <w:sz w:val="16"/>
      <w:szCs w:val="16"/>
    </w:rPr>
  </w:style>
  <w:style w:type="character" w:styleId="HTML1">
    <w:name w:val="HTML Sample"/>
    <w:basedOn w:val="a2"/>
    <w:semiHidden/>
    <w:unhideWhenUsed/>
    <w:rsid w:val="00FE12DF"/>
    <w:rPr>
      <w:rFonts w:ascii="Consolas" w:hAnsi="Consolas" w:cs="Consolas"/>
      <w:noProof w:val="0"/>
      <w:sz w:val="24"/>
      <w:szCs w:val="24"/>
    </w:rPr>
  </w:style>
  <w:style w:type="character" w:styleId="af5">
    <w:name w:val="Emphasis"/>
    <w:basedOn w:val="a2"/>
    <w:qFormat/>
    <w:rsid w:val="00FE12DF"/>
    <w:rPr>
      <w:i/>
      <w:iCs/>
      <w:noProof w:val="0"/>
    </w:rPr>
  </w:style>
  <w:style w:type="character" w:styleId="af6">
    <w:name w:val="Intense Emphasis"/>
    <w:basedOn w:val="a2"/>
    <w:uiPriority w:val="21"/>
    <w:qFormat/>
    <w:rsid w:val="00FE12DF"/>
    <w:rPr>
      <w:i/>
      <w:iCs/>
      <w:noProof w:val="0"/>
      <w:color w:val="4F81BD" w:themeColor="accent1"/>
    </w:rPr>
  </w:style>
  <w:style w:type="character" w:styleId="af7">
    <w:name w:val="Subtle Emphasis"/>
    <w:basedOn w:val="a2"/>
    <w:uiPriority w:val="19"/>
    <w:qFormat/>
    <w:rsid w:val="00FE12DF"/>
    <w:rPr>
      <w:i/>
      <w:iCs/>
      <w:noProof w:val="0"/>
      <w:color w:val="404040" w:themeColor="text1" w:themeTint="BF"/>
    </w:rPr>
  </w:style>
  <w:style w:type="paragraph" w:styleId="af8">
    <w:name w:val="List Continue"/>
    <w:basedOn w:val="a1"/>
    <w:semiHidden/>
    <w:unhideWhenUsed/>
    <w:rsid w:val="00FE12DF"/>
    <w:pPr>
      <w:spacing w:after="120"/>
      <w:ind w:left="283"/>
      <w:contextualSpacing/>
    </w:pPr>
  </w:style>
  <w:style w:type="paragraph" w:styleId="25">
    <w:name w:val="List Continue 2"/>
    <w:basedOn w:val="a1"/>
    <w:semiHidden/>
    <w:unhideWhenUsed/>
    <w:rsid w:val="00FE12DF"/>
    <w:pPr>
      <w:spacing w:after="120"/>
      <w:ind w:left="566"/>
      <w:contextualSpacing/>
    </w:pPr>
  </w:style>
  <w:style w:type="paragraph" w:styleId="35">
    <w:name w:val="List Continue 3"/>
    <w:basedOn w:val="a1"/>
    <w:semiHidden/>
    <w:unhideWhenUsed/>
    <w:rsid w:val="00FE12DF"/>
    <w:pPr>
      <w:spacing w:after="120"/>
      <w:ind w:left="849"/>
      <w:contextualSpacing/>
    </w:pPr>
  </w:style>
  <w:style w:type="paragraph" w:styleId="42">
    <w:name w:val="List Continue 4"/>
    <w:basedOn w:val="a1"/>
    <w:semiHidden/>
    <w:unhideWhenUsed/>
    <w:rsid w:val="00FE12DF"/>
    <w:pPr>
      <w:spacing w:after="120"/>
      <w:ind w:left="1132"/>
      <w:contextualSpacing/>
    </w:pPr>
  </w:style>
  <w:style w:type="paragraph" w:styleId="53">
    <w:name w:val="List Continue 5"/>
    <w:basedOn w:val="a1"/>
    <w:semiHidden/>
    <w:unhideWhenUsed/>
    <w:rsid w:val="00FE12DF"/>
    <w:pPr>
      <w:spacing w:after="120"/>
      <w:ind w:left="1415"/>
      <w:contextualSpacing/>
    </w:pPr>
  </w:style>
  <w:style w:type="character" w:styleId="af9">
    <w:name w:val="Intense Reference"/>
    <w:basedOn w:val="a2"/>
    <w:uiPriority w:val="32"/>
    <w:qFormat/>
    <w:rsid w:val="00FE12DF"/>
    <w:rPr>
      <w:b/>
      <w:bCs/>
      <w:smallCaps/>
      <w:noProof w:val="0"/>
      <w:color w:val="4F81BD" w:themeColor="accent1"/>
      <w:spacing w:val="5"/>
    </w:rPr>
  </w:style>
  <w:style w:type="character" w:styleId="afa">
    <w:name w:val="endnote reference"/>
    <w:basedOn w:val="a2"/>
    <w:semiHidden/>
    <w:unhideWhenUsed/>
    <w:rsid w:val="00FE12DF"/>
    <w:rPr>
      <w:noProof w:val="0"/>
      <w:vertAlign w:val="superscript"/>
    </w:rPr>
  </w:style>
  <w:style w:type="character" w:styleId="afb">
    <w:name w:val="footnote reference"/>
    <w:basedOn w:val="a2"/>
    <w:semiHidden/>
    <w:unhideWhenUsed/>
    <w:rsid w:val="00FE12DF"/>
    <w:rPr>
      <w:noProof w:val="0"/>
      <w:vertAlign w:val="superscript"/>
    </w:rPr>
  </w:style>
  <w:style w:type="character" w:styleId="afc">
    <w:name w:val="Subtle Reference"/>
    <w:basedOn w:val="a2"/>
    <w:uiPriority w:val="31"/>
    <w:qFormat/>
    <w:rsid w:val="00FE12DF"/>
    <w:rPr>
      <w:smallCaps/>
      <w:noProof w:val="0"/>
      <w:color w:val="5A5A5A" w:themeColor="text1" w:themeTint="A5"/>
    </w:rPr>
  </w:style>
  <w:style w:type="table" w:styleId="afd">
    <w:name w:val="Light Shading"/>
    <w:basedOn w:val="a3"/>
    <w:uiPriority w:val="60"/>
    <w:semiHidden/>
    <w:unhideWhenUsed/>
    <w:rsid w:val="00FE12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E12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E12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E12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E12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E12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E12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E12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FE12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E12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E12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E12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E12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E12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E12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FE12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E12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E12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E12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E12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E12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FE12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E12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E12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E12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E12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E12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E12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FE12DF"/>
    <w:rPr>
      <w:b/>
      <w:bCs/>
      <w:noProof w:val="0"/>
    </w:rPr>
  </w:style>
  <w:style w:type="paragraph" w:styleId="aff0">
    <w:name w:val="Signature"/>
    <w:basedOn w:val="a1"/>
    <w:link w:val="aff1"/>
    <w:semiHidden/>
    <w:unhideWhenUsed/>
    <w:rsid w:val="00FE12DF"/>
    <w:pPr>
      <w:ind w:left="4252"/>
    </w:pPr>
  </w:style>
  <w:style w:type="character" w:customStyle="1" w:styleId="aff1">
    <w:name w:val="חתימה תו"/>
    <w:basedOn w:val="a2"/>
    <w:link w:val="aff0"/>
    <w:semiHidden/>
    <w:rsid w:val="00FE12DF"/>
    <w:rPr>
      <w:rFonts w:cs="David"/>
      <w:noProof w:val="0"/>
      <w:sz w:val="24"/>
      <w:szCs w:val="24"/>
    </w:rPr>
  </w:style>
  <w:style w:type="paragraph" w:styleId="aff2">
    <w:name w:val="E-mail Signature"/>
    <w:basedOn w:val="a1"/>
    <w:link w:val="aff3"/>
    <w:semiHidden/>
    <w:unhideWhenUsed/>
    <w:rsid w:val="00FE12DF"/>
  </w:style>
  <w:style w:type="character" w:customStyle="1" w:styleId="aff3">
    <w:name w:val="חתימת דואר אלקטרוני תו"/>
    <w:basedOn w:val="a2"/>
    <w:link w:val="aff2"/>
    <w:semiHidden/>
    <w:rsid w:val="00FE12DF"/>
    <w:rPr>
      <w:rFonts w:cs="David"/>
      <w:noProof w:val="0"/>
      <w:sz w:val="24"/>
      <w:szCs w:val="24"/>
    </w:rPr>
  </w:style>
  <w:style w:type="table" w:styleId="aff4">
    <w:name w:val="Table Elegant"/>
    <w:basedOn w:val="a3"/>
    <w:semiHidden/>
    <w:unhideWhenUsed/>
    <w:rsid w:val="00FE12D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FE12D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E12D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FE12D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FE12D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E12D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FE12D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E12D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E12D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FE12D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E12D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E12D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FE12D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E12D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E12D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E12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FE12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E12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E12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E12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E12D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FE12D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E12D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E12D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E12D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E12D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E12D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E12D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E12D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E12D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FE12D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E12D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E12D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E12D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E12D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E12D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E12D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E12D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E12D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E12D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E12D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E12D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E12D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E12D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E12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E12D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E12D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E12D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E12D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E12D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E12D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E12D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E12D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E12D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E12D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E12D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E12D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E12D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E12D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E12D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E12D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E12D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E12D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E12D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E12D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E12D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E12D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E12D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E12D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E12D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E12D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E12D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E12D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E12D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E12D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E12D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E12D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E12D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E12D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FE12D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E12D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E12D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E12D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E12D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E12D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E12D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E12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E12D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E12D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E12D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E12D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E12D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E12D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E12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E12D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E12D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E12D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E12D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E12D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E12D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E12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E12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E12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E12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E12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E12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E12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E12D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E12D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E12D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E12D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E12D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E12D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E12D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E12D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E12D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E12D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E12D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E12D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E12D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E12D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FE12D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FE12DF"/>
    <w:rPr>
      <w:sz w:val="20"/>
      <w:szCs w:val="20"/>
    </w:rPr>
  </w:style>
  <w:style w:type="character" w:customStyle="1" w:styleId="aff9">
    <w:name w:val="טקסט הערת סיום תו"/>
    <w:basedOn w:val="a2"/>
    <w:link w:val="aff8"/>
    <w:semiHidden/>
    <w:rsid w:val="00FE12DF"/>
    <w:rPr>
      <w:rFonts w:cs="David"/>
      <w:noProof w:val="0"/>
    </w:rPr>
  </w:style>
  <w:style w:type="paragraph" w:styleId="affa">
    <w:name w:val="footnote text"/>
    <w:basedOn w:val="a1"/>
    <w:link w:val="affb"/>
    <w:semiHidden/>
    <w:unhideWhenUsed/>
    <w:rsid w:val="00FE12DF"/>
    <w:rPr>
      <w:sz w:val="20"/>
      <w:szCs w:val="20"/>
    </w:rPr>
  </w:style>
  <w:style w:type="character" w:customStyle="1" w:styleId="affb">
    <w:name w:val="טקסט הערת שוליים תו"/>
    <w:basedOn w:val="a2"/>
    <w:link w:val="affa"/>
    <w:semiHidden/>
    <w:rsid w:val="00FE12DF"/>
    <w:rPr>
      <w:rFonts w:cs="David"/>
      <w:noProof w:val="0"/>
    </w:rPr>
  </w:style>
  <w:style w:type="paragraph" w:styleId="affc">
    <w:name w:val="macro"/>
    <w:link w:val="affd"/>
    <w:semiHidden/>
    <w:unhideWhenUsed/>
    <w:rsid w:val="00FE12D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FE12DF"/>
    <w:rPr>
      <w:rFonts w:ascii="Consolas" w:hAnsi="Consolas" w:cs="Consolas"/>
      <w:noProof w:val="0"/>
    </w:rPr>
  </w:style>
  <w:style w:type="paragraph" w:styleId="affe">
    <w:name w:val="Plain Text"/>
    <w:basedOn w:val="a1"/>
    <w:link w:val="afff"/>
    <w:semiHidden/>
    <w:unhideWhenUsed/>
    <w:rsid w:val="00FE12DF"/>
    <w:rPr>
      <w:rFonts w:ascii="Consolas" w:hAnsi="Consolas" w:cs="Consolas"/>
      <w:sz w:val="21"/>
      <w:szCs w:val="21"/>
    </w:rPr>
  </w:style>
  <w:style w:type="character" w:customStyle="1" w:styleId="afff">
    <w:name w:val="טקסט רגיל תו"/>
    <w:basedOn w:val="a2"/>
    <w:link w:val="affe"/>
    <w:semiHidden/>
    <w:rsid w:val="00FE12DF"/>
    <w:rPr>
      <w:rFonts w:ascii="Consolas" w:hAnsi="Consolas" w:cs="Consolas"/>
      <w:noProof w:val="0"/>
      <w:sz w:val="21"/>
      <w:szCs w:val="21"/>
    </w:rPr>
  </w:style>
  <w:style w:type="character" w:styleId="afff0">
    <w:name w:val="Book Title"/>
    <w:basedOn w:val="a2"/>
    <w:uiPriority w:val="33"/>
    <w:qFormat/>
    <w:rsid w:val="00FE12DF"/>
    <w:rPr>
      <w:b/>
      <w:bCs/>
      <w:i/>
      <w:iCs/>
      <w:noProof w:val="0"/>
      <w:spacing w:val="5"/>
    </w:rPr>
  </w:style>
  <w:style w:type="character" w:customStyle="1" w:styleId="10">
    <w:name w:val="כותרת 1 תו"/>
    <w:basedOn w:val="a2"/>
    <w:link w:val="1"/>
    <w:rsid w:val="00FE12D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E12D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E12D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E12D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E12D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E12D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E12D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E12D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E12DF"/>
    <w:rPr>
      <w:rFonts w:asciiTheme="majorHAnsi" w:eastAsiaTheme="majorEastAsia" w:hAnsiTheme="majorHAnsi" w:cstheme="majorBidi"/>
      <w:b/>
      <w:bCs/>
    </w:rPr>
  </w:style>
  <w:style w:type="paragraph" w:styleId="afff2">
    <w:name w:val="Note Heading"/>
    <w:basedOn w:val="a1"/>
    <w:next w:val="a1"/>
    <w:link w:val="afff3"/>
    <w:semiHidden/>
    <w:unhideWhenUsed/>
    <w:rsid w:val="00FE12DF"/>
  </w:style>
  <w:style w:type="character" w:customStyle="1" w:styleId="afff3">
    <w:name w:val="כותרת הערות תו"/>
    <w:basedOn w:val="a2"/>
    <w:link w:val="afff2"/>
    <w:semiHidden/>
    <w:rsid w:val="00FE12DF"/>
    <w:rPr>
      <w:rFonts w:cs="David"/>
      <w:noProof w:val="0"/>
      <w:sz w:val="24"/>
      <w:szCs w:val="24"/>
    </w:rPr>
  </w:style>
  <w:style w:type="paragraph" w:styleId="afff4">
    <w:name w:val="Title"/>
    <w:basedOn w:val="a1"/>
    <w:next w:val="a1"/>
    <w:link w:val="afff5"/>
    <w:qFormat/>
    <w:rsid w:val="00FE12D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E12D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E12D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E12D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E12D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E12D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E12D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E12DF"/>
    <w:pPr>
      <w:outlineLvl w:val="9"/>
    </w:pPr>
  </w:style>
  <w:style w:type="paragraph" w:styleId="afffc">
    <w:name w:val="caption"/>
    <w:basedOn w:val="a1"/>
    <w:next w:val="a1"/>
    <w:semiHidden/>
    <w:unhideWhenUsed/>
    <w:qFormat/>
    <w:rsid w:val="00FE12DF"/>
    <w:pPr>
      <w:spacing w:after="200"/>
    </w:pPr>
    <w:rPr>
      <w:i/>
      <w:iCs/>
      <w:color w:val="1F497D" w:themeColor="text2"/>
      <w:sz w:val="18"/>
      <w:szCs w:val="18"/>
    </w:rPr>
  </w:style>
  <w:style w:type="paragraph" w:styleId="afffd">
    <w:name w:val="Body Text Indent"/>
    <w:basedOn w:val="a1"/>
    <w:link w:val="afffe"/>
    <w:semiHidden/>
    <w:unhideWhenUsed/>
    <w:rsid w:val="00FE12DF"/>
    <w:pPr>
      <w:spacing w:after="120"/>
      <w:ind w:left="283"/>
    </w:pPr>
  </w:style>
  <w:style w:type="character" w:customStyle="1" w:styleId="afffe">
    <w:name w:val="כניסה בגוף טקסט תו"/>
    <w:basedOn w:val="a2"/>
    <w:link w:val="afffd"/>
    <w:semiHidden/>
    <w:rsid w:val="00FE12DF"/>
    <w:rPr>
      <w:rFonts w:cs="David"/>
      <w:noProof w:val="0"/>
      <w:sz w:val="24"/>
      <w:szCs w:val="24"/>
    </w:rPr>
  </w:style>
  <w:style w:type="paragraph" w:styleId="2f">
    <w:name w:val="Body Text Indent 2"/>
    <w:basedOn w:val="a1"/>
    <w:link w:val="2f0"/>
    <w:semiHidden/>
    <w:unhideWhenUsed/>
    <w:rsid w:val="00FE12DF"/>
    <w:pPr>
      <w:spacing w:after="120" w:line="480" w:lineRule="auto"/>
      <w:ind w:left="283"/>
    </w:pPr>
  </w:style>
  <w:style w:type="character" w:customStyle="1" w:styleId="2f0">
    <w:name w:val="כניסה בגוף טקסט 2 תו"/>
    <w:basedOn w:val="a2"/>
    <w:link w:val="2f"/>
    <w:semiHidden/>
    <w:rsid w:val="00FE12DF"/>
    <w:rPr>
      <w:rFonts w:cs="David"/>
      <w:noProof w:val="0"/>
      <w:sz w:val="24"/>
      <w:szCs w:val="24"/>
    </w:rPr>
  </w:style>
  <w:style w:type="paragraph" w:styleId="3d">
    <w:name w:val="Body Text Indent 3"/>
    <w:basedOn w:val="a1"/>
    <w:link w:val="3e"/>
    <w:semiHidden/>
    <w:unhideWhenUsed/>
    <w:rsid w:val="00FE12DF"/>
    <w:pPr>
      <w:spacing w:after="120"/>
      <w:ind w:left="283"/>
    </w:pPr>
    <w:rPr>
      <w:sz w:val="16"/>
      <w:szCs w:val="16"/>
    </w:rPr>
  </w:style>
  <w:style w:type="character" w:customStyle="1" w:styleId="3e">
    <w:name w:val="כניסה בגוף טקסט 3 תו"/>
    <w:basedOn w:val="a2"/>
    <w:link w:val="3d"/>
    <w:semiHidden/>
    <w:rsid w:val="00FE12DF"/>
    <w:rPr>
      <w:rFonts w:cs="David"/>
      <w:noProof w:val="0"/>
      <w:sz w:val="16"/>
      <w:szCs w:val="16"/>
    </w:rPr>
  </w:style>
  <w:style w:type="paragraph" w:styleId="affff">
    <w:name w:val="Normal Indent"/>
    <w:basedOn w:val="a1"/>
    <w:semiHidden/>
    <w:unhideWhenUsed/>
    <w:rsid w:val="00FE12DF"/>
    <w:pPr>
      <w:ind w:left="720"/>
    </w:pPr>
  </w:style>
  <w:style w:type="paragraph" w:styleId="affff0">
    <w:name w:val="Body Text First Indent"/>
    <w:basedOn w:val="af3"/>
    <w:link w:val="affff1"/>
    <w:rsid w:val="00FE12DF"/>
    <w:pPr>
      <w:spacing w:after="0"/>
      <w:ind w:firstLine="360"/>
    </w:pPr>
  </w:style>
  <w:style w:type="character" w:customStyle="1" w:styleId="affff1">
    <w:name w:val="כניסת שורה ראשונה בגוף טקסט תו"/>
    <w:basedOn w:val="af4"/>
    <w:link w:val="affff0"/>
    <w:rsid w:val="00FE12DF"/>
    <w:rPr>
      <w:rFonts w:cs="David"/>
      <w:noProof w:val="0"/>
      <w:sz w:val="24"/>
      <w:szCs w:val="24"/>
    </w:rPr>
  </w:style>
  <w:style w:type="paragraph" w:styleId="2f1">
    <w:name w:val="Body Text First Indent 2"/>
    <w:basedOn w:val="afffd"/>
    <w:link w:val="2f2"/>
    <w:semiHidden/>
    <w:unhideWhenUsed/>
    <w:rsid w:val="00FE12DF"/>
    <w:pPr>
      <w:spacing w:after="0"/>
      <w:ind w:left="360" w:firstLine="360"/>
    </w:pPr>
  </w:style>
  <w:style w:type="character" w:customStyle="1" w:styleId="2f2">
    <w:name w:val="כניסת שורה ראשונה בגוף טקסט 2 תו"/>
    <w:basedOn w:val="afffe"/>
    <w:link w:val="2f1"/>
    <w:semiHidden/>
    <w:rsid w:val="00FE12DF"/>
    <w:rPr>
      <w:rFonts w:cs="David"/>
      <w:noProof w:val="0"/>
      <w:sz w:val="24"/>
      <w:szCs w:val="24"/>
    </w:rPr>
  </w:style>
  <w:style w:type="paragraph" w:styleId="HTML2">
    <w:name w:val="HTML Address"/>
    <w:basedOn w:val="a1"/>
    <w:link w:val="HTML3"/>
    <w:semiHidden/>
    <w:unhideWhenUsed/>
    <w:rsid w:val="00FE12DF"/>
    <w:rPr>
      <w:i/>
      <w:iCs/>
    </w:rPr>
  </w:style>
  <w:style w:type="character" w:customStyle="1" w:styleId="HTML3">
    <w:name w:val="כתובת HTML תו"/>
    <w:basedOn w:val="a2"/>
    <w:link w:val="HTML2"/>
    <w:semiHidden/>
    <w:rsid w:val="00FE12DF"/>
    <w:rPr>
      <w:rFonts w:cs="David"/>
      <w:i/>
      <w:iCs/>
      <w:noProof w:val="0"/>
      <w:sz w:val="24"/>
      <w:szCs w:val="24"/>
    </w:rPr>
  </w:style>
  <w:style w:type="paragraph" w:styleId="affff2">
    <w:name w:val="envelope address"/>
    <w:basedOn w:val="a1"/>
    <w:semiHidden/>
    <w:unhideWhenUsed/>
    <w:rsid w:val="00FE12D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E12DF"/>
    <w:rPr>
      <w:rFonts w:asciiTheme="majorHAnsi" w:eastAsiaTheme="majorEastAsia" w:hAnsiTheme="majorHAnsi" w:cstheme="majorBidi"/>
      <w:sz w:val="20"/>
      <w:szCs w:val="20"/>
    </w:rPr>
  </w:style>
  <w:style w:type="paragraph" w:styleId="affff4">
    <w:name w:val="No Spacing"/>
    <w:uiPriority w:val="1"/>
    <w:qFormat/>
    <w:rsid w:val="00FE12DF"/>
    <w:pPr>
      <w:bidi/>
    </w:pPr>
    <w:rPr>
      <w:rFonts w:cs="David"/>
      <w:sz w:val="24"/>
      <w:szCs w:val="24"/>
    </w:rPr>
  </w:style>
  <w:style w:type="character" w:styleId="HTML4">
    <w:name w:val="HTML Typewriter"/>
    <w:basedOn w:val="a2"/>
    <w:semiHidden/>
    <w:unhideWhenUsed/>
    <w:rsid w:val="00FE12DF"/>
    <w:rPr>
      <w:rFonts w:ascii="Consolas" w:hAnsi="Consolas" w:cs="Consolas"/>
      <w:noProof w:val="0"/>
      <w:sz w:val="20"/>
      <w:szCs w:val="20"/>
    </w:rPr>
  </w:style>
  <w:style w:type="paragraph" w:styleId="affff5">
    <w:name w:val="Document Map"/>
    <w:basedOn w:val="a1"/>
    <w:link w:val="affff6"/>
    <w:semiHidden/>
    <w:unhideWhenUsed/>
    <w:rsid w:val="00FE12DF"/>
    <w:rPr>
      <w:rFonts w:ascii="Tahoma" w:hAnsi="Tahoma" w:cs="Tahoma"/>
      <w:sz w:val="16"/>
      <w:szCs w:val="16"/>
    </w:rPr>
  </w:style>
  <w:style w:type="character" w:customStyle="1" w:styleId="affff6">
    <w:name w:val="מפת מסמך תו"/>
    <w:basedOn w:val="a2"/>
    <w:link w:val="affff5"/>
    <w:semiHidden/>
    <w:rsid w:val="00FE12DF"/>
    <w:rPr>
      <w:rFonts w:ascii="Tahoma" w:hAnsi="Tahoma" w:cs="Tahoma"/>
      <w:noProof w:val="0"/>
      <w:sz w:val="16"/>
      <w:szCs w:val="16"/>
    </w:rPr>
  </w:style>
  <w:style w:type="character" w:styleId="HTML5">
    <w:name w:val="HTML Keyboard"/>
    <w:basedOn w:val="a2"/>
    <w:semiHidden/>
    <w:unhideWhenUsed/>
    <w:rsid w:val="00FE12DF"/>
    <w:rPr>
      <w:rFonts w:ascii="Consolas" w:hAnsi="Consolas" w:cs="Consolas"/>
      <w:noProof w:val="0"/>
      <w:sz w:val="20"/>
      <w:szCs w:val="20"/>
    </w:rPr>
  </w:style>
  <w:style w:type="paragraph" w:styleId="affff7">
    <w:name w:val="annotation subject"/>
    <w:basedOn w:val="a8"/>
    <w:next w:val="a8"/>
    <w:link w:val="affff8"/>
    <w:semiHidden/>
    <w:unhideWhenUsed/>
    <w:rsid w:val="00FE12DF"/>
    <w:rPr>
      <w:rFonts w:cs="David"/>
      <w:b/>
      <w:bCs/>
      <w:sz w:val="20"/>
      <w:szCs w:val="20"/>
    </w:rPr>
  </w:style>
  <w:style w:type="character" w:customStyle="1" w:styleId="a9">
    <w:name w:val="טקסט הערה תו"/>
    <w:basedOn w:val="a2"/>
    <w:link w:val="a8"/>
    <w:semiHidden/>
    <w:rsid w:val="00FE12DF"/>
    <w:rPr>
      <w:noProof w:val="0"/>
      <w:sz w:val="24"/>
      <w:szCs w:val="24"/>
    </w:rPr>
  </w:style>
  <w:style w:type="character" w:customStyle="1" w:styleId="affff8">
    <w:name w:val="נושא הערה תו"/>
    <w:basedOn w:val="a9"/>
    <w:link w:val="affff7"/>
    <w:semiHidden/>
    <w:rsid w:val="00FE12DF"/>
    <w:rPr>
      <w:rFonts w:cs="David"/>
      <w:b/>
      <w:bCs/>
      <w:noProof w:val="0"/>
      <w:sz w:val="24"/>
      <w:szCs w:val="24"/>
    </w:rPr>
  </w:style>
  <w:style w:type="table" w:styleId="affff9">
    <w:name w:val="Table Theme"/>
    <w:basedOn w:val="a3"/>
    <w:semiHidden/>
    <w:unhideWhenUsed/>
    <w:rsid w:val="00FE12D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E12DF"/>
    <w:pPr>
      <w:ind w:left="4252"/>
    </w:pPr>
  </w:style>
  <w:style w:type="character" w:customStyle="1" w:styleId="affffb">
    <w:name w:val="סיום תו"/>
    <w:basedOn w:val="a2"/>
    <w:link w:val="affffa"/>
    <w:semiHidden/>
    <w:rsid w:val="00FE12DF"/>
    <w:rPr>
      <w:rFonts w:cs="David"/>
      <w:noProof w:val="0"/>
      <w:sz w:val="24"/>
      <w:szCs w:val="24"/>
    </w:rPr>
  </w:style>
  <w:style w:type="table" w:styleId="1b">
    <w:name w:val="Table Columns 1"/>
    <w:basedOn w:val="a3"/>
    <w:semiHidden/>
    <w:unhideWhenUsed/>
    <w:rsid w:val="00FE12D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FE12D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E12D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E12D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E12D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E12DF"/>
    <w:pPr>
      <w:ind w:left="720"/>
      <w:contextualSpacing/>
    </w:pPr>
  </w:style>
  <w:style w:type="paragraph" w:styleId="affffd">
    <w:name w:val="Quote"/>
    <w:basedOn w:val="a1"/>
    <w:next w:val="a1"/>
    <w:link w:val="affffe"/>
    <w:uiPriority w:val="29"/>
    <w:qFormat/>
    <w:rsid w:val="00FE12D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E12DF"/>
    <w:rPr>
      <w:rFonts w:cs="David"/>
      <w:i/>
      <w:iCs/>
      <w:noProof w:val="0"/>
      <w:color w:val="404040" w:themeColor="text1" w:themeTint="BF"/>
      <w:sz w:val="24"/>
      <w:szCs w:val="24"/>
    </w:rPr>
  </w:style>
  <w:style w:type="paragraph" w:styleId="afffff">
    <w:name w:val="Intense Quote"/>
    <w:basedOn w:val="a1"/>
    <w:next w:val="a1"/>
    <w:link w:val="afffff0"/>
    <w:uiPriority w:val="30"/>
    <w:qFormat/>
    <w:rsid w:val="00FE12D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E12DF"/>
    <w:rPr>
      <w:rFonts w:cs="David"/>
      <w:i/>
      <w:iCs/>
      <w:noProof w:val="0"/>
      <w:color w:val="4F81BD" w:themeColor="accent1"/>
      <w:sz w:val="24"/>
      <w:szCs w:val="24"/>
    </w:rPr>
  </w:style>
  <w:style w:type="character" w:styleId="HTML6">
    <w:name w:val="HTML Acronym"/>
    <w:basedOn w:val="a2"/>
    <w:semiHidden/>
    <w:unhideWhenUsed/>
    <w:rsid w:val="00FE12DF"/>
    <w:rPr>
      <w:noProof w:val="0"/>
    </w:rPr>
  </w:style>
  <w:style w:type="paragraph" w:styleId="afffff1">
    <w:name w:val="List"/>
    <w:basedOn w:val="a1"/>
    <w:semiHidden/>
    <w:unhideWhenUsed/>
    <w:rsid w:val="00FE12DF"/>
    <w:pPr>
      <w:ind w:left="283" w:hanging="283"/>
      <w:contextualSpacing/>
    </w:pPr>
  </w:style>
  <w:style w:type="paragraph" w:styleId="2f4">
    <w:name w:val="List 2"/>
    <w:basedOn w:val="a1"/>
    <w:semiHidden/>
    <w:unhideWhenUsed/>
    <w:rsid w:val="00FE12DF"/>
    <w:pPr>
      <w:ind w:left="566" w:hanging="283"/>
      <w:contextualSpacing/>
    </w:pPr>
  </w:style>
  <w:style w:type="paragraph" w:styleId="3f0">
    <w:name w:val="List 3"/>
    <w:basedOn w:val="a1"/>
    <w:semiHidden/>
    <w:unhideWhenUsed/>
    <w:rsid w:val="00FE12DF"/>
    <w:pPr>
      <w:ind w:left="849" w:hanging="283"/>
      <w:contextualSpacing/>
    </w:pPr>
  </w:style>
  <w:style w:type="paragraph" w:styleId="48">
    <w:name w:val="List 4"/>
    <w:basedOn w:val="a1"/>
    <w:rsid w:val="00FE12DF"/>
    <w:pPr>
      <w:ind w:left="1132" w:hanging="283"/>
      <w:contextualSpacing/>
    </w:pPr>
  </w:style>
  <w:style w:type="paragraph" w:styleId="58">
    <w:name w:val="List 5"/>
    <w:basedOn w:val="a1"/>
    <w:rsid w:val="00FE12DF"/>
    <w:pPr>
      <w:ind w:left="1415" w:hanging="283"/>
      <w:contextualSpacing/>
    </w:pPr>
  </w:style>
  <w:style w:type="table" w:styleId="afffff2">
    <w:name w:val="Light List"/>
    <w:basedOn w:val="a3"/>
    <w:uiPriority w:val="61"/>
    <w:semiHidden/>
    <w:unhideWhenUsed/>
    <w:rsid w:val="00FE12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E12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E12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E12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E12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E12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E12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E12D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E12D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E12D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E12D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E12D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E12D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E12D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E12D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E12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E12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E12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E12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E12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E12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E12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E12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E12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E12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E12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E12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E12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E12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E12DF"/>
    <w:pPr>
      <w:numPr>
        <w:numId w:val="1"/>
      </w:numPr>
      <w:contextualSpacing/>
    </w:pPr>
  </w:style>
  <w:style w:type="paragraph" w:styleId="2">
    <w:name w:val="List Number 2"/>
    <w:basedOn w:val="a1"/>
    <w:semiHidden/>
    <w:unhideWhenUsed/>
    <w:rsid w:val="00FE12DF"/>
    <w:pPr>
      <w:numPr>
        <w:numId w:val="2"/>
      </w:numPr>
      <w:contextualSpacing/>
    </w:pPr>
  </w:style>
  <w:style w:type="paragraph" w:styleId="3">
    <w:name w:val="List Number 3"/>
    <w:basedOn w:val="a1"/>
    <w:semiHidden/>
    <w:unhideWhenUsed/>
    <w:rsid w:val="00FE12DF"/>
    <w:pPr>
      <w:numPr>
        <w:numId w:val="3"/>
      </w:numPr>
      <w:contextualSpacing/>
    </w:pPr>
  </w:style>
  <w:style w:type="paragraph" w:styleId="4">
    <w:name w:val="List Number 4"/>
    <w:basedOn w:val="a1"/>
    <w:semiHidden/>
    <w:unhideWhenUsed/>
    <w:rsid w:val="00FE12DF"/>
    <w:pPr>
      <w:numPr>
        <w:numId w:val="4"/>
      </w:numPr>
      <w:contextualSpacing/>
    </w:pPr>
  </w:style>
  <w:style w:type="paragraph" w:styleId="5">
    <w:name w:val="List Number 5"/>
    <w:basedOn w:val="a1"/>
    <w:semiHidden/>
    <w:unhideWhenUsed/>
    <w:rsid w:val="00FE12DF"/>
    <w:pPr>
      <w:numPr>
        <w:numId w:val="5"/>
      </w:numPr>
      <w:contextualSpacing/>
    </w:pPr>
  </w:style>
  <w:style w:type="paragraph" w:styleId="a0">
    <w:name w:val="List Bullet"/>
    <w:basedOn w:val="a1"/>
    <w:semiHidden/>
    <w:unhideWhenUsed/>
    <w:rsid w:val="00FE12DF"/>
    <w:pPr>
      <w:numPr>
        <w:numId w:val="6"/>
      </w:numPr>
      <w:contextualSpacing/>
    </w:pPr>
  </w:style>
  <w:style w:type="paragraph" w:styleId="20">
    <w:name w:val="List Bullet 2"/>
    <w:basedOn w:val="a1"/>
    <w:semiHidden/>
    <w:unhideWhenUsed/>
    <w:rsid w:val="00FE12DF"/>
    <w:pPr>
      <w:numPr>
        <w:numId w:val="7"/>
      </w:numPr>
      <w:contextualSpacing/>
    </w:pPr>
  </w:style>
  <w:style w:type="paragraph" w:styleId="30">
    <w:name w:val="List Bullet 3"/>
    <w:basedOn w:val="a1"/>
    <w:semiHidden/>
    <w:unhideWhenUsed/>
    <w:rsid w:val="00FE12DF"/>
    <w:pPr>
      <w:numPr>
        <w:numId w:val="8"/>
      </w:numPr>
      <w:contextualSpacing/>
    </w:pPr>
  </w:style>
  <w:style w:type="paragraph" w:styleId="40">
    <w:name w:val="List Bullet 4"/>
    <w:basedOn w:val="a1"/>
    <w:semiHidden/>
    <w:unhideWhenUsed/>
    <w:rsid w:val="00FE12DF"/>
    <w:pPr>
      <w:numPr>
        <w:numId w:val="9"/>
      </w:numPr>
      <w:contextualSpacing/>
    </w:pPr>
  </w:style>
  <w:style w:type="paragraph" w:styleId="50">
    <w:name w:val="List Bullet 5"/>
    <w:basedOn w:val="a1"/>
    <w:semiHidden/>
    <w:unhideWhenUsed/>
    <w:rsid w:val="00FE12DF"/>
    <w:pPr>
      <w:numPr>
        <w:numId w:val="10"/>
      </w:numPr>
      <w:contextualSpacing/>
    </w:pPr>
  </w:style>
  <w:style w:type="table" w:styleId="afffff4">
    <w:name w:val="Colorful List"/>
    <w:basedOn w:val="a3"/>
    <w:uiPriority w:val="72"/>
    <w:semiHidden/>
    <w:unhideWhenUsed/>
    <w:rsid w:val="00FE12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E12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E12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E12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E12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E12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E12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E12DF"/>
  </w:style>
  <w:style w:type="paragraph" w:styleId="afffff6">
    <w:name w:val="table of authorities"/>
    <w:basedOn w:val="a1"/>
    <w:next w:val="a1"/>
    <w:semiHidden/>
    <w:unhideWhenUsed/>
    <w:rsid w:val="00FE12DF"/>
    <w:pPr>
      <w:ind w:left="240" w:hanging="240"/>
    </w:pPr>
  </w:style>
  <w:style w:type="table" w:styleId="afffff7">
    <w:name w:val="Light Grid"/>
    <w:basedOn w:val="a3"/>
    <w:uiPriority w:val="62"/>
    <w:semiHidden/>
    <w:unhideWhenUsed/>
    <w:rsid w:val="00FE12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E12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E12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E12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E12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E12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E12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E12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E12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E12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E12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E12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E12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E12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E12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E12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E12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E12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E12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E12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E12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E12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E12D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E12D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E12D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E12D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E12D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E12D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E12D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E12D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E12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E12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E12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E12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E12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E12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E12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E12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E12DF"/>
  </w:style>
  <w:style w:type="character" w:customStyle="1" w:styleId="afffffb">
    <w:name w:val="תאריך תו"/>
    <w:basedOn w:val="a2"/>
    <w:link w:val="afffffa"/>
    <w:rsid w:val="00FE12D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1de26d5505b2474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9A0145"/>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99</Words>
  <Characters>497</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 סתיו</cp:lastModifiedBy>
  <cp:revision>38</cp:revision>
  <dcterms:created xsi:type="dcterms:W3CDTF">2012-08-05T21:29:00Z</dcterms:created>
  <dcterms:modified xsi:type="dcterms:W3CDTF">2018-04-10T20:19:00Z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