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3E2D5D" w:rsidR="0094424E">
        <w:trPr>
          <w:jc w:val="center"/>
        </w:trPr>
        <w:tc>
          <w:tcPr>
            <w:tcW w:w="743" w:type="dxa"/>
          </w:tcPr>
          <w:p w:rsidRPr="003E2D5D" w:rsidR="0094424E" w:rsidP="00E962E3" w:rsidRDefault="0094424E">
            <w:pPr>
              <w:jc w:val="both"/>
              <w:rPr>
                <w:rFonts w:ascii="Arial" w:hAnsi="Arial"/>
                <w:b/>
                <w:bCs/>
                <w:rtl/>
              </w:rPr>
            </w:pPr>
            <w:r w:rsidRPr="003E2D5D">
              <w:rPr>
                <w:rFonts w:hint="cs" w:ascii="Arial" w:hAnsi="Arial"/>
                <w:b/>
                <w:bCs/>
                <w:rtl/>
              </w:rPr>
              <w:t>ב</w:t>
            </w:r>
            <w:r w:rsidRPr="003E2D5D">
              <w:rPr>
                <w:rFonts w:ascii="Arial" w:hAnsi="Arial"/>
                <w:b/>
                <w:bCs/>
                <w:rtl/>
              </w:rPr>
              <w:t xml:space="preserve">פני </w:t>
            </w:r>
          </w:p>
        </w:tc>
        <w:tc>
          <w:tcPr>
            <w:tcW w:w="8077" w:type="dxa"/>
            <w:gridSpan w:val="2"/>
          </w:tcPr>
          <w:p w:rsidRPr="003E2D5D" w:rsidR="0094424E" w:rsidRDefault="0094424E">
            <w:pPr>
              <w:rPr>
                <w:rFonts w:ascii="Arial" w:hAnsi="Arial"/>
                <w:b/>
                <w:bCs/>
                <w:rtl/>
              </w:rPr>
            </w:pPr>
            <w:r w:rsidRPr="003E2D5D">
              <w:rPr>
                <w:rFonts w:hint="cs" w:ascii="Arial" w:hAnsi="Arial"/>
                <w:b/>
                <w:bCs/>
                <w:rtl/>
              </w:rPr>
              <w:t>כב' ה</w:t>
            </w:r>
            <w:sdt>
              <w:sdtPr>
                <w:rPr>
                  <w:b/>
                  <w:bCs/>
                  <w:rtl/>
                </w:rPr>
                <w:alias w:val="1574"/>
                <w:tag w:val="1574"/>
                <w:id w:val="414602899"/>
                <w:text w:multiLine="1"/>
              </w:sdtPr>
              <w:sdtEndPr/>
              <w:sdtContent>
                <w:r w:rsidRPr="003E2D5D">
                  <w:rPr>
                    <w:rFonts w:ascii="Arial" w:hAnsi="Arial"/>
                    <w:b/>
                    <w:bCs/>
                    <w:rtl/>
                  </w:rPr>
                  <w:t>שופט</w:t>
                </w:r>
              </w:sdtContent>
            </w:sdt>
            <w:r w:rsidRPr="003E2D5D">
              <w:rPr>
                <w:rFonts w:hint="cs" w:ascii="Arial" w:hAnsi="Arial"/>
                <w:b/>
                <w:bCs/>
                <w:rtl/>
              </w:rPr>
              <w:t xml:space="preserve">  </w:t>
            </w:r>
            <w:sdt>
              <w:sdtPr>
                <w:rPr>
                  <w:b/>
                  <w:bCs/>
                  <w:rtl/>
                </w:rPr>
                <w:alias w:val="1573"/>
                <w:tag w:val="1573"/>
                <w:id w:val="-1751030614"/>
                <w:text w:multiLine="1"/>
              </w:sdtPr>
              <w:sdtEndPr/>
              <w:sdtContent>
                <w:r w:rsidRPr="003E2D5D">
                  <w:rPr>
                    <w:rFonts w:ascii="Arial" w:hAnsi="Arial"/>
                    <w:b/>
                    <w:bCs/>
                    <w:rtl/>
                  </w:rPr>
                  <w:t>יהושע רטנר</w:t>
                </w:r>
              </w:sdtContent>
            </w:sdt>
          </w:p>
          <w:p w:rsidRPr="003E2D5D" w:rsidR="0094424E" w:rsidRDefault="0094424E">
            <w:pPr>
              <w:rPr>
                <w:rFonts w:ascii="Arial" w:hAnsi="Arial" w:cs="FrankRuehl"/>
                <w:b/>
                <w:bCs/>
                <w:highlight w:val="yellow"/>
              </w:rPr>
            </w:pPr>
          </w:p>
        </w:tc>
      </w:tr>
      <w:tr w:rsidRPr="003E2D5D" w:rsidR="0094424E" w:rsidTr="00465D36">
        <w:trPr>
          <w:jc w:val="center"/>
        </w:trPr>
        <w:tc>
          <w:tcPr>
            <w:tcW w:w="3249" w:type="dxa"/>
            <w:gridSpan w:val="2"/>
          </w:tcPr>
          <w:sdt>
            <w:sdtPr>
              <w:rPr>
                <w:b/>
                <w:bCs/>
                <w:rtl/>
              </w:rPr>
              <w:alias w:val="1180"/>
              <w:tag w:val="1180"/>
              <w:id w:val="637458750"/>
              <w:text w:multiLine="1"/>
            </w:sdtPr>
            <w:sdtEndPr/>
            <w:sdtContent>
              <w:p w:rsidRPr="003E2D5D" w:rsidR="008E48FE" w:rsidP="003E2D5D" w:rsidRDefault="003E2D5D">
                <w:pPr>
                  <w:rPr>
                    <w:rFonts w:ascii="Arial" w:hAnsi="Arial"/>
                    <w:b/>
                    <w:bCs/>
                    <w:noProof w:val="0"/>
                    <w:rtl/>
                  </w:rPr>
                </w:pPr>
                <w:r w:rsidRPr="003E2D5D">
                  <w:rPr>
                    <w:rFonts w:hint="cs" w:ascii="Arial" w:hAnsi="Arial"/>
                    <w:b/>
                    <w:bCs/>
                    <w:noProof w:val="0"/>
                    <w:rtl/>
                  </w:rPr>
                  <w:t>מבקשים</w:t>
                </w:r>
              </w:p>
            </w:sdtContent>
          </w:sdt>
        </w:tc>
        <w:tc>
          <w:tcPr>
            <w:tcW w:w="5571" w:type="dxa"/>
          </w:tcPr>
          <w:p w:rsidRPr="003E2D5D" w:rsidR="0094424E" w:rsidRDefault="0088601E">
            <w:pPr>
              <w:rPr>
                <w:b/>
                <w:bCs/>
                <w:noProof w:val="0"/>
              </w:rPr>
            </w:pPr>
            <w:sdt>
              <w:sdtPr>
                <w:rPr>
                  <w:b/>
                  <w:bCs/>
                  <w:rtl/>
                </w:rPr>
                <w:alias w:val="1462"/>
                <w:tag w:val="1462"/>
                <w:id w:val="-2139489462"/>
                <w:text w:multiLine="1"/>
              </w:sdtPr>
              <w:sdtEndPr/>
              <w:sdtContent>
                <w:r w:rsidRPr="003E2D5D" w:rsidR="005A70A6">
                  <w:rPr>
                    <w:rFonts w:ascii="Arial" w:hAnsi="Arial"/>
                    <w:b/>
                    <w:bCs/>
                    <w:noProof w:val="0"/>
                    <w:rtl/>
                  </w:rPr>
                  <w:t>1</w:t>
                </w:r>
              </w:sdtContent>
            </w:sdt>
            <w:r w:rsidRPr="003E2D5D" w:rsidR="0094424E">
              <w:rPr>
                <w:b/>
                <w:bCs/>
                <w:noProof w:val="0"/>
                <w:rtl/>
              </w:rPr>
              <w:t>.</w:t>
            </w:r>
            <w:r w:rsidRPr="003E2D5D" w:rsidR="0094424E">
              <w:rPr>
                <w:rFonts w:hint="cs"/>
                <w:b/>
                <w:bCs/>
                <w:noProof w:val="0"/>
                <w:rtl/>
              </w:rPr>
              <w:t xml:space="preserve"> </w:t>
            </w:r>
            <w:sdt>
              <w:sdtPr>
                <w:rPr>
                  <w:b/>
                  <w:bCs/>
                  <w:rtl/>
                </w:rPr>
                <w:alias w:val="1478"/>
                <w:tag w:val="1478"/>
                <w:id w:val="-2076122985"/>
                <w:text w:multiLine="1"/>
              </w:sdtPr>
              <w:sdtEndPr/>
              <w:sdtContent>
                <w:r w:rsidRPr="003E2D5D" w:rsidR="005A70A6">
                  <w:rPr>
                    <w:rFonts w:ascii="Arial" w:hAnsi="Arial"/>
                    <w:b/>
                    <w:bCs/>
                    <w:noProof w:val="0"/>
                    <w:rtl/>
                  </w:rPr>
                  <w:t>שלמה מקמל</w:t>
                </w:r>
              </w:sdtContent>
            </w:sdt>
            <w:r w:rsidRPr="003E2D5D" w:rsidR="003E2D5D">
              <w:rPr>
                <w:rFonts w:hint="cs"/>
                <w:b/>
                <w:bCs/>
                <w:rtl/>
              </w:rPr>
              <w:t xml:space="preserve"> ת.ז. 053913877</w:t>
            </w:r>
          </w:p>
          <w:p w:rsidRPr="003E2D5D" w:rsidR="0094424E" w:rsidRDefault="0088601E">
            <w:pPr>
              <w:rPr>
                <w:b/>
                <w:bCs/>
                <w:noProof w:val="0"/>
              </w:rPr>
            </w:pPr>
            <w:sdt>
              <w:sdtPr>
                <w:rPr>
                  <w:b/>
                  <w:bCs/>
                  <w:rtl/>
                </w:rPr>
                <w:alias w:val="1462"/>
                <w:tag w:val="1462"/>
                <w:id w:val="-1522469890"/>
                <w:text w:multiLine="1"/>
              </w:sdtPr>
              <w:sdtEndPr/>
              <w:sdtContent>
                <w:r w:rsidRPr="003E2D5D" w:rsidR="005A70A6">
                  <w:rPr>
                    <w:rFonts w:ascii="Arial" w:hAnsi="Arial"/>
                    <w:b/>
                    <w:bCs/>
                    <w:noProof w:val="0"/>
                    <w:rtl/>
                  </w:rPr>
                  <w:t>2</w:t>
                </w:r>
              </w:sdtContent>
            </w:sdt>
            <w:r w:rsidRPr="003E2D5D" w:rsidR="0094424E">
              <w:rPr>
                <w:b/>
                <w:bCs/>
                <w:noProof w:val="0"/>
                <w:rtl/>
              </w:rPr>
              <w:t>.</w:t>
            </w:r>
            <w:r w:rsidRPr="003E2D5D" w:rsidR="0094424E">
              <w:rPr>
                <w:rFonts w:hint="cs"/>
                <w:b/>
                <w:bCs/>
                <w:noProof w:val="0"/>
                <w:rtl/>
              </w:rPr>
              <w:t xml:space="preserve"> </w:t>
            </w:r>
            <w:sdt>
              <w:sdtPr>
                <w:rPr>
                  <w:b/>
                  <w:bCs/>
                  <w:rtl/>
                </w:rPr>
                <w:alias w:val="1478"/>
                <w:tag w:val="1478"/>
                <w:id w:val="-1126243569"/>
                <w:text w:multiLine="1"/>
              </w:sdtPr>
              <w:sdtEndPr/>
              <w:sdtContent>
                <w:r w:rsidRPr="003E2D5D" w:rsidR="005A70A6">
                  <w:rPr>
                    <w:rFonts w:ascii="Arial" w:hAnsi="Arial"/>
                    <w:b/>
                    <w:bCs/>
                    <w:noProof w:val="0"/>
                    <w:rtl/>
                  </w:rPr>
                  <w:t>תקווה מקמל</w:t>
                </w:r>
              </w:sdtContent>
            </w:sdt>
            <w:r w:rsidRPr="003E2D5D" w:rsidR="003E2D5D">
              <w:rPr>
                <w:rFonts w:hint="cs"/>
                <w:b/>
                <w:bCs/>
                <w:rtl/>
              </w:rPr>
              <w:t xml:space="preserve"> ת.ז. 056063084</w:t>
            </w:r>
          </w:p>
        </w:tc>
      </w:tr>
      <w:tr w:rsidRPr="003E2D5D" w:rsidR="0094424E">
        <w:trPr>
          <w:jc w:val="center"/>
        </w:trPr>
        <w:tc>
          <w:tcPr>
            <w:tcW w:w="8820" w:type="dxa"/>
            <w:gridSpan w:val="3"/>
          </w:tcPr>
          <w:p w:rsidRPr="003E2D5D" w:rsidR="0094424E" w:rsidRDefault="0094424E">
            <w:pPr>
              <w:rPr>
                <w:rFonts w:ascii="Arial" w:hAnsi="Arial"/>
                <w:b/>
                <w:bCs/>
                <w:noProof w:val="0"/>
                <w:rtl/>
              </w:rPr>
            </w:pPr>
          </w:p>
          <w:p w:rsidRPr="003E2D5D" w:rsidR="0094424E" w:rsidRDefault="0094424E">
            <w:pPr>
              <w:jc w:val="center"/>
              <w:rPr>
                <w:rFonts w:ascii="Arial" w:hAnsi="Arial"/>
                <w:b/>
                <w:bCs/>
                <w:noProof w:val="0"/>
                <w:rtl/>
              </w:rPr>
            </w:pPr>
            <w:r w:rsidRPr="003E2D5D">
              <w:rPr>
                <w:rFonts w:ascii="Arial" w:hAnsi="Arial"/>
                <w:b/>
                <w:bCs/>
                <w:noProof w:val="0"/>
                <w:rtl/>
              </w:rPr>
              <w:t>נגד</w:t>
            </w:r>
          </w:p>
          <w:p w:rsidRPr="003E2D5D" w:rsidR="0094424E" w:rsidRDefault="0094424E">
            <w:pPr>
              <w:rPr>
                <w:rFonts w:ascii="Arial" w:hAnsi="Arial"/>
                <w:b/>
                <w:bCs/>
                <w:noProof w:val="0"/>
              </w:rPr>
            </w:pPr>
          </w:p>
        </w:tc>
      </w:tr>
      <w:tr w:rsidRPr="003E2D5D" w:rsidR="0094424E">
        <w:trPr>
          <w:jc w:val="center"/>
        </w:trPr>
        <w:tc>
          <w:tcPr>
            <w:tcW w:w="3249" w:type="dxa"/>
            <w:gridSpan w:val="2"/>
          </w:tcPr>
          <w:p w:rsidRPr="003E2D5D" w:rsidR="0094424E" w:rsidP="003E2D5D" w:rsidRDefault="0088601E">
            <w:pPr>
              <w:rPr>
                <w:rFonts w:ascii="Arial" w:hAnsi="Arial"/>
                <w:b/>
                <w:bCs/>
                <w:noProof w:val="0"/>
              </w:rPr>
            </w:pPr>
            <w:sdt>
              <w:sdtPr>
                <w:rPr>
                  <w:b/>
                  <w:bCs/>
                  <w:rtl/>
                </w:rPr>
                <w:alias w:val="1184"/>
                <w:tag w:val="1184"/>
                <w:id w:val="-340621022"/>
                <w:text w:multiLine="1"/>
              </w:sdtPr>
              <w:sdtEndPr/>
              <w:sdtContent>
                <w:r w:rsidRPr="003E2D5D" w:rsidR="003E2D5D">
                  <w:rPr>
                    <w:rFonts w:hint="cs" w:ascii="Arial" w:hAnsi="Arial"/>
                    <w:b/>
                    <w:bCs/>
                    <w:noProof w:val="0"/>
                    <w:rtl/>
                  </w:rPr>
                  <w:t>משיבים</w:t>
                </w:r>
              </w:sdtContent>
            </w:sdt>
          </w:p>
        </w:tc>
        <w:tc>
          <w:tcPr>
            <w:tcW w:w="5571" w:type="dxa"/>
          </w:tcPr>
          <w:p w:rsidRPr="003E2D5D" w:rsidR="0094424E" w:rsidRDefault="0088601E">
            <w:pPr>
              <w:rPr>
                <w:b/>
                <w:bCs/>
                <w:noProof w:val="0"/>
                <w:rtl/>
              </w:rPr>
            </w:pPr>
            <w:sdt>
              <w:sdtPr>
                <w:rPr>
                  <w:b/>
                  <w:bCs/>
                  <w:rtl/>
                </w:rPr>
                <w:alias w:val="1571"/>
                <w:tag w:val="1571"/>
                <w:id w:val="1028836282"/>
                <w:text w:multiLine="1"/>
              </w:sdtPr>
              <w:sdtEndPr/>
              <w:sdtContent>
                <w:r w:rsidRPr="003E2D5D" w:rsidR="005A70A6">
                  <w:rPr>
                    <w:rFonts w:ascii="Arial" w:hAnsi="Arial"/>
                    <w:b/>
                    <w:bCs/>
                    <w:noProof w:val="0"/>
                    <w:rtl/>
                  </w:rPr>
                  <w:t>1</w:t>
                </w:r>
              </w:sdtContent>
            </w:sdt>
            <w:r w:rsidRPr="003E2D5D" w:rsidR="0094424E">
              <w:rPr>
                <w:rFonts w:ascii="Arial" w:hAnsi="Arial"/>
                <w:b/>
                <w:bCs/>
                <w:noProof w:val="0"/>
                <w:rtl/>
              </w:rPr>
              <w:t>.</w:t>
            </w:r>
            <w:r w:rsidRPr="003E2D5D" w:rsidR="0094424E">
              <w:rPr>
                <w:rFonts w:hint="cs" w:ascii="Arial" w:hAnsi="Arial"/>
                <w:b/>
                <w:bCs/>
                <w:noProof w:val="0"/>
                <w:rtl/>
              </w:rPr>
              <w:t xml:space="preserve"> </w:t>
            </w:r>
            <w:sdt>
              <w:sdtPr>
                <w:rPr>
                  <w:b/>
                  <w:bCs/>
                  <w:rtl/>
                </w:rPr>
                <w:alias w:val="1486"/>
                <w:tag w:val="1486"/>
                <w:id w:val="-309872140"/>
                <w:text w:multiLine="1"/>
              </w:sdtPr>
              <w:sdtEndPr/>
              <w:sdtContent>
                <w:r w:rsidRPr="003E2D5D" w:rsidR="005A70A6">
                  <w:rPr>
                    <w:rFonts w:ascii="Arial" w:hAnsi="Arial"/>
                    <w:b/>
                    <w:bCs/>
                    <w:noProof w:val="0"/>
                    <w:rtl/>
                  </w:rPr>
                  <w:t>יעקב גלבוע בניה ויזמות בע"מ</w:t>
                </w:r>
              </w:sdtContent>
            </w:sdt>
          </w:p>
          <w:p w:rsidRPr="003E2D5D" w:rsidR="0094424E" w:rsidRDefault="0088601E">
            <w:pPr>
              <w:rPr>
                <w:b/>
                <w:bCs/>
                <w:noProof w:val="0"/>
                <w:rtl/>
              </w:rPr>
            </w:pPr>
            <w:sdt>
              <w:sdtPr>
                <w:rPr>
                  <w:b/>
                  <w:bCs/>
                  <w:rtl/>
                </w:rPr>
                <w:alias w:val="1571"/>
                <w:tag w:val="1571"/>
                <w:id w:val="943881241"/>
                <w:text w:multiLine="1"/>
              </w:sdtPr>
              <w:sdtEndPr/>
              <w:sdtContent>
                <w:r w:rsidRPr="003E2D5D" w:rsidR="005A70A6">
                  <w:rPr>
                    <w:rFonts w:ascii="Arial" w:hAnsi="Arial"/>
                    <w:b/>
                    <w:bCs/>
                    <w:noProof w:val="0"/>
                    <w:rtl/>
                  </w:rPr>
                  <w:t>2</w:t>
                </w:r>
              </w:sdtContent>
            </w:sdt>
            <w:r w:rsidRPr="003E2D5D" w:rsidR="0094424E">
              <w:rPr>
                <w:rFonts w:ascii="Arial" w:hAnsi="Arial"/>
                <w:b/>
                <w:bCs/>
                <w:noProof w:val="0"/>
                <w:rtl/>
              </w:rPr>
              <w:t>.</w:t>
            </w:r>
            <w:r w:rsidRPr="003E2D5D" w:rsidR="0094424E">
              <w:rPr>
                <w:rFonts w:hint="cs" w:ascii="Arial" w:hAnsi="Arial"/>
                <w:b/>
                <w:bCs/>
                <w:noProof w:val="0"/>
                <w:rtl/>
              </w:rPr>
              <w:t xml:space="preserve"> </w:t>
            </w:r>
            <w:sdt>
              <w:sdtPr>
                <w:rPr>
                  <w:b/>
                  <w:bCs/>
                  <w:rtl/>
                </w:rPr>
                <w:alias w:val="1486"/>
                <w:tag w:val="1486"/>
                <w:id w:val="-1046906450"/>
                <w:text w:multiLine="1"/>
              </w:sdtPr>
              <w:sdtEndPr/>
              <w:sdtContent>
                <w:r w:rsidRPr="003E2D5D" w:rsidR="005A70A6">
                  <w:rPr>
                    <w:rFonts w:ascii="Arial" w:hAnsi="Arial"/>
                    <w:b/>
                    <w:bCs/>
                    <w:noProof w:val="0"/>
                    <w:rtl/>
                  </w:rPr>
                  <w:t>חברת החשמל לישראל בעמ</w:t>
                </w:r>
              </w:sdtContent>
            </w:sdt>
          </w:p>
        </w:tc>
      </w:tr>
    </w:tbl>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tl/>
              </w:rPr>
            </w:pPr>
            <w:r>
              <w:rPr>
                <w:rFonts w:hint="cs" w:ascii="Arial" w:hAnsi="Arial"/>
                <w:b/>
                <w:bCs/>
                <w:noProof w:val="0"/>
                <w:sz w:val="28"/>
                <w:szCs w:val="28"/>
                <w:u w:val="single"/>
                <w:rtl/>
              </w:rPr>
              <w:t>החלטה</w:t>
            </w:r>
          </w:p>
          <w:p w:rsidR="003E2D5D" w:rsidP="003E2D5D" w:rsidRDefault="003E2D5D">
            <w:pPr>
              <w:bidi w:val="0"/>
              <w:jc w:val="center"/>
              <w:rPr>
                <w:rFonts w:ascii="Arial" w:hAnsi="Arial"/>
                <w:b/>
                <w:bCs/>
                <w:noProof w:val="0"/>
                <w:sz w:val="28"/>
                <w:szCs w:val="28"/>
                <w:u w:val="single"/>
                <w:rtl/>
              </w:rPr>
            </w:pPr>
          </w:p>
        </w:tc>
      </w:tr>
    </w:tbl>
    <w:p w:rsidR="003E2D5D" w:rsidP="00585042" w:rsidRDefault="003E2D5D">
      <w:pPr>
        <w:spacing w:line="360" w:lineRule="auto"/>
        <w:ind w:left="720" w:hanging="720"/>
        <w:jc w:val="both"/>
        <w:rPr>
          <w:rtl/>
        </w:rPr>
      </w:pPr>
      <w:r>
        <w:rPr>
          <w:rFonts w:hint="cs"/>
          <w:rtl/>
        </w:rPr>
        <w:t>1.</w:t>
      </w:r>
      <w:r>
        <w:rPr>
          <w:rFonts w:hint="cs"/>
          <w:rtl/>
        </w:rPr>
        <w:tab/>
        <w:t xml:space="preserve">לאחר עיון בבקשה על מסמכיה, ובתצהיר המבקשים, ונוכח הנסיבות כמצוין בבקשה, הנני נעתר לבקשה וניתן בזה צו עשה זמני, כמבוקש, המורה למשיבים לחדש את אספקת זרם החשמל בבית המבקשים ברח' הסחלב 23/2 בטירת הכרמל הידוע כגוש 10717 חלקה 73 (להלן: הדירה) וזאת עד לקיום דיון בבקשה, או עד למתן החלטה אחרת בהליך זה או בהליך העיקרי. </w:t>
      </w:r>
    </w:p>
    <w:p w:rsidR="000A12AB" w:rsidP="003E2D5D" w:rsidRDefault="000A12AB">
      <w:pPr>
        <w:spacing w:line="360" w:lineRule="auto"/>
        <w:ind w:left="720" w:hanging="720"/>
        <w:jc w:val="both"/>
      </w:pPr>
    </w:p>
    <w:p w:rsidR="003E2D5D" w:rsidP="00585042" w:rsidRDefault="003E2D5D">
      <w:pPr>
        <w:spacing w:line="360" w:lineRule="auto"/>
        <w:ind w:left="720" w:hanging="720"/>
        <w:jc w:val="both"/>
        <w:rPr>
          <w:rtl/>
        </w:rPr>
      </w:pPr>
      <w:r>
        <w:rPr>
          <w:rFonts w:hint="cs"/>
          <w:rtl/>
        </w:rPr>
        <w:t>2.</w:t>
      </w:r>
      <w:r>
        <w:rPr>
          <w:rFonts w:hint="cs"/>
          <w:rtl/>
        </w:rPr>
        <w:tab/>
        <w:t>על המבקשים להגיש כתב תביעה לתיק ביהמ"ש תוך 7 ימים</w:t>
      </w:r>
      <w:r w:rsidR="00585042">
        <w:rPr>
          <w:rFonts w:hint="cs"/>
          <w:rtl/>
        </w:rPr>
        <w:t xml:space="preserve"> </w:t>
      </w:r>
      <w:r>
        <w:rPr>
          <w:rFonts w:hint="cs"/>
          <w:rtl/>
        </w:rPr>
        <w:t xml:space="preserve">מהיום ובהתאם לתקנות סדר הדין האזרחי, התשמ"ד – 1984. </w:t>
      </w:r>
    </w:p>
    <w:p w:rsidR="000A12AB" w:rsidP="003E2D5D" w:rsidRDefault="000A12AB">
      <w:pPr>
        <w:spacing w:line="360" w:lineRule="auto"/>
        <w:ind w:left="720" w:hanging="720"/>
        <w:jc w:val="both"/>
        <w:rPr>
          <w:rtl/>
        </w:rPr>
      </w:pPr>
    </w:p>
    <w:p w:rsidR="003E2D5D" w:rsidP="003E2D5D" w:rsidRDefault="003E2D5D">
      <w:pPr>
        <w:spacing w:line="360" w:lineRule="auto"/>
        <w:ind w:left="720" w:hanging="720"/>
        <w:jc w:val="both"/>
        <w:rPr>
          <w:rtl/>
        </w:rPr>
      </w:pPr>
      <w:r>
        <w:rPr>
          <w:rFonts w:hint="cs"/>
          <w:rtl/>
        </w:rPr>
        <w:t>3.</w:t>
      </w:r>
      <w:r>
        <w:rPr>
          <w:rFonts w:hint="cs"/>
          <w:rtl/>
        </w:rPr>
        <w:tab/>
        <w:t xml:space="preserve">על המבקשים להפקיד ערבות עצמית ללא הגבלת סכום, לפיצוי המשיבים, במקרה ותביעתם או בקשתם תדחה. </w:t>
      </w:r>
    </w:p>
    <w:p w:rsidR="000A12AB" w:rsidP="003E2D5D" w:rsidRDefault="000A12AB">
      <w:pPr>
        <w:spacing w:line="360" w:lineRule="auto"/>
        <w:ind w:left="720" w:hanging="720"/>
        <w:jc w:val="both"/>
        <w:rPr>
          <w:rtl/>
        </w:rPr>
      </w:pPr>
    </w:p>
    <w:p w:rsidR="003E2D5D" w:rsidP="00585042" w:rsidRDefault="003E2D5D">
      <w:pPr>
        <w:spacing w:line="360" w:lineRule="auto"/>
        <w:ind w:left="720" w:hanging="720"/>
        <w:jc w:val="both"/>
        <w:rPr>
          <w:rtl/>
        </w:rPr>
      </w:pPr>
      <w:r>
        <w:rPr>
          <w:rFonts w:hint="cs"/>
          <w:rtl/>
        </w:rPr>
        <w:t>4.</w:t>
      </w:r>
      <w:r>
        <w:rPr>
          <w:rFonts w:hint="cs"/>
          <w:rtl/>
        </w:rPr>
        <w:tab/>
        <w:t xml:space="preserve">לאור החלטות שניתנו בתיק 6133-01-18 </w:t>
      </w:r>
      <w:r w:rsidR="00585042">
        <w:rPr>
          <w:rFonts w:hint="cs"/>
          <w:rtl/>
        </w:rPr>
        <w:t xml:space="preserve">(שנסיבותיו דומות) </w:t>
      </w:r>
      <w:r>
        <w:rPr>
          <w:rFonts w:hint="cs"/>
          <w:rtl/>
        </w:rPr>
        <w:t>ע"י כב' ס. הנשיא הש' אלה מירז ביום 26.1.18</w:t>
      </w:r>
      <w:r w:rsidR="00585042">
        <w:rPr>
          <w:rFonts w:hint="cs"/>
          <w:rtl/>
        </w:rPr>
        <w:t>,</w:t>
      </w:r>
      <w:r>
        <w:rPr>
          <w:rFonts w:hint="cs"/>
          <w:rtl/>
        </w:rPr>
        <w:t xml:space="preserve"> ובהמשך ע"י כב' הש' </w:t>
      </w:r>
      <w:r w:rsidR="00585042">
        <w:rPr>
          <w:rFonts w:hint="cs"/>
          <w:rtl/>
        </w:rPr>
        <w:t xml:space="preserve">הבכירה </w:t>
      </w:r>
      <w:r>
        <w:rPr>
          <w:rFonts w:hint="cs"/>
          <w:rtl/>
        </w:rPr>
        <w:t>כאמלה ג'דעון בי</w:t>
      </w:r>
      <w:r w:rsidR="00585042">
        <w:rPr>
          <w:rFonts w:hint="cs"/>
          <w:rtl/>
        </w:rPr>
        <w:t>מי</w:t>
      </w:r>
      <w:r>
        <w:rPr>
          <w:rFonts w:hint="cs"/>
          <w:rtl/>
        </w:rPr>
        <w:t>ם 6.2.18 ו-3.4.18 א</w:t>
      </w:r>
      <w:r w:rsidR="000A12AB">
        <w:rPr>
          <w:rFonts w:hint="cs"/>
          <w:rtl/>
        </w:rPr>
        <w:t>ני נותן את ההוראות הבאות:</w:t>
      </w:r>
    </w:p>
    <w:p w:rsidR="000A12AB" w:rsidP="000A12AB" w:rsidRDefault="000A12AB">
      <w:pPr>
        <w:pStyle w:val="David"/>
        <w:ind w:left="1440" w:hanging="720"/>
        <w:rPr>
          <w:rFonts w:ascii="David" w:hAnsi="David"/>
        </w:rPr>
      </w:pPr>
      <w:r>
        <w:rPr>
          <w:rFonts w:hint="cs" w:ascii="David" w:hAnsi="David"/>
          <w:rtl/>
        </w:rPr>
        <w:t>א.</w:t>
      </w:r>
      <w:r>
        <w:rPr>
          <w:rFonts w:hint="cs" w:ascii="David" w:hAnsi="David"/>
          <w:rtl/>
        </w:rPr>
        <w:tab/>
        <w:t xml:space="preserve">חברת החשמל תדאג להזין את מערכות המחשוב אצלה בהערה בדבר  סוג החיבור שלפיו מחוברת הדירה נשוא הבקשה לחברת החשמל. </w:t>
      </w:r>
    </w:p>
    <w:p w:rsidR="000A12AB" w:rsidP="000A12AB" w:rsidRDefault="000A12AB">
      <w:pPr>
        <w:pStyle w:val="David"/>
        <w:ind w:left="1440" w:hanging="720"/>
        <w:rPr>
          <w:rFonts w:ascii="David" w:hAnsi="David"/>
          <w:rtl/>
        </w:rPr>
      </w:pPr>
      <w:r>
        <w:rPr>
          <w:rFonts w:hint="cs" w:ascii="David" w:hAnsi="David"/>
          <w:rtl/>
        </w:rPr>
        <w:t>ב.</w:t>
      </w:r>
      <w:r>
        <w:rPr>
          <w:rFonts w:hint="cs" w:ascii="David" w:hAnsi="David"/>
          <w:rtl/>
        </w:rPr>
        <w:tab/>
        <w:t xml:space="preserve">חברת החשמל תדאג לעדכן את רשות מכבי האש בדבר סוג החיבור המדובר בהקדם האפשרי. </w:t>
      </w:r>
    </w:p>
    <w:p w:rsidR="000A12AB" w:rsidP="000A12AB" w:rsidRDefault="000A12AB">
      <w:pPr>
        <w:pStyle w:val="David"/>
        <w:ind w:left="1440" w:hanging="720"/>
        <w:rPr>
          <w:rFonts w:ascii="David" w:hAnsi="David"/>
          <w:rtl/>
        </w:rPr>
      </w:pPr>
      <w:r>
        <w:rPr>
          <w:rFonts w:hint="cs" w:ascii="David" w:hAnsi="David"/>
          <w:rtl/>
        </w:rPr>
        <w:t>ג.</w:t>
      </w:r>
      <w:r>
        <w:rPr>
          <w:rFonts w:hint="cs" w:ascii="David" w:hAnsi="David"/>
          <w:rtl/>
        </w:rPr>
        <w:tab/>
        <w:t xml:space="preserve">המבקשים ידאגו להציב שלט בגודל </w:t>
      </w:r>
      <w:r>
        <w:rPr>
          <w:rFonts w:hint="cs" w:ascii="David" w:hAnsi="David"/>
        </w:rPr>
        <w:t>A</w:t>
      </w:r>
      <w:r>
        <w:rPr>
          <w:rFonts w:hint="cs" w:ascii="David" w:hAnsi="David"/>
          <w:rtl/>
        </w:rPr>
        <w:t xml:space="preserve">4, שיהיה קבוע ויציב, עשוי  אלומיניום  או פלסטיק קשיח ולהציב אותו ליד ריכוז המונים היכן שנמצאים מוני חברת החשמל.  </w:t>
      </w:r>
    </w:p>
    <w:p w:rsidR="000A12AB" w:rsidP="000A12AB" w:rsidRDefault="000A12AB">
      <w:pPr>
        <w:pStyle w:val="David"/>
        <w:ind w:left="720" w:firstLine="720"/>
        <w:rPr>
          <w:rFonts w:ascii="David" w:hAnsi="David"/>
          <w:b/>
          <w:bCs/>
          <w:u w:val="single"/>
          <w:rtl/>
        </w:rPr>
      </w:pPr>
      <w:r>
        <w:rPr>
          <w:rFonts w:hint="cs" w:ascii="David" w:hAnsi="David"/>
          <w:rtl/>
        </w:rPr>
        <w:t xml:space="preserve">בשלט הזה יכתב </w:t>
      </w:r>
      <w:r>
        <w:rPr>
          <w:rFonts w:hint="cs" w:ascii="David" w:hAnsi="David"/>
          <w:b/>
          <w:bCs/>
          <w:u w:val="single"/>
          <w:rtl/>
        </w:rPr>
        <w:t xml:space="preserve">"זהירות הזנות לדירות משירותי בית". </w:t>
      </w:r>
    </w:p>
    <w:p w:rsidR="000A12AB" w:rsidP="000A12AB" w:rsidRDefault="000A12AB">
      <w:pPr>
        <w:pStyle w:val="David"/>
        <w:ind w:left="720" w:firstLine="720"/>
        <w:rPr>
          <w:rFonts w:ascii="David" w:hAnsi="David"/>
          <w:b/>
          <w:bCs/>
          <w:u w:val="single"/>
          <w:rtl/>
        </w:rPr>
      </w:pPr>
    </w:p>
    <w:p w:rsidR="000A12AB" w:rsidP="000A12AB" w:rsidRDefault="000A12AB">
      <w:pPr>
        <w:pStyle w:val="David"/>
        <w:ind w:left="720" w:firstLine="720"/>
        <w:rPr>
          <w:rFonts w:ascii="David" w:hAnsi="David"/>
          <w:b/>
          <w:bCs/>
          <w:u w:val="single"/>
          <w:rtl/>
        </w:rPr>
      </w:pPr>
    </w:p>
    <w:p w:rsidR="000A12AB" w:rsidP="000A12AB" w:rsidRDefault="000A12AB">
      <w:pPr>
        <w:pStyle w:val="David"/>
        <w:ind w:left="1440" w:hanging="720"/>
        <w:rPr>
          <w:rFonts w:ascii="David" w:hAnsi="David"/>
          <w:rtl/>
        </w:rPr>
      </w:pPr>
      <w:r>
        <w:rPr>
          <w:rFonts w:hint="cs" w:ascii="David" w:hAnsi="David"/>
          <w:rtl/>
        </w:rPr>
        <w:lastRenderedPageBreak/>
        <w:t>ד.</w:t>
      </w:r>
      <w:r>
        <w:rPr>
          <w:rFonts w:hint="cs" w:ascii="David" w:hAnsi="David"/>
          <w:rtl/>
        </w:rPr>
        <w:tab/>
        <w:t xml:space="preserve"> המבקשים ומשיבה מס' 1 יפעלו בשקידה הראויה על מנת לקבל את טופס 4 לדירה הנדונה בהקדם האפשרי. </w:t>
      </w:r>
    </w:p>
    <w:p w:rsidR="000A12AB" w:rsidP="000A12AB" w:rsidRDefault="000A12AB">
      <w:pPr>
        <w:pStyle w:val="David"/>
        <w:ind w:left="1440" w:hanging="720"/>
        <w:rPr>
          <w:rFonts w:ascii="David" w:hAnsi="David"/>
          <w:rtl/>
        </w:rPr>
      </w:pPr>
    </w:p>
    <w:p w:rsidRPr="00585042" w:rsidR="000A12AB" w:rsidP="000A12AB" w:rsidRDefault="000A12AB">
      <w:pPr>
        <w:pStyle w:val="David"/>
        <w:ind w:left="720" w:hanging="720"/>
        <w:rPr>
          <w:rFonts w:ascii="David" w:hAnsi="David"/>
          <w:b/>
          <w:bCs/>
          <w:rtl/>
        </w:rPr>
      </w:pPr>
      <w:r>
        <w:rPr>
          <w:rFonts w:hint="cs" w:ascii="David" w:hAnsi="David"/>
          <w:rtl/>
        </w:rPr>
        <w:t>5.</w:t>
      </w:r>
      <w:r>
        <w:rPr>
          <w:rFonts w:hint="cs" w:ascii="David" w:hAnsi="David"/>
          <w:rtl/>
        </w:rPr>
        <w:tab/>
      </w:r>
      <w:r w:rsidRPr="00585042">
        <w:rPr>
          <w:rFonts w:hint="cs" w:ascii="David" w:hAnsi="David"/>
          <w:b/>
          <w:bCs/>
          <w:rtl/>
        </w:rPr>
        <w:t>אני קובע דיון במעמד הצדדים ליום 15.4.18 שעה: 09:00. המבקשים ימסרו העתק החלטה זו והבקשה על נספחיה למשיבים באופן מיידי עוד היום.</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NGCSBookmark" w:id="0"/>
      <w:bookmarkEnd w:id="0"/>
    </w:p>
    <w:p w:rsidR="00694556" w:rsidP="000A12AB" w:rsidRDefault="000A12AB">
      <w:pPr>
        <w:spacing w:line="360" w:lineRule="auto"/>
        <w:jc w:val="both"/>
        <w:rPr>
          <w:rFonts w:ascii="Arial" w:hAnsi="Arial"/>
          <w:noProof w:val="0"/>
          <w:rtl/>
        </w:rPr>
      </w:pPr>
      <w:r>
        <w:rPr>
          <w:rFonts w:hint="cs" w:ascii="Arial" w:hAnsi="Arial"/>
          <w:noProof w:val="0"/>
          <w:rtl/>
        </w:rPr>
        <w:t>נ</w:t>
      </w:r>
      <w:r w:rsidR="0043502B">
        <w:rPr>
          <w:rFonts w:ascii="Arial" w:hAnsi="Arial"/>
          <w:noProof w:val="0"/>
          <w:rtl/>
        </w:rPr>
        <w:t>ית</w:t>
      </w:r>
      <w:r w:rsidR="0043502B">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p>
    <w:p w:rsidR="00C43648" w:rsidP="00BD6531" w:rsidRDefault="0088601E">
      <w:pPr>
        <w:tabs>
          <w:tab w:val="left" w:pos="2553"/>
        </w:tabs>
        <w:ind w:left="5040"/>
        <w:rPr>
          <w:rtl/>
        </w:rPr>
      </w:pPr>
      <w:sdt>
        <w:sdtPr>
          <w:rPr>
            <w:rFonts w:hint="cs"/>
            <w:rtl/>
          </w:rPr>
          <w:alias w:val="2045"/>
          <w:tag w:val="2045"/>
          <w:id w:val="740689340"/>
          <w:placeholder>
            <w:docPart w:val="EE6F7A99171646BB80CCC62FC4A0C433"/>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97280" cy="719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adf1959b5f04172" cstate="print">
                            <a:extLst>
                              <a:ext uri="{28A0092B-C50C-407E-A947-70E740481C1C}"/>
                            </a:extLst>
                          </a:blip>
                          <a:stretch>
                            <a:fillRect/>
                          </a:stretch>
                        </pic:blipFill>
                        <pic:spPr>
                          <a:xfrm>
                            <a:off x="0" y="0"/>
                            <a:ext cx="1097280" cy="719328"/>
                          </a:xfrm>
                          <a:prstGeom prst="rect">
                            <a:avLst/>
                          </a:prstGeom>
                        </pic:spPr>
                      </pic:pic>
                    </a:graphicData>
                  </a:graphic>
                </wp:inline>
              </w:drawing>
            </w:r>
          </w:p>
        </w:sdtContent>
      </w:sdt>
    </w:p>
    <w:p w:rsidR="003E3184" w:rsidP="00BD6531" w:rsidRDefault="003E3184">
      <w:pPr>
        <w:tabs>
          <w:tab w:val="left" w:pos="2553"/>
        </w:tabs>
        <w:rPr>
          <w:rFonts w:ascii="Arial" w:hAnsi="Arial"/>
          <w:noProof w:val="0"/>
          <w:rtl/>
        </w:rPr>
      </w:pPr>
    </w:p>
    <w:p w:rsidR="003E3184" w:rsidP="00BD6531" w:rsidRDefault="003E3184">
      <w:pPr>
        <w:tabs>
          <w:tab w:val="left" w:pos="2553"/>
        </w:tabs>
        <w:rPr>
          <w:rFonts w:ascii="Arial" w:hAnsi="Arial"/>
          <w:noProof w:val="0"/>
          <w:rtl/>
        </w:rPr>
      </w:pPr>
      <w:r>
        <w:rPr>
          <w:rFonts w:hint="cs" w:ascii="Arial" w:hAnsi="Arial"/>
          <w:noProof w:val="0"/>
          <w:rtl/>
        </w:rPr>
        <w:t>צ.</w:t>
      </w:r>
      <w:bookmarkStart w:name="_GoBack" w:id="1"/>
      <w:bookmarkEnd w:id="1"/>
    </w:p>
    <w:sectPr w:rsidR="003E3184" w:rsidSect="00754801">
      <w:headerReference w:type="default" r:id="rId9"/>
      <w:footerReference w:type="default" r:id="rId10"/>
      <w:pgSz w:w="11907" w:h="16840" w:code="9"/>
      <w:pgMar w:top="255" w:right="1701" w:bottom="1134"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8601E">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8601E">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8601E">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F6E7BBC" wp14:editId="2C8DC28D">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7B7765" w:rsidR="007D45E3" w:rsidP="00127F93" w:rsidRDefault="0088601E">
          <w:pPr>
            <w:rPr>
              <w:b/>
              <w:bCs/>
              <w:noProof w:val="0"/>
              <w:sz w:val="2"/>
              <w:szCs w:val="2"/>
              <w:rtl/>
            </w:rPr>
          </w:pPr>
          <w:sdt>
            <w:sdtPr>
              <w:rPr>
                <w:rtl/>
              </w:rPr>
              <w:alias w:val="1170"/>
              <w:tag w:val="1170"/>
              <w:id w:val="1066377040"/>
              <w:text w:multiLine="1"/>
            </w:sdtPr>
            <w:sdtEndPr/>
            <w:sdtContent>
              <w:r w:rsidR="005A70A6">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5A70A6">
                <w:rPr>
                  <w:b/>
                  <w:bCs/>
                  <w:noProof w:val="0"/>
                  <w:sz w:val="26"/>
                  <w:szCs w:val="26"/>
                  <w:rtl/>
                </w:rPr>
                <w:t>19245-04-18</w:t>
              </w:r>
            </w:sdtContent>
          </w:sdt>
          <w:r w:rsidR="00005C8B">
            <w:rPr>
              <w:b/>
              <w:bCs/>
              <w:noProof w:val="0"/>
              <w:sz w:val="26"/>
              <w:szCs w:val="26"/>
              <w:rtl/>
            </w:rPr>
            <w:t xml:space="preserve"> </w:t>
          </w:r>
          <w:sdt>
            <w:sdtPr>
              <w:rPr>
                <w:rtl/>
              </w:rPr>
              <w:alias w:val="1172"/>
              <w:tag w:val="1172"/>
              <w:id w:val="-595170033"/>
              <w:text w:multiLine="1"/>
            </w:sdtPr>
            <w:sdtEndPr/>
            <w:sdtContent>
              <w:r w:rsidR="005A70A6">
                <w:rPr>
                  <w:b/>
                  <w:bCs/>
                  <w:noProof w:val="0"/>
                  <w:sz w:val="26"/>
                  <w:szCs w:val="26"/>
                  <w:rtl/>
                </w:rPr>
                <w:t>מקמל ואח' נ' יעקב גלבוע בניה ויזמות בע"מ ואח'</w:t>
              </w:r>
            </w:sdtContent>
          </w:sdt>
          <w:r w:rsidR="007A697C">
            <w:rPr>
              <w:rFonts w:hint="cs"/>
              <w:b/>
              <w:bCs/>
              <w:noProof w:val="0"/>
              <w:sz w:val="26"/>
              <w:szCs w:val="26"/>
              <w:rtl/>
            </w:rPr>
            <w:t xml:space="preserve"> </w:t>
          </w:r>
          <w:r w:rsidR="00127F93">
            <w:rPr>
              <w:rFonts w:hint="cs"/>
              <w:b/>
              <w:bCs/>
              <w:noProof w:val="0"/>
              <w:sz w:val="26"/>
              <w:szCs w:val="26"/>
              <w:rtl/>
            </w:rPr>
            <w:t xml:space="preserve">  </w:t>
          </w:r>
          <w:r w:rsidR="007A697C">
            <w:rPr>
              <w:rFonts w:hint="cs"/>
              <w:b/>
              <w:bCs/>
              <w:noProof w:val="0"/>
              <w:sz w:val="26"/>
              <w:szCs w:val="26"/>
              <w:rtl/>
            </w:rPr>
            <w:t xml:space="preserve">     </w:t>
          </w: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sz w:val="20"/>
                <w:szCs w:val="20"/>
                <w:rtl/>
              </w:rPr>
              <w:alias w:val="1572"/>
              <w:tag w:val="1572"/>
              <w:id w:val="940805582"/>
              <w:placeholder>
                <w:docPart w:val="DefaultPlaceholder_1082065158"/>
              </w:placeholder>
              <w:showingPlcHdr/>
              <w:text w:multiLine="1"/>
            </w:sdtPr>
            <w:sdtEndPr/>
            <w:sdtContent>
              <w:sdt>
                <w:sdtPr>
                  <w:rPr>
                    <w:sz w:val="20"/>
                    <w:szCs w:val="20"/>
                    <w:rtl/>
                  </w:rPr>
                  <w:alias w:val="1198"/>
                  <w:tag w:val="1198"/>
                  <w:id w:val="-51619777"/>
                  <w:text w:multiLine="1"/>
                </w:sdtPr>
                <w:sdtEndPr/>
                <w:sdtContent/>
              </w:sdt>
              <w:r w:rsidRPr="00E1068A" w:rsidR="007D45E3">
                <w:rPr>
                  <w:rFonts w:hint="cs"/>
                  <w:sz w:val="20"/>
                  <w:szCs w:val="20"/>
                  <w:rtl/>
                </w:rPr>
                <w:t xml:space="preserve"> </w:t>
              </w:r>
            </w:sdtContent>
          </w:sdt>
          <w:r w:rsidRPr="00E1068A" w:rsidR="007D45E3">
            <w:rPr>
              <w:rFonts w:hint="cs"/>
              <w:sz w:val="20"/>
              <w:szCs w:val="20"/>
              <w:rtl/>
            </w:rPr>
            <w:t xml:space="preserve"> </w:t>
          </w:r>
          <w:r w:rsidRPr="00E1068A" w:rsidR="007D45E3">
            <w:rPr>
              <w:sz w:val="20"/>
              <w:szCs w:val="20"/>
              <w:rtl/>
            </w:rPr>
            <w:t xml:space="preserve"> </w:t>
          </w:r>
        </w:p>
      </w:tc>
    </w:tr>
  </w:tbl>
  <w:p w:rsidR="00694556" w:rsidP="00C81807" w:rsidRDefault="00005C8B">
    <w:pPr>
      <w:pStyle w:val="a3"/>
      <w:jc w:val="right"/>
      <w:rPr>
        <w:noProof w:val="0"/>
        <w:rtl/>
      </w:rPr>
    </w:pPr>
    <w:r>
      <w:rPr>
        <w:noProof w:val="0"/>
        <w:rtl/>
      </w:rPr>
      <w:t xml:space="preserve"> </w:t>
    </w:r>
    <w:sdt>
      <w:sdtPr>
        <w:rPr>
          <w:noProof w:val="0"/>
          <w:rtl/>
        </w:rPr>
        <w:alias w:val="1456"/>
        <w:tag w:val="1456"/>
        <w:id w:val="-1816171817"/>
        <w:placeholder>
          <w:docPart w:val="986D5F1608714CCC962F278467DBC56B"/>
        </w:placeholder>
        <w:text w:multiLine="1"/>
      </w:sdtPr>
      <w:sdtEndPr/>
      <w:sdtContent>
        <w:r>
          <w:rPr>
            <w:b/>
            <w:bCs/>
            <w:noProof w:val="0"/>
            <w:rtl/>
          </w:rPr>
          <w:t>12 אפריל 2018</w:t>
        </w:r>
      </w:sdtContent>
    </w:sdt>
    <w:r w:rsidR="00C81807">
      <w:rPr>
        <w:noProof w:val="0"/>
        <w:rtl/>
      </w:rPr>
      <w:t xml:space="preserve"> </w:t>
    </w:r>
  </w:p>
  <w:p w:rsidR="00127F93" w:rsidRDefault="00127F93">
    <w:pPr>
      <w:pStyle w:val="a3"/>
      <w:rPr>
        <w:noProof w:val="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73058"/>
    <o:shapelayout v:ext="edit">
      <o:idmap v:ext="edit" data="16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06FE"/>
    <w:rsid w:val="00096AF7"/>
    <w:rsid w:val="000A12AB"/>
    <w:rsid w:val="000B344B"/>
    <w:rsid w:val="000C3B0F"/>
    <w:rsid w:val="000C3B60"/>
    <w:rsid w:val="000E0DD2"/>
    <w:rsid w:val="000E3AF1"/>
    <w:rsid w:val="000F0BC8"/>
    <w:rsid w:val="000F0DD6"/>
    <w:rsid w:val="00107E6D"/>
    <w:rsid w:val="0011194C"/>
    <w:rsid w:val="0011424C"/>
    <w:rsid w:val="00127F93"/>
    <w:rsid w:val="001367BC"/>
    <w:rsid w:val="00144D2A"/>
    <w:rsid w:val="0014653E"/>
    <w:rsid w:val="00175E7B"/>
    <w:rsid w:val="00180519"/>
    <w:rsid w:val="00191C82"/>
    <w:rsid w:val="001C4003"/>
    <w:rsid w:val="001D4DBF"/>
    <w:rsid w:val="001E75CA"/>
    <w:rsid w:val="002265FF"/>
    <w:rsid w:val="00271B56"/>
    <w:rsid w:val="002C344E"/>
    <w:rsid w:val="00307A6A"/>
    <w:rsid w:val="00307C40"/>
    <w:rsid w:val="00320433"/>
    <w:rsid w:val="003230C7"/>
    <w:rsid w:val="00327E50"/>
    <w:rsid w:val="0033597A"/>
    <w:rsid w:val="00362612"/>
    <w:rsid w:val="0036743F"/>
    <w:rsid w:val="003715DD"/>
    <w:rsid w:val="003823E0"/>
    <w:rsid w:val="00396DBC"/>
    <w:rsid w:val="003A4521"/>
    <w:rsid w:val="003D1C8C"/>
    <w:rsid w:val="003E2D5D"/>
    <w:rsid w:val="003E3184"/>
    <w:rsid w:val="0040096C"/>
    <w:rsid w:val="004010FF"/>
    <w:rsid w:val="00414F1F"/>
    <w:rsid w:val="0043125D"/>
    <w:rsid w:val="0043502B"/>
    <w:rsid w:val="004443AC"/>
    <w:rsid w:val="00451E28"/>
    <w:rsid w:val="00462C62"/>
    <w:rsid w:val="00465D36"/>
    <w:rsid w:val="004C4BDF"/>
    <w:rsid w:val="004D1187"/>
    <w:rsid w:val="004E1987"/>
    <w:rsid w:val="004E2E15"/>
    <w:rsid w:val="004E6E3C"/>
    <w:rsid w:val="00514BEE"/>
    <w:rsid w:val="00520898"/>
    <w:rsid w:val="00523621"/>
    <w:rsid w:val="00524986"/>
    <w:rsid w:val="005268F6"/>
    <w:rsid w:val="00547DB7"/>
    <w:rsid w:val="00585042"/>
    <w:rsid w:val="005A70A6"/>
    <w:rsid w:val="005D780B"/>
    <w:rsid w:val="005F4F09"/>
    <w:rsid w:val="0061431B"/>
    <w:rsid w:val="00622BAA"/>
    <w:rsid w:val="006306CF"/>
    <w:rsid w:val="00630E15"/>
    <w:rsid w:val="00644E9A"/>
    <w:rsid w:val="00671BD5"/>
    <w:rsid w:val="006805C1"/>
    <w:rsid w:val="00686C21"/>
    <w:rsid w:val="006931C1"/>
    <w:rsid w:val="00694556"/>
    <w:rsid w:val="006D3B31"/>
    <w:rsid w:val="006E0D96"/>
    <w:rsid w:val="006E1A53"/>
    <w:rsid w:val="00704EDA"/>
    <w:rsid w:val="00721122"/>
    <w:rsid w:val="007417B9"/>
    <w:rsid w:val="00745827"/>
    <w:rsid w:val="00753019"/>
    <w:rsid w:val="00754801"/>
    <w:rsid w:val="00795365"/>
    <w:rsid w:val="007A351D"/>
    <w:rsid w:val="007A697C"/>
    <w:rsid w:val="007B7765"/>
    <w:rsid w:val="007D45E3"/>
    <w:rsid w:val="007E6115"/>
    <w:rsid w:val="007F4609"/>
    <w:rsid w:val="008176A1"/>
    <w:rsid w:val="00820005"/>
    <w:rsid w:val="00844318"/>
    <w:rsid w:val="00866F74"/>
    <w:rsid w:val="00870890"/>
    <w:rsid w:val="00873602"/>
    <w:rsid w:val="00875D12"/>
    <w:rsid w:val="0088479D"/>
    <w:rsid w:val="0088601E"/>
    <w:rsid w:val="00896889"/>
    <w:rsid w:val="008C5714"/>
    <w:rsid w:val="008D10B2"/>
    <w:rsid w:val="008E48FE"/>
    <w:rsid w:val="00903896"/>
    <w:rsid w:val="00906F3D"/>
    <w:rsid w:val="0094424E"/>
    <w:rsid w:val="009622DF"/>
    <w:rsid w:val="00967DFF"/>
    <w:rsid w:val="00994341"/>
    <w:rsid w:val="009D1A48"/>
    <w:rsid w:val="009E1CE7"/>
    <w:rsid w:val="009F164B"/>
    <w:rsid w:val="009F323C"/>
    <w:rsid w:val="00A3392B"/>
    <w:rsid w:val="00A94B64"/>
    <w:rsid w:val="00AA3229"/>
    <w:rsid w:val="00AA7596"/>
    <w:rsid w:val="00AB5E52"/>
    <w:rsid w:val="00AC3B02"/>
    <w:rsid w:val="00AC3B7B"/>
    <w:rsid w:val="00AC5209"/>
    <w:rsid w:val="00AE7752"/>
    <w:rsid w:val="00AF7FDA"/>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81807"/>
    <w:rsid w:val="00CC7622"/>
    <w:rsid w:val="00CF2408"/>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962E3"/>
    <w:rsid w:val="00EB6C79"/>
    <w:rsid w:val="00EC37E9"/>
    <w:rsid w:val="00F06995"/>
    <w:rsid w:val="00F13623"/>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3058"/>
    <o:shapelayout v:ext="edit">
      <o:idmap v:ext="edit" data="1"/>
    </o:shapelayout>
  </w:shapeDefaults>
  <w:decimalSymbol w:val="."/>
  <w:listSeparator w:val=","/>
  <w14:docId w14:val="1FB06FF4"/>
  <w15:docId w15:val="{8488C679-4D19-485B-A295-B1E388DA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customStyle="1" w:styleId="David">
    <w:name w:val="סגנון (עברית ושפות אחרות) David מיושר לשני הצדדים מרווח בין שורות..."/>
    <w:basedOn w:val="a"/>
    <w:rsid w:val="000A12AB"/>
    <w:pPr>
      <w:spacing w:line="360" w:lineRule="auto"/>
      <w:jc w:val="both"/>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136853">
      <w:bodyDiv w:val="1"/>
      <w:marLeft w:val="0"/>
      <w:marRight w:val="0"/>
      <w:marTop w:val="0"/>
      <w:marBottom w:val="0"/>
      <w:divBdr>
        <w:top w:val="none" w:sz="0" w:space="0" w:color="auto"/>
        <w:left w:val="none" w:sz="0" w:space="0" w:color="auto"/>
        <w:bottom w:val="none" w:sz="0" w:space="0" w:color="auto"/>
        <w:right w:val="none" w:sz="0" w:space="0" w:color="auto"/>
      </w:divBdr>
    </w:div>
    <w:div w:id="1295137247">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5adf1959b5f0417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C170EA50-23FC-491B-80DF-60C5702AC315}"/>
      </w:docPartPr>
      <w:docPartBody>
        <w:p w:rsidR="009133C7" w:rsidRDefault="00AA7CE3">
          <w:r w:rsidRPr="00D47A1C">
            <w:rPr>
              <w:rStyle w:val="a3"/>
              <w:rtl/>
            </w:rPr>
            <w:t>לחץ כאן להזנת טקסט</w:t>
          </w:r>
          <w:r w:rsidRPr="00D47A1C">
            <w:rPr>
              <w:rStyle w:val="a3"/>
            </w:rPr>
            <w:t>.</w:t>
          </w:r>
        </w:p>
      </w:docPartBody>
    </w:docPart>
    <w:docPart>
      <w:docPartPr>
        <w:name w:val="EE6F7A99171646BB80CCC62FC4A0C433"/>
        <w:category>
          <w:name w:val="כללי"/>
          <w:gallery w:val="placeholder"/>
        </w:category>
        <w:types>
          <w:type w:val="bbPlcHdr"/>
        </w:types>
        <w:behaviors>
          <w:behavior w:val="content"/>
        </w:behaviors>
        <w:guid w:val="{F466F2B6-9201-4596-9854-187B524168D3}"/>
      </w:docPartPr>
      <w:docPartBody>
        <w:p w:rsidR="00D91303" w:rsidRDefault="00D91303" w:rsidP="00D91303">
          <w:pPr>
            <w:pStyle w:val="EE6F7A99171646BB80CCC62FC4A0C4331"/>
          </w:pPr>
          <w:r>
            <w:rPr>
              <w:rFonts w:hint="cs"/>
              <w:rtl/>
            </w:rPr>
            <w:t xml:space="preserve">     </w:t>
          </w:r>
        </w:p>
      </w:docPartBody>
    </w:docPart>
    <w:docPart>
      <w:docPartPr>
        <w:name w:val="986D5F1608714CCC962F278467DBC56B"/>
        <w:category>
          <w:name w:val="כללי"/>
          <w:gallery w:val="placeholder"/>
        </w:category>
        <w:types>
          <w:type w:val="bbPlcHdr"/>
        </w:types>
        <w:behaviors>
          <w:behavior w:val="content"/>
        </w:behaviors>
        <w:guid w:val="{1561DC86-3CF5-424E-824E-1E51885360A4}"/>
      </w:docPartPr>
      <w:docPartBody>
        <w:p w:rsidR="00D91303" w:rsidRDefault="00D91303" w:rsidP="00D91303">
          <w:pPr>
            <w:pStyle w:val="986D5F1608714CCC962F278467DBC56B"/>
          </w:pPr>
          <w:r>
            <w:rPr>
              <w:noProof w:val="0"/>
              <w:rtl/>
            </w:rPr>
            <w:t>תאריך היום לועזי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2A7D79"/>
    <w:rsid w:val="002D02C4"/>
    <w:rsid w:val="004233D8"/>
    <w:rsid w:val="0048651F"/>
    <w:rsid w:val="00556D67"/>
    <w:rsid w:val="00793995"/>
    <w:rsid w:val="007C059C"/>
    <w:rsid w:val="007C6F98"/>
    <w:rsid w:val="008129C8"/>
    <w:rsid w:val="008B4366"/>
    <w:rsid w:val="009133C7"/>
    <w:rsid w:val="00953229"/>
    <w:rsid w:val="00AA7CE3"/>
    <w:rsid w:val="00B91FA3"/>
    <w:rsid w:val="00C96C06"/>
    <w:rsid w:val="00D91303"/>
    <w:rsid w:val="00E81DB1"/>
    <w:rsid w:val="00EA1BC6"/>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91303"/>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FAEC95E0A356478F9526DD11CA93242A">
    <w:name w:val="FAEC95E0A356478F9526DD11CA93242A"/>
    <w:rsid w:val="00EA1BC6"/>
    <w:pPr>
      <w:bidi/>
      <w:spacing w:after="0" w:line="240" w:lineRule="auto"/>
    </w:pPr>
    <w:rPr>
      <w:rFonts w:ascii="Times New Roman" w:eastAsia="Times New Roman" w:hAnsi="Times New Roman" w:cs="David"/>
      <w:noProof/>
      <w:sz w:val="24"/>
      <w:szCs w:val="24"/>
    </w:rPr>
  </w:style>
  <w:style w:type="paragraph" w:customStyle="1" w:styleId="554C2CFBB5DD4074BB4EFC7ED2D6DA77">
    <w:name w:val="554C2CFBB5DD4074BB4EFC7ED2D6DA77"/>
    <w:rsid w:val="007C059C"/>
    <w:pPr>
      <w:bidi/>
      <w:spacing w:after="0" w:line="240" w:lineRule="auto"/>
    </w:pPr>
    <w:rPr>
      <w:rFonts w:ascii="Times New Roman" w:eastAsia="Times New Roman" w:hAnsi="Times New Roman" w:cs="David"/>
      <w:noProof/>
      <w:sz w:val="24"/>
      <w:szCs w:val="24"/>
    </w:rPr>
  </w:style>
  <w:style w:type="paragraph" w:customStyle="1" w:styleId="7F4E3541B5104542A1C4D69779C3049C">
    <w:name w:val="7F4E3541B5104542A1C4D69779C3049C"/>
    <w:rsid w:val="007C059C"/>
    <w:pPr>
      <w:bidi/>
      <w:spacing w:after="0" w:line="240" w:lineRule="auto"/>
    </w:pPr>
    <w:rPr>
      <w:rFonts w:ascii="Times New Roman" w:eastAsia="Times New Roman" w:hAnsi="Times New Roman" w:cs="David"/>
      <w:noProof/>
      <w:sz w:val="24"/>
      <w:szCs w:val="24"/>
    </w:rPr>
  </w:style>
  <w:style w:type="paragraph" w:customStyle="1" w:styleId="ABA5FDC45AA34CA090B943545EFF85EF">
    <w:name w:val="ABA5FDC45AA34CA090B943545EFF85EF"/>
    <w:rsid w:val="008129C8"/>
    <w:pPr>
      <w:bidi/>
      <w:spacing w:after="0" w:line="240" w:lineRule="auto"/>
    </w:pPr>
    <w:rPr>
      <w:rFonts w:ascii="Times New Roman" w:eastAsia="Times New Roman" w:hAnsi="Times New Roman" w:cs="David"/>
      <w:noProof/>
      <w:sz w:val="24"/>
      <w:szCs w:val="24"/>
    </w:rPr>
  </w:style>
  <w:style w:type="paragraph" w:customStyle="1" w:styleId="173D76BD189E44A696A07B9933547345">
    <w:name w:val="173D76BD189E44A696A07B9933547345"/>
    <w:rsid w:val="008129C8"/>
    <w:pPr>
      <w:bidi/>
      <w:spacing w:after="0" w:line="240" w:lineRule="auto"/>
    </w:pPr>
    <w:rPr>
      <w:rFonts w:ascii="Times New Roman" w:eastAsia="Times New Roman" w:hAnsi="Times New Roman" w:cs="David"/>
      <w:noProof/>
      <w:sz w:val="24"/>
      <w:szCs w:val="24"/>
    </w:rPr>
  </w:style>
  <w:style w:type="paragraph" w:customStyle="1" w:styleId="ABA5FDC45AA34CA090B943545EFF85EF1">
    <w:name w:val="ABA5FDC45AA34CA090B943545EFF85EF1"/>
    <w:rsid w:val="008129C8"/>
    <w:pPr>
      <w:bidi/>
      <w:spacing w:after="0" w:line="240" w:lineRule="auto"/>
    </w:pPr>
    <w:rPr>
      <w:rFonts w:ascii="Times New Roman" w:eastAsia="Times New Roman" w:hAnsi="Times New Roman" w:cs="David"/>
      <w:noProof/>
      <w:sz w:val="24"/>
      <w:szCs w:val="24"/>
    </w:rPr>
  </w:style>
  <w:style w:type="paragraph" w:customStyle="1" w:styleId="173D76BD189E44A696A07B99335473451">
    <w:name w:val="173D76BD189E44A696A07B99335473451"/>
    <w:rsid w:val="008129C8"/>
    <w:pPr>
      <w:bidi/>
      <w:spacing w:after="0" w:line="240" w:lineRule="auto"/>
    </w:pPr>
    <w:rPr>
      <w:rFonts w:ascii="Times New Roman" w:eastAsia="Times New Roman" w:hAnsi="Times New Roman" w:cs="David"/>
      <w:noProof/>
      <w:sz w:val="24"/>
      <w:szCs w:val="24"/>
    </w:rPr>
  </w:style>
  <w:style w:type="paragraph" w:customStyle="1" w:styleId="C88C840362F34F30B5E843AA48A82247">
    <w:name w:val="C88C840362F34F30B5E843AA48A82247"/>
    <w:rsid w:val="00953229"/>
    <w:pPr>
      <w:bidi/>
      <w:spacing w:after="0" w:line="240" w:lineRule="auto"/>
    </w:pPr>
    <w:rPr>
      <w:rFonts w:ascii="Times New Roman" w:eastAsia="Times New Roman" w:hAnsi="Times New Roman" w:cs="David"/>
      <w:noProof/>
      <w:sz w:val="24"/>
      <w:szCs w:val="24"/>
    </w:rPr>
  </w:style>
  <w:style w:type="paragraph" w:customStyle="1" w:styleId="943CE9E4CC494247941676445663FD18">
    <w:name w:val="943CE9E4CC494247941676445663FD18"/>
    <w:rsid w:val="00953229"/>
    <w:pPr>
      <w:bidi/>
      <w:spacing w:after="0" w:line="240" w:lineRule="auto"/>
    </w:pPr>
    <w:rPr>
      <w:rFonts w:ascii="Times New Roman" w:eastAsia="Times New Roman" w:hAnsi="Times New Roman" w:cs="David"/>
      <w:noProof/>
      <w:sz w:val="24"/>
      <w:szCs w:val="24"/>
    </w:rPr>
  </w:style>
  <w:style w:type="paragraph" w:customStyle="1" w:styleId="2A3DF5DB16674BBCAB6BCA1AC1AA1564">
    <w:name w:val="2A3DF5DB16674BBCAB6BCA1AC1AA1564"/>
    <w:rsid w:val="004233D8"/>
    <w:pPr>
      <w:bidi/>
      <w:spacing w:after="0" w:line="240" w:lineRule="auto"/>
    </w:pPr>
    <w:rPr>
      <w:rFonts w:ascii="Times New Roman" w:eastAsia="Times New Roman" w:hAnsi="Times New Roman" w:cs="David"/>
      <w:noProof/>
      <w:sz w:val="24"/>
      <w:szCs w:val="24"/>
    </w:rPr>
  </w:style>
  <w:style w:type="paragraph" w:customStyle="1" w:styleId="99EB3BA41E53497185F150D7DED607F8">
    <w:name w:val="99EB3BA41E53497185F150D7DED607F8"/>
    <w:rsid w:val="004233D8"/>
    <w:pPr>
      <w:bidi/>
      <w:spacing w:after="0" w:line="240" w:lineRule="auto"/>
    </w:pPr>
    <w:rPr>
      <w:rFonts w:ascii="Times New Roman" w:eastAsia="Times New Roman" w:hAnsi="Times New Roman" w:cs="David"/>
      <w:noProof/>
      <w:sz w:val="24"/>
      <w:szCs w:val="24"/>
    </w:rPr>
  </w:style>
  <w:style w:type="paragraph" w:customStyle="1" w:styleId="518EBB224B4449D2B2BD5F18F23F4C32">
    <w:name w:val="518EBB224B4449D2B2BD5F18F23F4C32"/>
    <w:rsid w:val="004233D8"/>
    <w:pPr>
      <w:bidi/>
    </w:pPr>
  </w:style>
  <w:style w:type="paragraph" w:customStyle="1" w:styleId="2A3DF5DB16674BBCAB6BCA1AC1AA15641">
    <w:name w:val="2A3DF5DB16674BBCAB6BCA1AC1AA15641"/>
    <w:rsid w:val="004233D8"/>
    <w:pPr>
      <w:bidi/>
      <w:spacing w:after="0" w:line="240" w:lineRule="auto"/>
    </w:pPr>
    <w:rPr>
      <w:rFonts w:ascii="Times New Roman" w:eastAsia="Times New Roman" w:hAnsi="Times New Roman" w:cs="David"/>
      <w:noProof/>
      <w:sz w:val="24"/>
      <w:szCs w:val="24"/>
    </w:rPr>
  </w:style>
  <w:style w:type="paragraph" w:customStyle="1" w:styleId="EE6F7A99171646BB80CCC62FC4A0C433">
    <w:name w:val="EE6F7A99171646BB80CCC62FC4A0C433"/>
    <w:rsid w:val="002A7D79"/>
    <w:pPr>
      <w:bidi/>
      <w:spacing w:after="0" w:line="240" w:lineRule="auto"/>
    </w:pPr>
    <w:rPr>
      <w:rFonts w:ascii="Times New Roman" w:eastAsia="Times New Roman" w:hAnsi="Times New Roman" w:cs="David"/>
      <w:noProof/>
      <w:sz w:val="24"/>
      <w:szCs w:val="24"/>
    </w:rPr>
  </w:style>
  <w:style w:type="paragraph" w:customStyle="1" w:styleId="6519767549F24BC1A394D5B47BEE1AC1">
    <w:name w:val="6519767549F24BC1A394D5B47BEE1AC1"/>
    <w:rsid w:val="002A7D7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EE6F7A99171646BB80CCC62FC4A0C4331">
    <w:name w:val="EE6F7A99171646BB80CCC62FC4A0C4331"/>
    <w:rsid w:val="00D91303"/>
    <w:pPr>
      <w:bidi/>
      <w:spacing w:after="0" w:line="240" w:lineRule="auto"/>
    </w:pPr>
    <w:rPr>
      <w:rFonts w:ascii="Times New Roman" w:eastAsia="Times New Roman" w:hAnsi="Times New Roman" w:cs="David"/>
      <w:noProof/>
      <w:sz w:val="24"/>
      <w:szCs w:val="24"/>
    </w:rPr>
  </w:style>
  <w:style w:type="paragraph" w:customStyle="1" w:styleId="986D5F1608714CCC962F278467DBC56B">
    <w:name w:val="986D5F1608714CCC962F278467DBC56B"/>
    <w:rsid w:val="00D91303"/>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268</Words>
  <Characters>1340</Characters>
  <Application>Microsoft Office Word</Application>
  <DocSecurity>0</DocSecurity>
  <Lines>11</Lines>
  <Paragraphs>3</Paragraphs>
  <ScaleCrop>false</ScaleCrop>
  <Company>Microsoft Corporation</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יהושע רטנר</cp:lastModifiedBy>
  <cp:revision>97</cp:revision>
  <cp:lastPrinted>2018-04-12T08:41:00Z</cp:lastPrinted>
  <dcterms:created xsi:type="dcterms:W3CDTF">2012-08-06T05:16:00Z</dcterms:created>
  <dcterms:modified xsi:type="dcterms:W3CDTF">2018-04-12T09:04:00Z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