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סימי פלג קימלוב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15A43" w:rsidRDefault="00D5463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5463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לישי אדרי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5463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5463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לאומי לישראל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  <w:bookmarkStart w:name="_GoBack" w:id="0"/>
            <w:bookmarkEnd w:id="0"/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15A43" w:rsidRDefault="00E15A4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15A43" w:rsidRDefault="00E15A4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15A43" w:rsidRDefault="00E15A4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E02813" w:rsidR="00E02813" w:rsidP="00E02813" w:rsidRDefault="00E02813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 w:rsidRPr="00E02813">
        <w:rPr>
          <w:rFonts w:ascii="Arial" w:hAnsi="Arial"/>
          <w:noProof w:val="0"/>
          <w:rtl/>
        </w:rPr>
        <w:t>לאחר שעיינתי בבקשה ונספחיה ובהתאם לסמכותי עפ"י סעיף 10א' ל</w:t>
      </w:r>
      <w:hyperlink w:history="1" r:id="rId9">
        <w:r w:rsidRPr="00E02813">
          <w:rPr>
            <w:rFonts w:ascii="Arial" w:hAnsi="Arial"/>
            <w:noProof w:val="0"/>
            <w:rtl/>
          </w:rPr>
          <w:t>חוק שיקים ללא כיסוי</w:t>
        </w:r>
      </w:hyperlink>
      <w:r w:rsidRPr="00E02813">
        <w:rPr>
          <w:rFonts w:ascii="Arial" w:hAnsi="Arial"/>
          <w:noProof w:val="0"/>
          <w:rtl/>
        </w:rPr>
        <w:t>, התשמ"א-1981, אני מורה על עיכוב זמני של תחילת ההגבלה בחשבון המבקש</w:t>
      </w:r>
      <w:r>
        <w:rPr>
          <w:rFonts w:hint="cs" w:ascii="Arial" w:hAnsi="Arial"/>
          <w:noProof w:val="0"/>
          <w:rtl/>
        </w:rPr>
        <w:t xml:space="preserve"> </w:t>
      </w:r>
      <w:r w:rsidRPr="00E02813">
        <w:rPr>
          <w:rFonts w:ascii="Arial" w:hAnsi="Arial"/>
          <w:noProof w:val="0"/>
          <w:rtl/>
        </w:rPr>
        <w:t>שמספרו</w:t>
      </w:r>
      <w:r>
        <w:rPr>
          <w:rFonts w:hint="cs" w:ascii="Arial" w:hAnsi="Arial"/>
          <w:b/>
          <w:bCs/>
          <w:noProof w:val="0"/>
          <w:rtl/>
        </w:rPr>
        <w:t xml:space="preserve">  20320093 בבנק לאומי סניף 962 ברחוב ויצמן בנהריה. </w:t>
      </w:r>
      <w:r w:rsidRPr="00E02813">
        <w:rPr>
          <w:rFonts w:ascii="Arial" w:hAnsi="Arial"/>
          <w:b/>
          <w:bCs/>
          <w:noProof w:val="0"/>
          <w:rtl/>
        </w:rPr>
        <w:t>.</w:t>
      </w:r>
      <w:r w:rsidRPr="00E02813">
        <w:rPr>
          <w:rFonts w:ascii="Arial" w:hAnsi="Arial"/>
          <w:noProof w:val="0"/>
          <w:rtl/>
        </w:rPr>
        <w:t xml:space="preserve">  </w:t>
      </w:r>
    </w:p>
    <w:p w:rsidRPr="00E02813" w:rsidR="00E02813" w:rsidP="00A902B1" w:rsidRDefault="00E02813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E02813">
        <w:rPr>
          <w:rFonts w:ascii="Arial" w:hAnsi="Arial"/>
          <w:noProof w:val="0"/>
          <w:rtl/>
        </w:rPr>
        <w:t xml:space="preserve">היה וירצו המשיבים לעתור לביטול הצו הזמני יגישו בקשה מתאימה. </w:t>
      </w:r>
    </w:p>
    <w:p w:rsidRPr="00E02813" w:rsidR="00E02813" w:rsidP="00A902B1" w:rsidRDefault="00E02813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E02813">
        <w:rPr>
          <w:rFonts w:ascii="Arial" w:hAnsi="Arial"/>
          <w:noProof w:val="0"/>
          <w:rtl/>
        </w:rPr>
        <w:t>המשיב י</w:t>
      </w:r>
      <w:r>
        <w:rPr>
          <w:rFonts w:hint="cs" w:ascii="Arial" w:hAnsi="Arial"/>
          <w:noProof w:val="0"/>
          <w:rtl/>
        </w:rPr>
        <w:t>וכל</w:t>
      </w:r>
      <w:r w:rsidRPr="00E02813">
        <w:rPr>
          <w:rFonts w:ascii="Arial" w:hAnsi="Arial"/>
          <w:noProof w:val="0"/>
          <w:rtl/>
        </w:rPr>
        <w:t xml:space="preserve"> להגיש את הבקשה בתוך 30 יום, ואז ייקבע דיון במעמד שני הצדדים. </w:t>
      </w:r>
    </w:p>
    <w:p w:rsidRPr="00E02813" w:rsidR="00E02813" w:rsidP="00E02813" w:rsidRDefault="00E028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E02813">
        <w:rPr>
          <w:rFonts w:ascii="Arial" w:hAnsi="Arial"/>
          <w:noProof w:val="0"/>
          <w:rtl/>
        </w:rPr>
        <w:tab/>
        <w:t xml:space="preserve">צו זה יעמוד בתוקפו עד להחלטה אחרת. </w:t>
      </w:r>
    </w:p>
    <w:p w:rsidRPr="00E02813" w:rsidR="00E02813" w:rsidP="00E02813" w:rsidRDefault="00E028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E02813">
        <w:rPr>
          <w:rFonts w:ascii="Arial" w:hAnsi="Arial"/>
          <w:noProof w:val="0"/>
          <w:rtl/>
        </w:rPr>
        <w:tab/>
        <w:t>המבקש ימציא למשיבים, במסירה אישית, תוך 48 שעות מקבלת צו זה, את המסמכים דלהלן:</w:t>
      </w:r>
    </w:p>
    <w:p w:rsidRPr="00E02813" w:rsidR="00E02813" w:rsidP="00E02813" w:rsidRDefault="00E028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E02813">
        <w:rPr>
          <w:rFonts w:ascii="Arial" w:hAnsi="Arial"/>
          <w:noProof w:val="0"/>
          <w:rtl/>
        </w:rPr>
        <w:tab/>
        <w:t>א.</w:t>
      </w:r>
      <w:r w:rsidRPr="00E02813">
        <w:rPr>
          <w:rFonts w:ascii="Arial" w:hAnsi="Arial"/>
          <w:noProof w:val="0"/>
          <w:rtl/>
        </w:rPr>
        <w:tab/>
        <w:t xml:space="preserve">העתק מהבקשות בתיק העיקרי ובתיק זה. </w:t>
      </w:r>
    </w:p>
    <w:p w:rsidRPr="00E02813" w:rsidR="00E02813" w:rsidP="00A902B1" w:rsidRDefault="00E028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E02813">
        <w:rPr>
          <w:rFonts w:ascii="Arial" w:hAnsi="Arial"/>
          <w:noProof w:val="0"/>
          <w:rtl/>
        </w:rPr>
        <w:tab/>
      </w:r>
      <w:r w:rsidR="00A902B1">
        <w:rPr>
          <w:rFonts w:hint="cs" w:ascii="Arial" w:hAnsi="Arial"/>
          <w:noProof w:val="0"/>
          <w:rtl/>
        </w:rPr>
        <w:t>ב</w:t>
      </w:r>
      <w:r w:rsidRPr="00E02813">
        <w:rPr>
          <w:rFonts w:ascii="Arial" w:hAnsi="Arial"/>
          <w:noProof w:val="0"/>
          <w:rtl/>
        </w:rPr>
        <w:t>.</w:t>
      </w:r>
      <w:r w:rsidRPr="00E02813">
        <w:rPr>
          <w:rFonts w:ascii="Arial" w:hAnsi="Arial"/>
          <w:noProof w:val="0"/>
          <w:rtl/>
        </w:rPr>
        <w:tab/>
        <w:t xml:space="preserve">העתק מהחלטה זו. </w:t>
      </w:r>
    </w:p>
    <w:p w:rsidRPr="00E02813" w:rsidR="00E02813" w:rsidP="00E02813" w:rsidRDefault="00E028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E02813">
        <w:rPr>
          <w:rFonts w:ascii="Arial" w:hAnsi="Arial"/>
          <w:noProof w:val="0"/>
          <w:rtl/>
        </w:rPr>
        <w:tab/>
        <w:t>מובהר למבקש, כי צו זה הוא זמני בלבד, ואין בו כדי להכשיר משיכת שיקים ממועד הוצאת הצו מחשבונ</w:t>
      </w:r>
      <w:r>
        <w:rPr>
          <w:rFonts w:hint="cs" w:ascii="Arial" w:hAnsi="Arial"/>
          <w:noProof w:val="0"/>
          <w:rtl/>
        </w:rPr>
        <w:t>ו</w:t>
      </w:r>
      <w:r w:rsidRPr="00E02813">
        <w:rPr>
          <w:rFonts w:ascii="Arial" w:hAnsi="Arial"/>
          <w:noProof w:val="0"/>
          <w:rtl/>
        </w:rPr>
        <w:t>, מבלי שיהיה בחשבונ</w:t>
      </w:r>
      <w:r>
        <w:rPr>
          <w:rFonts w:hint="cs" w:ascii="Arial" w:hAnsi="Arial"/>
          <w:noProof w:val="0"/>
          <w:rtl/>
        </w:rPr>
        <w:t>ו</w:t>
      </w:r>
      <w:r w:rsidRPr="00E02813">
        <w:rPr>
          <w:rFonts w:ascii="Arial" w:hAnsi="Arial"/>
          <w:noProof w:val="0"/>
          <w:rtl/>
        </w:rPr>
        <w:t xml:space="preserve"> כיסוי מספיק לכיבוד שיקים אלה. אין בצו זה כדי לחייב את הבנק להמשיך ולכבד שיקים, אשר יימשכו מחשבונ</w:t>
      </w:r>
      <w:r>
        <w:rPr>
          <w:rFonts w:hint="cs" w:ascii="Arial" w:hAnsi="Arial"/>
          <w:noProof w:val="0"/>
          <w:rtl/>
        </w:rPr>
        <w:t>ו</w:t>
      </w:r>
      <w:r>
        <w:rPr>
          <w:rFonts w:ascii="Arial" w:hAnsi="Arial"/>
          <w:noProof w:val="0"/>
          <w:rtl/>
        </w:rPr>
        <w:t xml:space="preserve">, מבלי שתהיה בחשבון </w:t>
      </w:r>
      <w:r>
        <w:rPr>
          <w:rFonts w:hint="cs" w:ascii="Arial" w:hAnsi="Arial"/>
          <w:noProof w:val="0"/>
          <w:rtl/>
        </w:rPr>
        <w:t>ת</w:t>
      </w:r>
      <w:r w:rsidRPr="00E02813">
        <w:rPr>
          <w:rFonts w:ascii="Arial" w:hAnsi="Arial"/>
          <w:noProof w:val="0"/>
          <w:rtl/>
        </w:rPr>
        <w:t xml:space="preserve">קרה מספקת. </w:t>
      </w:r>
    </w:p>
    <w:p w:rsidR="00E02813" w:rsidP="00A902B1" w:rsidRDefault="00E02813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E02813">
        <w:rPr>
          <w:rFonts w:ascii="Arial" w:hAnsi="Arial"/>
          <w:noProof w:val="0"/>
          <w:rtl/>
        </w:rPr>
        <w:t>התיק</w:t>
      </w:r>
      <w:r>
        <w:rPr>
          <w:rFonts w:ascii="Arial" w:hAnsi="Arial"/>
          <w:noProof w:val="0"/>
          <w:rtl/>
        </w:rPr>
        <w:t xml:space="preserve"> יובא לתזכורת פנימית ליום</w:t>
      </w:r>
      <w:r>
        <w:rPr>
          <w:rFonts w:hint="cs" w:ascii="Arial" w:hAnsi="Arial"/>
          <w:noProof w:val="0"/>
          <w:rtl/>
        </w:rPr>
        <w:t xml:space="preserve">  15.5.18 </w:t>
      </w:r>
    </w:p>
    <w:p w:rsidRPr="00DE1E7D" w:rsidR="00694556" w:rsidP="00A902B1" w:rsidRDefault="00A902B1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תמציא החלטתי.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5463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76375" cy="10382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4e6d6bcfe9d411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3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13" w:rsidRDefault="00E028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5463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5463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13" w:rsidRDefault="00E028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13" w:rsidRDefault="00E0281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0281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5463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18051-04-18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אדרי נ' בנק לאומי לישראל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13" w:rsidRDefault="00E0281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02B1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4638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02813"/>
    <w:rsid w:val="00E1068A"/>
    <w:rsid w:val="00E15A43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280CA0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http://www.nevo.co.il/law/5046" TargetMode="External" Id="rId9" /><Relationship Type="http://schemas.openxmlformats.org/officeDocument/2006/relationships/header" Target="header3.xml" Id="rId14" /><Relationship Type="http://schemas.openxmlformats.org/officeDocument/2006/relationships/image" Target="/media/image2.jpg" Id="R64e6d6bcfe9d411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B3FEE" w:rsidP="001B3FE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B3FEE" w:rsidP="001B3FE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B3FE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FE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B3FE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B3FE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181</Words>
  <Characters>905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סימי פלג קימלוב</cp:lastModifiedBy>
  <cp:revision>117</cp:revision>
  <dcterms:created xsi:type="dcterms:W3CDTF">2012-08-06T05:16:00Z</dcterms:created>
  <dcterms:modified xsi:type="dcterms:W3CDTF">2018-04-12T05:23:00Z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