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5F" w:rsidRDefault="002949D7">
      <w:bookmarkStart w:id="0" w:name="_GoBack"/>
      <w:bookmarkEnd w:id="0"/>
      <w:r>
        <w:t>TO DO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Modifier ajout camions menu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Sélection date + ancienne tournée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Graphique fréquence utilisation par camion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Graphique poids moyen par camion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Graphique fréquence chauffeur/ripper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Graphique distance parcourues par mois, par camion</w:t>
      </w:r>
    </w:p>
    <w:p w:rsidR="00C65E3B" w:rsidRDefault="00C65E3B" w:rsidP="00C65E3B">
      <w:pPr>
        <w:ind w:left="360"/>
      </w:pPr>
    </w:p>
    <w:p w:rsidR="00C65E3B" w:rsidRDefault="00C65E3B" w:rsidP="00C65E3B">
      <w:pPr>
        <w:ind w:left="360"/>
      </w:pPr>
    </w:p>
    <w:p w:rsidR="00C65E3B" w:rsidRDefault="00C65E3B" w:rsidP="00C65E3B">
      <w:pPr>
        <w:pStyle w:val="Paragraphedeliste"/>
        <w:numPr>
          <w:ilvl w:val="0"/>
          <w:numId w:val="5"/>
        </w:numPr>
      </w:pPr>
      <w:r>
        <w:t>Ajout du poids courant par tournée</w:t>
      </w:r>
    </w:p>
    <w:p w:rsidR="00501677" w:rsidRDefault="00E860B6" w:rsidP="00CE26EA">
      <w:pPr>
        <w:pStyle w:val="Paragraphedeliste"/>
        <w:numPr>
          <w:ilvl w:val="0"/>
          <w:numId w:val="5"/>
        </w:numPr>
      </w:pPr>
      <w:r>
        <w:t>Besoin de la distance parcourue par tournée : Fin de tournée calculer</w:t>
      </w:r>
      <w:r w:rsidR="00CE26EA">
        <w:t xml:space="preserve"> la distance totale.</w:t>
      </w:r>
    </w:p>
    <w:p w:rsidR="00501677" w:rsidRDefault="00501677" w:rsidP="00501677"/>
    <w:p w:rsidR="00CE26EA" w:rsidRPr="00501677" w:rsidRDefault="00501677" w:rsidP="00501677">
      <w:pPr>
        <w:rPr>
          <w:b/>
        </w:rPr>
      </w:pPr>
      <w:r w:rsidRPr="00501677">
        <w:rPr>
          <w:b/>
        </w:rPr>
        <w:t>Poids moyen par camion</w:t>
      </w:r>
      <w:r w:rsidR="00CE26EA" w:rsidRPr="00501677">
        <w:rPr>
          <w:b/>
        </w:rPr>
        <w:t xml:space="preserve"> </w:t>
      </w:r>
    </w:p>
    <w:p w:rsidR="00CE26EA" w:rsidRDefault="00CE26EA" w:rsidP="00CE26EA">
      <w:pPr>
        <w:pStyle w:val="Paragraphedeliste"/>
        <w:numPr>
          <w:ilvl w:val="0"/>
          <w:numId w:val="5"/>
        </w:numPr>
      </w:pPr>
      <w:r>
        <w:t>Ajouter menu le choix du poids courant</w:t>
      </w:r>
      <w:r w:rsidR="00501677">
        <w:t xml:space="preserve"> et revoir Api pour inclure le poids par tournée.</w:t>
      </w:r>
    </w:p>
    <w:p w:rsidR="00501677" w:rsidRDefault="00501677" w:rsidP="00501677"/>
    <w:p w:rsidR="00501677" w:rsidRDefault="00501677" w:rsidP="00501677">
      <w:pPr>
        <w:rPr>
          <w:b/>
        </w:rPr>
      </w:pPr>
      <w:r>
        <w:rPr>
          <w:b/>
        </w:rPr>
        <w:t>Distance par tournée </w:t>
      </w:r>
    </w:p>
    <w:p w:rsidR="00501677" w:rsidRPr="00501677" w:rsidRDefault="00501677" w:rsidP="00501677">
      <w:pPr>
        <w:pStyle w:val="Paragraphedeliste"/>
        <w:numPr>
          <w:ilvl w:val="0"/>
          <w:numId w:val="5"/>
        </w:numPr>
        <w:rPr>
          <w:b/>
        </w:rPr>
      </w:pPr>
      <w:r>
        <w:t>Récupération des coordonnées par tournée pour calcul de la distance.</w:t>
      </w:r>
    </w:p>
    <w:sectPr w:rsidR="00501677" w:rsidRPr="00501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F64" w:rsidRDefault="00560F64" w:rsidP="002949D7">
      <w:pPr>
        <w:spacing w:line="240" w:lineRule="auto"/>
      </w:pPr>
      <w:r>
        <w:separator/>
      </w:r>
    </w:p>
  </w:endnote>
  <w:endnote w:type="continuationSeparator" w:id="0">
    <w:p w:rsidR="00560F64" w:rsidRDefault="00560F64" w:rsidP="00294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F64" w:rsidRDefault="00560F64" w:rsidP="002949D7">
      <w:pPr>
        <w:spacing w:line="240" w:lineRule="auto"/>
      </w:pPr>
      <w:r>
        <w:separator/>
      </w:r>
    </w:p>
  </w:footnote>
  <w:footnote w:type="continuationSeparator" w:id="0">
    <w:p w:rsidR="00560F64" w:rsidRDefault="00560F64" w:rsidP="002949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E38"/>
    <w:multiLevelType w:val="hybridMultilevel"/>
    <w:tmpl w:val="3F168674"/>
    <w:lvl w:ilvl="0" w:tplc="60F4FE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750FA"/>
    <w:multiLevelType w:val="multilevel"/>
    <w:tmpl w:val="2A36D4E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3F70319"/>
    <w:multiLevelType w:val="hybridMultilevel"/>
    <w:tmpl w:val="82AA3E68"/>
    <w:lvl w:ilvl="0" w:tplc="647C44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D7"/>
    <w:rsid w:val="001A3D56"/>
    <w:rsid w:val="002949D7"/>
    <w:rsid w:val="00392C87"/>
    <w:rsid w:val="003D6678"/>
    <w:rsid w:val="00501677"/>
    <w:rsid w:val="00560F64"/>
    <w:rsid w:val="005B6C5F"/>
    <w:rsid w:val="008F56EF"/>
    <w:rsid w:val="00C65E3B"/>
    <w:rsid w:val="00CE26EA"/>
    <w:rsid w:val="00E860B6"/>
    <w:rsid w:val="00F657A3"/>
    <w:rsid w:val="00F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DB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657A3"/>
    <w:pPr>
      <w:keepNext/>
      <w:keepLines/>
      <w:numPr>
        <w:numId w:val="3"/>
      </w:numPr>
      <w:pBdr>
        <w:top w:val="single" w:sz="8" w:space="1" w:color="365F91" w:themeColor="accent1" w:themeShade="BF"/>
        <w:left w:val="single" w:sz="8" w:space="4" w:color="365F91" w:themeColor="accent1" w:themeShade="BF"/>
        <w:bottom w:val="single" w:sz="8" w:space="1" w:color="365F91" w:themeColor="accent1" w:themeShade="BF"/>
        <w:right w:val="single" w:sz="8" w:space="4" w:color="365F91" w:themeColor="accent1" w:themeShade="BF"/>
      </w:pBdr>
      <w:shd w:val="clear" w:color="auto" w:fill="365F91" w:themeFill="accent1" w:themeFillShade="BF"/>
      <w:spacing w:before="480" w:after="120"/>
      <w:outlineLvl w:val="0"/>
    </w:pPr>
    <w:rPr>
      <w:rFonts w:ascii="Century Gothic" w:eastAsiaTheme="majorEastAsia" w:hAnsi="Century Gothic" w:cstheme="majorBidi"/>
      <w:bCs/>
      <w:color w:val="FFFFFF" w:themeColor="background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7A3"/>
    <w:pPr>
      <w:keepNext/>
      <w:keepLines/>
      <w:numPr>
        <w:ilvl w:val="1"/>
        <w:numId w:val="3"/>
      </w:numPr>
      <w:shd w:val="clear" w:color="auto" w:fill="C6D9F1" w:themeFill="text2" w:themeFillTint="33"/>
      <w:spacing w:before="300" w:after="120"/>
      <w:outlineLvl w:val="1"/>
    </w:pPr>
    <w:rPr>
      <w:rFonts w:ascii="Century Gothic" w:eastAsiaTheme="majorEastAsia" w:hAnsi="Century Gothic" w:cstheme="majorBidi"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A3"/>
    <w:pPr>
      <w:keepNext/>
      <w:keepLines/>
      <w:pBdr>
        <w:top w:val="single" w:sz="18" w:space="1" w:color="C6D9F1" w:themeColor="text2" w:themeTint="33"/>
      </w:pBdr>
      <w:spacing w:before="360" w:after="200"/>
      <w:ind w:left="720" w:hanging="720"/>
      <w:outlineLvl w:val="2"/>
    </w:pPr>
    <w:rPr>
      <w:rFonts w:ascii="Century Gothic" w:eastAsiaTheme="majorEastAsia" w:hAnsi="Century Gothic" w:cstheme="majorBidi"/>
      <w:bCs/>
      <w:color w:val="1F497D" w:themeColor="text2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link w:val="ExempleCar"/>
    <w:qFormat/>
    <w:rsid w:val="008F56EF"/>
    <w:pPr>
      <w:pBdr>
        <w:top w:val="single" w:sz="12" w:space="1" w:color="92D050"/>
        <w:left w:val="single" w:sz="12" w:space="4" w:color="92D050"/>
        <w:bottom w:val="single" w:sz="12" w:space="1" w:color="92D050"/>
        <w:right w:val="single" w:sz="12" w:space="4" w:color="92D050"/>
      </w:pBdr>
      <w:shd w:val="clear" w:color="auto" w:fill="E2F6E3"/>
    </w:pPr>
    <w:rPr>
      <w:color w:val="000000" w:themeColor="text1"/>
    </w:rPr>
  </w:style>
  <w:style w:type="character" w:customStyle="1" w:styleId="ExempleCar">
    <w:name w:val="Exemple Car"/>
    <w:basedOn w:val="Policepardfaut"/>
    <w:link w:val="Exemple"/>
    <w:rsid w:val="008F56EF"/>
    <w:rPr>
      <w:color w:val="000000" w:themeColor="text1"/>
      <w:shd w:val="clear" w:color="auto" w:fill="E2F6E3"/>
    </w:rPr>
  </w:style>
  <w:style w:type="paragraph" w:customStyle="1" w:styleId="Important">
    <w:name w:val="Important"/>
    <w:basedOn w:val="Normal"/>
    <w:link w:val="ImportantCar"/>
    <w:qFormat/>
    <w:rsid w:val="008F56EF"/>
    <w:p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shd w:val="clear" w:color="auto" w:fill="FCD0D0"/>
    </w:pPr>
  </w:style>
  <w:style w:type="character" w:customStyle="1" w:styleId="ImportantCar">
    <w:name w:val="Important Car"/>
    <w:basedOn w:val="Policepardfaut"/>
    <w:link w:val="Important"/>
    <w:rsid w:val="008F56EF"/>
    <w:rPr>
      <w:shd w:val="clear" w:color="auto" w:fill="FCD0D0"/>
    </w:rPr>
  </w:style>
  <w:style w:type="character" w:customStyle="1" w:styleId="Titre1Car">
    <w:name w:val="Titre 1 Car"/>
    <w:basedOn w:val="Policepardfaut"/>
    <w:link w:val="Titre1"/>
    <w:uiPriority w:val="9"/>
    <w:rsid w:val="00F657A3"/>
    <w:rPr>
      <w:rFonts w:ascii="Century Gothic" w:eastAsiaTheme="majorEastAsia" w:hAnsi="Century Gothic" w:cstheme="majorBidi"/>
      <w:bC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F657A3"/>
    <w:rPr>
      <w:rFonts w:ascii="Century Gothic" w:eastAsiaTheme="majorEastAsia" w:hAnsi="Century Gothic" w:cstheme="majorBidi"/>
      <w:bCs/>
      <w:sz w:val="26"/>
      <w:szCs w:val="26"/>
      <w:shd w:val="clear" w:color="auto" w:fill="C6D9F1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sid w:val="00F657A3"/>
    <w:rPr>
      <w:rFonts w:ascii="Century Gothic" w:eastAsiaTheme="majorEastAsia" w:hAnsi="Century Gothic" w:cstheme="majorBidi"/>
      <w:bCs/>
      <w:color w:val="1F497D" w:themeColor="text2"/>
      <w:sz w:val="24"/>
    </w:rPr>
  </w:style>
  <w:style w:type="paragraph" w:styleId="En-tte">
    <w:name w:val="header"/>
    <w:basedOn w:val="Normal"/>
    <w:link w:val="En-tteCar"/>
    <w:uiPriority w:val="99"/>
    <w:unhideWhenUsed/>
    <w:rsid w:val="002949D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49D7"/>
  </w:style>
  <w:style w:type="paragraph" w:styleId="Pieddepage">
    <w:name w:val="footer"/>
    <w:basedOn w:val="Normal"/>
    <w:link w:val="PieddepageCar"/>
    <w:uiPriority w:val="99"/>
    <w:unhideWhenUsed/>
    <w:rsid w:val="002949D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49D7"/>
  </w:style>
  <w:style w:type="paragraph" w:styleId="Paragraphedeliste">
    <w:name w:val="List Paragraph"/>
    <w:basedOn w:val="Normal"/>
    <w:uiPriority w:val="34"/>
    <w:qFormat/>
    <w:rsid w:val="002949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DB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657A3"/>
    <w:pPr>
      <w:keepNext/>
      <w:keepLines/>
      <w:numPr>
        <w:numId w:val="3"/>
      </w:numPr>
      <w:pBdr>
        <w:top w:val="single" w:sz="8" w:space="1" w:color="365F91" w:themeColor="accent1" w:themeShade="BF"/>
        <w:left w:val="single" w:sz="8" w:space="4" w:color="365F91" w:themeColor="accent1" w:themeShade="BF"/>
        <w:bottom w:val="single" w:sz="8" w:space="1" w:color="365F91" w:themeColor="accent1" w:themeShade="BF"/>
        <w:right w:val="single" w:sz="8" w:space="4" w:color="365F91" w:themeColor="accent1" w:themeShade="BF"/>
      </w:pBdr>
      <w:shd w:val="clear" w:color="auto" w:fill="365F91" w:themeFill="accent1" w:themeFillShade="BF"/>
      <w:spacing w:before="480" w:after="120"/>
      <w:outlineLvl w:val="0"/>
    </w:pPr>
    <w:rPr>
      <w:rFonts w:ascii="Century Gothic" w:eastAsiaTheme="majorEastAsia" w:hAnsi="Century Gothic" w:cstheme="majorBidi"/>
      <w:bCs/>
      <w:color w:val="FFFFFF" w:themeColor="background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7A3"/>
    <w:pPr>
      <w:keepNext/>
      <w:keepLines/>
      <w:numPr>
        <w:ilvl w:val="1"/>
        <w:numId w:val="3"/>
      </w:numPr>
      <w:shd w:val="clear" w:color="auto" w:fill="C6D9F1" w:themeFill="text2" w:themeFillTint="33"/>
      <w:spacing w:before="300" w:after="120"/>
      <w:outlineLvl w:val="1"/>
    </w:pPr>
    <w:rPr>
      <w:rFonts w:ascii="Century Gothic" w:eastAsiaTheme="majorEastAsia" w:hAnsi="Century Gothic" w:cstheme="majorBidi"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A3"/>
    <w:pPr>
      <w:keepNext/>
      <w:keepLines/>
      <w:pBdr>
        <w:top w:val="single" w:sz="18" w:space="1" w:color="C6D9F1" w:themeColor="text2" w:themeTint="33"/>
      </w:pBdr>
      <w:spacing w:before="360" w:after="200"/>
      <w:ind w:left="720" w:hanging="720"/>
      <w:outlineLvl w:val="2"/>
    </w:pPr>
    <w:rPr>
      <w:rFonts w:ascii="Century Gothic" w:eastAsiaTheme="majorEastAsia" w:hAnsi="Century Gothic" w:cstheme="majorBidi"/>
      <w:bCs/>
      <w:color w:val="1F497D" w:themeColor="text2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link w:val="ExempleCar"/>
    <w:qFormat/>
    <w:rsid w:val="008F56EF"/>
    <w:pPr>
      <w:pBdr>
        <w:top w:val="single" w:sz="12" w:space="1" w:color="92D050"/>
        <w:left w:val="single" w:sz="12" w:space="4" w:color="92D050"/>
        <w:bottom w:val="single" w:sz="12" w:space="1" w:color="92D050"/>
        <w:right w:val="single" w:sz="12" w:space="4" w:color="92D050"/>
      </w:pBdr>
      <w:shd w:val="clear" w:color="auto" w:fill="E2F6E3"/>
    </w:pPr>
    <w:rPr>
      <w:color w:val="000000" w:themeColor="text1"/>
    </w:rPr>
  </w:style>
  <w:style w:type="character" w:customStyle="1" w:styleId="ExempleCar">
    <w:name w:val="Exemple Car"/>
    <w:basedOn w:val="Policepardfaut"/>
    <w:link w:val="Exemple"/>
    <w:rsid w:val="008F56EF"/>
    <w:rPr>
      <w:color w:val="000000" w:themeColor="text1"/>
      <w:shd w:val="clear" w:color="auto" w:fill="E2F6E3"/>
    </w:rPr>
  </w:style>
  <w:style w:type="paragraph" w:customStyle="1" w:styleId="Important">
    <w:name w:val="Important"/>
    <w:basedOn w:val="Normal"/>
    <w:link w:val="ImportantCar"/>
    <w:qFormat/>
    <w:rsid w:val="008F56EF"/>
    <w:p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shd w:val="clear" w:color="auto" w:fill="FCD0D0"/>
    </w:pPr>
  </w:style>
  <w:style w:type="character" w:customStyle="1" w:styleId="ImportantCar">
    <w:name w:val="Important Car"/>
    <w:basedOn w:val="Policepardfaut"/>
    <w:link w:val="Important"/>
    <w:rsid w:val="008F56EF"/>
    <w:rPr>
      <w:shd w:val="clear" w:color="auto" w:fill="FCD0D0"/>
    </w:rPr>
  </w:style>
  <w:style w:type="character" w:customStyle="1" w:styleId="Titre1Car">
    <w:name w:val="Titre 1 Car"/>
    <w:basedOn w:val="Policepardfaut"/>
    <w:link w:val="Titre1"/>
    <w:uiPriority w:val="9"/>
    <w:rsid w:val="00F657A3"/>
    <w:rPr>
      <w:rFonts w:ascii="Century Gothic" w:eastAsiaTheme="majorEastAsia" w:hAnsi="Century Gothic" w:cstheme="majorBidi"/>
      <w:bC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F657A3"/>
    <w:rPr>
      <w:rFonts w:ascii="Century Gothic" w:eastAsiaTheme="majorEastAsia" w:hAnsi="Century Gothic" w:cstheme="majorBidi"/>
      <w:bCs/>
      <w:sz w:val="26"/>
      <w:szCs w:val="26"/>
      <w:shd w:val="clear" w:color="auto" w:fill="C6D9F1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sid w:val="00F657A3"/>
    <w:rPr>
      <w:rFonts w:ascii="Century Gothic" w:eastAsiaTheme="majorEastAsia" w:hAnsi="Century Gothic" w:cstheme="majorBidi"/>
      <w:bCs/>
      <w:color w:val="1F497D" w:themeColor="text2"/>
      <w:sz w:val="24"/>
    </w:rPr>
  </w:style>
  <w:style w:type="paragraph" w:styleId="En-tte">
    <w:name w:val="header"/>
    <w:basedOn w:val="Normal"/>
    <w:link w:val="En-tteCar"/>
    <w:uiPriority w:val="99"/>
    <w:unhideWhenUsed/>
    <w:rsid w:val="002949D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49D7"/>
  </w:style>
  <w:style w:type="paragraph" w:styleId="Pieddepage">
    <w:name w:val="footer"/>
    <w:basedOn w:val="Normal"/>
    <w:link w:val="PieddepageCar"/>
    <w:uiPriority w:val="99"/>
    <w:unhideWhenUsed/>
    <w:rsid w:val="002949D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49D7"/>
  </w:style>
  <w:style w:type="paragraph" w:styleId="Paragraphedeliste">
    <w:name w:val="List Paragraph"/>
    <w:basedOn w:val="Normal"/>
    <w:uiPriority w:val="34"/>
    <w:qFormat/>
    <w:rsid w:val="0029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Laetitia SAVAJOL</dc:creator>
  <cp:lastModifiedBy>Laetitia SAVAJOL</cp:lastModifiedBy>
  <cp:revision>1</cp:revision>
  <dcterms:created xsi:type="dcterms:W3CDTF">2015-02-02T13:12:00Z</dcterms:created>
  <dcterms:modified xsi:type="dcterms:W3CDTF">2015-02-13T10:25:00Z</dcterms:modified>
</cp:coreProperties>
</file>