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2647D" w:rsidRPr="00E2647D" w:rsidRDefault="00E2647D" w:rsidP="00E2647D">
      <w:pPr>
        <w:jc w:val="center"/>
        <w:rPr>
          <w:b/>
          <w:bCs/>
          <w:sz w:val="48"/>
          <w:szCs w:val="48"/>
        </w:rPr>
      </w:pPr>
      <w:r w:rsidRPr="00E2647D">
        <w:rPr>
          <w:b/>
          <w:bCs/>
          <w:sz w:val="48"/>
          <w:szCs w:val="48"/>
        </w:rPr>
        <w:t>Fiche d’investigation fonctionnalité</w:t>
      </w:r>
    </w:p>
    <w:p w:rsidR="00E2647D" w:rsidRDefault="00E2647D" w:rsidP="00E2647D">
      <w:pPr>
        <w:rPr>
          <w:b/>
          <w:bCs/>
        </w:rPr>
      </w:pPr>
    </w:p>
    <w:p w:rsidR="00E2647D" w:rsidRDefault="00E2647D" w:rsidP="00E2647D">
      <w:pPr>
        <w:rPr>
          <w:b/>
          <w:bCs/>
        </w:rPr>
      </w:pPr>
    </w:p>
    <w:p w:rsidR="00E2647D" w:rsidRPr="00E2647D" w:rsidRDefault="00E2647D" w:rsidP="00E2647D">
      <w:pPr>
        <w:rPr>
          <w:b/>
          <w:bCs/>
        </w:rPr>
      </w:pPr>
    </w:p>
    <w:p w:rsidR="00E2647D" w:rsidRPr="00E2647D" w:rsidRDefault="00E2647D" w:rsidP="00E2647D">
      <w:pPr>
        <w:rPr>
          <w:b/>
          <w:bCs/>
          <w:sz w:val="32"/>
          <w:szCs w:val="32"/>
        </w:rPr>
      </w:pPr>
      <w:r w:rsidRPr="00E2647D">
        <w:rPr>
          <w:b/>
          <w:bCs/>
          <w:sz w:val="32"/>
          <w:szCs w:val="32"/>
        </w:rPr>
        <w:t>Fonctionnalité : Rechercher des recettes selon des critères de recherche de mots-clés et de tags</w:t>
      </w:r>
    </w:p>
    <w:p w:rsidR="00E2647D" w:rsidRDefault="00E2647D" w:rsidP="00E2647D">
      <w:pPr>
        <w:rPr>
          <w:b/>
          <w:bCs/>
        </w:rPr>
      </w:pPr>
    </w:p>
    <w:p w:rsidR="00E2647D" w:rsidRDefault="00E2647D" w:rsidP="00E2647D">
      <w:pPr>
        <w:rPr>
          <w:b/>
          <w:bCs/>
        </w:rPr>
      </w:pPr>
    </w:p>
    <w:p w:rsidR="00E2647D" w:rsidRPr="00E2647D" w:rsidRDefault="00E2647D" w:rsidP="00E2647D">
      <w:pPr>
        <w:rPr>
          <w:b/>
          <w:bCs/>
        </w:rPr>
      </w:pPr>
    </w:p>
    <w:p w:rsidR="00E2647D" w:rsidRPr="00E2647D" w:rsidRDefault="00E2647D" w:rsidP="00E2647D">
      <w:pPr>
        <w:rPr>
          <w:b/>
          <w:bCs/>
          <w:sz w:val="32"/>
          <w:szCs w:val="32"/>
        </w:rPr>
      </w:pPr>
      <w:r w:rsidRPr="00E2647D">
        <w:rPr>
          <w:b/>
          <w:bCs/>
          <w:sz w:val="32"/>
          <w:szCs w:val="32"/>
        </w:rPr>
        <w:t>Problématique :</w:t>
      </w:r>
    </w:p>
    <w:p w:rsidR="00E2647D" w:rsidRPr="00E2647D" w:rsidRDefault="00E2647D" w:rsidP="00E2647D">
      <w:r w:rsidRPr="00E2647D">
        <w:t>Pourvoir voir la recette désirée selon mots-clés initiaux, et tags ingrédients, ustensiles et appareils.</w:t>
      </w:r>
    </w:p>
    <w:p w:rsidR="00E2647D" w:rsidRPr="00E2647D" w:rsidRDefault="00E2647D" w:rsidP="00E2647D">
      <w:r w:rsidRPr="00E2647D">
        <w:rPr>
          <w:b/>
          <w:bCs/>
        </w:rPr>
        <w:t>Nombre de champs minimum à remplir dans la barre de recherche :</w:t>
      </w:r>
      <w:r w:rsidRPr="00E2647D">
        <w:t xml:space="preserve"> 3</w:t>
      </w:r>
    </w:p>
    <w:p w:rsidR="00E2647D" w:rsidRPr="00E2647D" w:rsidRDefault="00E2647D" w:rsidP="00E2647D"/>
    <w:p w:rsidR="00E2647D" w:rsidRPr="00E2647D" w:rsidRDefault="00A5132F" w:rsidP="00E2647D">
      <w:r>
        <w:rPr>
          <w:noProof/>
        </w:rPr>
        <w:pict>
          <v:rect id="_x0000_i1027" alt="" style="width:453.6pt;height:.05pt;mso-width-percent:0;mso-height-percent:0;mso-width-percent:0;mso-height-percent:0" o:hralign="center" o:hrstd="t" o:hrnoshade="t" o:hr="t" fillcolor="#d4d4d4" stroked="f"/>
        </w:pict>
      </w:r>
    </w:p>
    <w:p w:rsidR="00E2647D" w:rsidRPr="00E2647D" w:rsidRDefault="00E2647D" w:rsidP="00E2647D">
      <w:pPr>
        <w:rPr>
          <w:b/>
          <w:bCs/>
          <w:sz w:val="32"/>
          <w:szCs w:val="32"/>
        </w:rPr>
      </w:pPr>
      <w:r w:rsidRPr="00E2647D">
        <w:rPr>
          <w:b/>
          <w:bCs/>
          <w:sz w:val="32"/>
          <w:szCs w:val="32"/>
        </w:rPr>
        <w:t xml:space="preserve">Option 1 : </w:t>
      </w:r>
      <w:r w:rsidR="003412E4">
        <w:rPr>
          <w:b/>
          <w:bCs/>
          <w:sz w:val="32"/>
          <w:szCs w:val="32"/>
        </w:rPr>
        <w:t xml:space="preserve">Prototype </w:t>
      </w:r>
      <w:proofErr w:type="spellStart"/>
      <w:r w:rsidR="003412E4">
        <w:rPr>
          <w:b/>
          <w:bCs/>
          <w:sz w:val="32"/>
          <w:szCs w:val="32"/>
        </w:rPr>
        <w:t>Array</w:t>
      </w:r>
      <w:proofErr w:type="spellEnd"/>
    </w:p>
    <w:p w:rsidR="00E2647D" w:rsidRPr="00E2647D" w:rsidRDefault="00E2647D" w:rsidP="00E2647D">
      <w:r w:rsidRPr="00E2647D">
        <w:t>Option pour obtenir la combinaison de toutes les recettes avec des prototypes d'</w:t>
      </w:r>
      <w:proofErr w:type="spellStart"/>
      <w:r w:rsidRPr="00E2647D">
        <w:t>array</w:t>
      </w:r>
      <w:proofErr w:type="spellEnd"/>
      <w:r w:rsidRPr="00E2647D">
        <w:t xml:space="preserve"> JavaScript. L'avantage c'est d'utiliser les méthodes modernes avec du code concis qui suit les standards de </w:t>
      </w:r>
      <w:proofErr w:type="spellStart"/>
      <w:r w:rsidRPr="00E2647D">
        <w:t>coding</w:t>
      </w:r>
      <w:proofErr w:type="spellEnd"/>
      <w:r w:rsidRPr="00E2647D">
        <w:t xml:space="preserve"> JS standardisé.</w:t>
      </w:r>
    </w:p>
    <w:p w:rsidR="00E2647D" w:rsidRPr="00E2647D" w:rsidRDefault="00E2647D" w:rsidP="00E2647D"/>
    <w:p w:rsidR="00E2647D" w:rsidRPr="00E2647D" w:rsidRDefault="00A5132F" w:rsidP="00E2647D">
      <w:r>
        <w:rPr>
          <w:noProof/>
        </w:rPr>
        <w:pict>
          <v:rect id="_x0000_i1026" alt="" style="width:453.6pt;height:.05pt;mso-width-percent:0;mso-height-percent:0;mso-width-percent:0;mso-height-percent:0" o:hralign="center" o:hrstd="t" o:hrnoshade="t" o:hr="t" fillcolor="#d4d4d4" stroked="f"/>
        </w:pict>
      </w:r>
    </w:p>
    <w:p w:rsidR="00E2647D" w:rsidRPr="00E2647D" w:rsidRDefault="00E2647D" w:rsidP="00E2647D">
      <w:pPr>
        <w:rPr>
          <w:b/>
          <w:bCs/>
          <w:sz w:val="32"/>
          <w:szCs w:val="32"/>
        </w:rPr>
      </w:pPr>
      <w:r w:rsidRPr="00E2647D">
        <w:rPr>
          <w:b/>
          <w:bCs/>
          <w:sz w:val="32"/>
          <w:szCs w:val="32"/>
        </w:rPr>
        <w:t xml:space="preserve">Option 2 : </w:t>
      </w:r>
      <w:r w:rsidR="003412E4">
        <w:rPr>
          <w:b/>
          <w:bCs/>
          <w:sz w:val="32"/>
          <w:szCs w:val="32"/>
        </w:rPr>
        <w:t>Boucle JS</w:t>
      </w:r>
    </w:p>
    <w:p w:rsidR="00E2647D" w:rsidRPr="00E2647D" w:rsidRDefault="00E2647D" w:rsidP="00E2647D">
      <w:r w:rsidRPr="00E2647D">
        <w:t xml:space="preserve">Option pour obtenir la combinaison de toutes les recettes avec les méthodes natives JS. L'avantage c'est d'avoir plus de contrôle sur le code employé pour récupérer les informations </w:t>
      </w:r>
      <w:proofErr w:type="gramStart"/>
      <w:r w:rsidRPr="00E2647D">
        <w:t>désirées</w:t>
      </w:r>
      <w:proofErr w:type="gramEnd"/>
      <w:r w:rsidRPr="00E2647D">
        <w:t>.</w:t>
      </w:r>
    </w:p>
    <w:p w:rsidR="00E2647D" w:rsidRPr="00E2647D" w:rsidRDefault="00E2647D" w:rsidP="00E2647D"/>
    <w:p w:rsidR="00E2647D" w:rsidRPr="00E2647D" w:rsidRDefault="00A5132F" w:rsidP="00E2647D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noshade="t" o:hr="t" fillcolor="#d4d4d4" stroked="f"/>
        </w:pict>
      </w:r>
    </w:p>
    <w:p w:rsidR="00E2647D" w:rsidRPr="00E2647D" w:rsidRDefault="00E2647D" w:rsidP="00E2647D">
      <w:pPr>
        <w:rPr>
          <w:b/>
          <w:bCs/>
          <w:sz w:val="32"/>
          <w:szCs w:val="32"/>
        </w:rPr>
      </w:pPr>
      <w:r w:rsidRPr="00E2647D">
        <w:rPr>
          <w:b/>
          <w:bCs/>
          <w:sz w:val="32"/>
          <w:szCs w:val="32"/>
        </w:rPr>
        <w:t>Solution retenue :</w:t>
      </w:r>
    </w:p>
    <w:p w:rsidR="00E2647D" w:rsidRDefault="00AA3408" w:rsidP="00E2647D">
      <w:r>
        <w:t xml:space="preserve">L’option des boucles natives JS est la plus performante. D’un point de vue vitesse nous choisirons donc l’option des boucles natives. En revanche, l’écart de performances entre l’option </w:t>
      </w:r>
      <w:proofErr w:type="spellStart"/>
      <w:r>
        <w:t>Prototype.Array</w:t>
      </w:r>
      <w:proofErr w:type="spellEnd"/>
      <w:r>
        <w:t xml:space="preserve"> et boucles JS natifs n’ont pas un écart significatif. D’un point de venue maintenabilité et simplicité du code, nous pourrions très bien choisir la méthode </w:t>
      </w:r>
      <w:proofErr w:type="spellStart"/>
      <w:r>
        <w:t>Prototype.Array</w:t>
      </w:r>
      <w:proofErr w:type="spellEnd"/>
      <w:r>
        <w:t>.</w:t>
      </w:r>
    </w:p>
    <w:p w:rsidR="00AA3408" w:rsidRDefault="00AA3408" w:rsidP="00E2647D"/>
    <w:p w:rsidR="00484ABD" w:rsidRDefault="00484ABD" w:rsidP="00E2647D">
      <w:hyperlink r:id="rId5" w:history="1">
        <w:r w:rsidRPr="00FB3702">
          <w:rPr>
            <w:rStyle w:val="Lienhypertexte"/>
          </w:rPr>
          <w:t>https://jsben.ch/Ii2wW</w:t>
        </w:r>
      </w:hyperlink>
    </w:p>
    <w:p w:rsidR="00484ABD" w:rsidRPr="00E2647D" w:rsidRDefault="00484ABD" w:rsidP="00E2647D"/>
    <w:sectPr w:rsidR="00484ABD" w:rsidRPr="00E264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31D96"/>
    <w:multiLevelType w:val="multilevel"/>
    <w:tmpl w:val="7BA28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E78D1"/>
    <w:multiLevelType w:val="multilevel"/>
    <w:tmpl w:val="5AF84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3B70F8"/>
    <w:multiLevelType w:val="multilevel"/>
    <w:tmpl w:val="6B808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573F68"/>
    <w:multiLevelType w:val="multilevel"/>
    <w:tmpl w:val="5E56A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0251161">
    <w:abstractNumId w:val="1"/>
  </w:num>
  <w:num w:numId="2" w16cid:durableId="1437023533">
    <w:abstractNumId w:val="2"/>
  </w:num>
  <w:num w:numId="3" w16cid:durableId="37632340">
    <w:abstractNumId w:val="3"/>
  </w:num>
  <w:num w:numId="4" w16cid:durableId="215507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47D"/>
    <w:rsid w:val="001D7C41"/>
    <w:rsid w:val="003412E4"/>
    <w:rsid w:val="0036303D"/>
    <w:rsid w:val="00400388"/>
    <w:rsid w:val="00484ABD"/>
    <w:rsid w:val="005836A9"/>
    <w:rsid w:val="007B6C85"/>
    <w:rsid w:val="00A5132F"/>
    <w:rsid w:val="00AA3408"/>
    <w:rsid w:val="00B33AA9"/>
    <w:rsid w:val="00D01158"/>
    <w:rsid w:val="00E2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4C308"/>
  <w15:chartTrackingRefBased/>
  <w15:docId w15:val="{E1D50CCD-7556-5E43-994B-FA2CF3E5B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84AB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84AB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A34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4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sben.ch/Ii2w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192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2024-09-19T23:16:00Z</dcterms:created>
  <dcterms:modified xsi:type="dcterms:W3CDTF">2024-09-23T14:31:00Z</dcterms:modified>
</cp:coreProperties>
</file>