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C7A44" w14:textId="77777777" w:rsidR="008F57E0" w:rsidRPr="00D470F1" w:rsidRDefault="008F57E0" w:rsidP="008F57E0">
      <w:pPr>
        <w:pStyle w:val="Titre"/>
        <w:jc w:val="center"/>
        <w:rPr>
          <w:noProof/>
        </w:rPr>
      </w:pPr>
      <w:r w:rsidRPr="00D470F1">
        <w:rPr>
          <w:noProof/>
        </w:rPr>
        <w:t>Documentation technique Pfsense</w:t>
      </w:r>
    </w:p>
    <w:p w14:paraId="071B3BBA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eastAsia="en-US"/>
          <w14:ligatures w14:val="standardContextual"/>
        </w:rPr>
        <w:id w:val="-1303002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F0AD0" w14:textId="77777777" w:rsidR="008F57E0" w:rsidRPr="00D470F1" w:rsidRDefault="008F57E0" w:rsidP="008F57E0">
          <w:pPr>
            <w:pStyle w:val="En-ttedetabledesmatires"/>
            <w:rPr>
              <w:noProof/>
            </w:rPr>
          </w:pPr>
          <w:r w:rsidRPr="00D470F1">
            <w:rPr>
              <w:noProof/>
            </w:rPr>
            <w:t>Table des matières</w:t>
          </w:r>
        </w:p>
        <w:p w14:paraId="5D5E87FC" w14:textId="745BB4DA" w:rsidR="00796D89" w:rsidRDefault="008F57E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D470F1">
            <w:rPr>
              <w:noProof/>
            </w:rPr>
            <w:fldChar w:fldCharType="begin"/>
          </w:r>
          <w:r w:rsidRPr="00D470F1">
            <w:rPr>
              <w:noProof/>
            </w:rPr>
            <w:instrText xml:space="preserve"> TOC \o "1-3" \h \z \u </w:instrText>
          </w:r>
          <w:r w:rsidRPr="00D470F1">
            <w:rPr>
              <w:noProof/>
            </w:rPr>
            <w:fldChar w:fldCharType="separate"/>
          </w:r>
          <w:hyperlink w:anchor="_Toc135492913" w:history="1">
            <w:r w:rsidR="00796D89" w:rsidRPr="005D3B57">
              <w:rPr>
                <w:rStyle w:val="Lienhypertexte"/>
                <w:noProof/>
              </w:rPr>
              <w:t>Introduction</w:t>
            </w:r>
            <w:r w:rsidR="00796D89">
              <w:rPr>
                <w:noProof/>
                <w:webHidden/>
              </w:rPr>
              <w:tab/>
            </w:r>
            <w:r w:rsidR="00796D89">
              <w:rPr>
                <w:noProof/>
                <w:webHidden/>
              </w:rPr>
              <w:fldChar w:fldCharType="begin"/>
            </w:r>
            <w:r w:rsidR="00796D89">
              <w:rPr>
                <w:noProof/>
                <w:webHidden/>
              </w:rPr>
              <w:instrText xml:space="preserve"> PAGEREF _Toc135492913 \h </w:instrText>
            </w:r>
            <w:r w:rsidR="00796D89">
              <w:rPr>
                <w:noProof/>
                <w:webHidden/>
              </w:rPr>
            </w:r>
            <w:r w:rsidR="00796D89">
              <w:rPr>
                <w:noProof/>
                <w:webHidden/>
              </w:rPr>
              <w:fldChar w:fldCharType="separate"/>
            </w:r>
            <w:r w:rsidR="00796D89">
              <w:rPr>
                <w:noProof/>
                <w:webHidden/>
              </w:rPr>
              <w:t>3</w:t>
            </w:r>
            <w:r w:rsidR="00796D89">
              <w:rPr>
                <w:noProof/>
                <w:webHidden/>
              </w:rPr>
              <w:fldChar w:fldCharType="end"/>
            </w:r>
          </w:hyperlink>
        </w:p>
        <w:p w14:paraId="0E93A8B0" w14:textId="143D2F15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4" w:history="1">
            <w:r w:rsidRPr="005D3B57">
              <w:rPr>
                <w:rStyle w:val="Lienhypertexte"/>
                <w:noProof/>
              </w:rPr>
              <w:t>1.Configuration de la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2F1E" w14:textId="3B2769D1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5" w:history="1">
            <w:r w:rsidRPr="005D3B57">
              <w:rPr>
                <w:rStyle w:val="Lienhypertexte"/>
                <w:noProof/>
              </w:rPr>
              <w:t>2. Configuration des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B812B" w14:textId="6941BD89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6" w:history="1">
            <w:r w:rsidRPr="005D3B57">
              <w:rPr>
                <w:rStyle w:val="Lienhypertexte"/>
                <w:noProof/>
              </w:rPr>
              <w:t>3. Configuration des règles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1E58" w14:textId="0EC8051D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7" w:history="1">
            <w:r w:rsidRPr="005D3B57">
              <w:rPr>
                <w:rStyle w:val="Lienhypertexte"/>
                <w:noProof/>
              </w:rPr>
              <w:t>3.1 Règle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FA00" w14:textId="75EDE4D9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8" w:history="1">
            <w:r w:rsidRPr="005D3B57">
              <w:rPr>
                <w:rStyle w:val="Lienhypertexte"/>
                <w:noProof/>
              </w:rPr>
              <w:t>3.2 Règle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A985D" w14:textId="77BB0EC6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19" w:history="1">
            <w:r w:rsidRPr="005D3B57">
              <w:rPr>
                <w:rStyle w:val="Lienhypertexte"/>
                <w:noProof/>
              </w:rPr>
              <w:t>3.3 Règle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CA67" w14:textId="40AE4740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0" w:history="1">
            <w:r w:rsidRPr="005D3B57">
              <w:rPr>
                <w:rStyle w:val="Lienhypertexte"/>
                <w:noProof/>
              </w:rPr>
              <w:t>3.4 Règle Lan-DMZ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8A81C" w14:textId="698343F4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1" w:history="1">
            <w:r w:rsidRPr="005D3B57">
              <w:rPr>
                <w:rStyle w:val="Lienhypertexte"/>
                <w:noProof/>
              </w:rPr>
              <w:t>4. Configuration du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1A15" w14:textId="1F7446A4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2" w:history="1">
            <w:r w:rsidRPr="005D3B57">
              <w:rPr>
                <w:rStyle w:val="Lienhypertexte"/>
                <w:noProof/>
              </w:rPr>
              <w:t>4.1 Déclarer l’annuaire Active Directory sur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5E4A" w14:textId="39C1A336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3" w:history="1">
            <w:r w:rsidRPr="005D3B57">
              <w:rPr>
                <w:rStyle w:val="Lienhypertexte"/>
                <w:noProof/>
              </w:rPr>
              <w:t>4.2. Tester l'authentification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FB60" w14:textId="61FD6E51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4" w:history="1">
            <w:r w:rsidRPr="005D3B57">
              <w:rPr>
                <w:rStyle w:val="Lienhypertexte"/>
                <w:noProof/>
              </w:rPr>
              <w:t>4.3 Déclarer le groupe local dans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C5815" w14:textId="722CDD17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5" w:history="1">
            <w:r w:rsidRPr="005D3B57">
              <w:rPr>
                <w:rStyle w:val="Lienhypertexte"/>
                <w:noProof/>
              </w:rPr>
              <w:t>4.4 Attribution des droits au groupe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BFF08" w14:textId="1835B12A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6" w:history="1">
            <w:r w:rsidRPr="005D3B57">
              <w:rPr>
                <w:rStyle w:val="Lienhypertexte"/>
                <w:noProof/>
              </w:rPr>
              <w:t>4.5 Définir notre serveur AD pour l’authentification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DB34" w14:textId="55C0C883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7" w:history="1">
            <w:r w:rsidRPr="005D3B57">
              <w:rPr>
                <w:rStyle w:val="Lienhypertexte"/>
                <w:rFonts w:eastAsia="Times New Roman"/>
                <w:noProof/>
                <w:bdr w:val="none" w:sz="0" w:space="0" w:color="auto" w:frame="1"/>
                <w:lang w:eastAsia="fr-FR"/>
              </w:rPr>
              <w:t>4.6 Tester la connexion à la WebGUI pfSense avec un compte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391F" w14:textId="1EC08640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8" w:history="1">
            <w:r w:rsidRPr="005D3B57">
              <w:rPr>
                <w:rStyle w:val="Lienhypertexte"/>
                <w:noProof/>
              </w:rPr>
              <w:t>5. OpenVPN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554C" w14:textId="454BFDDD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29" w:history="1">
            <w:r w:rsidRPr="005D3B57">
              <w:rPr>
                <w:rStyle w:val="Lienhypertexte"/>
                <w:noProof/>
              </w:rPr>
              <w:t>5.1 Certificat d’autorité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601FA" w14:textId="40A23B06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0" w:history="1">
            <w:r w:rsidRPr="005D3B57">
              <w:rPr>
                <w:rStyle w:val="Lienhypertexte"/>
                <w:noProof/>
              </w:rPr>
              <w:t>5.2 Certificat de 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A497" w14:textId="3D6E2B24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1" w:history="1">
            <w:r w:rsidRPr="005D3B57">
              <w:rPr>
                <w:rStyle w:val="Lienhypertexte"/>
                <w:noProof/>
              </w:rPr>
              <w:t>5.3 Serveur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2DB6" w14:textId="2D8F785C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2" w:history="1">
            <w:r w:rsidRPr="005D3B57">
              <w:rPr>
                <w:rStyle w:val="Lienhypertexte"/>
                <w:noProof/>
              </w:rPr>
              <w:t>5.4 Création du VPN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9EDF" w14:textId="0186C4A8" w:rsidR="00796D89" w:rsidRDefault="00796D8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3" w:history="1">
            <w:r w:rsidRPr="005D3B57">
              <w:rPr>
                <w:rStyle w:val="Lienhypertexte"/>
                <w:noProof/>
              </w:rPr>
              <w:t>5.5 Exporter notre configuration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9F50" w14:textId="17097CC6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4" w:history="1">
            <w:r w:rsidRPr="005D3B57">
              <w:rPr>
                <w:rStyle w:val="Lienhypertexte"/>
                <w:noProof/>
              </w:rPr>
              <w:t>6.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92C8" w14:textId="1571BC13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5" w:history="1">
            <w:r w:rsidRPr="005D3B57">
              <w:rPr>
                <w:rStyle w:val="Lienhypertexte"/>
                <w:noProof/>
              </w:rPr>
              <w:t>7. Restauration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F0E1" w14:textId="7A9A68C1" w:rsidR="00796D89" w:rsidRDefault="00796D8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492936" w:history="1">
            <w:r w:rsidRPr="005D3B57">
              <w:rPr>
                <w:rStyle w:val="Lienhypertexte"/>
                <w:noProof/>
              </w:rPr>
              <w:t>8. Bonne pratique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2796" w14:textId="5FCEA2A1" w:rsidR="008F57E0" w:rsidRPr="00D470F1" w:rsidRDefault="008F57E0" w:rsidP="008F57E0">
          <w:pPr>
            <w:rPr>
              <w:noProof/>
            </w:rPr>
          </w:pPr>
          <w:r w:rsidRPr="00D470F1">
            <w:rPr>
              <w:b/>
              <w:bCs/>
              <w:noProof/>
            </w:rPr>
            <w:fldChar w:fldCharType="end"/>
          </w:r>
        </w:p>
      </w:sdtContent>
    </w:sdt>
    <w:p w14:paraId="19A27D29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br w:type="page"/>
      </w:r>
    </w:p>
    <w:p w14:paraId="09A8554E" w14:textId="77777777" w:rsidR="008F57E0" w:rsidRPr="00D470F1" w:rsidRDefault="008F57E0" w:rsidP="008F57E0">
      <w:pPr>
        <w:pStyle w:val="Titre1"/>
        <w:rPr>
          <w:noProof/>
        </w:rPr>
      </w:pPr>
      <w:bookmarkStart w:id="0" w:name="_Toc135492913"/>
      <w:r w:rsidRPr="00D470F1">
        <w:rPr>
          <w:noProof/>
        </w:rPr>
        <w:lastRenderedPageBreak/>
        <w:t>Introduction</w:t>
      </w:r>
      <w:bookmarkEnd w:id="0"/>
    </w:p>
    <w:p w14:paraId="19DD48C9" w14:textId="77777777" w:rsidR="008F57E0" w:rsidRPr="00D470F1" w:rsidRDefault="008F57E0" w:rsidP="008F57E0">
      <w:pPr>
        <w:rPr>
          <w:noProof/>
        </w:rPr>
      </w:pPr>
    </w:p>
    <w:p w14:paraId="593E0A61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La VM Pfsense sers de pare-feu entre notre infrastructure et internet.</w:t>
      </w:r>
    </w:p>
    <w:p w14:paraId="3C211064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Sur la VM nous avons 4 cartes réseaux, 3 pour notre réseaux interne et un pour notre réseaux wan.</w:t>
      </w:r>
    </w:p>
    <w:p w14:paraId="5B7EAE68" w14:textId="77777777" w:rsidR="008F57E0" w:rsidRPr="00D470F1" w:rsidRDefault="008F57E0" w:rsidP="008F57E0">
      <w:pPr>
        <w:rPr>
          <w:noProof/>
        </w:rPr>
      </w:pPr>
    </w:p>
    <w:p w14:paraId="25F5C312" w14:textId="77777777" w:rsidR="008F57E0" w:rsidRPr="00D470F1" w:rsidRDefault="008F57E0" w:rsidP="008F57E0">
      <w:pPr>
        <w:pStyle w:val="Titre1"/>
        <w:rPr>
          <w:noProof/>
        </w:rPr>
      </w:pPr>
      <w:bookmarkStart w:id="1" w:name="_Toc135492914"/>
      <w:r w:rsidRPr="00D470F1">
        <w:rPr>
          <w:noProof/>
        </w:rPr>
        <w:t>1.Configuration de la machine</w:t>
      </w:r>
      <w:bookmarkEnd w:id="1"/>
    </w:p>
    <w:p w14:paraId="6049439B" w14:textId="77777777" w:rsidR="008F57E0" w:rsidRPr="00D470F1" w:rsidRDefault="008F57E0" w:rsidP="008F57E0">
      <w:pPr>
        <w:rPr>
          <w:noProof/>
        </w:rPr>
      </w:pPr>
    </w:p>
    <w:p w14:paraId="75B388BE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Voici les caractéristiques de la machine Pfsense :</w:t>
      </w:r>
    </w:p>
    <w:p w14:paraId="0391CF66" w14:textId="77777777" w:rsidR="008F57E0" w:rsidRPr="00D470F1" w:rsidRDefault="008F57E0" w:rsidP="008F57E0">
      <w:pPr>
        <w:rPr>
          <w:noProof/>
          <w:lang w:eastAsia="fr-FR"/>
        </w:rPr>
      </w:pPr>
      <w:r w:rsidRPr="00D470F1">
        <w:rPr>
          <w:noProof/>
          <w:lang w:eastAsia="fr-FR"/>
        </w:rPr>
        <w:t>Processors :</w:t>
      </w:r>
    </w:p>
    <w:p w14:paraId="0BCE1E9A" w14:textId="77777777" w:rsidR="008F57E0" w:rsidRPr="00D470F1" w:rsidRDefault="008F57E0" w:rsidP="008F57E0">
      <w:pPr>
        <w:ind w:left="708"/>
        <w:rPr>
          <w:noProof/>
          <w:lang w:eastAsia="fr-FR"/>
        </w:rPr>
      </w:pPr>
      <w:r w:rsidRPr="00D470F1">
        <w:rPr>
          <w:noProof/>
          <w:lang w:eastAsia="fr-FR"/>
        </w:rPr>
        <w:t>1 Processeur</w:t>
      </w:r>
    </w:p>
    <w:p w14:paraId="7D78A34D" w14:textId="77777777" w:rsidR="008F57E0" w:rsidRPr="00D470F1" w:rsidRDefault="008F57E0" w:rsidP="008F57E0">
      <w:pPr>
        <w:ind w:left="708"/>
        <w:rPr>
          <w:noProof/>
          <w:lang w:eastAsia="fr-FR"/>
        </w:rPr>
      </w:pPr>
      <w:r w:rsidRPr="00D470F1">
        <w:rPr>
          <w:noProof/>
          <w:lang w:eastAsia="fr-FR"/>
        </w:rPr>
        <w:tab/>
        <w:t>1 Cœur par processeur</w:t>
      </w:r>
    </w:p>
    <w:p w14:paraId="181DCB5E" w14:textId="77777777" w:rsidR="008F57E0" w:rsidRPr="00D470F1" w:rsidRDefault="008F57E0" w:rsidP="008F57E0">
      <w:pPr>
        <w:ind w:left="708"/>
        <w:rPr>
          <w:noProof/>
          <w:lang w:eastAsia="fr-FR"/>
        </w:rPr>
      </w:pPr>
      <w:r w:rsidRPr="00D470F1">
        <w:rPr>
          <w:noProof/>
          <w:lang w:eastAsia="fr-FR"/>
        </w:rPr>
        <w:t>2GB de memoire ram</w:t>
      </w:r>
    </w:p>
    <w:p w14:paraId="4A0F9B81" w14:textId="77777777" w:rsidR="008F57E0" w:rsidRPr="00D470F1" w:rsidRDefault="008F57E0" w:rsidP="008F57E0">
      <w:pPr>
        <w:ind w:left="708"/>
        <w:rPr>
          <w:noProof/>
          <w:lang w:eastAsia="fr-FR"/>
        </w:rPr>
      </w:pPr>
      <w:r w:rsidRPr="00D470F1">
        <w:rPr>
          <w:noProof/>
          <w:lang w:eastAsia="fr-FR"/>
        </w:rPr>
        <w:t xml:space="preserve">Disque de 30 Go </w:t>
      </w:r>
    </w:p>
    <w:p w14:paraId="53CD9335" w14:textId="77777777" w:rsidR="008F57E0" w:rsidRPr="00D470F1" w:rsidRDefault="008F57E0" w:rsidP="008F57E0">
      <w:pPr>
        <w:rPr>
          <w:noProof/>
        </w:rPr>
      </w:pPr>
    </w:p>
    <w:p w14:paraId="10952EF3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Voici la configuration des interfaces Pfsense à nos cartes réseaux :</w:t>
      </w:r>
    </w:p>
    <w:p w14:paraId="4636D9D2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FF0000"/>
          <w:bdr w:val="none" w:sz="0" w:space="0" w:color="auto" w:frame="1"/>
        </w:rPr>
        <w:t>em0    = Bridged (WAN)      = 192.168.1.0/24     = Le réseau de ma machine hôte</w:t>
      </w:r>
    </w:p>
    <w:p w14:paraId="414F3A4F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3366FF"/>
          <w:bdr w:val="none" w:sz="0" w:space="0" w:color="auto" w:frame="1"/>
        </w:rPr>
        <w:t>em1    = LAN-Serveurs       = 192.168.10.1/24    = Le réseau LAN pour les serveurs</w:t>
      </w:r>
    </w:p>
    <w:p w14:paraId="177CCD8E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28C700"/>
          <w:bdr w:val="none" w:sz="0" w:space="0" w:color="auto" w:frame="1"/>
        </w:rPr>
        <w:t>em2    = LAN-Users          = 192.168.20.1/24     = Le réseau LAN pour les Utilisateurs</w:t>
      </w:r>
    </w:p>
    <w:p w14:paraId="29E686CC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FF6600"/>
          <w:bdr w:val="none" w:sz="0" w:space="0" w:color="auto" w:frame="1"/>
        </w:rPr>
        <w:t>em3    = LAN-DMZ            = 192.168.99.1/24    = Le réseau de la DMZ</w:t>
      </w:r>
    </w:p>
    <w:p w14:paraId="0BCDFB28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rFonts w:ascii="Roboto" w:hAnsi="Roboto"/>
          <w:noProof/>
          <w:color w:val="555555"/>
          <w:sz w:val="26"/>
          <w:szCs w:val="26"/>
        </w:rPr>
      </w:pPr>
    </w:p>
    <w:p w14:paraId="7828E619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Voici la configuration de nos 4 cartes réseaux :</w:t>
      </w:r>
    </w:p>
    <w:p w14:paraId="5410529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FF0000"/>
          <w:bdr w:val="none" w:sz="0" w:space="0" w:color="auto" w:frame="1"/>
        </w:rPr>
        <w:t>NetWork Adapter      = Bridged            = 192.168.1.99/24</w:t>
      </w:r>
    </w:p>
    <w:p w14:paraId="113DD22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3366FF"/>
          <w:bdr w:val="none" w:sz="0" w:space="0" w:color="auto" w:frame="1"/>
        </w:rPr>
        <w:t>NetWork Adapter 2    = LAN_Serveurs       = 192.168.10.1/24</w:t>
      </w:r>
    </w:p>
    <w:p w14:paraId="0BB43E2C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28C700"/>
          <w:bdr w:val="none" w:sz="0" w:space="0" w:color="auto" w:frame="1"/>
        </w:rPr>
        <w:t>NetWork Adapter 3    = LAN_Users          = 192.168.20.1/24</w:t>
      </w:r>
    </w:p>
    <w:p w14:paraId="1CC1D835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FF6600"/>
          <w:bdr w:val="none" w:sz="0" w:space="0" w:color="auto" w:frame="1"/>
        </w:rPr>
      </w:pPr>
      <w:r w:rsidRPr="00D470F1">
        <w:rPr>
          <w:noProof/>
          <w:color w:val="FF6600"/>
          <w:bdr w:val="none" w:sz="0" w:space="0" w:color="auto" w:frame="1"/>
        </w:rPr>
        <w:t xml:space="preserve">NetWork Adapter 4    = LAN_DMZ            = 192.168.99.1/24 </w:t>
      </w:r>
    </w:p>
    <w:p w14:paraId="539021E6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noProof/>
          <w:color w:val="555555"/>
          <w:sz w:val="26"/>
          <w:szCs w:val="26"/>
        </w:rPr>
      </w:pPr>
    </w:p>
    <w:p w14:paraId="5B715AAE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noProof/>
          <w:color w:val="555555"/>
          <w:sz w:val="26"/>
          <w:szCs w:val="26"/>
        </w:rPr>
      </w:pPr>
    </w:p>
    <w:p w14:paraId="26B0B528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noProof/>
          <w:color w:val="555555"/>
          <w:sz w:val="26"/>
          <w:szCs w:val="26"/>
        </w:rPr>
      </w:pPr>
    </w:p>
    <w:p w14:paraId="6422813E" w14:textId="77777777" w:rsidR="008F57E0" w:rsidRPr="00D470F1" w:rsidRDefault="008F57E0" w:rsidP="008F57E0">
      <w:pPr>
        <w:pStyle w:val="Titre1"/>
        <w:rPr>
          <w:noProof/>
        </w:rPr>
      </w:pPr>
      <w:bookmarkStart w:id="2" w:name="_Toc135492915"/>
      <w:r w:rsidRPr="00D470F1">
        <w:rPr>
          <w:noProof/>
        </w:rPr>
        <w:lastRenderedPageBreak/>
        <w:t>2. Configuration des interfaces</w:t>
      </w:r>
      <w:bookmarkEnd w:id="2"/>
    </w:p>
    <w:p w14:paraId="1AC50CD4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noProof/>
          <w:color w:val="555555"/>
          <w:sz w:val="26"/>
          <w:szCs w:val="26"/>
        </w:rPr>
      </w:pPr>
    </w:p>
    <w:p w14:paraId="1489EAAC" w14:textId="77777777" w:rsidR="008F57E0" w:rsidRPr="00D470F1" w:rsidRDefault="008F57E0" w:rsidP="008F57E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noProof/>
          <w:color w:val="555555"/>
          <w:sz w:val="26"/>
          <w:szCs w:val="26"/>
        </w:rPr>
      </w:pPr>
      <w:r w:rsidRPr="00D470F1">
        <w:rPr>
          <w:rFonts w:ascii="Roboto" w:hAnsi="Roboto"/>
          <w:noProof/>
          <w:color w:val="555555"/>
          <w:sz w:val="26"/>
          <w:szCs w:val="26"/>
        </w:rPr>
        <w:drawing>
          <wp:inline distT="0" distB="0" distL="0" distR="0" wp14:anchorId="38281BCD" wp14:editId="75BF6189">
            <wp:extent cx="5760720" cy="235839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912B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Tapez «</w:t>
      </w:r>
      <w:r w:rsidRPr="00D470F1">
        <w:rPr>
          <w:rStyle w:val="lev"/>
          <w:rFonts w:ascii="inherit" w:hAnsi="inherit"/>
          <w:noProof/>
          <w:color w:val="555555"/>
          <w:sz w:val="26"/>
          <w:szCs w:val="26"/>
          <w:bdr w:val="none" w:sz="0" w:space="0" w:color="auto" w:frame="1"/>
        </w:rPr>
        <w:t> 1</w:t>
      </w:r>
      <w:r w:rsidRPr="00D470F1">
        <w:rPr>
          <w:noProof/>
        </w:rPr>
        <w:t> » pour «</w:t>
      </w:r>
      <w:r w:rsidRPr="00D470F1">
        <w:rPr>
          <w:rStyle w:val="lev"/>
          <w:rFonts w:ascii="inherit" w:hAnsi="inherit"/>
          <w:noProof/>
          <w:color w:val="3366FF"/>
          <w:sz w:val="26"/>
          <w:szCs w:val="26"/>
          <w:bdr w:val="none" w:sz="0" w:space="0" w:color="auto" w:frame="1"/>
        </w:rPr>
        <w:t>Assign Interfaces</w:t>
      </w:r>
      <w:r w:rsidRPr="00D470F1">
        <w:rPr>
          <w:noProof/>
        </w:rPr>
        <w:t>» </w:t>
      </w:r>
      <w:r w:rsidRPr="00D470F1">
        <w:rPr>
          <w:noProof/>
          <w:color w:val="999999"/>
          <w:bdr w:val="none" w:sz="0" w:space="0" w:color="auto" w:frame="1"/>
        </w:rPr>
        <w:t>&lt;Entrée&gt;</w:t>
      </w:r>
      <w:r w:rsidRPr="00D470F1">
        <w:rPr>
          <w:noProof/>
        </w:rPr>
        <w:t> pensez à activer le pavé numérique. Les 4 cartes réseaux, (WAN y compris) devrait s’afficher.</w:t>
      </w:r>
    </w:p>
    <w:p w14:paraId="3959D971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Should VLANs be set up now [y|n]? </w:t>
      </w:r>
      <w:r w:rsidRPr="00D470F1">
        <w:rPr>
          <w:rStyle w:val="lev"/>
          <w:rFonts w:ascii="inherit" w:hAnsi="inherit"/>
          <w:noProof/>
          <w:color w:val="3366FF"/>
          <w:bdr w:val="none" w:sz="0" w:space="0" w:color="auto" w:frame="1"/>
        </w:rPr>
        <w:t>n</w:t>
      </w:r>
    </w:p>
    <w:p w14:paraId="46F78E14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Enter the WAN interface name or 'a' for auto-detection: </w:t>
      </w:r>
      <w:r w:rsidRPr="00D470F1">
        <w:rPr>
          <w:rStyle w:val="lev"/>
          <w:rFonts w:ascii="inherit" w:hAnsi="inherit"/>
          <w:noProof/>
          <w:color w:val="3366FF"/>
          <w:bdr w:val="none" w:sz="0" w:space="0" w:color="auto" w:frame="1"/>
        </w:rPr>
        <w:t>em0</w:t>
      </w:r>
    </w:p>
    <w:p w14:paraId="221280C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LAN interface name or 'a' for auto-detection</w:t>
      </w:r>
    </w:p>
    <w:p w14:paraId="3AE391F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NOTE: this enables full Firewalling/NAT mode.</w:t>
      </w:r>
    </w:p>
    <w:p w14:paraId="47635645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(em1 em2 em3 em4 a or nothing if finished): </w:t>
      </w:r>
      <w:r w:rsidRPr="00D470F1">
        <w:rPr>
          <w:rStyle w:val="lev"/>
          <w:rFonts w:ascii="inherit" w:hAnsi="inherit"/>
          <w:noProof/>
          <w:color w:val="3366FF"/>
          <w:bdr w:val="none" w:sz="0" w:space="0" w:color="auto" w:frame="1"/>
        </w:rPr>
        <w:t>em1</w:t>
      </w:r>
    </w:p>
    <w:p w14:paraId="48F16EFB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Optional 1 interface name or 'a' for auto-detection</w:t>
      </w:r>
    </w:p>
    <w:p w14:paraId="713B6BD2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(em2 em3 em4 a or nothing when finished): </w:t>
      </w:r>
      <w:r w:rsidRPr="00D470F1">
        <w:rPr>
          <w:rStyle w:val="lev"/>
          <w:rFonts w:ascii="inherit" w:hAnsi="inherit"/>
          <w:noProof/>
          <w:color w:val="3366FF"/>
          <w:bdr w:val="none" w:sz="0" w:space="0" w:color="auto" w:frame="1"/>
        </w:rPr>
        <w:t>em2</w:t>
      </w:r>
    </w:p>
    <w:p w14:paraId="0FA452ED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Optional 2 interface name or 'a' for auto-detection</w:t>
      </w:r>
    </w:p>
    <w:p w14:paraId="2E0DF67C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(em3 em4 a or nothing when finished): </w:t>
      </w:r>
      <w:r w:rsidRPr="00D470F1">
        <w:rPr>
          <w:rStyle w:val="lev"/>
          <w:rFonts w:ascii="inherit" w:hAnsi="inherit"/>
          <w:noProof/>
          <w:color w:val="3366FF"/>
          <w:bdr w:val="none" w:sz="0" w:space="0" w:color="auto" w:frame="1"/>
        </w:rPr>
        <w:t>em3</w:t>
      </w:r>
    </w:p>
    <w:p w14:paraId="68B5C93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Optional 4 interface name or 'a' for auto-detection</w:t>
      </w:r>
    </w:p>
    <w:p w14:paraId="20F5187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( a or nothing when finished): </w:t>
      </w: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t>&lt;Entrée&gt;</w:t>
      </w:r>
    </w:p>
    <w:p w14:paraId="75B8BD75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The interfaces will be assigned as follows:</w:t>
      </w:r>
    </w:p>
    <w:p w14:paraId="4B493A19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FF0000"/>
          <w:bdr w:val="none" w:sz="0" w:space="0" w:color="auto" w:frame="1"/>
        </w:rPr>
        <w:t>WAN  -&gt; em0</w:t>
      </w:r>
    </w:p>
    <w:p w14:paraId="5346B004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3366FF"/>
          <w:bdr w:val="none" w:sz="0" w:space="0" w:color="auto" w:frame="1"/>
        </w:rPr>
        <w:t>LAN  -&gt; em1</w:t>
      </w:r>
    </w:p>
    <w:p w14:paraId="59DB689C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28C700"/>
          <w:bdr w:val="none" w:sz="0" w:space="0" w:color="auto" w:frame="1"/>
        </w:rPr>
        <w:t>OPT1 -&gt; em2</w:t>
      </w:r>
    </w:p>
    <w:p w14:paraId="51491CBC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FF6600"/>
          <w:bdr w:val="none" w:sz="0" w:space="0" w:color="auto" w:frame="1"/>
        </w:rPr>
        <w:t>OPT2 -&gt; em3</w:t>
      </w:r>
    </w:p>
    <w:p w14:paraId="7CE03FFF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Do you want to proceed [y|n]? </w:t>
      </w:r>
      <w:r w:rsidRPr="00D470F1">
        <w:rPr>
          <w:noProof/>
          <w:color w:val="3366FF"/>
          <w:bdr w:val="none" w:sz="0" w:space="0" w:color="auto" w:frame="1"/>
        </w:rPr>
        <w:t>y</w:t>
      </w:r>
    </w:p>
    <w:p w14:paraId="42040276" w14:textId="77777777" w:rsidR="008F57E0" w:rsidRPr="00D470F1" w:rsidRDefault="008F57E0" w:rsidP="008F57E0">
      <w:pPr>
        <w:rPr>
          <w:noProof/>
        </w:rPr>
      </w:pPr>
    </w:p>
    <w:p w14:paraId="2EDF4734" w14:textId="77777777" w:rsidR="008F57E0" w:rsidRPr="00D470F1" w:rsidRDefault="008F57E0" w:rsidP="008F57E0">
      <w:pPr>
        <w:rPr>
          <w:rFonts w:ascii="Roboto" w:hAnsi="Roboto"/>
          <w:noProof/>
          <w:color w:val="555555"/>
        </w:rPr>
      </w:pPr>
      <w:r w:rsidRPr="00D470F1">
        <w:rPr>
          <w:rFonts w:ascii="Roboto" w:hAnsi="Roboto"/>
          <w:noProof/>
          <w:color w:val="555555"/>
        </w:rPr>
        <w:t>Tapez « </w:t>
      </w:r>
      <w:r w:rsidRPr="00D470F1">
        <w:rPr>
          <w:rStyle w:val="lev"/>
          <w:rFonts w:ascii="inherit" w:hAnsi="inherit"/>
          <w:noProof/>
          <w:color w:val="555555"/>
          <w:sz w:val="26"/>
          <w:szCs w:val="26"/>
          <w:bdr w:val="none" w:sz="0" w:space="0" w:color="auto" w:frame="1"/>
        </w:rPr>
        <w:t>2 </w:t>
      </w:r>
      <w:r w:rsidRPr="00D470F1">
        <w:rPr>
          <w:rFonts w:ascii="Roboto" w:hAnsi="Roboto"/>
          <w:noProof/>
          <w:color w:val="555555"/>
        </w:rPr>
        <w:t>» pour «</w:t>
      </w:r>
      <w:r w:rsidRPr="00D470F1">
        <w:rPr>
          <w:rFonts w:ascii="Roboto" w:hAnsi="Roboto"/>
          <w:noProof/>
          <w:bdr w:val="none" w:sz="0" w:space="0" w:color="auto" w:frame="1"/>
        </w:rPr>
        <w:t> </w:t>
      </w:r>
      <w:r w:rsidRPr="00D470F1">
        <w:rPr>
          <w:rStyle w:val="lev"/>
          <w:rFonts w:ascii="inherit" w:hAnsi="inherit"/>
          <w:noProof/>
          <w:color w:val="3366FF"/>
          <w:sz w:val="26"/>
          <w:szCs w:val="26"/>
          <w:bdr w:val="none" w:sz="0" w:space="0" w:color="auto" w:frame="1"/>
        </w:rPr>
        <w:t>Set interface(s) IP address </w:t>
      </w:r>
      <w:r w:rsidRPr="00D470F1">
        <w:rPr>
          <w:rFonts w:ascii="Roboto" w:hAnsi="Roboto"/>
          <w:noProof/>
          <w:color w:val="555555"/>
        </w:rPr>
        <w:t>» </w:t>
      </w:r>
      <w:r w:rsidRPr="00D470F1">
        <w:rPr>
          <w:rFonts w:ascii="Roboto" w:hAnsi="Roboto"/>
          <w:noProof/>
          <w:color w:val="999999"/>
          <w:bdr w:val="none" w:sz="0" w:space="0" w:color="auto" w:frame="1"/>
        </w:rPr>
        <w:t>&lt;Entrée&gt;</w:t>
      </w:r>
    </w:p>
    <w:p w14:paraId="46BB63AB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Enter the number of the interface you wish to configure: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1</w:t>
      </w:r>
    </w:p>
    <w:p w14:paraId="1DEB5F6E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Configure IPv4 address WAN interface via DHCP? (y/n)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n</w:t>
      </w:r>
    </w:p>
    <w:p w14:paraId="69B8BD4D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new WAN IPv4 address. Press &lt;ENTER&gt; for none:</w:t>
      </w:r>
    </w:p>
    <w:p w14:paraId="6F43119B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&gt;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192.168.1.41</w:t>
      </w:r>
    </w:p>
    <w:p w14:paraId="7B0750F4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Subnet masks are entered as bit counts (as in CIDR notation) in pfSense.</w:t>
      </w:r>
    </w:p>
    <w:p w14:paraId="62B9A55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lastRenderedPageBreak/>
        <w:t>255.255.255.0 = 24</w:t>
      </w:r>
    </w:p>
    <w:p w14:paraId="0708C87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255.255.0.0   = 16</w:t>
      </w:r>
    </w:p>
    <w:p w14:paraId="76FEFFC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255.0.0.0     = 8</w:t>
      </w:r>
    </w:p>
    <w:p w14:paraId="2FA755E0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new WAN IPv4 subnet bit count (1 to 31):</w:t>
      </w:r>
    </w:p>
    <w:p w14:paraId="4196517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&gt;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24</w:t>
      </w:r>
    </w:p>
    <w:p w14:paraId="3EBFE29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For a WAN, enter the new WAN IPv4 upstream gateway address.</w:t>
      </w:r>
    </w:p>
    <w:p w14:paraId="6264F367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For a LAN, press &lt;ENTER&gt; for none:</w:t>
      </w:r>
    </w:p>
    <w:p w14:paraId="55DA9EDE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&gt; </w:t>
      </w: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t>192.168.1.254</w:t>
      </w:r>
    </w:p>
    <w:p w14:paraId="3F0D8C6E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Configure IPv6 address WAN interface via DHCP6? (y/n)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n</w:t>
      </w:r>
    </w:p>
    <w:p w14:paraId="05D13361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Enter the new WAN IPv6 address. Press &lt;ENTER&gt; for none:</w:t>
      </w:r>
    </w:p>
    <w:p w14:paraId="45ACB46E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&gt; </w:t>
      </w: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t>&lt;Entrée&gt;</w:t>
      </w:r>
    </w:p>
    <w:p w14:paraId="0D92AF8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Do you want to revert to HTTP as the webConfigurator protocol? (y/n) </w:t>
      </w:r>
      <w:r w:rsidRPr="00D470F1">
        <w:rPr>
          <w:rStyle w:val="lev"/>
          <w:rFonts w:ascii="inherit" w:hAnsi="inherit"/>
          <w:noProof/>
          <w:color w:val="FF0000"/>
          <w:bdr w:val="none" w:sz="0" w:space="0" w:color="auto" w:frame="1"/>
        </w:rPr>
        <w:t>y</w:t>
      </w:r>
    </w:p>
    <w:p w14:paraId="4F64F0DD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Please wait while the changes are saved to WAN...</w:t>
      </w:r>
    </w:p>
    <w:p w14:paraId="6E791CCF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Reloading filter...</w:t>
      </w:r>
    </w:p>
    <w:p w14:paraId="375318D3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Reloading routing configuration...</w:t>
      </w:r>
    </w:p>
    <w:p w14:paraId="09EC389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DHCPD...</w:t>
      </w:r>
    </w:p>
    <w:p w14:paraId="4643957A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>Restarting webConfigurator...</w:t>
      </w:r>
    </w:p>
    <w:p w14:paraId="29CA51FF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t>The IPv4 address has been set to 192.168.1.41/24</w:t>
      </w:r>
    </w:p>
    <w:p w14:paraId="51B873F6" w14:textId="77777777" w:rsidR="008F57E0" w:rsidRPr="00D470F1" w:rsidRDefault="008F57E0" w:rsidP="008F57E0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noProof/>
          <w:color w:val="00A999"/>
        </w:rPr>
      </w:pPr>
      <w:r w:rsidRPr="00D470F1">
        <w:rPr>
          <w:noProof/>
          <w:color w:val="00A999"/>
        </w:rPr>
        <w:t xml:space="preserve">Press &lt;Enter&gt; to continue. </w:t>
      </w:r>
      <w:r w:rsidRPr="00D470F1">
        <w:rPr>
          <w:rStyle w:val="lev"/>
          <w:rFonts w:ascii="inherit" w:hAnsi="inherit"/>
          <w:noProof/>
          <w:color w:val="00A999"/>
          <w:bdr w:val="none" w:sz="0" w:space="0" w:color="auto" w:frame="1"/>
        </w:rPr>
        <w:t>&lt;Entrée&gt;</w:t>
      </w:r>
    </w:p>
    <w:p w14:paraId="2C45736B" w14:textId="77777777" w:rsidR="008F57E0" w:rsidRPr="00D470F1" w:rsidRDefault="008F57E0" w:rsidP="008F57E0">
      <w:pPr>
        <w:rPr>
          <w:noProof/>
        </w:rPr>
      </w:pPr>
    </w:p>
    <w:p w14:paraId="7F699B8C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Faire pareil pour les 3 autres interfaces.</w:t>
      </w:r>
    </w:p>
    <w:p w14:paraId="1181353C" w14:textId="77777777" w:rsidR="008F57E0" w:rsidRPr="00D470F1" w:rsidRDefault="008F57E0" w:rsidP="008F57E0">
      <w:pPr>
        <w:rPr>
          <w:noProof/>
        </w:rPr>
      </w:pPr>
    </w:p>
    <w:p w14:paraId="24E3FD84" w14:textId="77777777" w:rsidR="008F57E0" w:rsidRPr="00D470F1" w:rsidRDefault="008F57E0" w:rsidP="008F57E0">
      <w:pPr>
        <w:pStyle w:val="Titre1"/>
        <w:rPr>
          <w:noProof/>
        </w:rPr>
      </w:pPr>
      <w:bookmarkStart w:id="3" w:name="_Toc135492916"/>
      <w:r w:rsidRPr="00D470F1">
        <w:rPr>
          <w:noProof/>
        </w:rPr>
        <w:t>3. Configuration des règles</w:t>
      </w:r>
      <w:bookmarkEnd w:id="3"/>
    </w:p>
    <w:p w14:paraId="598165B4" w14:textId="77777777" w:rsidR="008F57E0" w:rsidRPr="00D470F1" w:rsidRDefault="008F57E0" w:rsidP="008F57E0">
      <w:pPr>
        <w:rPr>
          <w:noProof/>
        </w:rPr>
      </w:pPr>
    </w:p>
    <w:p w14:paraId="54277F6F" w14:textId="77777777" w:rsidR="008F57E0" w:rsidRPr="00D470F1" w:rsidRDefault="008F57E0" w:rsidP="008F57E0">
      <w:pPr>
        <w:pStyle w:val="Titre2"/>
        <w:rPr>
          <w:noProof/>
        </w:rPr>
      </w:pPr>
      <w:bookmarkStart w:id="4" w:name="_Toc135492917"/>
      <w:r w:rsidRPr="00D470F1">
        <w:rPr>
          <w:noProof/>
        </w:rPr>
        <w:t>3.1 Règle NAT</w:t>
      </w:r>
      <w:bookmarkEnd w:id="4"/>
    </w:p>
    <w:p w14:paraId="0A50A563" w14:textId="77777777" w:rsidR="008F57E0" w:rsidRPr="00D470F1" w:rsidRDefault="008F57E0" w:rsidP="008F57E0">
      <w:pPr>
        <w:rPr>
          <w:noProof/>
        </w:rPr>
      </w:pPr>
    </w:p>
    <w:p w14:paraId="52E57532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Pour nos règles on va rediriger les requêtes http et https du port Wan vers notre serveur web avec des règles NAT :</w:t>
      </w:r>
    </w:p>
    <w:p w14:paraId="47CDDBC6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drawing>
          <wp:inline distT="0" distB="0" distL="0" distR="0" wp14:anchorId="4A0DB6CF" wp14:editId="0B2B0EBA">
            <wp:extent cx="5760720" cy="414655"/>
            <wp:effectExtent l="0" t="0" r="0" b="4445"/>
            <wp:docPr id="895178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7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2840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On fait cela pour recevoir les certificats SSL pour notre serveur web.</w:t>
      </w:r>
    </w:p>
    <w:p w14:paraId="0C95F99E" w14:textId="77777777" w:rsidR="008F57E0" w:rsidRPr="00D470F1" w:rsidRDefault="008F57E0" w:rsidP="008F57E0">
      <w:pPr>
        <w:rPr>
          <w:noProof/>
        </w:rPr>
      </w:pPr>
    </w:p>
    <w:p w14:paraId="7095D81F" w14:textId="77777777" w:rsidR="008F57E0" w:rsidRPr="00D470F1" w:rsidRDefault="008F57E0" w:rsidP="008F57E0">
      <w:pPr>
        <w:pStyle w:val="Titre2"/>
        <w:rPr>
          <w:noProof/>
        </w:rPr>
      </w:pPr>
      <w:bookmarkStart w:id="5" w:name="_Toc135492918"/>
      <w:r w:rsidRPr="00D470F1">
        <w:rPr>
          <w:noProof/>
        </w:rPr>
        <w:t>3.2 Règle WAN</w:t>
      </w:r>
      <w:bookmarkEnd w:id="5"/>
    </w:p>
    <w:p w14:paraId="3F91002B" w14:textId="77777777" w:rsidR="008F57E0" w:rsidRPr="00D470F1" w:rsidRDefault="008F57E0" w:rsidP="008F57E0">
      <w:pPr>
        <w:rPr>
          <w:noProof/>
        </w:rPr>
      </w:pPr>
    </w:p>
    <w:p w14:paraId="38C04278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Ensuite nous avons fait une règle pour autoriser le VPN SSL du coté de notre Wan :</w:t>
      </w:r>
    </w:p>
    <w:p w14:paraId="42C2CF0F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drawing>
          <wp:inline distT="0" distB="0" distL="0" distR="0" wp14:anchorId="0DE09BCA" wp14:editId="7CC539EB">
            <wp:extent cx="5760720" cy="222250"/>
            <wp:effectExtent l="0" t="0" r="0" b="6350"/>
            <wp:docPr id="1868453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5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47A5" w14:textId="77777777" w:rsidR="008F57E0" w:rsidRPr="00D470F1" w:rsidRDefault="008F57E0" w:rsidP="008F57E0">
      <w:pPr>
        <w:rPr>
          <w:noProof/>
        </w:rPr>
      </w:pPr>
    </w:p>
    <w:p w14:paraId="5B5F4C92" w14:textId="77777777" w:rsidR="008F57E0" w:rsidRPr="00D470F1" w:rsidRDefault="008F57E0" w:rsidP="008F57E0">
      <w:pPr>
        <w:rPr>
          <w:noProof/>
        </w:rPr>
      </w:pPr>
    </w:p>
    <w:p w14:paraId="72096FC0" w14:textId="77777777" w:rsidR="008F57E0" w:rsidRPr="00D470F1" w:rsidRDefault="008F57E0" w:rsidP="008F57E0">
      <w:pPr>
        <w:pStyle w:val="Titre2"/>
        <w:rPr>
          <w:noProof/>
        </w:rPr>
      </w:pPr>
      <w:bookmarkStart w:id="6" w:name="_Toc135492919"/>
      <w:r w:rsidRPr="00D470F1">
        <w:rPr>
          <w:noProof/>
        </w:rPr>
        <w:lastRenderedPageBreak/>
        <w:t>3.3 Règle LAN</w:t>
      </w:r>
      <w:bookmarkEnd w:id="6"/>
    </w:p>
    <w:p w14:paraId="6F111C79" w14:textId="77777777" w:rsidR="008F57E0" w:rsidRPr="00D470F1" w:rsidRDefault="008F57E0" w:rsidP="008F57E0">
      <w:pPr>
        <w:rPr>
          <w:noProof/>
        </w:rPr>
      </w:pPr>
    </w:p>
    <w:p w14:paraId="7E7E3461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Pour les règles LAN on autorise les requêtes http, https et dns pour internet.</w:t>
      </w:r>
    </w:p>
    <w:p w14:paraId="4AAC7921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drawing>
          <wp:inline distT="0" distB="0" distL="0" distR="0" wp14:anchorId="354BECA6" wp14:editId="3CC274F2">
            <wp:extent cx="5760720" cy="669925"/>
            <wp:effectExtent l="0" t="0" r="0" b="0"/>
            <wp:docPr id="1670556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56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C59F" w14:textId="77777777" w:rsidR="008F57E0" w:rsidRPr="00D470F1" w:rsidRDefault="008F57E0" w:rsidP="008F57E0">
      <w:pPr>
        <w:rPr>
          <w:noProof/>
        </w:rPr>
      </w:pPr>
    </w:p>
    <w:p w14:paraId="533D4E69" w14:textId="77777777" w:rsidR="008F57E0" w:rsidRPr="00D470F1" w:rsidRDefault="008F57E0" w:rsidP="008F57E0">
      <w:pPr>
        <w:pStyle w:val="Titre2"/>
        <w:rPr>
          <w:noProof/>
        </w:rPr>
      </w:pPr>
      <w:bookmarkStart w:id="7" w:name="_Toc135492920"/>
      <w:r w:rsidRPr="00D470F1">
        <w:rPr>
          <w:noProof/>
        </w:rPr>
        <w:t>3.4 Règle Lan-DMZ</w:t>
      </w:r>
      <w:bookmarkEnd w:id="7"/>
    </w:p>
    <w:p w14:paraId="71F5F054" w14:textId="77777777" w:rsidR="008F57E0" w:rsidRPr="00D470F1" w:rsidRDefault="008F57E0" w:rsidP="008F57E0">
      <w:pPr>
        <w:rPr>
          <w:noProof/>
        </w:rPr>
      </w:pPr>
    </w:p>
    <w:p w14:paraId="0311ACB9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 xml:space="preserve">Pour les règles Lan-DMZ on fait passer les requêtes pour le serveur mail et aussi les requêtes pour </w:t>
      </w:r>
    </w:p>
    <w:p w14:paraId="581BDF64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Internet.</w:t>
      </w:r>
    </w:p>
    <w:p w14:paraId="4055E349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drawing>
          <wp:inline distT="0" distB="0" distL="0" distR="0" wp14:anchorId="0B0D3D30" wp14:editId="15F102AD">
            <wp:extent cx="5760720" cy="1922145"/>
            <wp:effectExtent l="0" t="0" r="0" b="1905"/>
            <wp:docPr id="173076880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880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3DD6" w14:textId="77777777" w:rsidR="008F57E0" w:rsidRDefault="008F57E0" w:rsidP="008F57E0">
      <w:pPr>
        <w:pStyle w:val="Titre1"/>
        <w:rPr>
          <w:noProof/>
        </w:rPr>
      </w:pPr>
      <w:bookmarkStart w:id="8" w:name="_Toc135492921"/>
      <w:r>
        <w:rPr>
          <w:noProof/>
        </w:rPr>
        <w:t>4</w:t>
      </w:r>
      <w:r w:rsidRPr="00D470F1">
        <w:rPr>
          <w:noProof/>
        </w:rPr>
        <w:t>. Configuration du LDAP</w:t>
      </w:r>
      <w:bookmarkEnd w:id="8"/>
    </w:p>
    <w:p w14:paraId="433A1E2C" w14:textId="77777777" w:rsidR="008F57E0" w:rsidRPr="00DE658E" w:rsidRDefault="008F57E0" w:rsidP="008F57E0">
      <w:pPr>
        <w:pStyle w:val="Titre2"/>
      </w:pPr>
      <w:bookmarkStart w:id="9" w:name="_Toc135492922"/>
      <w:r>
        <w:t xml:space="preserve">4.1 Déclarer l’annuaire Active Directory sur </w:t>
      </w:r>
      <w:proofErr w:type="spellStart"/>
      <w:r>
        <w:t>pfSense</w:t>
      </w:r>
      <w:bookmarkEnd w:id="9"/>
      <w:proofErr w:type="spellEnd"/>
    </w:p>
    <w:p w14:paraId="27A45940" w14:textId="77777777" w:rsidR="008F57E0" w:rsidRPr="00D470F1" w:rsidRDefault="008F57E0" w:rsidP="008F57E0">
      <w:pPr>
        <w:rPr>
          <w:noProof/>
        </w:rPr>
      </w:pPr>
    </w:p>
    <w:p w14:paraId="6700A8DD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Se connecter au WebGUI du pfSense avec un compte administrateur.</w:t>
      </w:r>
    </w:p>
    <w:p w14:paraId="1F5B2477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t>Cliquez sur le bouton "System" puis "User Manager" qui permet de gérer les utilisateurs et les groupes pfSense, ainsi que de configurer un serveur d'authentification.</w:t>
      </w:r>
    </w:p>
    <w:p w14:paraId="0692BE94" w14:textId="77777777" w:rsidR="008F57E0" w:rsidRPr="00D470F1" w:rsidRDefault="008F57E0" w:rsidP="008F57E0">
      <w:pPr>
        <w:rPr>
          <w:noProof/>
        </w:rPr>
      </w:pPr>
    </w:p>
    <w:p w14:paraId="46A5E2F8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lastRenderedPageBreak/>
        <w:drawing>
          <wp:inline distT="0" distB="0" distL="0" distR="0" wp14:anchorId="5A006F14" wp14:editId="5DB23000">
            <wp:extent cx="3495675" cy="4276725"/>
            <wp:effectExtent l="0" t="0" r="9525" b="9525"/>
            <wp:docPr id="590767406" name="Image 1" descr="pfsense-auth-a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fsense-auth-ad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2E91" w14:textId="77777777" w:rsidR="008F57E0" w:rsidRPr="00E17973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Cliquez ensuite sur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Authentication Servers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".</w:t>
      </w:r>
    </w:p>
    <w:p w14:paraId="79644EC8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7E852C2" wp14:editId="46BB9F63">
            <wp:extent cx="6553200" cy="2286000"/>
            <wp:effectExtent l="0" t="0" r="0" b="0"/>
            <wp:docPr id="34" name="Image 16" descr="pfsense-auth-a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fsense-auth-ad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5442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Les trois copies d'écran qui suivent font partie de la même page de configuration. Tous les paramètres n'ont pas besoin d'être modifiés.</w:t>
      </w:r>
    </w:p>
    <w:p w14:paraId="6AC0165B" w14:textId="77777777" w:rsidR="008F57E0" w:rsidRPr="00E17973" w:rsidRDefault="008F57E0" w:rsidP="008F57E0">
      <w:pPr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</w:pPr>
      <w:r w:rsidRPr="00E17973">
        <w:rPr>
          <w:rFonts w:ascii="inherit" w:eastAsia="Times New Roman" w:hAnsi="inherit" w:cs="Times New Roman"/>
          <w:b/>
          <w:b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Descriptive name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 : Indiquez un nom pour ce serveur</w:t>
      </w:r>
      <w:r w:rsidRPr="00D470F1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.</w:t>
      </w:r>
    </w:p>
    <w:p w14:paraId="66268B9B" w14:textId="77777777" w:rsidR="008F57E0" w:rsidRPr="00E17973" w:rsidRDefault="008F57E0" w:rsidP="008F57E0">
      <w:pPr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</w:pPr>
      <w:r w:rsidRPr="00E17973">
        <w:rPr>
          <w:rFonts w:ascii="inherit" w:eastAsia="Times New Roman" w:hAnsi="inherit" w:cs="Times New Roman"/>
          <w:b/>
          <w:b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Type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 : Indiquez "LDAP" qui est le choix par défaut de pfSense</w:t>
      </w:r>
      <w:r w:rsidRPr="00D470F1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.</w:t>
      </w:r>
    </w:p>
    <w:p w14:paraId="6FC69E62" w14:textId="77777777" w:rsidR="008F57E0" w:rsidRPr="00E17973" w:rsidRDefault="008F57E0" w:rsidP="008F57E0">
      <w:pPr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</w:pPr>
      <w:r w:rsidRPr="00E17973">
        <w:rPr>
          <w:rFonts w:ascii="inherit" w:eastAsia="Times New Roman" w:hAnsi="inherit" w:cs="Times New Roman"/>
          <w:b/>
          <w:b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Hostname or IP address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 xml:space="preserve"> : </w:t>
      </w:r>
      <w:r w:rsidRPr="00D470F1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Indiquez l’IP</w:t>
      </w:r>
    </w:p>
    <w:p w14:paraId="31B71714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C'est tout pour cette première partie.</w:t>
      </w:r>
    </w:p>
    <w:p w14:paraId="57FD2F4F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</w:p>
    <w:p w14:paraId="270CC9C2" w14:textId="77777777" w:rsidR="008F57E0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270F64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26DE7AAC" wp14:editId="4014ECEE">
            <wp:extent cx="5760720" cy="2928620"/>
            <wp:effectExtent l="0" t="0" r="0" b="5080"/>
            <wp:docPr id="161537349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349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EC12" w14:textId="77777777" w:rsidR="008F57E0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</w:p>
    <w:p w14:paraId="42014B27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Voici la suite du paramétrage :</w:t>
      </w:r>
    </w:p>
    <w:p w14:paraId="46ACDE20" w14:textId="77777777" w:rsidR="008F57E0" w:rsidRDefault="008F57E0" w:rsidP="008F57E0">
      <w:pPr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</w:pPr>
      <w:r w:rsidRPr="00E17973">
        <w:rPr>
          <w:rFonts w:ascii="inherit" w:eastAsia="Times New Roman" w:hAnsi="inherit" w:cs="Times New Roman"/>
          <w:b/>
          <w:b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Search Scope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 : Laissez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Entire Subtree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 xml:space="preserve">" pour le scope de recherche, puis pour la "Base DN" indiquez la racine de votre </w:t>
      </w:r>
      <w:r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>AD.</w:t>
      </w:r>
    </w:p>
    <w:p w14:paraId="70D24BFC" w14:textId="77777777" w:rsidR="008F57E0" w:rsidRDefault="008F57E0" w:rsidP="008F57E0">
      <w:pPr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inherit" w:eastAsia="Times New Roman" w:hAnsi="inherit" w:cs="Times New Roman"/>
          <w:b/>
          <w:bCs/>
          <w:noProof/>
          <w:color w:val="444444"/>
          <w:kern w:val="0"/>
          <w:sz w:val="23"/>
          <w:szCs w:val="23"/>
          <w:bdr w:val="none" w:sz="0" w:space="0" w:color="auto" w:frame="1"/>
          <w:lang w:eastAsia="fr-FR"/>
          <w14:ligatures w14:val="none"/>
        </w:rPr>
        <w:t>Authentication containers</w:t>
      </w:r>
      <w:r w:rsidRPr="00E17973">
        <w:rPr>
          <w:rFonts w:ascii="inherit" w:eastAsia="Times New Roman" w:hAnsi="inherit" w:cs="Times New Roman"/>
          <w:noProof/>
          <w:color w:val="444444"/>
          <w:kern w:val="0"/>
          <w:sz w:val="23"/>
          <w:szCs w:val="23"/>
          <w:lang w:eastAsia="fr-FR"/>
          <w14:ligatures w14:val="none"/>
        </w:rPr>
        <w:t xml:space="preserve"> : Indiquez une ou plusieurs OU dans lesquelles pfSense peut regarder pour trouver les utilisateurs qui tentent de se connecter. </w:t>
      </w:r>
    </w:p>
    <w:p w14:paraId="4EBA04FF" w14:textId="77777777" w:rsidR="008F57E0" w:rsidRPr="00D470F1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</w:p>
    <w:p w14:paraId="515E8D9E" w14:textId="77777777" w:rsidR="008F57E0" w:rsidRPr="00E17973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Ensuite décochez l'option de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Bind anonymous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 xml:space="preserve">" on va plutôt s'authentifier pour requête l'AD. Au préalable, </w:t>
      </w:r>
      <w:r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nous avons créé un compte pfsenseadmin pour pouvoir s’identifier avec.</w:t>
      </w:r>
    </w:p>
    <w:p w14:paraId="336BBE37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Pour récuperer le DN de l’utilisateur on tape la commande suivante en powershell sur notre serveur AD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76D1953" w14:textId="77777777" w:rsidR="008F57E0" w:rsidRPr="00E17973" w:rsidRDefault="008F57E0" w:rsidP="008F57E0">
      <w:pPr>
        <w:pBdr>
          <w:left w:val="single" w:sz="24" w:space="8" w:color="0091C7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both"/>
        <w:textAlignment w:val="baseline"/>
        <w:rPr>
          <w:rFonts w:ascii="Courier" w:eastAsia="Times New Roman" w:hAnsi="Courier" w:cs="Courier New"/>
          <w:noProof/>
          <w:color w:val="FFFFFF"/>
          <w:kern w:val="0"/>
          <w:sz w:val="21"/>
          <w:szCs w:val="21"/>
          <w:lang w:eastAsia="fr-FR"/>
          <w14:ligatures w14:val="none"/>
        </w:rPr>
      </w:pPr>
      <w:r w:rsidRPr="00E17973">
        <w:rPr>
          <w:rFonts w:ascii="Courier" w:eastAsia="Times New Roman" w:hAnsi="Courier" w:cs="Courier New"/>
          <w:noProof/>
          <w:color w:val="FFFFFF"/>
          <w:kern w:val="0"/>
          <w:sz w:val="21"/>
          <w:szCs w:val="21"/>
          <w:lang w:eastAsia="fr-FR"/>
          <w14:ligatures w14:val="none"/>
        </w:rPr>
        <w:t>(get-aduser -filter 'samaccountname -eq "pfsense.connect"').DistinguishedName</w:t>
      </w:r>
    </w:p>
    <w:p w14:paraId="3F715AB9" w14:textId="77777777" w:rsidR="008F57E0" w:rsidRPr="00E17973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Copiez ensuite la valeur retournée dans le champ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Bind credentials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 de la conf pfSense, puis sur le champ juste à droite indiquez le mot de passe associé à ce compte.</w:t>
      </w:r>
    </w:p>
    <w:p w14:paraId="7AB22F50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D470F1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DD23522" wp14:editId="044D4EEB">
            <wp:extent cx="5760720" cy="1940560"/>
            <wp:effectExtent l="0" t="0" r="0" b="2540"/>
            <wp:docPr id="484534251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34251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148A" w14:textId="77777777" w:rsidR="008F57E0" w:rsidRPr="00E17973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lastRenderedPageBreak/>
        <w:t>Vous pouvez seulement indiquer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group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 à la place de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posixGroup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", et veillez à ne pas cocher l'option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LDAP Server uses RFC 2307 style group membership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 sinon pfSense ne pourra pas récupérer le nom du groupe auquel appartient votre utilisateur.</w:t>
      </w:r>
    </w:p>
    <w:p w14:paraId="1CF6AB01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4D940B3" wp14:editId="3D93D6C3">
            <wp:extent cx="6953250" cy="5314950"/>
            <wp:effectExtent l="0" t="0" r="0" b="0"/>
            <wp:docPr id="37" name="Image 13" descr="pfsense-auth-ad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fsense-auth-ad-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1A08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Sauvegardez la configuration avec le bouton "Save".</w:t>
      </w:r>
    </w:p>
    <w:p w14:paraId="4AF2887C" w14:textId="77777777" w:rsidR="008F57E0" w:rsidRPr="00F94242" w:rsidRDefault="008F57E0" w:rsidP="008F57E0">
      <w:pPr>
        <w:pStyle w:val="Titre2"/>
      </w:pPr>
      <w:bookmarkStart w:id="10" w:name="_Toc135492923"/>
      <w:r w:rsidRPr="00F94242">
        <w:rPr>
          <w:rStyle w:val="Titre1Car"/>
        </w:rPr>
        <w:t>4.2.</w:t>
      </w:r>
      <w:r w:rsidRPr="00F94242">
        <w:t xml:space="preserve"> Tester l'authentification AD</w:t>
      </w:r>
      <w:bookmarkEnd w:id="10"/>
    </w:p>
    <w:p w14:paraId="556AE63F" w14:textId="77777777" w:rsidR="008F57E0" w:rsidRPr="00270F64" w:rsidRDefault="008F57E0" w:rsidP="008F57E0">
      <w:pPr>
        <w:rPr>
          <w:lang w:eastAsia="fr-FR"/>
        </w:rPr>
      </w:pPr>
    </w:p>
    <w:p w14:paraId="010FD9A1" w14:textId="77777777" w:rsidR="008F57E0" w:rsidRPr="00E17973" w:rsidRDefault="008F57E0" w:rsidP="008F57E0">
      <w:pPr>
        <w:shd w:val="clear" w:color="auto" w:fill="FFFFFF"/>
        <w:spacing w:after="0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Dans le menu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Diagnostics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", cliquez sur "</w:t>
      </w:r>
      <w:r w:rsidRPr="00E17973">
        <w:rPr>
          <w:rFonts w:ascii="inherit" w:eastAsia="Times New Roman" w:hAnsi="inherit" w:cs="Times New Roman"/>
          <w:i/>
          <w:iCs/>
          <w:noProof/>
          <w:color w:val="444444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Authentication</w:t>
      </w: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".</w:t>
      </w:r>
    </w:p>
    <w:p w14:paraId="581CA7B0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BA2D878" wp14:editId="6157676E">
            <wp:extent cx="4276725" cy="1514475"/>
            <wp:effectExtent l="0" t="0" r="9525" b="9525"/>
            <wp:docPr id="39" name="Image 11" descr="pfsense-auth-ad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fsense-auth-ad-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FF9A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lastRenderedPageBreak/>
        <w:t>Choisissez votre AD comme serveur d'authentification puis tester un login et un mot de passe qui est censé fonctionner.</w:t>
      </w:r>
    </w:p>
    <w:p w14:paraId="3DAF9521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270F64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127E044" wp14:editId="21D393D4">
            <wp:extent cx="5760720" cy="2719705"/>
            <wp:effectExtent l="0" t="0" r="0" b="4445"/>
            <wp:docPr id="200117372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372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932" w14:textId="77777777" w:rsidR="008F57E0" w:rsidRPr="00E17973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</w:pPr>
      <w:r w:rsidRPr="00E17973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t>Cliquez sur "Test", si tout est OK vous devriez obtenir ce message :</w:t>
      </w:r>
    </w:p>
    <w:p w14:paraId="517C9D59" w14:textId="77777777" w:rsidR="008F57E0" w:rsidRDefault="008F57E0" w:rsidP="008F57E0">
      <w:pPr>
        <w:rPr>
          <w:noProof/>
        </w:rPr>
      </w:pPr>
      <w:r w:rsidRPr="00270F64">
        <w:rPr>
          <w:noProof/>
        </w:rPr>
        <w:drawing>
          <wp:inline distT="0" distB="0" distL="0" distR="0" wp14:anchorId="4CDB010F" wp14:editId="08C47C83">
            <wp:extent cx="5760720" cy="1066800"/>
            <wp:effectExtent l="0" t="0" r="0" b="0"/>
            <wp:docPr id="205366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61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34A" w14:textId="77777777" w:rsidR="008F57E0" w:rsidRDefault="008F57E0" w:rsidP="008F57E0">
      <w:pPr>
        <w:rPr>
          <w:noProof/>
        </w:rPr>
      </w:pPr>
    </w:p>
    <w:p w14:paraId="75FB2D32" w14:textId="77777777" w:rsidR="008F57E0" w:rsidRDefault="008F57E0" w:rsidP="008F57E0">
      <w:pPr>
        <w:pStyle w:val="Titre2"/>
        <w:rPr>
          <w:noProof/>
        </w:rPr>
      </w:pPr>
      <w:bookmarkStart w:id="11" w:name="_Toc135492924"/>
      <w:r>
        <w:rPr>
          <w:noProof/>
        </w:rPr>
        <w:t>4.3 Déclarer le groupe local dans pfSense</w:t>
      </w:r>
      <w:bookmarkEnd w:id="11"/>
    </w:p>
    <w:p w14:paraId="4001C3A9" w14:textId="77777777" w:rsidR="008F57E0" w:rsidRDefault="008F57E0" w:rsidP="008F57E0"/>
    <w:p w14:paraId="1EBC04D6" w14:textId="77777777" w:rsidR="008F57E0" w:rsidRDefault="008F57E0" w:rsidP="008F57E0">
      <w:r>
        <w:t>Il faut créer un groupe local qui aura le même nom que le groupe Active directory</w:t>
      </w:r>
    </w:p>
    <w:p w14:paraId="2E12426F" w14:textId="77777777" w:rsidR="008F57E0" w:rsidRDefault="008F57E0" w:rsidP="008F57E0"/>
    <w:p w14:paraId="0D8B7B1D" w14:textId="77777777" w:rsidR="008F57E0" w:rsidRDefault="008F57E0" w:rsidP="008F57E0">
      <w:r w:rsidRPr="00DA4655">
        <w:t>Dans System, User Manager, accédez à l'onglet "Groups" et cliquez sur "</w:t>
      </w:r>
      <w:proofErr w:type="spellStart"/>
      <w:r w:rsidRPr="00DA4655">
        <w:t>Add</w:t>
      </w:r>
      <w:proofErr w:type="spellEnd"/>
      <w:r w:rsidRPr="00DA4655">
        <w:t>".</w:t>
      </w:r>
    </w:p>
    <w:p w14:paraId="3AFEB265" w14:textId="77777777" w:rsidR="008F57E0" w:rsidRDefault="008F57E0" w:rsidP="008F57E0">
      <w:r>
        <w:rPr>
          <w:noProof/>
        </w:rPr>
        <w:drawing>
          <wp:inline distT="0" distB="0" distL="0" distR="0" wp14:anchorId="74E95BD1" wp14:editId="377463E7">
            <wp:extent cx="5760720" cy="1649095"/>
            <wp:effectExtent l="0" t="0" r="0" b="8255"/>
            <wp:docPr id="171003601" name="Image 18" descr="pfsense-auth-ad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pfsense-auth-ad-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A2A2" w14:textId="77777777" w:rsidR="008F57E0" w:rsidRDefault="008F57E0" w:rsidP="008F57E0"/>
    <w:p w14:paraId="448207CE" w14:textId="77777777" w:rsidR="008F57E0" w:rsidRDefault="008F57E0" w:rsidP="008F57E0">
      <w:r>
        <w:t xml:space="preserve">Nommez le groupe comme celui de l’AD, donc dans notre cas on note </w:t>
      </w:r>
      <w:proofErr w:type="spellStart"/>
      <w:r>
        <w:t>pfsense</w:t>
      </w:r>
      <w:proofErr w:type="spellEnd"/>
      <w:r>
        <w:t>.</w:t>
      </w:r>
    </w:p>
    <w:p w14:paraId="4B723357" w14:textId="77777777" w:rsidR="008F57E0" w:rsidRDefault="008F57E0" w:rsidP="008F57E0">
      <w:r>
        <w:lastRenderedPageBreak/>
        <w:t xml:space="preserve">Pour le scope on choisit </w:t>
      </w:r>
      <w:proofErr w:type="spellStart"/>
      <w:r>
        <w:t>Remote</w:t>
      </w:r>
      <w:proofErr w:type="spellEnd"/>
      <w:r>
        <w:t>.</w:t>
      </w:r>
    </w:p>
    <w:p w14:paraId="772871B6" w14:textId="77777777" w:rsidR="008F57E0" w:rsidRDefault="008F57E0" w:rsidP="008F57E0">
      <w:r>
        <w:t>Et on sauvegarde</w:t>
      </w:r>
    </w:p>
    <w:p w14:paraId="659F3C8A" w14:textId="77777777" w:rsidR="008F57E0" w:rsidRDefault="008F57E0" w:rsidP="008F57E0">
      <w:r w:rsidRPr="004404EC">
        <w:rPr>
          <w:noProof/>
        </w:rPr>
        <w:drawing>
          <wp:inline distT="0" distB="0" distL="0" distR="0" wp14:anchorId="07295BE1" wp14:editId="58B67ABD">
            <wp:extent cx="5760720" cy="2757805"/>
            <wp:effectExtent l="0" t="0" r="0" b="4445"/>
            <wp:docPr id="40176495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6495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69DA" w14:textId="77777777" w:rsidR="008F57E0" w:rsidRDefault="008F57E0" w:rsidP="008F57E0">
      <w:pPr>
        <w:pStyle w:val="Titre2"/>
      </w:pPr>
      <w:bookmarkStart w:id="12" w:name="_Toc135492925"/>
      <w:r>
        <w:t>4.4 Attribution des droits au groupe local</w:t>
      </w:r>
      <w:bookmarkEnd w:id="12"/>
    </w:p>
    <w:p w14:paraId="1103A35E" w14:textId="77777777" w:rsidR="008F57E0" w:rsidRDefault="008F57E0" w:rsidP="008F57E0"/>
    <w:p w14:paraId="539F1873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Toujours dans la gestion des groupes, cliquez sur l'icône en forme de crayon pour éditer le groupe fraîchement créé.</w:t>
      </w:r>
    </w:p>
    <w:p w14:paraId="1979E2AD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noProof/>
          <w:color w:val="444444"/>
        </w:rPr>
        <w:drawing>
          <wp:inline distT="0" distB="0" distL="0" distR="0" wp14:anchorId="6B8F80BF" wp14:editId="7B4B024A">
            <wp:extent cx="3305175" cy="2695575"/>
            <wp:effectExtent l="0" t="0" r="9525" b="9525"/>
            <wp:docPr id="1650002113" name="Image 21" descr="pfsense-auth-ad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fsense-auth-ad-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B3BA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Descendez au niveau de la section "</w:t>
      </w:r>
      <w:proofErr w:type="spellStart"/>
      <w:r>
        <w:rPr>
          <w:rFonts w:ascii="PT Sans" w:hAnsi="PT Sans"/>
          <w:color w:val="444444"/>
        </w:rPr>
        <w:t>Assigned</w:t>
      </w:r>
      <w:proofErr w:type="spellEnd"/>
      <w:r>
        <w:rPr>
          <w:rFonts w:ascii="PT Sans" w:hAnsi="PT Sans"/>
          <w:color w:val="444444"/>
        </w:rPr>
        <w:t xml:space="preserve"> </w:t>
      </w:r>
      <w:proofErr w:type="spellStart"/>
      <w:r>
        <w:rPr>
          <w:rFonts w:ascii="PT Sans" w:hAnsi="PT Sans"/>
          <w:color w:val="444444"/>
        </w:rPr>
        <w:t>Privileges</w:t>
      </w:r>
      <w:proofErr w:type="spellEnd"/>
      <w:r>
        <w:rPr>
          <w:rFonts w:ascii="PT Sans" w:hAnsi="PT Sans"/>
          <w:color w:val="444444"/>
        </w:rPr>
        <w:t>" et cliquez sur "</w:t>
      </w:r>
      <w:proofErr w:type="spellStart"/>
      <w:r>
        <w:rPr>
          <w:rFonts w:ascii="PT Sans" w:hAnsi="PT Sans"/>
          <w:color w:val="444444"/>
        </w:rPr>
        <w:t>Add</w:t>
      </w:r>
      <w:proofErr w:type="spellEnd"/>
      <w:r>
        <w:rPr>
          <w:rFonts w:ascii="PT Sans" w:hAnsi="PT Sans"/>
          <w:color w:val="444444"/>
        </w:rPr>
        <w:t>".</w:t>
      </w:r>
    </w:p>
    <w:p w14:paraId="4D70DF34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noProof/>
          <w:color w:val="444444"/>
        </w:rPr>
        <w:drawing>
          <wp:inline distT="0" distB="0" distL="0" distR="0" wp14:anchorId="07A3C819" wp14:editId="31401A42">
            <wp:extent cx="5760720" cy="1096645"/>
            <wp:effectExtent l="0" t="0" r="0" b="8255"/>
            <wp:docPr id="435242945" name="Image 20" descr="pfsense-auth-ad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pfsense-auth-ad-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B8CF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lastRenderedPageBreak/>
        <w:t>Ensuite, toute la liste des privilèges apparaît, voici ce qu'il faut sélectionner :</w:t>
      </w:r>
    </w:p>
    <w:p w14:paraId="07D1E51F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noProof/>
          <w:color w:val="444444"/>
        </w:rPr>
        <w:drawing>
          <wp:inline distT="0" distB="0" distL="0" distR="0" wp14:anchorId="033C3224" wp14:editId="375C5297">
            <wp:extent cx="5760720" cy="4837430"/>
            <wp:effectExtent l="0" t="0" r="0" b="1270"/>
            <wp:docPr id="921377568" name="Image 19" descr="pfsense-auth-ad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pfsense-auth-ad-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9CEC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On aurait pu ajouter d'autres privilèges pour accéder à la partie log du portail captif. Cliquez sur "Save" dès lors que votre sélection est effectuée.</w:t>
      </w:r>
    </w:p>
    <w:p w14:paraId="7B43C839" w14:textId="77777777" w:rsidR="008F57E0" w:rsidRDefault="008F57E0" w:rsidP="008F57E0">
      <w:pPr>
        <w:pStyle w:val="Titre2"/>
      </w:pPr>
      <w:bookmarkStart w:id="13" w:name="_Toc135492926"/>
      <w:r>
        <w:t>4.5 Définir notre serveur AD pour l’authentification</w:t>
      </w:r>
      <w:bookmarkEnd w:id="13"/>
    </w:p>
    <w:p w14:paraId="72651F46" w14:textId="77777777" w:rsidR="008F57E0" w:rsidRDefault="008F57E0" w:rsidP="008F57E0"/>
    <w:p w14:paraId="2C6DC847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  <w:r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C</w:t>
      </w:r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 xml:space="preserve">ette étape de la configuration est indispensable sinon la connexion à </w:t>
      </w:r>
      <w:proofErr w:type="spellStart"/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pfSense</w:t>
      </w:r>
      <w:proofErr w:type="spellEnd"/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 xml:space="preserve"> s'appuiera sur la base locale et non sur l'AD. Toujours dans System / User Manager / Settings, définissez </w:t>
      </w:r>
      <w:r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 xml:space="preserve">l’AD. </w:t>
      </w:r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Puis, sauvegardez.</w:t>
      </w:r>
    </w:p>
    <w:p w14:paraId="0AA90B69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  <w:r w:rsidRPr="00560B6E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6BD93795" wp14:editId="07363FFA">
            <wp:extent cx="6953250" cy="3895725"/>
            <wp:effectExtent l="0" t="0" r="0" b="9525"/>
            <wp:docPr id="10" name="Image 7" descr="pfsense-auth-ad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fsense-auth-ad-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76CA" w14:textId="77777777" w:rsidR="008F57E0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Cette étape est déjà terminée</w:t>
      </w:r>
      <w:r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 xml:space="preserve">, maintenant il </w:t>
      </w:r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va falloir tester cette config.</w:t>
      </w:r>
    </w:p>
    <w:p w14:paraId="0F04ED57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</w:p>
    <w:p w14:paraId="4B11E0CC" w14:textId="77777777" w:rsidR="008F57E0" w:rsidRDefault="008F57E0" w:rsidP="008F57E0">
      <w:pPr>
        <w:pStyle w:val="Titre2"/>
        <w:rPr>
          <w:rFonts w:eastAsia="Times New Roman"/>
          <w:bdr w:val="none" w:sz="0" w:space="0" w:color="auto" w:frame="1"/>
          <w:lang w:eastAsia="fr-FR"/>
        </w:rPr>
      </w:pPr>
      <w:bookmarkStart w:id="14" w:name="_Toc135492927"/>
      <w:r>
        <w:rPr>
          <w:rFonts w:eastAsia="Times New Roman"/>
          <w:bdr w:val="none" w:sz="0" w:space="0" w:color="auto" w:frame="1"/>
          <w:lang w:eastAsia="fr-FR"/>
        </w:rPr>
        <w:t>4.6</w:t>
      </w:r>
      <w:r w:rsidRPr="00560B6E">
        <w:rPr>
          <w:rFonts w:eastAsia="Times New Roman"/>
          <w:bdr w:val="none" w:sz="0" w:space="0" w:color="auto" w:frame="1"/>
          <w:lang w:eastAsia="fr-FR"/>
        </w:rPr>
        <w:t xml:space="preserve"> Tester la connexion à la </w:t>
      </w:r>
      <w:proofErr w:type="spellStart"/>
      <w:r w:rsidRPr="00560B6E">
        <w:rPr>
          <w:rFonts w:eastAsia="Times New Roman"/>
          <w:bdr w:val="none" w:sz="0" w:space="0" w:color="auto" w:frame="1"/>
          <w:lang w:eastAsia="fr-FR"/>
        </w:rPr>
        <w:t>WebGUI</w:t>
      </w:r>
      <w:proofErr w:type="spellEnd"/>
      <w:r w:rsidRPr="00560B6E">
        <w:rPr>
          <w:rFonts w:eastAsia="Times New Roman"/>
          <w:bdr w:val="none" w:sz="0" w:space="0" w:color="auto" w:frame="1"/>
          <w:lang w:eastAsia="fr-FR"/>
        </w:rPr>
        <w:t xml:space="preserve"> </w:t>
      </w:r>
      <w:proofErr w:type="spellStart"/>
      <w:r w:rsidRPr="00560B6E">
        <w:rPr>
          <w:rFonts w:eastAsia="Times New Roman"/>
          <w:bdr w:val="none" w:sz="0" w:space="0" w:color="auto" w:frame="1"/>
          <w:lang w:eastAsia="fr-FR"/>
        </w:rPr>
        <w:t>pfSense</w:t>
      </w:r>
      <w:proofErr w:type="spellEnd"/>
      <w:r w:rsidRPr="00560B6E">
        <w:rPr>
          <w:rFonts w:eastAsia="Times New Roman"/>
          <w:bdr w:val="none" w:sz="0" w:space="0" w:color="auto" w:frame="1"/>
          <w:lang w:eastAsia="fr-FR"/>
        </w:rPr>
        <w:t xml:space="preserve"> avec un compte AD</w:t>
      </w:r>
      <w:bookmarkEnd w:id="14"/>
    </w:p>
    <w:p w14:paraId="07E9C2D0" w14:textId="77777777" w:rsidR="008F57E0" w:rsidRPr="00560B6E" w:rsidRDefault="008F57E0" w:rsidP="008F57E0">
      <w:pPr>
        <w:rPr>
          <w:lang w:eastAsia="fr-FR"/>
        </w:rPr>
      </w:pPr>
    </w:p>
    <w:p w14:paraId="2DE34ABA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 xml:space="preserve">Ouvrez un navigateur et accédez à la page de connexion de </w:t>
      </w:r>
      <w:proofErr w:type="spellStart"/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pfSense</w:t>
      </w:r>
      <w:proofErr w:type="spellEnd"/>
      <w:r w:rsidRPr="00560B6E"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  <w:t>. Ensuite, tentez de vous connecter avec un compte AD :</w:t>
      </w:r>
    </w:p>
    <w:p w14:paraId="03B69F03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  <w:r w:rsidRPr="00560B6E">
        <w:rPr>
          <w:rFonts w:ascii="PT Sans" w:eastAsia="Times New Roman" w:hAnsi="PT Sans" w:cs="Times New Roman"/>
          <w:noProof/>
          <w:color w:val="444444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740FC36" wp14:editId="23188BC5">
            <wp:extent cx="6581775" cy="2524125"/>
            <wp:effectExtent l="0" t="0" r="9525" b="9525"/>
            <wp:docPr id="11" name="Image 6" descr="pfsense-auth-ad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fsense-auth-ad-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D69D" w14:textId="77777777" w:rsidR="008F57E0" w:rsidRPr="00560B6E" w:rsidRDefault="008F57E0" w:rsidP="008F57E0">
      <w:pPr>
        <w:shd w:val="clear" w:color="auto" w:fill="FFFFFF"/>
        <w:spacing w:after="225" w:line="240" w:lineRule="auto"/>
        <w:jc w:val="both"/>
        <w:textAlignment w:val="baseline"/>
        <w:rPr>
          <w:rFonts w:ascii="PT Sans" w:eastAsia="Times New Roman" w:hAnsi="PT Sans" w:cs="Times New Roman"/>
          <w:color w:val="444444"/>
          <w:kern w:val="0"/>
          <w:sz w:val="24"/>
          <w:szCs w:val="24"/>
          <w:lang w:eastAsia="fr-FR"/>
          <w14:ligatures w14:val="none"/>
        </w:rPr>
      </w:pPr>
    </w:p>
    <w:p w14:paraId="3E7BF211" w14:textId="77777777" w:rsidR="008F57E0" w:rsidRPr="00560B6E" w:rsidRDefault="008F57E0" w:rsidP="008F57E0"/>
    <w:p w14:paraId="34025662" w14:textId="77777777" w:rsidR="008F57E0" w:rsidRDefault="008F57E0" w:rsidP="008F57E0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PT Sans" w:hAnsi="PT Sans"/>
          <w:color w:val="444444"/>
        </w:rPr>
      </w:pPr>
    </w:p>
    <w:p w14:paraId="58B8D022" w14:textId="77777777" w:rsidR="008F57E0" w:rsidRPr="004404EC" w:rsidRDefault="008F57E0" w:rsidP="008F57E0"/>
    <w:p w14:paraId="45157CB9" w14:textId="77777777" w:rsidR="008F57E0" w:rsidRPr="00D470F1" w:rsidRDefault="008F57E0" w:rsidP="008F57E0">
      <w:pPr>
        <w:rPr>
          <w:noProof/>
        </w:rPr>
      </w:pPr>
    </w:p>
    <w:p w14:paraId="645E8CE9" w14:textId="77777777" w:rsidR="008F57E0" w:rsidRPr="00D470F1" w:rsidRDefault="008F57E0" w:rsidP="008F57E0">
      <w:pPr>
        <w:pStyle w:val="Titre1"/>
        <w:rPr>
          <w:noProof/>
        </w:rPr>
      </w:pPr>
      <w:bookmarkStart w:id="15" w:name="_Toc135492928"/>
      <w:r>
        <w:rPr>
          <w:noProof/>
        </w:rPr>
        <w:t>5</w:t>
      </w:r>
      <w:r w:rsidRPr="00D470F1">
        <w:rPr>
          <w:noProof/>
        </w:rPr>
        <w:t>. OpenVPN</w:t>
      </w:r>
      <w:bookmarkEnd w:id="15"/>
    </w:p>
    <w:p w14:paraId="1A50C055" w14:textId="77777777" w:rsidR="008F57E0" w:rsidRPr="00D470F1" w:rsidRDefault="008F57E0" w:rsidP="008F57E0">
      <w:pPr>
        <w:rPr>
          <w:noProof/>
        </w:rPr>
      </w:pPr>
    </w:p>
    <w:p w14:paraId="26EF2FC2" w14:textId="77777777" w:rsidR="008F57E0" w:rsidRDefault="008F57E0" w:rsidP="008F57E0">
      <w:pPr>
        <w:pStyle w:val="Titre2"/>
        <w:rPr>
          <w:noProof/>
        </w:rPr>
      </w:pPr>
      <w:bookmarkStart w:id="16" w:name="_Toc135492929"/>
      <w:r>
        <w:rPr>
          <w:noProof/>
        </w:rPr>
        <w:t>5.</w:t>
      </w:r>
      <w:r w:rsidRPr="00D470F1">
        <w:rPr>
          <w:noProof/>
        </w:rPr>
        <w:t>1 Certificat d’autorité</w:t>
      </w:r>
      <w:bookmarkEnd w:id="16"/>
    </w:p>
    <w:p w14:paraId="4107E5C4" w14:textId="77777777" w:rsidR="008F57E0" w:rsidRDefault="008F57E0" w:rsidP="008F57E0"/>
    <w:p w14:paraId="67066432" w14:textId="77777777" w:rsidR="008F57E0" w:rsidRPr="00F94242" w:rsidRDefault="008F57E0" w:rsidP="008F57E0">
      <w:proofErr w:type="spellStart"/>
      <w:proofErr w:type="gramStart"/>
      <w:r>
        <w:t>On</w:t>
      </w:r>
      <w:proofErr w:type="spellEnd"/>
      <w:proofErr w:type="gramEnd"/>
      <w:r>
        <w:t xml:space="preserve"> créé un certificat d’autorité pour créer nos certificats de serveurs et d’utilisateurs.</w:t>
      </w:r>
    </w:p>
    <w:p w14:paraId="7B3EC3C1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lastRenderedPageBreak/>
        <w:drawing>
          <wp:inline distT="0" distB="0" distL="0" distR="0" wp14:anchorId="7FB6CA79" wp14:editId="22826FDB">
            <wp:extent cx="5760720" cy="6825615"/>
            <wp:effectExtent l="0" t="0" r="0" b="0"/>
            <wp:docPr id="1807882804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82804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AB0A" w14:textId="77777777" w:rsidR="008F57E0" w:rsidRPr="00D470F1" w:rsidRDefault="008F57E0" w:rsidP="008F57E0">
      <w:pPr>
        <w:rPr>
          <w:noProof/>
        </w:rPr>
      </w:pPr>
    </w:p>
    <w:p w14:paraId="45F67613" w14:textId="77777777" w:rsidR="008F57E0" w:rsidRDefault="008F57E0" w:rsidP="008F57E0">
      <w:pPr>
        <w:pStyle w:val="Titre2"/>
        <w:rPr>
          <w:noProof/>
        </w:rPr>
      </w:pPr>
      <w:bookmarkStart w:id="17" w:name="_Toc135492930"/>
      <w:r>
        <w:rPr>
          <w:noProof/>
        </w:rPr>
        <w:t>5</w:t>
      </w:r>
      <w:r w:rsidRPr="00D470F1">
        <w:rPr>
          <w:noProof/>
        </w:rPr>
        <w:t>.2 Certificat de serveur</w:t>
      </w:r>
      <w:bookmarkEnd w:id="17"/>
      <w:r w:rsidRPr="00D470F1">
        <w:rPr>
          <w:noProof/>
        </w:rPr>
        <w:t xml:space="preserve"> </w:t>
      </w:r>
    </w:p>
    <w:p w14:paraId="1B1C8FC5" w14:textId="77777777" w:rsidR="008F57E0" w:rsidRPr="004B34FA" w:rsidRDefault="008F57E0" w:rsidP="008F57E0"/>
    <w:p w14:paraId="31C43C61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lastRenderedPageBreak/>
        <w:drawing>
          <wp:inline distT="0" distB="0" distL="0" distR="0" wp14:anchorId="0109ED9E" wp14:editId="74ED7DB1">
            <wp:extent cx="5429250" cy="8450730"/>
            <wp:effectExtent l="0" t="0" r="0" b="7620"/>
            <wp:docPr id="447198236" name="Image 1" descr="Une image contenant texte, capture d’écran, nombre, logiciel&#10;&#10;Description générée automatiquement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98236" name="Image 1" descr="Une image contenant texte, capture d’écran, nombre, logiciel&#10;&#10;Description générée automatiquement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383" cy="84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1779" w14:textId="77777777" w:rsidR="008F57E0" w:rsidRPr="00D470F1" w:rsidRDefault="008F57E0" w:rsidP="008F57E0">
      <w:pPr>
        <w:rPr>
          <w:noProof/>
        </w:rPr>
      </w:pPr>
    </w:p>
    <w:p w14:paraId="388A6CAD" w14:textId="77777777" w:rsidR="008F57E0" w:rsidRDefault="008F57E0" w:rsidP="008F57E0">
      <w:pPr>
        <w:pStyle w:val="Titre2"/>
        <w:rPr>
          <w:noProof/>
        </w:rPr>
      </w:pPr>
      <w:bookmarkStart w:id="18" w:name="_Toc135492931"/>
      <w:r>
        <w:rPr>
          <w:noProof/>
        </w:rPr>
        <w:lastRenderedPageBreak/>
        <w:t>5</w:t>
      </w:r>
      <w:r w:rsidRPr="00D470F1">
        <w:rPr>
          <w:noProof/>
        </w:rPr>
        <w:t>.3 Serveur VPN</w:t>
      </w:r>
      <w:bookmarkEnd w:id="18"/>
    </w:p>
    <w:p w14:paraId="3177FC05" w14:textId="77777777" w:rsidR="008F57E0" w:rsidRDefault="008F57E0" w:rsidP="008F57E0"/>
    <w:p w14:paraId="630C171E" w14:textId="77777777" w:rsidR="008F57E0" w:rsidRPr="00F94242" w:rsidRDefault="008F57E0" w:rsidP="008F57E0">
      <w:r>
        <w:t xml:space="preserve">Le serveur VPN va utiliser la base de données server-AD qui est notre base de données AD. On utilise donc l’authentification par User </w:t>
      </w:r>
      <w:proofErr w:type="spellStart"/>
      <w:r>
        <w:t>Auth</w:t>
      </w:r>
      <w:proofErr w:type="spellEnd"/>
      <w:r>
        <w:t>. On utilise aussi le port local 1360 pour faire passer les requêtes</w:t>
      </w:r>
    </w:p>
    <w:p w14:paraId="61DFC8CA" w14:textId="77777777" w:rsidR="008F57E0" w:rsidRPr="00D470F1" w:rsidRDefault="008F57E0" w:rsidP="008F57E0">
      <w:pPr>
        <w:rPr>
          <w:noProof/>
        </w:rPr>
      </w:pPr>
      <w:r w:rsidRPr="00EE0609">
        <w:rPr>
          <w:noProof/>
        </w:rPr>
        <w:drawing>
          <wp:inline distT="0" distB="0" distL="0" distR="0" wp14:anchorId="55FBF174" wp14:editId="3D6AC1C9">
            <wp:extent cx="5760720" cy="6055995"/>
            <wp:effectExtent l="0" t="0" r="0" b="1905"/>
            <wp:docPr id="808123192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23192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6FD" w14:textId="77777777" w:rsidR="008F57E0" w:rsidRPr="00D470F1" w:rsidRDefault="008F57E0" w:rsidP="008F57E0">
      <w:pPr>
        <w:rPr>
          <w:noProof/>
        </w:rPr>
      </w:pPr>
    </w:p>
    <w:p w14:paraId="2C78708C" w14:textId="77777777" w:rsidR="008F57E0" w:rsidRPr="00D470F1" w:rsidRDefault="008F57E0" w:rsidP="008F57E0">
      <w:pPr>
        <w:rPr>
          <w:noProof/>
        </w:rPr>
      </w:pPr>
    </w:p>
    <w:p w14:paraId="23826F45" w14:textId="77777777" w:rsidR="008F57E0" w:rsidRPr="00D470F1" w:rsidRDefault="008F57E0" w:rsidP="008F57E0">
      <w:pPr>
        <w:rPr>
          <w:noProof/>
        </w:rPr>
      </w:pPr>
      <w:r w:rsidRPr="00D470F1">
        <w:rPr>
          <w:noProof/>
        </w:rPr>
        <w:lastRenderedPageBreak/>
        <w:drawing>
          <wp:inline distT="0" distB="0" distL="0" distR="0" wp14:anchorId="43992345" wp14:editId="64EAF371">
            <wp:extent cx="5760720" cy="5907405"/>
            <wp:effectExtent l="0" t="0" r="0" b="0"/>
            <wp:docPr id="1773166567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6567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DAF" w14:textId="77777777" w:rsidR="008F57E0" w:rsidRPr="00D470F1" w:rsidRDefault="008F57E0" w:rsidP="008F57E0">
      <w:pPr>
        <w:rPr>
          <w:noProof/>
        </w:rPr>
      </w:pPr>
    </w:p>
    <w:p w14:paraId="612997AF" w14:textId="77777777" w:rsidR="008F57E0" w:rsidRDefault="008F57E0" w:rsidP="008F57E0">
      <w:pPr>
        <w:rPr>
          <w:noProof/>
        </w:rPr>
      </w:pPr>
      <w:r w:rsidRPr="00D470F1">
        <w:rPr>
          <w:noProof/>
        </w:rPr>
        <w:lastRenderedPageBreak/>
        <w:drawing>
          <wp:inline distT="0" distB="0" distL="0" distR="0" wp14:anchorId="248A2D0A" wp14:editId="63EE9D31">
            <wp:extent cx="5760720" cy="7701915"/>
            <wp:effectExtent l="0" t="0" r="0" b="0"/>
            <wp:docPr id="1219488933" name="Image 1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88933" name="Image 1" descr="Une image contenant texte, capture d’écran, document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111C" w14:textId="77777777" w:rsidR="008F57E0" w:rsidRDefault="008F57E0" w:rsidP="008F57E0">
      <w:pPr>
        <w:rPr>
          <w:noProof/>
        </w:rPr>
      </w:pPr>
      <w:r w:rsidRPr="00C14446">
        <w:rPr>
          <w:noProof/>
        </w:rPr>
        <w:lastRenderedPageBreak/>
        <w:drawing>
          <wp:inline distT="0" distB="0" distL="0" distR="0" wp14:anchorId="5411425B" wp14:editId="352B89EE">
            <wp:extent cx="5760720" cy="1518285"/>
            <wp:effectExtent l="0" t="0" r="0" b="5715"/>
            <wp:docPr id="1523847564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47564" name="Image 1" descr="Une image contenant texte, capture d’écran, ligne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0E4D" w14:textId="77777777" w:rsidR="008F57E0" w:rsidRDefault="008F57E0" w:rsidP="008F57E0">
      <w:pPr>
        <w:rPr>
          <w:noProof/>
        </w:rPr>
      </w:pPr>
    </w:p>
    <w:p w14:paraId="590F837A" w14:textId="77777777" w:rsidR="008F57E0" w:rsidRDefault="008F57E0" w:rsidP="008F57E0">
      <w:pPr>
        <w:pStyle w:val="Titre2"/>
        <w:rPr>
          <w:noProof/>
        </w:rPr>
      </w:pPr>
      <w:bookmarkStart w:id="19" w:name="_Toc135492932"/>
      <w:r>
        <w:rPr>
          <w:noProof/>
        </w:rPr>
        <w:t>5.4 Création du VPN Client</w:t>
      </w:r>
      <w:bookmarkEnd w:id="19"/>
    </w:p>
    <w:p w14:paraId="4333C18D" w14:textId="77777777" w:rsidR="008F57E0" w:rsidRDefault="008F57E0" w:rsidP="008F57E0"/>
    <w:p w14:paraId="33951D15" w14:textId="77777777" w:rsidR="008F57E0" w:rsidRDefault="008F57E0" w:rsidP="008F57E0">
      <w:r>
        <w:t xml:space="preserve">Nous allons créer un VPN client pour tous nos </w:t>
      </w:r>
      <w:proofErr w:type="spellStart"/>
      <w:r>
        <w:t>users</w:t>
      </w:r>
      <w:proofErr w:type="spellEnd"/>
      <w:r>
        <w:t>.</w:t>
      </w:r>
    </w:p>
    <w:p w14:paraId="7A8986D1" w14:textId="77777777" w:rsidR="008F57E0" w:rsidRDefault="008F57E0" w:rsidP="008F57E0">
      <w:r w:rsidRPr="00C14446">
        <w:rPr>
          <w:noProof/>
        </w:rPr>
        <w:drawing>
          <wp:inline distT="0" distB="0" distL="0" distR="0" wp14:anchorId="62574660" wp14:editId="4933C5B0">
            <wp:extent cx="5760720" cy="3175635"/>
            <wp:effectExtent l="0" t="0" r="0" b="5715"/>
            <wp:docPr id="110340687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0687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F81D" w14:textId="77777777" w:rsidR="008F57E0" w:rsidRPr="00C14446" w:rsidRDefault="008F57E0" w:rsidP="008F57E0">
      <w:r w:rsidRPr="003F7233">
        <w:rPr>
          <w:noProof/>
        </w:rPr>
        <w:lastRenderedPageBreak/>
        <w:drawing>
          <wp:inline distT="0" distB="0" distL="0" distR="0" wp14:anchorId="6233D198" wp14:editId="78FC9A31">
            <wp:extent cx="5760720" cy="4238625"/>
            <wp:effectExtent l="0" t="0" r="0" b="9525"/>
            <wp:docPr id="564088207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8207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317F" w14:textId="77777777" w:rsidR="008F57E0" w:rsidRDefault="008F57E0" w:rsidP="008F57E0">
      <w:pPr>
        <w:rPr>
          <w:noProof/>
        </w:rPr>
      </w:pPr>
    </w:p>
    <w:p w14:paraId="7FD3C17B" w14:textId="77777777" w:rsidR="008F57E0" w:rsidRPr="00D470F1" w:rsidRDefault="008F57E0" w:rsidP="008F57E0">
      <w:pPr>
        <w:rPr>
          <w:noProof/>
        </w:rPr>
      </w:pPr>
    </w:p>
    <w:p w14:paraId="79B27E8C" w14:textId="77777777" w:rsidR="008F57E0" w:rsidRDefault="008F57E0" w:rsidP="008F57E0">
      <w:pPr>
        <w:rPr>
          <w:noProof/>
        </w:rPr>
      </w:pPr>
      <w:r w:rsidRPr="00C14446">
        <w:rPr>
          <w:noProof/>
        </w:rPr>
        <w:drawing>
          <wp:inline distT="0" distB="0" distL="0" distR="0" wp14:anchorId="0DB4522C" wp14:editId="59C12BF0">
            <wp:extent cx="5760720" cy="3398520"/>
            <wp:effectExtent l="0" t="0" r="0" b="0"/>
            <wp:docPr id="115942244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244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C3B" w14:textId="77777777" w:rsidR="008F57E0" w:rsidRDefault="008F57E0" w:rsidP="008F57E0">
      <w:pPr>
        <w:rPr>
          <w:noProof/>
        </w:rPr>
      </w:pPr>
      <w:r w:rsidRPr="00C14446">
        <w:rPr>
          <w:noProof/>
        </w:rPr>
        <w:lastRenderedPageBreak/>
        <w:drawing>
          <wp:inline distT="0" distB="0" distL="0" distR="0" wp14:anchorId="62BF7ABD" wp14:editId="66D49BB8">
            <wp:extent cx="5760720" cy="4266565"/>
            <wp:effectExtent l="0" t="0" r="0" b="635"/>
            <wp:docPr id="212751874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1874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883" w14:textId="77777777" w:rsidR="008F57E0" w:rsidRDefault="008F57E0" w:rsidP="008F57E0">
      <w:pPr>
        <w:rPr>
          <w:noProof/>
        </w:rPr>
      </w:pPr>
      <w:r w:rsidRPr="00C14446">
        <w:rPr>
          <w:noProof/>
        </w:rPr>
        <w:lastRenderedPageBreak/>
        <w:drawing>
          <wp:inline distT="0" distB="0" distL="0" distR="0" wp14:anchorId="0566D3BD" wp14:editId="54D5B0BB">
            <wp:extent cx="5760720" cy="4531995"/>
            <wp:effectExtent l="0" t="0" r="0" b="1905"/>
            <wp:docPr id="20029312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12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D4B4" w14:textId="77777777" w:rsidR="008F57E0" w:rsidRDefault="008F57E0" w:rsidP="008F57E0">
      <w:pPr>
        <w:rPr>
          <w:noProof/>
        </w:rPr>
      </w:pPr>
      <w:r w:rsidRPr="00C14446">
        <w:rPr>
          <w:noProof/>
        </w:rPr>
        <w:drawing>
          <wp:inline distT="0" distB="0" distL="0" distR="0" wp14:anchorId="24E9E32E" wp14:editId="3BBD2F1B">
            <wp:extent cx="5760720" cy="2363470"/>
            <wp:effectExtent l="0" t="0" r="0" b="0"/>
            <wp:docPr id="118114459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459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D26F" w14:textId="77777777" w:rsidR="008F57E0" w:rsidRDefault="008F57E0" w:rsidP="008F57E0">
      <w:pPr>
        <w:rPr>
          <w:noProof/>
        </w:rPr>
      </w:pPr>
    </w:p>
    <w:p w14:paraId="107ECC63" w14:textId="77777777" w:rsidR="008F57E0" w:rsidRDefault="008F57E0" w:rsidP="008F57E0">
      <w:pPr>
        <w:pStyle w:val="Titre2"/>
        <w:rPr>
          <w:noProof/>
        </w:rPr>
      </w:pPr>
      <w:bookmarkStart w:id="20" w:name="_Toc135492933"/>
      <w:r>
        <w:rPr>
          <w:noProof/>
        </w:rPr>
        <w:t>5.5 Exporter notre configuration vpn</w:t>
      </w:r>
      <w:bookmarkEnd w:id="20"/>
    </w:p>
    <w:p w14:paraId="6B73A031" w14:textId="77777777" w:rsidR="008F57E0" w:rsidRDefault="008F57E0" w:rsidP="008F57E0"/>
    <w:p w14:paraId="4DD57AC6" w14:textId="77777777" w:rsidR="008F57E0" w:rsidRDefault="008F57E0" w:rsidP="008F57E0">
      <w:r>
        <w:t>Il faut d’abord installer le package suivant :</w:t>
      </w:r>
    </w:p>
    <w:p w14:paraId="11D3EB41" w14:textId="77777777" w:rsidR="008F57E0" w:rsidRDefault="008F57E0" w:rsidP="008F57E0">
      <w:r w:rsidRPr="00CC5C65">
        <w:rPr>
          <w:noProof/>
        </w:rPr>
        <w:lastRenderedPageBreak/>
        <w:drawing>
          <wp:inline distT="0" distB="0" distL="0" distR="0" wp14:anchorId="63C4FF04" wp14:editId="17781EFD">
            <wp:extent cx="5760720" cy="702945"/>
            <wp:effectExtent l="0" t="0" r="0" b="1905"/>
            <wp:docPr id="20736810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10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D09E" w14:textId="77777777" w:rsidR="008F57E0" w:rsidRDefault="008F57E0" w:rsidP="008F57E0">
      <w:r>
        <w:t>Ce package va nous permettre d’exporter notre configuration pour le VPN.</w:t>
      </w:r>
    </w:p>
    <w:p w14:paraId="0FF3F320" w14:textId="77777777" w:rsidR="008F57E0" w:rsidRDefault="008F57E0" w:rsidP="008F57E0"/>
    <w:p w14:paraId="1CC2CF2B" w14:textId="77777777" w:rsidR="008F57E0" w:rsidRDefault="008F57E0" w:rsidP="008F57E0">
      <w:r>
        <w:t xml:space="preserve">Ensuite nous allons dans </w:t>
      </w:r>
      <w:proofErr w:type="spellStart"/>
      <w:r>
        <w:t>OpenVPN</w:t>
      </w:r>
      <w:proofErr w:type="spellEnd"/>
      <w:r>
        <w:t xml:space="preserve"> puis dans Client Export.</w:t>
      </w:r>
    </w:p>
    <w:p w14:paraId="78927577" w14:textId="77777777" w:rsidR="008F57E0" w:rsidRDefault="008F57E0" w:rsidP="008F57E0">
      <w:r w:rsidRPr="00D65E39">
        <w:rPr>
          <w:noProof/>
        </w:rPr>
        <w:drawing>
          <wp:inline distT="0" distB="0" distL="0" distR="0" wp14:anchorId="76497DEA" wp14:editId="7C706813">
            <wp:extent cx="5760720" cy="4999990"/>
            <wp:effectExtent l="0" t="0" r="0" b="0"/>
            <wp:docPr id="1540261464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1464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60F" w14:textId="77777777" w:rsidR="008F57E0" w:rsidRDefault="008F57E0" w:rsidP="008F57E0"/>
    <w:p w14:paraId="1F3F52CB" w14:textId="77777777" w:rsidR="008F57E0" w:rsidRDefault="008F57E0" w:rsidP="008F57E0">
      <w:r>
        <w:t>Puis on export le certificat</w:t>
      </w:r>
    </w:p>
    <w:p w14:paraId="5B580B50" w14:textId="77777777" w:rsidR="008F57E0" w:rsidRDefault="008F57E0" w:rsidP="008F57E0">
      <w:r w:rsidRPr="00D65E39">
        <w:rPr>
          <w:noProof/>
        </w:rPr>
        <w:lastRenderedPageBreak/>
        <w:drawing>
          <wp:inline distT="0" distB="0" distL="0" distR="0" wp14:anchorId="7F559AA8" wp14:editId="121B25AE">
            <wp:extent cx="5760720" cy="1995170"/>
            <wp:effectExtent l="0" t="0" r="0" b="5080"/>
            <wp:docPr id="754894889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94889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689" w14:textId="77777777" w:rsidR="008F57E0" w:rsidRDefault="008F57E0" w:rsidP="008F57E0"/>
    <w:p w14:paraId="12B6F3E2" w14:textId="77777777" w:rsidR="008F57E0" w:rsidRDefault="008F57E0" w:rsidP="008F57E0">
      <w:pPr>
        <w:pStyle w:val="Titre1"/>
      </w:pPr>
      <w:bookmarkStart w:id="21" w:name="_Toc135492934"/>
      <w:r>
        <w:t>6. Backup</w:t>
      </w:r>
      <w:bookmarkEnd w:id="21"/>
    </w:p>
    <w:p w14:paraId="0FB6DDFA" w14:textId="77777777" w:rsidR="008F57E0" w:rsidRDefault="008F57E0" w:rsidP="008F57E0"/>
    <w:p w14:paraId="756E6E20" w14:textId="77777777" w:rsidR="008F57E0" w:rsidRDefault="008F57E0" w:rsidP="008F57E0">
      <w:r>
        <w:t>Créer un compte de backup :</w:t>
      </w:r>
    </w:p>
    <w:p w14:paraId="2883A535" w14:textId="77777777" w:rsidR="008F57E0" w:rsidRDefault="008F57E0" w:rsidP="008F57E0">
      <w:r w:rsidRPr="00EF5A1C">
        <w:rPr>
          <w:noProof/>
        </w:rPr>
        <w:drawing>
          <wp:inline distT="0" distB="0" distL="0" distR="0" wp14:anchorId="3681476C" wp14:editId="189DD174">
            <wp:extent cx="5760720" cy="247650"/>
            <wp:effectExtent l="0" t="0" r="0" b="0"/>
            <wp:docPr id="11278413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413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A52A" w14:textId="77777777" w:rsidR="008F57E0" w:rsidRDefault="008F57E0" w:rsidP="008F57E0">
      <w:r>
        <w:t>Puis il faut lui affecter le droit suivant :</w:t>
      </w:r>
    </w:p>
    <w:p w14:paraId="1F7E1DF7" w14:textId="77777777" w:rsidR="008F57E0" w:rsidRDefault="008F57E0" w:rsidP="008F57E0">
      <w:pPr>
        <w:pStyle w:val="Paragraphedeliste"/>
        <w:numPr>
          <w:ilvl w:val="0"/>
          <w:numId w:val="25"/>
        </w:numPr>
      </w:pPr>
      <w:proofErr w:type="spellStart"/>
      <w:r w:rsidRPr="00EF5A1C">
        <w:t>WebCfg</w:t>
      </w:r>
      <w:proofErr w:type="spellEnd"/>
      <w:r w:rsidRPr="00EF5A1C">
        <w:t xml:space="preserve"> - </w:t>
      </w:r>
      <w:proofErr w:type="gramStart"/>
      <w:r w:rsidRPr="00EF5A1C">
        <w:t>Diagnostics:</w:t>
      </w:r>
      <w:proofErr w:type="gramEnd"/>
      <w:r w:rsidRPr="00EF5A1C">
        <w:t xml:space="preserve"> Backup &amp; Restore</w:t>
      </w:r>
    </w:p>
    <w:p w14:paraId="4450612D" w14:textId="77777777" w:rsidR="008F57E0" w:rsidRDefault="008F57E0" w:rsidP="008F57E0">
      <w:r>
        <w:t>On crée donc un groupe backup et on attache le droit ci-dessus</w:t>
      </w:r>
    </w:p>
    <w:p w14:paraId="5AACCA05" w14:textId="77777777" w:rsidR="008F57E0" w:rsidRDefault="008F57E0" w:rsidP="008F57E0"/>
    <w:p w14:paraId="31CF1761" w14:textId="77777777" w:rsidR="008F57E0" w:rsidRDefault="008F57E0" w:rsidP="008F57E0">
      <w:r>
        <w:t xml:space="preserve">On utilise un script pour récupérer la configuration du </w:t>
      </w:r>
      <w:proofErr w:type="spellStart"/>
      <w:r>
        <w:t>pfSense</w:t>
      </w:r>
      <w:proofErr w:type="spellEnd"/>
      <w:r>
        <w:t>.</w:t>
      </w:r>
    </w:p>
    <w:p w14:paraId="70C0BDDA" w14:textId="77777777" w:rsidR="008F57E0" w:rsidRDefault="008F57E0" w:rsidP="008F57E0">
      <w:r>
        <w:t xml:space="preserve">Ce script est fourni dans le </w:t>
      </w:r>
      <w:proofErr w:type="spellStart"/>
      <w:r>
        <w:t>github</w:t>
      </w:r>
      <w:proofErr w:type="spellEnd"/>
      <w:r>
        <w:t xml:space="preserve"> de </w:t>
      </w:r>
      <w:proofErr w:type="spellStart"/>
      <w:r>
        <w:t>blogmotion</w:t>
      </w:r>
      <w:proofErr w:type="spellEnd"/>
      <w:r>
        <w:t xml:space="preserve"> (</w:t>
      </w:r>
      <w:hyperlink r:id="rId41" w:history="1">
        <w:r w:rsidRPr="00F66746">
          <w:rPr>
            <w:rStyle w:val="Lienhypertexte"/>
          </w:rPr>
          <w:t>https://github.com/blogmotion/bm-backup-pfsense</w:t>
        </w:r>
      </w:hyperlink>
      <w:r>
        <w:t>)</w:t>
      </w:r>
    </w:p>
    <w:p w14:paraId="2D403754" w14:textId="77777777" w:rsidR="008F57E0" w:rsidRDefault="008F57E0" w:rsidP="008F57E0">
      <w:r>
        <w:t xml:space="preserve">Ce script permet de récupérer la conf du </w:t>
      </w:r>
      <w:proofErr w:type="spellStart"/>
      <w:r>
        <w:t>pfsense</w:t>
      </w:r>
      <w:proofErr w:type="spellEnd"/>
      <w:r>
        <w:t xml:space="preserve"> et d’automatiser le backup avec du CRON.</w:t>
      </w:r>
    </w:p>
    <w:p w14:paraId="139750FC" w14:textId="77777777" w:rsidR="008F57E0" w:rsidRDefault="008F57E0" w:rsidP="008F57E0">
      <w:r>
        <w:t>Voici le résultat :</w:t>
      </w:r>
    </w:p>
    <w:p w14:paraId="2F0A8141" w14:textId="77777777" w:rsidR="008F57E0" w:rsidRDefault="008F57E0" w:rsidP="008F57E0">
      <w:r w:rsidRPr="00317804">
        <w:rPr>
          <w:noProof/>
        </w:rPr>
        <w:drawing>
          <wp:inline distT="0" distB="0" distL="0" distR="0" wp14:anchorId="79791319" wp14:editId="34DE9C9F">
            <wp:extent cx="5760720" cy="798830"/>
            <wp:effectExtent l="0" t="0" r="0" b="1270"/>
            <wp:docPr id="5198195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195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CCF" w14:textId="77777777" w:rsidR="008F57E0" w:rsidRDefault="008F57E0" w:rsidP="008F57E0">
      <w:r>
        <w:br/>
        <w:t>Si on se dirige dans le dossier on aperçoit le backup :</w:t>
      </w:r>
    </w:p>
    <w:p w14:paraId="3B142501" w14:textId="77777777" w:rsidR="008F57E0" w:rsidRPr="00F805A0" w:rsidRDefault="008F57E0" w:rsidP="008F57E0">
      <w:r w:rsidRPr="00317804">
        <w:rPr>
          <w:noProof/>
        </w:rPr>
        <w:drawing>
          <wp:inline distT="0" distB="0" distL="0" distR="0" wp14:anchorId="5B2B4106" wp14:editId="256A650A">
            <wp:extent cx="5760720" cy="588645"/>
            <wp:effectExtent l="0" t="0" r="0" b="1905"/>
            <wp:docPr id="4004741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41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6F1C" w14:textId="77777777" w:rsidR="008F57E0" w:rsidRDefault="008F57E0" w:rsidP="008F57E0"/>
    <w:p w14:paraId="399F2D2F" w14:textId="77777777" w:rsidR="008F57E0" w:rsidRDefault="008F57E0" w:rsidP="008F57E0">
      <w:pPr>
        <w:pStyle w:val="Titre1"/>
      </w:pPr>
      <w:bookmarkStart w:id="22" w:name="_Toc135492935"/>
      <w:r>
        <w:lastRenderedPageBreak/>
        <w:t>7. Restauration</w:t>
      </w:r>
      <w:bookmarkEnd w:id="22"/>
    </w:p>
    <w:p w14:paraId="2A953DC4" w14:textId="77777777" w:rsidR="008F57E0" w:rsidRDefault="008F57E0" w:rsidP="008F57E0"/>
    <w:p w14:paraId="3A6F4BF0" w14:textId="77777777" w:rsidR="008F57E0" w:rsidRDefault="008F57E0" w:rsidP="008F57E0">
      <w:r>
        <w:t xml:space="preserve">Pour restaurer </w:t>
      </w:r>
      <w:proofErr w:type="spellStart"/>
      <w:r>
        <w:t>pfSense</w:t>
      </w:r>
      <w:proofErr w:type="spellEnd"/>
      <w:r>
        <w:t xml:space="preserve"> on a 2 choix :</w:t>
      </w:r>
    </w:p>
    <w:p w14:paraId="5AC117D1" w14:textId="77777777" w:rsidR="008F57E0" w:rsidRPr="00E40393" w:rsidRDefault="008F57E0" w:rsidP="008F57E0"/>
    <w:p w14:paraId="3CBBA0C4" w14:textId="77777777" w:rsidR="008F57E0" w:rsidRDefault="008F57E0" w:rsidP="008F57E0">
      <w:pPr>
        <w:pStyle w:val="Paragraphedeliste"/>
        <w:numPr>
          <w:ilvl w:val="0"/>
          <w:numId w:val="28"/>
        </w:numPr>
      </w:pPr>
      <w:r>
        <w:t xml:space="preserve">Utiliser les commandes </w:t>
      </w:r>
      <w:proofErr w:type="spellStart"/>
      <w:r>
        <w:t>pfSense</w:t>
      </w:r>
      <w:proofErr w:type="spellEnd"/>
      <w:r>
        <w:t xml:space="preserve"> pour restaurer une configuration récente</w:t>
      </w:r>
    </w:p>
    <w:p w14:paraId="05135201" w14:textId="77777777" w:rsidR="008F57E0" w:rsidRDefault="008F57E0" w:rsidP="008F57E0">
      <w:pPr>
        <w:pStyle w:val="Paragraphedeliste"/>
        <w:numPr>
          <w:ilvl w:val="0"/>
          <w:numId w:val="28"/>
        </w:numPr>
      </w:pPr>
      <w:r>
        <w:t>Utiliser le Backup effectuer par le script pour réaliser la restauration</w:t>
      </w:r>
    </w:p>
    <w:p w14:paraId="513D98D3" w14:textId="77777777" w:rsidR="008F57E0" w:rsidRDefault="008F57E0" w:rsidP="008F57E0">
      <w:pPr>
        <w:pStyle w:val="Titre1"/>
      </w:pPr>
      <w:bookmarkStart w:id="23" w:name="_Toc135492936"/>
      <w:r>
        <w:t>8. Bonne pratique</w:t>
      </w:r>
      <w:bookmarkEnd w:id="23"/>
    </w:p>
    <w:p w14:paraId="431CB3CA" w14:textId="77777777" w:rsidR="008F57E0" w:rsidRDefault="008F57E0" w:rsidP="008F57E0"/>
    <w:p w14:paraId="3F2A1DC1" w14:textId="77777777" w:rsidR="008F57E0" w:rsidRDefault="008F57E0" w:rsidP="008F57E0">
      <w:r>
        <w:t xml:space="preserve">Nous utilisons, pour le VPN, toujours l’authentification par certificat + </w:t>
      </w:r>
      <w:proofErr w:type="spellStart"/>
      <w:r>
        <w:t>database</w:t>
      </w:r>
      <w:proofErr w:type="spellEnd"/>
      <w:r>
        <w:t>.</w:t>
      </w:r>
    </w:p>
    <w:p w14:paraId="4DC458FE" w14:textId="77777777" w:rsidR="008F57E0" w:rsidRPr="00100257" w:rsidRDefault="008F57E0" w:rsidP="008F57E0">
      <w:r>
        <w:t xml:space="preserve">Nous avons créé un serveur VPN exclusivement pour les administrateurs pour pouvoir utiliser le </w:t>
      </w:r>
      <w:proofErr w:type="spellStart"/>
      <w:r>
        <w:t>ssh</w:t>
      </w:r>
      <w:proofErr w:type="spellEnd"/>
      <w:r>
        <w:t xml:space="preserve"> et le </w:t>
      </w:r>
      <w:proofErr w:type="spellStart"/>
      <w:r>
        <w:t>rdp</w:t>
      </w:r>
      <w:proofErr w:type="spellEnd"/>
      <w:r>
        <w:t xml:space="preserve"> avec les machines présentes dans l’infra. Il a aussi accès en web a </w:t>
      </w:r>
      <w:proofErr w:type="spellStart"/>
      <w:r>
        <w:t>pfSense</w:t>
      </w:r>
      <w:proofErr w:type="spellEnd"/>
      <w:r>
        <w:t>.</w:t>
      </w:r>
    </w:p>
    <w:p w14:paraId="0096E6FD" w14:textId="77777777" w:rsidR="008F57E0" w:rsidRPr="00FB755E" w:rsidRDefault="008F57E0" w:rsidP="008F57E0">
      <w:r>
        <w:t>On utilise des comptes spéciaux pour les backups</w:t>
      </w:r>
    </w:p>
    <w:p w14:paraId="72A03708" w14:textId="77777777" w:rsidR="00317804" w:rsidRPr="008F57E0" w:rsidRDefault="00317804" w:rsidP="008F57E0"/>
    <w:sectPr w:rsidR="00317804" w:rsidRPr="008F5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B66"/>
    <w:multiLevelType w:val="hybridMultilevel"/>
    <w:tmpl w:val="FAD2F5A6"/>
    <w:lvl w:ilvl="0" w:tplc="EB62B75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06A4C"/>
    <w:multiLevelType w:val="multilevel"/>
    <w:tmpl w:val="79C03B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34772"/>
    <w:multiLevelType w:val="multilevel"/>
    <w:tmpl w:val="38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21CAE"/>
    <w:multiLevelType w:val="multilevel"/>
    <w:tmpl w:val="0EC89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D6DC1"/>
    <w:multiLevelType w:val="multilevel"/>
    <w:tmpl w:val="8352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526DC"/>
    <w:multiLevelType w:val="multilevel"/>
    <w:tmpl w:val="215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97BCD"/>
    <w:multiLevelType w:val="hybridMultilevel"/>
    <w:tmpl w:val="E8A22C5C"/>
    <w:lvl w:ilvl="0" w:tplc="BBC4061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D8725D"/>
    <w:multiLevelType w:val="multilevel"/>
    <w:tmpl w:val="0EC8954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F3355"/>
    <w:multiLevelType w:val="multilevel"/>
    <w:tmpl w:val="094AD3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" w16cid:durableId="1764833668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" w16cid:durableId="61035496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8076393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4" w16cid:durableId="89975020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" w16cid:durableId="89975020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6" w16cid:durableId="89975020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7" w16cid:durableId="89975020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8" w16cid:durableId="1359113818">
    <w:abstractNumId w:val="7"/>
  </w:num>
  <w:num w:numId="19" w16cid:durableId="1824423175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1824423175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824423175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151807715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1807715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151807715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 w16cid:durableId="525869376">
    <w:abstractNumId w:val="6"/>
  </w:num>
  <w:num w:numId="26" w16cid:durableId="357778079">
    <w:abstractNumId w:val="8"/>
  </w:num>
  <w:num w:numId="27" w16cid:durableId="256791114">
    <w:abstractNumId w:val="1"/>
  </w:num>
  <w:num w:numId="28" w16cid:durableId="581451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17"/>
    <w:rsid w:val="00002AA9"/>
    <w:rsid w:val="00012587"/>
    <w:rsid w:val="0013271A"/>
    <w:rsid w:val="00140F01"/>
    <w:rsid w:val="001C37E1"/>
    <w:rsid w:val="002604FF"/>
    <w:rsid w:val="00293757"/>
    <w:rsid w:val="00317804"/>
    <w:rsid w:val="003B3D19"/>
    <w:rsid w:val="00403917"/>
    <w:rsid w:val="004A05F8"/>
    <w:rsid w:val="00505D37"/>
    <w:rsid w:val="005A54E1"/>
    <w:rsid w:val="006759DB"/>
    <w:rsid w:val="00796D89"/>
    <w:rsid w:val="007B39A9"/>
    <w:rsid w:val="00844453"/>
    <w:rsid w:val="008F57E0"/>
    <w:rsid w:val="009B68D7"/>
    <w:rsid w:val="00AE0385"/>
    <w:rsid w:val="00C15C5D"/>
    <w:rsid w:val="00EA6333"/>
    <w:rsid w:val="00EF5A1C"/>
    <w:rsid w:val="00F8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0D7D"/>
  <w15:chartTrackingRefBased/>
  <w15:docId w15:val="{D3FE2B31-4C8E-4017-BE2F-4802B6B8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7E0"/>
  </w:style>
  <w:style w:type="paragraph" w:styleId="Titre1">
    <w:name w:val="heading 1"/>
    <w:basedOn w:val="Normal"/>
    <w:next w:val="Normal"/>
    <w:link w:val="Titre1Car"/>
    <w:uiPriority w:val="9"/>
    <w:qFormat/>
    <w:rsid w:val="003B3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B68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002AA9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2AA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02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002AA9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5A54E1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5A54E1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3B3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B3D1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B3D19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9B68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9B68D7"/>
    <w:rPr>
      <w:i/>
      <w:iCs/>
      <w:color w:val="404040" w:themeColor="text1" w:themeTint="BF"/>
    </w:rPr>
  </w:style>
  <w:style w:type="paragraph" w:styleId="Sansinterligne">
    <w:name w:val="No Spacing"/>
    <w:uiPriority w:val="1"/>
    <w:qFormat/>
    <w:rsid w:val="009B68D7"/>
    <w:pPr>
      <w:spacing w:after="0" w:line="240" w:lineRule="auto"/>
    </w:pPr>
  </w:style>
  <w:style w:type="character" w:styleId="Rfrencelgre">
    <w:name w:val="Subtle Reference"/>
    <w:basedOn w:val="Policepardfaut"/>
    <w:uiPriority w:val="31"/>
    <w:qFormat/>
    <w:rsid w:val="009B68D7"/>
    <w:rPr>
      <w:smallCaps/>
      <w:color w:val="5A5A5A" w:themeColor="text1" w:themeTint="A5"/>
    </w:rPr>
  </w:style>
  <w:style w:type="paragraph" w:styleId="Titre">
    <w:name w:val="Title"/>
    <w:basedOn w:val="Normal"/>
    <w:next w:val="Normal"/>
    <w:link w:val="TitreCar"/>
    <w:uiPriority w:val="10"/>
    <w:qFormat/>
    <w:rsid w:val="008F57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5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57E0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F57E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F57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029">
          <w:blockQuote w:val="1"/>
          <w:marLeft w:val="0"/>
          <w:marRight w:val="0"/>
          <w:marTop w:val="0"/>
          <w:marBottom w:val="300"/>
          <w:divBdr>
            <w:top w:val="single" w:sz="6" w:space="0" w:color="FF9800"/>
            <w:left w:val="single" w:sz="48" w:space="4" w:color="FF9800"/>
            <w:bottom w:val="single" w:sz="6" w:space="0" w:color="FF9800"/>
            <w:right w:val="single" w:sz="6" w:space="0" w:color="FF9800"/>
          </w:divBdr>
        </w:div>
      </w:divsChild>
    </w:div>
    <w:div w:id="10108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hyperlink" Target="https://github.com/blogmotion/bm-backup-pfsens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26</Pages>
  <Words>1717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12</cp:revision>
  <dcterms:created xsi:type="dcterms:W3CDTF">2023-04-15T11:41:00Z</dcterms:created>
  <dcterms:modified xsi:type="dcterms:W3CDTF">2023-05-20T14:34:00Z</dcterms:modified>
</cp:coreProperties>
</file>