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1105" w14:textId="77777777" w:rsidR="00771AB4" w:rsidRDefault="00C55351">
      <w:pPr>
        <w:pStyle w:val="Titre"/>
        <w:jc w:val="center"/>
      </w:pPr>
      <w:r>
        <w:t>Technique de gestion de projet</w:t>
      </w:r>
    </w:p>
    <w:p w14:paraId="6BBBBBA3" w14:textId="77777777" w:rsidR="00771AB4" w:rsidRDefault="00771AB4"/>
    <w:p w14:paraId="1C1A5FB7" w14:textId="77777777" w:rsidR="00771AB4" w:rsidRDefault="00771AB4"/>
    <w:p w14:paraId="3AD6C0EE" w14:textId="77777777" w:rsidR="00771AB4" w:rsidRDefault="00C55351">
      <w:pPr>
        <w:pStyle w:val="Paragraphedeliste"/>
        <w:numPr>
          <w:ilvl w:val="0"/>
          <w:numId w:val="1"/>
        </w:numPr>
      </w:pPr>
      <w:r>
        <w:t xml:space="preserve">Créer un dépôt public sur </w:t>
      </w:r>
      <w:proofErr w:type="spellStart"/>
      <w:r>
        <w:t>github</w:t>
      </w:r>
      <w:proofErr w:type="spellEnd"/>
    </w:p>
    <w:p w14:paraId="5BB42EF2" w14:textId="77777777" w:rsidR="00771AB4" w:rsidRDefault="00771AB4"/>
    <w:p w14:paraId="2A79D481" w14:textId="77777777" w:rsidR="00771AB4" w:rsidRDefault="00C55351">
      <w:r>
        <w:t>La définition d’un projet</w:t>
      </w:r>
    </w:p>
    <w:p w14:paraId="1EDA237F" w14:textId="77777777" w:rsidR="00771AB4" w:rsidRDefault="00C55351">
      <w:r>
        <w:t>Un projet web c’est un projet informatique dont les livrables ont pour destination le web (le réseau interne)</w:t>
      </w:r>
    </w:p>
    <w:p w14:paraId="31906F51" w14:textId="77777777" w:rsidR="00771AB4" w:rsidRDefault="00771AB4"/>
    <w:p w14:paraId="0D0B4867" w14:textId="77777777" w:rsidR="00771AB4" w:rsidRDefault="00C55351">
      <w:r>
        <w:t>Projet : - Technique/ calendrier / équipe / budget</w:t>
      </w:r>
    </w:p>
    <w:p w14:paraId="04E53FF5" w14:textId="77777777" w:rsidR="00771AB4" w:rsidRDefault="00771AB4"/>
    <w:p w14:paraId="69D357BE" w14:textId="77777777" w:rsidR="00771AB4" w:rsidRDefault="00C55351">
      <w:r>
        <w:t xml:space="preserve">Pas que penser au côté technique, penser à pourquoi on le fait, quel est l’objectif. </w:t>
      </w:r>
    </w:p>
    <w:p w14:paraId="6BDA07A3" w14:textId="77777777" w:rsidR="00771AB4" w:rsidRDefault="00C55351">
      <w:r>
        <w:t xml:space="preserve">Vendre le projet, faire rentrer de l’argent et pour cela il faut des livrables fonctionner et qu’il soit esthétique peut </w:t>
      </w:r>
      <w:proofErr w:type="spellStart"/>
      <w:r>
        <w:t>importe</w:t>
      </w:r>
      <w:proofErr w:type="spellEnd"/>
      <w:r>
        <w:t xml:space="preserve"> avec quoi on le code, il faut juste que c’est fonctionnel et qu’il y a de la communication derrière et que ce soit esthétique.</w:t>
      </w:r>
    </w:p>
    <w:p w14:paraId="2663DC79" w14:textId="77777777" w:rsidR="00771AB4" w:rsidRDefault="00771AB4"/>
    <w:p w14:paraId="600DC2EE" w14:textId="77777777" w:rsidR="00771AB4" w:rsidRDefault="00C55351">
      <w:r>
        <w:t>Les objectifs d’un projet web :</w:t>
      </w:r>
    </w:p>
    <w:p w14:paraId="0AFC0E6A" w14:textId="77777777" w:rsidR="00771AB4" w:rsidRDefault="00C55351">
      <w:pPr>
        <w:pStyle w:val="Paragraphedeliste"/>
        <w:numPr>
          <w:ilvl w:val="0"/>
          <w:numId w:val="2"/>
        </w:numPr>
      </w:pPr>
      <w:r>
        <w:t>Avoir de la visibilité, notoriété. Communication. Réseaux sociaux.</w:t>
      </w:r>
    </w:p>
    <w:p w14:paraId="02C1A5D8" w14:textId="77777777" w:rsidR="00771AB4" w:rsidRDefault="00C55351">
      <w:pPr>
        <w:pStyle w:val="Paragraphedeliste"/>
        <w:numPr>
          <w:ilvl w:val="0"/>
          <w:numId w:val="2"/>
        </w:numPr>
      </w:pPr>
      <w:r>
        <w:t>But du site :</w:t>
      </w:r>
    </w:p>
    <w:p w14:paraId="5A03FED2" w14:textId="77777777" w:rsidR="00771AB4" w:rsidRDefault="00C55351">
      <w:pPr>
        <w:pStyle w:val="Paragraphedeliste"/>
        <w:numPr>
          <w:ilvl w:val="1"/>
          <w:numId w:val="2"/>
        </w:numPr>
      </w:pPr>
      <w:r>
        <w:t>Amener des clients</w:t>
      </w:r>
    </w:p>
    <w:p w14:paraId="6653B6B3" w14:textId="77777777" w:rsidR="00771AB4" w:rsidRDefault="00771AB4"/>
    <w:p w14:paraId="3494DDE6" w14:textId="77777777" w:rsidR="00771AB4" w:rsidRDefault="00C55351">
      <w:r>
        <w:t>Il faut penser à la qualité, il faut des contrôles qualités.</w:t>
      </w:r>
    </w:p>
    <w:p w14:paraId="4E119779" w14:textId="77777777" w:rsidR="00771AB4" w:rsidRDefault="00771AB4"/>
    <w:p w14:paraId="13ECCB69" w14:textId="77777777" w:rsidR="00771AB4" w:rsidRDefault="00C55351">
      <w:r>
        <w:t>Budget :</w:t>
      </w:r>
    </w:p>
    <w:p w14:paraId="7E44356F" w14:textId="77777777" w:rsidR="00771AB4" w:rsidRDefault="00C55351">
      <w:pPr>
        <w:pStyle w:val="Paragraphedeliste"/>
        <w:numPr>
          <w:ilvl w:val="0"/>
          <w:numId w:val="2"/>
        </w:numPr>
      </w:pPr>
      <w:r>
        <w:t>Pour le budget il faut penser au prix par jour. Connaître son salaire.</w:t>
      </w:r>
    </w:p>
    <w:p w14:paraId="19C2EFAB" w14:textId="77777777" w:rsidR="00771AB4" w:rsidRDefault="00C55351">
      <w:pPr>
        <w:pStyle w:val="Paragraphedeliste"/>
        <w:numPr>
          <w:ilvl w:val="0"/>
          <w:numId w:val="2"/>
        </w:numPr>
      </w:pPr>
      <w:r>
        <w:t>Penser au charger aux impôts.</w:t>
      </w:r>
    </w:p>
    <w:p w14:paraId="66712ED6" w14:textId="77777777" w:rsidR="00771AB4" w:rsidRDefault="00771AB4"/>
    <w:p w14:paraId="1F1EBF08" w14:textId="77777777" w:rsidR="00771AB4" w:rsidRDefault="00C55351">
      <w:r>
        <w:t>Visibilité du web :</w:t>
      </w:r>
    </w:p>
    <w:p w14:paraId="79934FF9" w14:textId="77777777" w:rsidR="00771AB4" w:rsidRDefault="00C55351">
      <w:pPr>
        <w:pStyle w:val="Paragraphedeliste"/>
        <w:numPr>
          <w:ilvl w:val="0"/>
          <w:numId w:val="3"/>
        </w:numPr>
      </w:pPr>
      <w:r>
        <w:t>Il faut communiquer sur les mises à jour, sur les résolutions de bug.</w:t>
      </w:r>
    </w:p>
    <w:p w14:paraId="236FFAE5" w14:textId="77777777" w:rsidR="00771AB4" w:rsidRDefault="00C55351">
      <w:pPr>
        <w:pStyle w:val="Paragraphedeliste"/>
        <w:numPr>
          <w:ilvl w:val="0"/>
          <w:numId w:val="3"/>
        </w:numPr>
      </w:pPr>
      <w:r>
        <w:t>Parler de comment budgétiser le projet (si par exemple le jeu est payant, si la boutique est payante).</w:t>
      </w:r>
    </w:p>
    <w:p w14:paraId="19F8EB5A" w14:textId="77777777" w:rsidR="00771AB4" w:rsidRDefault="00771AB4"/>
    <w:p w14:paraId="7D698C18" w14:textId="77777777" w:rsidR="00771AB4" w:rsidRDefault="00C55351">
      <w:r>
        <w:lastRenderedPageBreak/>
        <w:t>Si la rédaction est la forme est bien faite ce sera toujours aussi important que le code, cela nous permettra de mettre en confiance et montrer que l’on est sérieux. Et permettra d’être pris et d’être payé.</w:t>
      </w:r>
    </w:p>
    <w:p w14:paraId="553081F5" w14:textId="77777777" w:rsidR="00771AB4" w:rsidRDefault="00771AB4"/>
    <w:p w14:paraId="40F67CFB" w14:textId="77777777" w:rsidR="00771AB4" w:rsidRDefault="00C55351">
      <w:r w:rsidRPr="00FE6961">
        <w:rPr>
          <w:highlight w:val="yellow"/>
        </w:rPr>
        <w:t>ROI :</w:t>
      </w:r>
      <w:r>
        <w:t xml:space="preserve"> Gain de l’investissement / Cout de l’investissement</w:t>
      </w:r>
    </w:p>
    <w:p w14:paraId="4B256F04" w14:textId="77777777" w:rsidR="00771AB4" w:rsidRDefault="00771AB4"/>
    <w:p w14:paraId="7620D161" w14:textId="77777777" w:rsidR="00771AB4" w:rsidRDefault="00C55351">
      <w:r>
        <w:t>Terme utiles gestion de projet :</w:t>
      </w:r>
    </w:p>
    <w:p w14:paraId="640D69C7" w14:textId="77777777" w:rsidR="00771AB4" w:rsidRDefault="00C55351">
      <w:pPr>
        <w:pStyle w:val="Paragraphedeliste"/>
        <w:numPr>
          <w:ilvl w:val="0"/>
          <w:numId w:val="4"/>
        </w:numPr>
      </w:pPr>
      <w:r>
        <w:t>La définition d’un projet web</w:t>
      </w:r>
    </w:p>
    <w:p w14:paraId="719FD4BA" w14:textId="77777777" w:rsidR="00771AB4" w:rsidRDefault="00C55351">
      <w:pPr>
        <w:pStyle w:val="Paragraphedeliste"/>
        <w:numPr>
          <w:ilvl w:val="0"/>
          <w:numId w:val="4"/>
        </w:numPr>
      </w:pPr>
      <w:r>
        <w:t>Les enjeux d‘un projet web</w:t>
      </w:r>
    </w:p>
    <w:p w14:paraId="1BB0D0D1" w14:textId="77777777" w:rsidR="00771AB4" w:rsidRDefault="00C55351">
      <w:pPr>
        <w:pStyle w:val="Paragraphedeliste"/>
        <w:numPr>
          <w:ilvl w:val="0"/>
          <w:numId w:val="4"/>
        </w:numPr>
      </w:pPr>
      <w:r>
        <w:t>Les moyens d’un projet web :</w:t>
      </w:r>
    </w:p>
    <w:p w14:paraId="6947B578" w14:textId="77777777" w:rsidR="00771AB4" w:rsidRDefault="00C55351">
      <w:pPr>
        <w:pStyle w:val="Paragraphedeliste"/>
        <w:numPr>
          <w:ilvl w:val="1"/>
          <w:numId w:val="4"/>
        </w:numPr>
      </w:pPr>
      <w:r w:rsidRPr="00FE6961">
        <w:rPr>
          <w:highlight w:val="cyan"/>
        </w:rPr>
        <w:t>Financier</w:t>
      </w:r>
      <w:r>
        <w:t> :</w:t>
      </w:r>
    </w:p>
    <w:p w14:paraId="7F09AABC" w14:textId="77777777" w:rsidR="00771AB4" w:rsidRDefault="00C55351">
      <w:pPr>
        <w:pStyle w:val="Paragraphedeliste"/>
        <w:numPr>
          <w:ilvl w:val="2"/>
          <w:numId w:val="4"/>
        </w:numPr>
      </w:pPr>
      <w:r>
        <w:t>Avant-projet : Frais de licence, de matériel info, …</w:t>
      </w:r>
    </w:p>
    <w:p w14:paraId="30E7EEF3" w14:textId="77777777" w:rsidR="00771AB4" w:rsidRDefault="00C55351">
      <w:pPr>
        <w:pStyle w:val="Paragraphedeliste"/>
        <w:numPr>
          <w:ilvl w:val="2"/>
          <w:numId w:val="4"/>
        </w:numPr>
      </w:pPr>
      <w:r>
        <w:t>Projet : salaire, sous-traitant</w:t>
      </w:r>
    </w:p>
    <w:p w14:paraId="4CC6B578" w14:textId="77777777" w:rsidR="00771AB4" w:rsidRDefault="00C55351">
      <w:pPr>
        <w:pStyle w:val="Paragraphedeliste"/>
        <w:numPr>
          <w:ilvl w:val="2"/>
          <w:numId w:val="4"/>
        </w:numPr>
      </w:pPr>
      <w:r>
        <w:t>Post-projet : ce qui regroupe les deux précédents.</w:t>
      </w:r>
    </w:p>
    <w:p w14:paraId="7E2CAA96" w14:textId="77777777" w:rsidR="00771AB4" w:rsidRDefault="00C55351">
      <w:pPr>
        <w:pStyle w:val="Paragraphedeliste"/>
        <w:numPr>
          <w:ilvl w:val="1"/>
          <w:numId w:val="4"/>
        </w:numPr>
      </w:pPr>
      <w:r w:rsidRPr="00FE6961">
        <w:rPr>
          <w:highlight w:val="cyan"/>
        </w:rPr>
        <w:t>Technique</w:t>
      </w:r>
      <w:r>
        <w:t> :</w:t>
      </w:r>
    </w:p>
    <w:p w14:paraId="12992F36" w14:textId="77777777" w:rsidR="00771AB4" w:rsidRDefault="00C55351">
      <w:pPr>
        <w:pStyle w:val="Paragraphedeliste"/>
        <w:numPr>
          <w:ilvl w:val="2"/>
          <w:numId w:val="4"/>
        </w:numPr>
      </w:pPr>
      <w:r>
        <w:t>Outils informatique (logiciel, poste, serveur …)</w:t>
      </w:r>
    </w:p>
    <w:p w14:paraId="19B4E1B1" w14:textId="24486180" w:rsidR="00771AB4" w:rsidRPr="00FE6961" w:rsidRDefault="00C55351">
      <w:pPr>
        <w:pStyle w:val="Paragraphedeliste"/>
        <w:numPr>
          <w:ilvl w:val="1"/>
          <w:numId w:val="4"/>
        </w:numPr>
        <w:rPr>
          <w:highlight w:val="cyan"/>
        </w:rPr>
      </w:pPr>
      <w:r w:rsidRPr="00FE6961">
        <w:rPr>
          <w:highlight w:val="cyan"/>
        </w:rPr>
        <w:t>Humain</w:t>
      </w:r>
      <w:r w:rsidR="00FE6961">
        <w:rPr>
          <w:highlight w:val="cyan"/>
        </w:rPr>
        <w:br/>
      </w:r>
      <w:r w:rsidR="00FE6961">
        <w:rPr>
          <w:highlight w:val="cyan"/>
        </w:rPr>
        <w:br/>
      </w:r>
    </w:p>
    <w:p w14:paraId="4B430A2F" w14:textId="07D13167" w:rsidR="00771AB4" w:rsidRPr="00FE6961" w:rsidRDefault="00C55351">
      <w:pPr>
        <w:pStyle w:val="Paragraphedeliste"/>
        <w:numPr>
          <w:ilvl w:val="0"/>
          <w:numId w:val="4"/>
        </w:numPr>
        <w:rPr>
          <w:highlight w:val="red"/>
        </w:rPr>
      </w:pPr>
      <w:r w:rsidRPr="00FE6961">
        <w:rPr>
          <w:highlight w:val="red"/>
        </w:rPr>
        <w:t>Les contraintes d’un projet web</w:t>
      </w:r>
    </w:p>
    <w:p w14:paraId="65EA8078" w14:textId="77777777" w:rsidR="00771AB4" w:rsidRDefault="00C55351">
      <w:pPr>
        <w:pStyle w:val="Paragraphedeliste"/>
        <w:numPr>
          <w:ilvl w:val="1"/>
          <w:numId w:val="4"/>
        </w:numPr>
      </w:pPr>
      <w:r>
        <w:t>Compatibilité</w:t>
      </w:r>
    </w:p>
    <w:p w14:paraId="704F5BCD" w14:textId="77777777" w:rsidR="00771AB4" w:rsidRDefault="00C55351">
      <w:pPr>
        <w:pStyle w:val="Paragraphedeliste"/>
        <w:numPr>
          <w:ilvl w:val="1"/>
          <w:numId w:val="4"/>
        </w:numPr>
      </w:pPr>
      <w:proofErr w:type="spellStart"/>
      <w:r>
        <w:t>Résponsive</w:t>
      </w:r>
      <w:proofErr w:type="spellEnd"/>
    </w:p>
    <w:p w14:paraId="2F81AA01" w14:textId="77777777" w:rsidR="00771AB4" w:rsidRDefault="00C55351">
      <w:pPr>
        <w:pStyle w:val="Paragraphedeliste"/>
        <w:numPr>
          <w:ilvl w:val="1"/>
          <w:numId w:val="4"/>
        </w:numPr>
      </w:pPr>
      <w:r>
        <w:t>Temps</w:t>
      </w:r>
    </w:p>
    <w:p w14:paraId="1C63BCCF" w14:textId="77777777" w:rsidR="00771AB4" w:rsidRDefault="00C55351">
      <w:pPr>
        <w:pStyle w:val="Paragraphedeliste"/>
        <w:numPr>
          <w:ilvl w:val="1"/>
          <w:numId w:val="4"/>
        </w:numPr>
      </w:pPr>
      <w:r>
        <w:t>Accessibilité</w:t>
      </w:r>
    </w:p>
    <w:p w14:paraId="394F1FE0" w14:textId="77777777" w:rsidR="00771AB4" w:rsidRDefault="00C55351">
      <w:pPr>
        <w:pStyle w:val="Paragraphedeliste"/>
        <w:numPr>
          <w:ilvl w:val="1"/>
          <w:numId w:val="4"/>
        </w:numPr>
      </w:pPr>
      <w:r>
        <w:t>Durée de téléchargement</w:t>
      </w:r>
    </w:p>
    <w:p w14:paraId="2B86A393" w14:textId="7E57ADC5" w:rsidR="00771AB4" w:rsidRDefault="00F41F9F">
      <w:pPr>
        <w:pStyle w:val="Paragraphedeliste"/>
        <w:numPr>
          <w:ilvl w:val="1"/>
          <w:numId w:val="4"/>
        </w:numPr>
      </w:pPr>
      <w:r>
        <w:t>Obligations</w:t>
      </w:r>
      <w:r w:rsidR="00C55351">
        <w:t xml:space="preserve"> réglementaires : </w:t>
      </w:r>
    </w:p>
    <w:p w14:paraId="673E1804" w14:textId="77777777" w:rsidR="00771AB4" w:rsidRDefault="00C55351">
      <w:pPr>
        <w:pStyle w:val="Paragraphedeliste"/>
        <w:numPr>
          <w:ilvl w:val="2"/>
          <w:numId w:val="4"/>
        </w:numPr>
      </w:pPr>
      <w:r>
        <w:t>CNIL</w:t>
      </w:r>
    </w:p>
    <w:p w14:paraId="542C3495" w14:textId="77777777" w:rsidR="00771AB4" w:rsidRDefault="00C55351">
      <w:pPr>
        <w:pStyle w:val="Paragraphedeliste"/>
        <w:numPr>
          <w:ilvl w:val="2"/>
          <w:numId w:val="4"/>
        </w:numPr>
      </w:pPr>
      <w:r>
        <w:t>RGPD</w:t>
      </w:r>
    </w:p>
    <w:p w14:paraId="3EEA1DE2" w14:textId="77777777" w:rsidR="00771AB4" w:rsidRDefault="00C55351">
      <w:pPr>
        <w:pStyle w:val="Paragraphedeliste"/>
        <w:numPr>
          <w:ilvl w:val="2"/>
          <w:numId w:val="4"/>
        </w:numPr>
      </w:pPr>
      <w:r>
        <w:t>LCEN</w:t>
      </w:r>
    </w:p>
    <w:p w14:paraId="36893434" w14:textId="77777777" w:rsidR="00771AB4" w:rsidRDefault="00C55351">
      <w:pPr>
        <w:pStyle w:val="Paragraphedeliste"/>
        <w:numPr>
          <w:ilvl w:val="2"/>
          <w:numId w:val="4"/>
        </w:numPr>
      </w:pPr>
      <w:r>
        <w:t>Propriété intellectuelle</w:t>
      </w:r>
    </w:p>
    <w:p w14:paraId="48A48535" w14:textId="77777777" w:rsidR="00771AB4" w:rsidRDefault="00C55351">
      <w:pPr>
        <w:pStyle w:val="Paragraphedeliste"/>
        <w:numPr>
          <w:ilvl w:val="0"/>
          <w:numId w:val="4"/>
        </w:numPr>
      </w:pPr>
      <w:r>
        <w:t>Analyse de l’existant</w:t>
      </w:r>
    </w:p>
    <w:p w14:paraId="6A9725AE" w14:textId="77777777" w:rsidR="00771AB4" w:rsidRDefault="00771AB4">
      <w:pPr>
        <w:pStyle w:val="Paragraphedeliste"/>
      </w:pPr>
    </w:p>
    <w:p w14:paraId="438D85D6" w14:textId="77777777" w:rsidR="00771AB4" w:rsidRDefault="00771AB4">
      <w:pPr>
        <w:pStyle w:val="Paragraphedeliste"/>
      </w:pPr>
    </w:p>
    <w:p w14:paraId="275445B9" w14:textId="77777777" w:rsidR="00771AB4" w:rsidRDefault="00771AB4">
      <w:pPr>
        <w:pStyle w:val="Paragraphedeliste"/>
      </w:pPr>
    </w:p>
    <w:p w14:paraId="6703A205" w14:textId="48D0C9FD" w:rsidR="00771AB4" w:rsidRDefault="00C55351">
      <w:pPr>
        <w:pStyle w:val="Paragraphedeliste"/>
      </w:pPr>
      <w:r>
        <w:t xml:space="preserve">L’arbitrage d’un projet </w:t>
      </w:r>
      <w:r w:rsidR="00F41F9F">
        <w:t>web /</w:t>
      </w:r>
      <w:r>
        <w:t xml:space="preserve"> </w:t>
      </w:r>
      <w:r w:rsidR="00F41F9F">
        <w:t>comité</w:t>
      </w:r>
      <w:r>
        <w:t xml:space="preserve"> de pilotage :</w:t>
      </w:r>
    </w:p>
    <w:p w14:paraId="116B9587" w14:textId="42EE1205" w:rsidR="00771AB4" w:rsidRDefault="009B7D7D">
      <w:pPr>
        <w:pStyle w:val="Paragraphedeliste"/>
        <w:numPr>
          <w:ilvl w:val="0"/>
          <w:numId w:val="5"/>
        </w:numPr>
      </w:pPr>
      <w:r>
        <w:t>S’assurer</w:t>
      </w:r>
      <w:r w:rsidR="00C55351">
        <w:t xml:space="preserve"> que les coûts </w:t>
      </w:r>
      <w:r w:rsidR="00F41F9F">
        <w:t>soient</w:t>
      </w:r>
      <w:r w:rsidR="00C55351">
        <w:t xml:space="preserve"> </w:t>
      </w:r>
      <w:r w:rsidR="00F41F9F">
        <w:t>respectés</w:t>
      </w:r>
    </w:p>
    <w:p w14:paraId="67540B3F" w14:textId="4C56A7D9" w:rsidR="00771AB4" w:rsidRDefault="009B7D7D">
      <w:pPr>
        <w:pStyle w:val="Paragraphedeliste"/>
        <w:numPr>
          <w:ilvl w:val="0"/>
          <w:numId w:val="5"/>
        </w:numPr>
      </w:pPr>
      <w:r>
        <w:t>Garantir</w:t>
      </w:r>
      <w:r w:rsidR="00C55351">
        <w:t xml:space="preserve"> les délais (que sa rentre dans les délais)</w:t>
      </w:r>
    </w:p>
    <w:p w14:paraId="1E405A5D" w14:textId="4048B06C" w:rsidR="00771AB4" w:rsidRDefault="009B7D7D">
      <w:pPr>
        <w:pStyle w:val="Paragraphedeliste"/>
        <w:numPr>
          <w:ilvl w:val="0"/>
          <w:numId w:val="5"/>
        </w:numPr>
      </w:pPr>
      <w:r>
        <w:t>Garantir</w:t>
      </w:r>
      <w:r w:rsidR="00C55351">
        <w:t xml:space="preserve"> </w:t>
      </w:r>
      <w:r>
        <w:t>la qualité</w:t>
      </w:r>
    </w:p>
    <w:p w14:paraId="519295A4" w14:textId="043148CC" w:rsidR="00771AB4" w:rsidRDefault="00356833" w:rsidP="009B7D7D">
      <w:pPr>
        <w:ind w:firstLine="360"/>
      </w:pPr>
      <w:r w:rsidRPr="00FE6961">
        <w:rPr>
          <w:highlight w:val="yellow"/>
        </w:rPr>
        <w:t>Contrôle</w:t>
      </w:r>
      <w:r>
        <w:t> :</w:t>
      </w:r>
    </w:p>
    <w:p w14:paraId="71C27A3F" w14:textId="79934D43" w:rsidR="00356833" w:rsidRDefault="00356833" w:rsidP="00356833">
      <w:pPr>
        <w:pStyle w:val="Paragraphedeliste"/>
        <w:numPr>
          <w:ilvl w:val="0"/>
          <w:numId w:val="7"/>
        </w:numPr>
      </w:pPr>
      <w:r>
        <w:t>Cout</w:t>
      </w:r>
    </w:p>
    <w:p w14:paraId="23080F88" w14:textId="48739BB7" w:rsidR="00356833" w:rsidRDefault="00356833" w:rsidP="00356833">
      <w:pPr>
        <w:pStyle w:val="Paragraphedeliste"/>
        <w:numPr>
          <w:ilvl w:val="0"/>
          <w:numId w:val="7"/>
        </w:numPr>
      </w:pPr>
      <w:r>
        <w:t>Qualité</w:t>
      </w:r>
    </w:p>
    <w:p w14:paraId="354E736A" w14:textId="1C0B3A42" w:rsidR="00356833" w:rsidRDefault="002E3CFA" w:rsidP="00356833">
      <w:pPr>
        <w:pStyle w:val="Paragraphedeliste"/>
        <w:numPr>
          <w:ilvl w:val="0"/>
          <w:numId w:val="7"/>
        </w:numPr>
      </w:pPr>
      <w:r>
        <w:t>D</w:t>
      </w:r>
      <w:r w:rsidR="00356833">
        <w:t>élai</w:t>
      </w:r>
    </w:p>
    <w:p w14:paraId="555B373D" w14:textId="76654C41" w:rsidR="002E3CFA" w:rsidRDefault="002E3CFA" w:rsidP="002E3CFA">
      <w:pPr>
        <w:ind w:left="720" w:firstLine="696"/>
      </w:pPr>
      <w:r>
        <w:t xml:space="preserve">(Exactement la même chose </w:t>
      </w:r>
      <w:r w:rsidR="00F41F9F">
        <w:t>qu’au-dessus</w:t>
      </w:r>
      <w:r>
        <w:t xml:space="preserve"> mais en plus simple)</w:t>
      </w:r>
    </w:p>
    <w:p w14:paraId="7D57E4F1" w14:textId="1F0FF788" w:rsidR="002E3CFA" w:rsidRDefault="002E3CFA" w:rsidP="002E3CFA"/>
    <w:p w14:paraId="4297DA5F" w14:textId="56A150AB" w:rsidR="00156316" w:rsidRDefault="00156316" w:rsidP="002E3CFA"/>
    <w:p w14:paraId="05A08804" w14:textId="2BBB2398" w:rsidR="00156316" w:rsidRDefault="00196D53" w:rsidP="002E3CFA">
      <w:r>
        <w:t>Les étapes d’un projet web :</w:t>
      </w:r>
    </w:p>
    <w:p w14:paraId="45514699" w14:textId="56BF362E" w:rsidR="00196D53" w:rsidRDefault="00196D53" w:rsidP="002E3CFA">
      <w:r w:rsidRPr="00196D53">
        <w:rPr>
          <w:noProof/>
        </w:rPr>
        <w:drawing>
          <wp:inline distT="0" distB="0" distL="0" distR="0" wp14:anchorId="50D763DD" wp14:editId="69254B1B">
            <wp:extent cx="4314825" cy="589721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9248" cy="5903258"/>
                    </a:xfrm>
                    <a:prstGeom prst="rect">
                      <a:avLst/>
                    </a:prstGeom>
                  </pic:spPr>
                </pic:pic>
              </a:graphicData>
            </a:graphic>
          </wp:inline>
        </w:drawing>
      </w:r>
    </w:p>
    <w:p w14:paraId="008E67B8" w14:textId="49429EE0" w:rsidR="00196D53" w:rsidRDefault="00196D53" w:rsidP="002E3CFA"/>
    <w:p w14:paraId="1BD5D3C4" w14:textId="211427A7" w:rsidR="00196D53" w:rsidRDefault="00442CD0" w:rsidP="002E3CFA">
      <w:r w:rsidRPr="00FE6961">
        <w:rPr>
          <w:highlight w:val="yellow"/>
        </w:rPr>
        <w:t>Les différents projets web :</w:t>
      </w:r>
    </w:p>
    <w:p w14:paraId="4ABA2B79" w14:textId="743C12B6" w:rsidR="00442CD0" w:rsidRDefault="00442CD0" w:rsidP="00442CD0">
      <w:pPr>
        <w:pStyle w:val="Paragraphedeliste"/>
        <w:numPr>
          <w:ilvl w:val="0"/>
          <w:numId w:val="8"/>
        </w:numPr>
      </w:pPr>
      <w:r w:rsidRPr="00FE6961">
        <w:rPr>
          <w:highlight w:val="cyan"/>
        </w:rPr>
        <w:t>Site statique</w:t>
      </w:r>
      <w:r>
        <w:t> :</w:t>
      </w:r>
    </w:p>
    <w:p w14:paraId="302B6EAF" w14:textId="407D70F6" w:rsidR="00442CD0" w:rsidRDefault="00442CD0" w:rsidP="00442CD0">
      <w:pPr>
        <w:pStyle w:val="Paragraphedeliste"/>
        <w:numPr>
          <w:ilvl w:val="1"/>
          <w:numId w:val="8"/>
        </w:numPr>
      </w:pPr>
      <w:r>
        <w:t xml:space="preserve"> Les pages web sont envoyées </w:t>
      </w:r>
      <w:r w:rsidR="000977D8">
        <w:t>au client</w:t>
      </w:r>
      <w:r>
        <w:t xml:space="preserve"> telles qu’elles sont </w:t>
      </w:r>
      <w:r w:rsidR="006111C2">
        <w:t>stockées</w:t>
      </w:r>
      <w:r>
        <w:t xml:space="preserve"> sur le serveur web</w:t>
      </w:r>
    </w:p>
    <w:p w14:paraId="4CD7DA2C" w14:textId="0ED4F841" w:rsidR="00442CD0" w:rsidRDefault="006111C2" w:rsidP="00442CD0">
      <w:pPr>
        <w:pStyle w:val="Paragraphedeliste"/>
        <w:numPr>
          <w:ilvl w:val="0"/>
          <w:numId w:val="8"/>
        </w:numPr>
      </w:pPr>
      <w:r w:rsidRPr="00FE6961">
        <w:rPr>
          <w:highlight w:val="cyan"/>
        </w:rPr>
        <w:t>Site dynamique</w:t>
      </w:r>
      <w:r>
        <w:t> :</w:t>
      </w:r>
    </w:p>
    <w:p w14:paraId="0BFCFC45" w14:textId="5887886C" w:rsidR="003135F4" w:rsidRDefault="006111C2" w:rsidP="003135F4">
      <w:pPr>
        <w:pStyle w:val="Paragraphedeliste"/>
        <w:numPr>
          <w:ilvl w:val="1"/>
          <w:numId w:val="8"/>
        </w:numPr>
      </w:pPr>
      <w:r>
        <w:t xml:space="preserve">Les sites dont le javascript est prépondèrent, les applications web, </w:t>
      </w:r>
    </w:p>
    <w:p w14:paraId="62898E98" w14:textId="77777777" w:rsidR="003135F4" w:rsidRDefault="003135F4" w:rsidP="003135F4">
      <w:pPr>
        <w:pStyle w:val="Paragraphedeliste"/>
        <w:ind w:left="1440"/>
      </w:pPr>
    </w:p>
    <w:p w14:paraId="4F7F713D" w14:textId="73BA7E87" w:rsidR="006111C2" w:rsidRPr="00FE6961" w:rsidRDefault="006111C2" w:rsidP="006111C2">
      <w:pPr>
        <w:pStyle w:val="Paragraphedeliste"/>
        <w:numPr>
          <w:ilvl w:val="0"/>
          <w:numId w:val="8"/>
        </w:numPr>
        <w:rPr>
          <w:highlight w:val="cyan"/>
        </w:rPr>
      </w:pPr>
      <w:r w:rsidRPr="00FE6961">
        <w:rPr>
          <w:highlight w:val="cyan"/>
        </w:rPr>
        <w:t>Les extranets</w:t>
      </w:r>
    </w:p>
    <w:p w14:paraId="1A0F7657" w14:textId="5230449E" w:rsidR="006111C2" w:rsidRPr="00FE6961" w:rsidRDefault="006111C2" w:rsidP="006111C2">
      <w:pPr>
        <w:pStyle w:val="Paragraphedeliste"/>
        <w:numPr>
          <w:ilvl w:val="0"/>
          <w:numId w:val="8"/>
        </w:numPr>
        <w:rPr>
          <w:highlight w:val="cyan"/>
        </w:rPr>
      </w:pPr>
      <w:r w:rsidRPr="00FE6961">
        <w:rPr>
          <w:highlight w:val="cyan"/>
        </w:rPr>
        <w:lastRenderedPageBreak/>
        <w:t>Les portails d’entreprise</w:t>
      </w:r>
    </w:p>
    <w:p w14:paraId="20C554B7" w14:textId="77777777" w:rsidR="003135F4" w:rsidRDefault="003135F4" w:rsidP="003135F4">
      <w:pPr>
        <w:pStyle w:val="Paragraphedeliste"/>
      </w:pPr>
    </w:p>
    <w:p w14:paraId="3EEF5A9B" w14:textId="1602E860" w:rsidR="003135F4" w:rsidRPr="00FE6961" w:rsidRDefault="006111C2" w:rsidP="003135F4">
      <w:pPr>
        <w:pStyle w:val="Paragraphedeliste"/>
        <w:numPr>
          <w:ilvl w:val="0"/>
          <w:numId w:val="8"/>
        </w:numPr>
        <w:rPr>
          <w:highlight w:val="cyan"/>
        </w:rPr>
      </w:pPr>
      <w:r w:rsidRPr="00FE6961">
        <w:rPr>
          <w:highlight w:val="cyan"/>
        </w:rPr>
        <w:t>Les intranets</w:t>
      </w:r>
    </w:p>
    <w:p w14:paraId="054EE68D" w14:textId="77777777" w:rsidR="003135F4" w:rsidRPr="00FE6961" w:rsidRDefault="003135F4" w:rsidP="003135F4">
      <w:pPr>
        <w:pStyle w:val="Paragraphedeliste"/>
        <w:rPr>
          <w:highlight w:val="cyan"/>
        </w:rPr>
      </w:pPr>
    </w:p>
    <w:p w14:paraId="28BE8526" w14:textId="2167D4C3" w:rsidR="006111C2" w:rsidRPr="00FE6961" w:rsidRDefault="005147E0" w:rsidP="006111C2">
      <w:pPr>
        <w:pStyle w:val="Paragraphedeliste"/>
        <w:numPr>
          <w:ilvl w:val="0"/>
          <w:numId w:val="8"/>
        </w:numPr>
        <w:rPr>
          <w:highlight w:val="cyan"/>
        </w:rPr>
      </w:pPr>
      <w:r w:rsidRPr="00FE6961">
        <w:rPr>
          <w:highlight w:val="cyan"/>
        </w:rPr>
        <w:t>Les projets Web et Mobile</w:t>
      </w:r>
    </w:p>
    <w:p w14:paraId="275A121C" w14:textId="5280D5D1" w:rsidR="007D44F8" w:rsidRDefault="007D44F8" w:rsidP="007D44F8"/>
    <w:p w14:paraId="3397875F" w14:textId="1C3FA58D" w:rsidR="007D44F8" w:rsidRDefault="00CB6B27" w:rsidP="007D44F8">
      <w:r>
        <w:t>Les acteurs d’un projet :</w:t>
      </w:r>
    </w:p>
    <w:p w14:paraId="50BEC074" w14:textId="40E9FEC1" w:rsidR="00CB6B27" w:rsidRDefault="00CB6B27" w:rsidP="007D44F8"/>
    <w:p w14:paraId="6BDEF911" w14:textId="164E450C" w:rsidR="00CB6B27" w:rsidRDefault="00CB6B27" w:rsidP="007D44F8">
      <w:r w:rsidRPr="00FE6961">
        <w:rPr>
          <w:highlight w:val="yellow"/>
        </w:rPr>
        <w:t>Maitre d’Ouvrage (MOA</w:t>
      </w:r>
      <w:r>
        <w:t>) :</w:t>
      </w:r>
    </w:p>
    <w:p w14:paraId="1914D4B0" w14:textId="49A7B242" w:rsidR="00CB6B27" w:rsidRDefault="008A188C" w:rsidP="00CB6B27">
      <w:pPr>
        <w:pStyle w:val="Paragraphedeliste"/>
        <w:numPr>
          <w:ilvl w:val="0"/>
          <w:numId w:val="9"/>
        </w:numPr>
      </w:pPr>
      <w:r>
        <w:t>Définir le besoin</w:t>
      </w:r>
    </w:p>
    <w:p w14:paraId="416E74C7" w14:textId="1FAA58F9" w:rsidR="008A188C" w:rsidRDefault="00F24C10" w:rsidP="00CB6B27">
      <w:pPr>
        <w:pStyle w:val="Paragraphedeliste"/>
        <w:numPr>
          <w:ilvl w:val="0"/>
          <w:numId w:val="9"/>
        </w:numPr>
      </w:pPr>
      <w:r>
        <w:t>Définir l</w:t>
      </w:r>
      <w:r w:rsidR="008A188C">
        <w:t>e calendrier</w:t>
      </w:r>
    </w:p>
    <w:p w14:paraId="472FC47E" w14:textId="2EC3BD9B" w:rsidR="008A188C" w:rsidRDefault="008A188C" w:rsidP="00CB6B27">
      <w:pPr>
        <w:pStyle w:val="Paragraphedeliste"/>
        <w:numPr>
          <w:ilvl w:val="0"/>
          <w:numId w:val="9"/>
        </w:numPr>
      </w:pPr>
      <w:r>
        <w:t>Fait la prévention de risque potentiel</w:t>
      </w:r>
    </w:p>
    <w:p w14:paraId="264DBA74" w14:textId="407546C4" w:rsidR="008A188C" w:rsidRDefault="007E7A8A" w:rsidP="00CB6B27">
      <w:pPr>
        <w:pStyle w:val="Paragraphedeliste"/>
        <w:numPr>
          <w:ilvl w:val="0"/>
          <w:numId w:val="9"/>
        </w:numPr>
      </w:pPr>
      <w:r>
        <w:t>Fait la médiation quand il y a des conflits</w:t>
      </w:r>
    </w:p>
    <w:p w14:paraId="6E28B5F3" w14:textId="774292D5" w:rsidR="007E7A8A" w:rsidRDefault="007E7A8A" w:rsidP="00CB6B27">
      <w:pPr>
        <w:pStyle w:val="Paragraphedeliste"/>
        <w:numPr>
          <w:ilvl w:val="0"/>
          <w:numId w:val="9"/>
        </w:numPr>
      </w:pPr>
      <w:r>
        <w:t>Responsable du bon fonctionnement du projet</w:t>
      </w:r>
    </w:p>
    <w:p w14:paraId="75E13B0E" w14:textId="5A90FEAB" w:rsidR="00F24C10" w:rsidRDefault="00F24C10" w:rsidP="003F2A7C"/>
    <w:p w14:paraId="0786C2D0" w14:textId="7E1D78E3" w:rsidR="00A428AB" w:rsidRDefault="00A428AB" w:rsidP="003F2A7C">
      <w:r>
        <w:t>La maitrise d’œuvre (MOE)</w:t>
      </w:r>
    </w:p>
    <w:p w14:paraId="4BB3A775" w14:textId="77777777" w:rsidR="00B86A15" w:rsidRDefault="00B86A15" w:rsidP="003F2A7C"/>
    <w:p w14:paraId="529169B5" w14:textId="5CAC74EE" w:rsidR="00A428AB" w:rsidRDefault="00C62FD4" w:rsidP="00A22BD6">
      <w:r w:rsidRPr="00C62FD4">
        <w:rPr>
          <w:noProof/>
        </w:rPr>
        <w:drawing>
          <wp:inline distT="0" distB="0" distL="0" distR="0" wp14:anchorId="5F0EAD9E" wp14:editId="5FBE6BD5">
            <wp:extent cx="5760720" cy="27482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48280"/>
                    </a:xfrm>
                    <a:prstGeom prst="rect">
                      <a:avLst/>
                    </a:prstGeom>
                  </pic:spPr>
                </pic:pic>
              </a:graphicData>
            </a:graphic>
          </wp:inline>
        </w:drawing>
      </w:r>
    </w:p>
    <w:p w14:paraId="7C5640C1" w14:textId="209F3303" w:rsidR="00A22BD6" w:rsidRDefault="00A22BD6" w:rsidP="00A22BD6"/>
    <w:p w14:paraId="1674B8E2" w14:textId="16E571D2" w:rsidR="0038326C" w:rsidRDefault="0038326C" w:rsidP="00A22BD6"/>
    <w:p w14:paraId="7B4C5635" w14:textId="30C00192" w:rsidR="0038326C" w:rsidRDefault="00122C91" w:rsidP="00A22BD6">
      <w:r w:rsidRPr="00FE6961">
        <w:rPr>
          <w:highlight w:val="yellow"/>
        </w:rPr>
        <w:t>Comité de suivi</w:t>
      </w:r>
      <w:r>
        <w:t> :</w:t>
      </w:r>
    </w:p>
    <w:p w14:paraId="510910AF" w14:textId="7FF2276A" w:rsidR="00122C91" w:rsidRDefault="00122C91" w:rsidP="00122C91">
      <w:pPr>
        <w:pStyle w:val="Paragraphedeliste"/>
        <w:numPr>
          <w:ilvl w:val="0"/>
          <w:numId w:val="11"/>
        </w:numPr>
      </w:pPr>
      <w:r>
        <w:t>La même chose de comité de pilotage CEPENDANT il intervient pendant le projet</w:t>
      </w:r>
    </w:p>
    <w:p w14:paraId="07DF11C3" w14:textId="77E43F4A" w:rsidR="00122C91" w:rsidRDefault="00122C91" w:rsidP="00122C91"/>
    <w:p w14:paraId="42A664BF" w14:textId="77777777" w:rsidR="003D3513" w:rsidRDefault="00F807BE" w:rsidP="00122C91">
      <w:r>
        <w:t>Pour rapport parler</w:t>
      </w:r>
      <w:r w:rsidR="00AF19D9">
        <w:t>/expliquer ce qu’est le</w:t>
      </w:r>
      <w:r>
        <w:t xml:space="preserve"> « </w:t>
      </w:r>
      <w:bookmarkStart w:id="0" w:name="_Hlk115872959"/>
      <w:r>
        <w:t>Chemin critique</w:t>
      </w:r>
      <w:bookmarkEnd w:id="0"/>
      <w:r>
        <w:t> »</w:t>
      </w:r>
      <w:r w:rsidR="0048174B">
        <w:t xml:space="preserve">. </w:t>
      </w:r>
    </w:p>
    <w:p w14:paraId="28285A66" w14:textId="77777777" w:rsidR="003D3513" w:rsidRDefault="0048174B" w:rsidP="00122C91">
      <w:r>
        <w:t>Pour Project il faut créer 3 types de ressource</w:t>
      </w:r>
      <w:r w:rsidR="003D3513">
        <w:t> :</w:t>
      </w:r>
      <w:r>
        <w:t xml:space="preserve"> </w:t>
      </w:r>
    </w:p>
    <w:p w14:paraId="314751B2" w14:textId="2D43F8B5" w:rsidR="003D3513" w:rsidRDefault="0048174B" w:rsidP="003D3513">
      <w:pPr>
        <w:pStyle w:val="Paragraphedeliste"/>
        <w:numPr>
          <w:ilvl w:val="0"/>
          <w:numId w:val="11"/>
        </w:numPr>
      </w:pPr>
      <w:r>
        <w:lastRenderedPageBreak/>
        <w:t>Travail : les personnes</w:t>
      </w:r>
      <w:r w:rsidR="0057297D">
        <w:t xml:space="preserve"> (donc ressource humaine)</w:t>
      </w:r>
    </w:p>
    <w:p w14:paraId="35132062" w14:textId="569318F9" w:rsidR="003D3513" w:rsidRDefault="00D11A2D" w:rsidP="003D3513">
      <w:pPr>
        <w:pStyle w:val="Paragraphedeliste"/>
        <w:numPr>
          <w:ilvl w:val="0"/>
          <w:numId w:val="11"/>
        </w:numPr>
      </w:pPr>
      <w:r>
        <w:t>Consommable :</w:t>
      </w:r>
      <w:r w:rsidR="0048174B">
        <w:t xml:space="preserve"> serveur</w:t>
      </w:r>
      <w:r>
        <w:t>,</w:t>
      </w:r>
      <w:r w:rsidR="0057297D">
        <w:t xml:space="preserve"> </w:t>
      </w:r>
      <w:r>
        <w:t xml:space="preserve">licence de logiciel </w:t>
      </w:r>
      <w:r w:rsidR="0057297D">
        <w:t>…</w:t>
      </w:r>
    </w:p>
    <w:p w14:paraId="4E4E5EC0" w14:textId="028BA81F" w:rsidR="00AF19D9" w:rsidRDefault="0048174B" w:rsidP="003D3513">
      <w:pPr>
        <w:pStyle w:val="Paragraphedeliste"/>
        <w:numPr>
          <w:ilvl w:val="0"/>
          <w:numId w:val="11"/>
        </w:numPr>
      </w:pPr>
      <w:r>
        <w:t xml:space="preserve">Coût : </w:t>
      </w:r>
      <w:r w:rsidR="003D3513">
        <w:t>toutes les autres dépenses</w:t>
      </w:r>
      <w:r>
        <w:t xml:space="preserve"> qui ne sont pas dans les 2 premières catégorie</w:t>
      </w:r>
      <w:r w:rsidR="00C55756">
        <w:t xml:space="preserve"> (exemple déplacement ou autre)</w:t>
      </w:r>
      <w:r w:rsidR="007857F7">
        <w:t>.</w:t>
      </w:r>
    </w:p>
    <w:p w14:paraId="42BD58F2" w14:textId="02090C17" w:rsidR="00C905A7" w:rsidRDefault="00253888" w:rsidP="00C905A7">
      <w:r>
        <w:t xml:space="preserve">Il faut aussi un rapport de type </w:t>
      </w:r>
      <w:bookmarkStart w:id="1" w:name="_Hlk115872982"/>
      <w:r w:rsidR="00F0467A" w:rsidRPr="00FE6961">
        <w:rPr>
          <w:highlight w:val="yellow"/>
        </w:rPr>
        <w:t>macro-planning</w:t>
      </w:r>
      <w:r>
        <w:t xml:space="preserve"> </w:t>
      </w:r>
      <w:bookmarkEnd w:id="1"/>
      <w:r>
        <w:t>(</w:t>
      </w:r>
      <w:r w:rsidR="00FE6961" w:rsidRPr="00FE6961">
        <w:t>Cela résume les grandes phases du projet à l’aide d’une vue en "hélicoptère" c'est à dire, une vue d’ensemble</w:t>
      </w:r>
      <w:r>
        <w:t xml:space="preserve">) (c’est ce qui permet de </w:t>
      </w:r>
      <w:r w:rsidR="00D60AE7">
        <w:t>donner</w:t>
      </w:r>
      <w:r>
        <w:t xml:space="preserve"> une visu globale) et 2 </w:t>
      </w:r>
      <w:r w:rsidR="00197B97">
        <w:t>autres types</w:t>
      </w:r>
      <w:r>
        <w:t xml:space="preserve"> de rapport.</w:t>
      </w:r>
    </w:p>
    <w:p w14:paraId="13872307" w14:textId="42576FD3" w:rsidR="004F03DA" w:rsidRDefault="004F03DA" w:rsidP="00C905A7"/>
    <w:p w14:paraId="2F69D8E8" w14:textId="02957863" w:rsidR="004F03DA" w:rsidRDefault="006E07C9" w:rsidP="006E07C9">
      <w:pPr>
        <w:pStyle w:val="Paragraphedeliste"/>
        <w:numPr>
          <w:ilvl w:val="0"/>
          <w:numId w:val="12"/>
        </w:numPr>
      </w:pPr>
      <w:r>
        <w:t>Besoin d’un document type devis</w:t>
      </w:r>
    </w:p>
    <w:p w14:paraId="3B381AC6" w14:textId="4CAA18DC" w:rsidR="006E07C9" w:rsidRDefault="006E07C9" w:rsidP="006E07C9">
      <w:pPr>
        <w:pStyle w:val="Paragraphedeliste"/>
        <w:numPr>
          <w:ilvl w:val="0"/>
          <w:numId w:val="12"/>
        </w:numPr>
      </w:pPr>
      <w:r>
        <w:t>Besoin Gantt</w:t>
      </w:r>
    </w:p>
    <w:p w14:paraId="34888F28" w14:textId="4CE4E336" w:rsidR="006E07C9" w:rsidRDefault="006E07C9" w:rsidP="006E07C9">
      <w:pPr>
        <w:pStyle w:val="Paragraphedeliste"/>
        <w:numPr>
          <w:ilvl w:val="0"/>
          <w:numId w:val="12"/>
        </w:numPr>
      </w:pPr>
      <w:r>
        <w:t>Besoin mini cahier des charges (surtout analyse fonctionnel)</w:t>
      </w:r>
    </w:p>
    <w:p w14:paraId="5F2CC1B4" w14:textId="0F0411E7" w:rsidR="006E07C9" w:rsidRDefault="006E07C9" w:rsidP="006E07C9">
      <w:pPr>
        <w:pStyle w:val="Paragraphedeliste"/>
        <w:numPr>
          <w:ilvl w:val="0"/>
          <w:numId w:val="12"/>
        </w:numPr>
      </w:pPr>
      <w:r>
        <w:t xml:space="preserve">Sur projet il faut que </w:t>
      </w:r>
      <w:r w:rsidR="00056540">
        <w:t>ce</w:t>
      </w:r>
      <w:r>
        <w:t xml:space="preserve"> soit énumérer budgétiser, définir les groupes.</w:t>
      </w:r>
    </w:p>
    <w:p w14:paraId="3C176C30" w14:textId="1547A2EA" w:rsidR="00C905A7" w:rsidRDefault="00C905A7" w:rsidP="00C905A7"/>
    <w:p w14:paraId="78419E1B" w14:textId="085B6D5E" w:rsidR="00F411B2" w:rsidRDefault="00F411B2" w:rsidP="00C905A7"/>
    <w:p w14:paraId="367F76DB" w14:textId="0EECC98E" w:rsidR="00F411B2" w:rsidRDefault="001300A5" w:rsidP="00C905A7">
      <w:r>
        <w:t>Méthodologie de gestion de projet :</w:t>
      </w:r>
    </w:p>
    <w:p w14:paraId="2CFCFA98" w14:textId="1FCB1ED5" w:rsidR="001300A5" w:rsidRDefault="001300A5" w:rsidP="00C905A7">
      <w:r>
        <w:t xml:space="preserve">Chef de projet : </w:t>
      </w:r>
    </w:p>
    <w:p w14:paraId="4E6A8707" w14:textId="492D8108" w:rsidR="006D699E" w:rsidRDefault="006D699E" w:rsidP="006D699E">
      <w:pPr>
        <w:pStyle w:val="Paragraphedeliste"/>
        <w:numPr>
          <w:ilvl w:val="0"/>
          <w:numId w:val="13"/>
        </w:numPr>
      </w:pPr>
      <w:r>
        <w:t>Va utiliser la méthode la plus adaptée à son projet et surtout la plus adaptée à l’organisation de l’entreprise.</w:t>
      </w:r>
    </w:p>
    <w:p w14:paraId="71BBDE81" w14:textId="219AA0E9" w:rsidR="002108EE" w:rsidRPr="00FE6961" w:rsidRDefault="002108EE" w:rsidP="002108EE">
      <w:pPr>
        <w:pStyle w:val="Paragraphedeliste"/>
        <w:numPr>
          <w:ilvl w:val="1"/>
          <w:numId w:val="13"/>
        </w:numPr>
        <w:rPr>
          <w:highlight w:val="yellow"/>
        </w:rPr>
      </w:pPr>
      <w:r w:rsidRPr="00FE6961">
        <w:rPr>
          <w:highlight w:val="yellow"/>
        </w:rPr>
        <w:t>La méthode la plus utilisé est le model en "</w:t>
      </w:r>
      <w:r w:rsidR="00DF4E41" w:rsidRPr="00FE6961">
        <w:rPr>
          <w:highlight w:val="yellow"/>
        </w:rPr>
        <w:t xml:space="preserve">Cycle en </w:t>
      </w:r>
      <w:r w:rsidRPr="00FE6961">
        <w:rPr>
          <w:highlight w:val="yellow"/>
        </w:rPr>
        <w:t>cascade"</w:t>
      </w:r>
    </w:p>
    <w:p w14:paraId="441BDA98" w14:textId="63812A85" w:rsidR="00F34E96" w:rsidRDefault="00F34E96" w:rsidP="00F34E96">
      <w:pPr>
        <w:pStyle w:val="Paragraphedeliste"/>
        <w:numPr>
          <w:ilvl w:val="2"/>
          <w:numId w:val="13"/>
        </w:numPr>
      </w:pPr>
      <w:r>
        <w:t>Les étapes du projet s’enchainent les unes après les autres</w:t>
      </w:r>
    </w:p>
    <w:p w14:paraId="6D491E89" w14:textId="06EA03E9" w:rsidR="00B96950" w:rsidRDefault="00056540" w:rsidP="00F34E96">
      <w:pPr>
        <w:pStyle w:val="Paragraphedeliste"/>
        <w:numPr>
          <w:ilvl w:val="2"/>
          <w:numId w:val="13"/>
        </w:numPr>
      </w:pPr>
      <w:r>
        <w:t>Quel que</w:t>
      </w:r>
      <w:r w:rsidR="00B96950">
        <w:t xml:space="preserve"> soit le projet on a toujours les mêmes phases :</w:t>
      </w:r>
    </w:p>
    <w:p w14:paraId="7366B4BB" w14:textId="322B7383" w:rsidR="00B96950" w:rsidRDefault="00B96950" w:rsidP="00B96950">
      <w:pPr>
        <w:pStyle w:val="Paragraphedeliste"/>
        <w:numPr>
          <w:ilvl w:val="3"/>
          <w:numId w:val="13"/>
        </w:numPr>
      </w:pPr>
      <w:r>
        <w:t>Analyse (du besoin client)</w:t>
      </w:r>
    </w:p>
    <w:p w14:paraId="47FB3A57" w14:textId="11AD496F" w:rsidR="00B96950" w:rsidRDefault="00B96950" w:rsidP="00B96950">
      <w:pPr>
        <w:pStyle w:val="Paragraphedeliste"/>
        <w:numPr>
          <w:ilvl w:val="3"/>
          <w:numId w:val="13"/>
        </w:numPr>
      </w:pPr>
      <w:r>
        <w:t>Conception (</w:t>
      </w:r>
      <w:r w:rsidR="00BF304C">
        <w:t>La création du produit théorique</w:t>
      </w:r>
      <w:r w:rsidR="00FA21CE">
        <w:t>,</w:t>
      </w:r>
      <w:r w:rsidR="00EF714F">
        <w:t xml:space="preserve"> en gros le plan</w:t>
      </w:r>
      <w:r w:rsidR="00FA21CE">
        <w:t>,</w:t>
      </w:r>
      <w:r w:rsidR="00EF714F">
        <w:t xml:space="preserve"> le schéma</w:t>
      </w:r>
      <w:r w:rsidR="00FA21CE">
        <w:t>,</w:t>
      </w:r>
      <w:r w:rsidR="00EF714F">
        <w:t xml:space="preserve"> la maquette</w:t>
      </w:r>
      <w:r>
        <w:t>)</w:t>
      </w:r>
    </w:p>
    <w:p w14:paraId="1768450B" w14:textId="6EB4DE76" w:rsidR="00B96950" w:rsidRDefault="00B96950" w:rsidP="00B96950">
      <w:pPr>
        <w:pStyle w:val="Paragraphedeliste"/>
        <w:numPr>
          <w:ilvl w:val="3"/>
          <w:numId w:val="13"/>
        </w:numPr>
      </w:pPr>
      <w:r>
        <w:t xml:space="preserve">Planification </w:t>
      </w:r>
    </w:p>
    <w:p w14:paraId="00967792" w14:textId="65AE5A44" w:rsidR="000F5AB5" w:rsidRDefault="000F5AB5" w:rsidP="00B96950">
      <w:pPr>
        <w:pStyle w:val="Paragraphedeliste"/>
        <w:numPr>
          <w:ilvl w:val="3"/>
          <w:numId w:val="13"/>
        </w:numPr>
      </w:pPr>
      <w:r>
        <w:t xml:space="preserve">Réalisation </w:t>
      </w:r>
      <w:r w:rsidR="00BF304C">
        <w:t>(création du produit)</w:t>
      </w:r>
    </w:p>
    <w:p w14:paraId="362CFF8A" w14:textId="5C44E03E" w:rsidR="000F5AB5" w:rsidRDefault="000F5AB5" w:rsidP="00B96950">
      <w:pPr>
        <w:pStyle w:val="Paragraphedeliste"/>
        <w:numPr>
          <w:ilvl w:val="3"/>
          <w:numId w:val="13"/>
        </w:numPr>
      </w:pPr>
      <w:r>
        <w:t>Vérification (Test, recette)</w:t>
      </w:r>
    </w:p>
    <w:p w14:paraId="595B8051" w14:textId="1F998C8E" w:rsidR="000F5AB5" w:rsidRDefault="00EC727E" w:rsidP="00B96950">
      <w:pPr>
        <w:pStyle w:val="Paragraphedeliste"/>
        <w:numPr>
          <w:ilvl w:val="3"/>
          <w:numId w:val="13"/>
        </w:numPr>
      </w:pPr>
      <w:r>
        <w:t>Mise en production</w:t>
      </w:r>
    </w:p>
    <w:p w14:paraId="60B1D796" w14:textId="74FFBABE" w:rsidR="00EC727E" w:rsidRDefault="00EC727E" w:rsidP="00B96950">
      <w:pPr>
        <w:pStyle w:val="Paragraphedeliste"/>
        <w:numPr>
          <w:ilvl w:val="3"/>
          <w:numId w:val="13"/>
        </w:numPr>
      </w:pPr>
      <w:r>
        <w:t>Maintenance</w:t>
      </w:r>
    </w:p>
    <w:p w14:paraId="11ABF9FF" w14:textId="1B6572BC" w:rsidR="002D06AE" w:rsidRDefault="002D06AE" w:rsidP="002D06AE">
      <w:pPr>
        <w:pStyle w:val="Paragraphedeliste"/>
        <w:numPr>
          <w:ilvl w:val="2"/>
          <w:numId w:val="13"/>
        </w:numPr>
      </w:pPr>
      <w:r>
        <w:t>Quand on enchaîne des phases</w:t>
      </w:r>
      <w:r w:rsidR="006423A9">
        <w:t xml:space="preserve"> et</w:t>
      </w:r>
      <w:r>
        <w:t xml:space="preserve"> </w:t>
      </w:r>
      <w:r w:rsidR="006423A9">
        <w:t>qu’</w:t>
      </w:r>
      <w:r>
        <w:t>on connait le livrable on connait déjà</w:t>
      </w:r>
      <w:r w:rsidR="006423A9">
        <w:t xml:space="preserve"> </w:t>
      </w:r>
      <w:r w:rsidR="005C1094">
        <w:t>les coûts</w:t>
      </w:r>
      <w:r w:rsidR="006423A9">
        <w:t xml:space="preserve"> et </w:t>
      </w:r>
      <w:r w:rsidR="005C1094">
        <w:t>ce</w:t>
      </w:r>
      <w:r w:rsidR="006423A9">
        <w:t xml:space="preserve"> qu’il faut faire donc c’est efficace, c’est une ligne droite donc plus rapide mais </w:t>
      </w:r>
      <w:r w:rsidR="005C1094">
        <w:t>ce n’est pas</w:t>
      </w:r>
      <w:r w:rsidR="006423A9">
        <w:t xml:space="preserve"> modulable (comme la création d’une voiture, ou les anciens jeux sur disque qui était fini direct)</w:t>
      </w:r>
    </w:p>
    <w:p w14:paraId="3EEFDC6D" w14:textId="4487C5E1" w:rsidR="002D06AE" w:rsidRDefault="002D06AE" w:rsidP="002D06AE">
      <w:pPr>
        <w:pStyle w:val="Paragraphedeliste"/>
        <w:numPr>
          <w:ilvl w:val="2"/>
          <w:numId w:val="13"/>
        </w:numPr>
      </w:pPr>
      <w:r>
        <w:t xml:space="preserve">Cependant si on ne connait pas </w:t>
      </w:r>
      <w:r w:rsidR="006423A9">
        <w:t>ce n’est pas</w:t>
      </w:r>
      <w:r>
        <w:t xml:space="preserve"> fonctionnel car on doit changer de</w:t>
      </w:r>
      <w:r w:rsidR="005C1094">
        <w:t>s</w:t>
      </w:r>
      <w:r>
        <w:t xml:space="preserve"> chose</w:t>
      </w:r>
      <w:r w:rsidR="005C1094">
        <w:t>s (comme les jeux actuels ou il y a des mises a jours souvent)</w:t>
      </w:r>
      <w:r>
        <w:t>.</w:t>
      </w:r>
    </w:p>
    <w:p w14:paraId="4CB29DB5" w14:textId="5F2A3BE5" w:rsidR="006A6805" w:rsidRDefault="00D56C21" w:rsidP="006A6805">
      <w:r w:rsidRPr="00D56C21">
        <w:rPr>
          <w:i/>
          <w:iCs/>
        </w:rPr>
        <w:lastRenderedPageBreak/>
        <w:drawing>
          <wp:inline distT="0" distB="0" distL="0" distR="0" wp14:anchorId="7248B9B9" wp14:editId="7782A069">
            <wp:extent cx="3091600" cy="1743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043" cy="1755729"/>
                    </a:xfrm>
                    <a:prstGeom prst="rect">
                      <a:avLst/>
                    </a:prstGeom>
                  </pic:spPr>
                </pic:pic>
              </a:graphicData>
            </a:graphic>
          </wp:inline>
        </w:drawing>
      </w:r>
    </w:p>
    <w:p w14:paraId="03A16BE7" w14:textId="24716B91" w:rsidR="002D06AE" w:rsidRPr="00FE6961" w:rsidRDefault="005C1094" w:rsidP="005C1094">
      <w:pPr>
        <w:pStyle w:val="Paragraphedeliste"/>
        <w:numPr>
          <w:ilvl w:val="1"/>
          <w:numId w:val="13"/>
        </w:numPr>
        <w:rPr>
          <w:highlight w:val="yellow"/>
        </w:rPr>
      </w:pPr>
      <w:r w:rsidRPr="00FE6961">
        <w:rPr>
          <w:highlight w:val="yellow"/>
        </w:rPr>
        <w:t>Autre méthode :</w:t>
      </w:r>
      <w:r w:rsidR="00AC510B" w:rsidRPr="00FE6961">
        <w:rPr>
          <w:highlight w:val="yellow"/>
        </w:rPr>
        <w:t xml:space="preserve"> "Le modèle cycle en V"</w:t>
      </w:r>
    </w:p>
    <w:p w14:paraId="0E7CD583" w14:textId="1DEF59BC" w:rsidR="005C1094" w:rsidRDefault="005C1094" w:rsidP="005C1094">
      <w:pPr>
        <w:pStyle w:val="Paragraphedeliste"/>
        <w:numPr>
          <w:ilvl w:val="1"/>
          <w:numId w:val="13"/>
        </w:numPr>
      </w:pPr>
      <w:r>
        <w:t>Cette méthode dérive de la précédente et son but est de pallier au manque de flexibilité de la méthode en cascade …</w:t>
      </w:r>
    </w:p>
    <w:p w14:paraId="0252470F" w14:textId="2B34C2DA" w:rsidR="005C1094" w:rsidRDefault="005C1094" w:rsidP="005C1094">
      <w:pPr>
        <w:pStyle w:val="Paragraphedeliste"/>
        <w:numPr>
          <w:ilvl w:val="2"/>
          <w:numId w:val="13"/>
        </w:numPr>
      </w:pPr>
      <w:r>
        <w:t xml:space="preserve">Le but est de prévoir </w:t>
      </w:r>
      <w:r w:rsidR="00AC510B">
        <w:t>des tests</w:t>
      </w:r>
      <w:r>
        <w:t xml:space="preserve"> sur chaque </w:t>
      </w:r>
      <w:r w:rsidR="00AC510B">
        <w:t>spécification fonctionnelle</w:t>
      </w:r>
      <w:r>
        <w:t xml:space="preserve">, chaque étape de </w:t>
      </w:r>
      <w:r w:rsidR="006A6805">
        <w:t>développement</w:t>
      </w:r>
      <w:r>
        <w:t xml:space="preserve"> il faut la préparer et préparer des tests.</w:t>
      </w:r>
      <w:r w:rsidR="00AC510B">
        <w:t xml:space="preserve"> Pour s’assurer de pas faire de retour en arrière, pas de régression.</w:t>
      </w:r>
    </w:p>
    <w:p w14:paraId="662A83BF" w14:textId="6EA9FF5C" w:rsidR="00727A4F" w:rsidRDefault="00D25C7F" w:rsidP="00727A4F">
      <w:pPr>
        <w:pStyle w:val="Paragraphedeliste"/>
        <w:numPr>
          <w:ilvl w:val="2"/>
          <w:numId w:val="13"/>
        </w:numPr>
      </w:pPr>
      <w:r>
        <w:t xml:space="preserve">Pareil que le premier </w:t>
      </w:r>
      <w:r w:rsidR="009A5DA2">
        <w:t>mais</w:t>
      </w:r>
      <w:r>
        <w:t xml:space="preserve"> le développeur effectue des tests</w:t>
      </w:r>
    </w:p>
    <w:p w14:paraId="3B39F601" w14:textId="77777777" w:rsidR="00D56C21" w:rsidRDefault="00D56C21" w:rsidP="00D25C7F">
      <w:pPr>
        <w:rPr>
          <w:i/>
          <w:iCs/>
        </w:rPr>
      </w:pPr>
    </w:p>
    <w:p w14:paraId="2538078E" w14:textId="20902C57" w:rsidR="00D25C7F" w:rsidRDefault="00D56C21" w:rsidP="00D25C7F">
      <w:pPr>
        <w:rPr>
          <w:i/>
          <w:iCs/>
        </w:rPr>
      </w:pPr>
      <w:r w:rsidRPr="00D56C21">
        <w:rPr>
          <w:i/>
          <w:iCs/>
        </w:rPr>
        <w:drawing>
          <wp:inline distT="0" distB="0" distL="0" distR="0" wp14:anchorId="5601D5C7" wp14:editId="1F731AC5">
            <wp:extent cx="5630061" cy="2381582"/>
            <wp:effectExtent l="0" t="0" r="8890" b="0"/>
            <wp:docPr id="5" name="Image 5" descr="Une image contenant texte, capture d’écran, signe, r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signe, rue&#10;&#10;Description générée automatiquement"/>
                    <pic:cNvPicPr/>
                  </pic:nvPicPr>
                  <pic:blipFill>
                    <a:blip r:embed="rId8"/>
                    <a:stretch>
                      <a:fillRect/>
                    </a:stretch>
                  </pic:blipFill>
                  <pic:spPr>
                    <a:xfrm>
                      <a:off x="0" y="0"/>
                      <a:ext cx="5630061" cy="2381582"/>
                    </a:xfrm>
                    <a:prstGeom prst="rect">
                      <a:avLst/>
                    </a:prstGeom>
                  </pic:spPr>
                </pic:pic>
              </a:graphicData>
            </a:graphic>
          </wp:inline>
        </w:drawing>
      </w:r>
    </w:p>
    <w:p w14:paraId="77324F4C" w14:textId="1DD6CB7D" w:rsidR="00D56C21" w:rsidRDefault="00D56C21" w:rsidP="00D25C7F">
      <w:pPr>
        <w:rPr>
          <w:i/>
          <w:iCs/>
        </w:rPr>
      </w:pPr>
    </w:p>
    <w:p w14:paraId="54493EAB" w14:textId="77777777" w:rsidR="00D56C21" w:rsidRPr="00D56C21" w:rsidRDefault="00D56C21" w:rsidP="00D25C7F"/>
    <w:p w14:paraId="78AA2D70" w14:textId="5836F127" w:rsidR="00727A4F" w:rsidRDefault="00727A4F" w:rsidP="00D25C7F">
      <w:pPr>
        <w:pStyle w:val="Paragraphedeliste"/>
        <w:numPr>
          <w:ilvl w:val="1"/>
          <w:numId w:val="13"/>
        </w:numPr>
      </w:pPr>
      <w:r>
        <w:t>Dans les 2 méthodes précédente le client était seulement impliqué au début et à la fin.</w:t>
      </w:r>
    </w:p>
    <w:p w14:paraId="794DC6D0" w14:textId="080D134D" w:rsidR="00D25C7F" w:rsidRDefault="00D25C7F" w:rsidP="00D25C7F">
      <w:pPr>
        <w:pStyle w:val="Paragraphedeliste"/>
        <w:numPr>
          <w:ilvl w:val="1"/>
          <w:numId w:val="13"/>
        </w:numPr>
      </w:pPr>
      <w:r w:rsidRPr="00FE6961">
        <w:rPr>
          <w:highlight w:val="yellow"/>
        </w:rPr>
        <w:t>Les méthodes agiles</w:t>
      </w:r>
      <w:r>
        <w:t> :</w:t>
      </w:r>
    </w:p>
    <w:p w14:paraId="5D830419" w14:textId="77777777" w:rsidR="00C55351" w:rsidRDefault="00727A4F" w:rsidP="00D25C7F">
      <w:pPr>
        <w:pStyle w:val="Paragraphedeliste"/>
        <w:numPr>
          <w:ilvl w:val="2"/>
          <w:numId w:val="13"/>
        </w:numPr>
      </w:pPr>
      <w:r>
        <w:t>Le client est impliqué tout au long de la conception du produit final, le besoin initial peut changer pour s’adapter à tous les changements et difficultés rencontrés.</w:t>
      </w:r>
    </w:p>
    <w:p w14:paraId="4FCFDB01" w14:textId="77777777" w:rsidR="00C55351" w:rsidRDefault="00C55351" w:rsidP="00D25C7F">
      <w:pPr>
        <w:pStyle w:val="Paragraphedeliste"/>
        <w:numPr>
          <w:ilvl w:val="2"/>
          <w:numId w:val="13"/>
        </w:numPr>
      </w:pPr>
      <w:r>
        <w:t>Rien n’est figé</w:t>
      </w:r>
    </w:p>
    <w:p w14:paraId="6E897AB1" w14:textId="31E9C612" w:rsidR="00D25C7F" w:rsidRDefault="00C55351" w:rsidP="00D25C7F">
      <w:pPr>
        <w:pStyle w:val="Paragraphedeliste"/>
        <w:numPr>
          <w:ilvl w:val="2"/>
          <w:numId w:val="13"/>
        </w:numPr>
      </w:pPr>
      <w:r>
        <w:t>On peut faire chaque petite livrable indépendamment</w:t>
      </w:r>
      <w:r w:rsidR="00F44177">
        <w:br/>
      </w:r>
    </w:p>
    <w:p w14:paraId="5DD1CDAB" w14:textId="11B7FC01" w:rsidR="00727A4F" w:rsidRDefault="00727A4F" w:rsidP="00727A4F">
      <w:pPr>
        <w:pStyle w:val="Paragraphedeliste"/>
        <w:numPr>
          <w:ilvl w:val="1"/>
          <w:numId w:val="13"/>
        </w:numPr>
      </w:pPr>
      <w:r>
        <w:t>Au sein des méthodes traditionnelles on conçoit un livrable final dès le départ</w:t>
      </w:r>
      <w:r w:rsidR="00F44177">
        <w:br/>
      </w:r>
    </w:p>
    <w:p w14:paraId="67526541" w14:textId="5597F059" w:rsidR="00727A4F" w:rsidRDefault="00727A4F" w:rsidP="003A53BA">
      <w:pPr>
        <w:pStyle w:val="Paragraphedeliste"/>
        <w:numPr>
          <w:ilvl w:val="2"/>
          <w:numId w:val="13"/>
        </w:numPr>
      </w:pPr>
      <w:r>
        <w:lastRenderedPageBreak/>
        <w:t>Pour les méthodes agiles, on fixe des objectifs successifs et à chaque objectif atteint on se fixe avec l’aide du client un nouvel objectif.</w:t>
      </w:r>
    </w:p>
    <w:p w14:paraId="40EC5C93" w14:textId="04070501" w:rsidR="00D26F75" w:rsidRDefault="00D26F75" w:rsidP="00D26F75"/>
    <w:p w14:paraId="1C57A299" w14:textId="53B15D4F" w:rsidR="00D26F75" w:rsidRDefault="00FE6961" w:rsidP="00D26F75">
      <w:r w:rsidRPr="00FE6961">
        <w:rPr>
          <w:highlight w:val="yellow"/>
        </w:rPr>
        <w:t>Chemin critique</w:t>
      </w:r>
      <w:r w:rsidRPr="00FE6961">
        <w:t xml:space="preserve"> : C’est un outil qui permet de déterminer la durée totale de votre projet. C’est-à-dire, il s’agit de la plus longue séquence de tâches, qui doit obligatoirement être finie à la date échéante sans retard. Dans les petits projets il n’y a que 1 chemin critique, dans les gros projets il y en a plusieurs</w:t>
      </w:r>
      <w:r>
        <w:t>.</w:t>
      </w:r>
    </w:p>
    <w:p w14:paraId="56558740" w14:textId="2A327D24" w:rsidR="00FE6961" w:rsidRDefault="00FE6961" w:rsidP="00D26F75"/>
    <w:p w14:paraId="6DF78E37" w14:textId="77777777" w:rsidR="00FE6961" w:rsidRPr="00D25C7F" w:rsidRDefault="00FE6961" w:rsidP="00D26F75"/>
    <w:sectPr w:rsidR="00FE6961" w:rsidRPr="00D25C7F">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DEB"/>
    <w:multiLevelType w:val="hybridMultilevel"/>
    <w:tmpl w:val="4FB417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820FC"/>
    <w:multiLevelType w:val="multilevel"/>
    <w:tmpl w:val="5442E6FE"/>
    <w:lvl w:ilvl="0">
      <w:start w:val="1"/>
      <w:numFmt w:val="bullet"/>
      <w:lvlText w:val=""/>
      <w:lvlJc w:val="left"/>
      <w:pPr>
        <w:ind w:left="1431" w:hanging="360"/>
      </w:pPr>
      <w:rPr>
        <w:rFonts w:ascii="Symbol" w:hAnsi="Symbol" w:cs="Symbol" w:hint="default"/>
      </w:rPr>
    </w:lvl>
    <w:lvl w:ilvl="1">
      <w:start w:val="1"/>
      <w:numFmt w:val="bullet"/>
      <w:lvlText w:val="o"/>
      <w:lvlJc w:val="left"/>
      <w:pPr>
        <w:ind w:left="2151" w:hanging="360"/>
      </w:pPr>
      <w:rPr>
        <w:rFonts w:ascii="Courier New" w:hAnsi="Courier New" w:cs="Courier New" w:hint="default"/>
      </w:rPr>
    </w:lvl>
    <w:lvl w:ilvl="2">
      <w:start w:val="1"/>
      <w:numFmt w:val="bullet"/>
      <w:lvlText w:val=""/>
      <w:lvlJc w:val="left"/>
      <w:pPr>
        <w:ind w:left="2871" w:hanging="360"/>
      </w:pPr>
      <w:rPr>
        <w:rFonts w:ascii="Wingdings" w:hAnsi="Wingdings" w:cs="Wingdings" w:hint="default"/>
      </w:rPr>
    </w:lvl>
    <w:lvl w:ilvl="3">
      <w:start w:val="1"/>
      <w:numFmt w:val="bullet"/>
      <w:lvlText w:val=""/>
      <w:lvlJc w:val="left"/>
      <w:pPr>
        <w:ind w:left="3591" w:hanging="360"/>
      </w:pPr>
      <w:rPr>
        <w:rFonts w:ascii="Symbol" w:hAnsi="Symbol" w:cs="Symbol" w:hint="default"/>
      </w:rPr>
    </w:lvl>
    <w:lvl w:ilvl="4">
      <w:start w:val="1"/>
      <w:numFmt w:val="bullet"/>
      <w:lvlText w:val="o"/>
      <w:lvlJc w:val="left"/>
      <w:pPr>
        <w:ind w:left="4311" w:hanging="360"/>
      </w:pPr>
      <w:rPr>
        <w:rFonts w:ascii="Courier New" w:hAnsi="Courier New" w:cs="Courier New" w:hint="default"/>
      </w:rPr>
    </w:lvl>
    <w:lvl w:ilvl="5">
      <w:start w:val="1"/>
      <w:numFmt w:val="bullet"/>
      <w:lvlText w:val=""/>
      <w:lvlJc w:val="left"/>
      <w:pPr>
        <w:ind w:left="5031" w:hanging="360"/>
      </w:pPr>
      <w:rPr>
        <w:rFonts w:ascii="Wingdings" w:hAnsi="Wingdings" w:cs="Wingdings" w:hint="default"/>
      </w:rPr>
    </w:lvl>
    <w:lvl w:ilvl="6">
      <w:start w:val="1"/>
      <w:numFmt w:val="bullet"/>
      <w:lvlText w:val=""/>
      <w:lvlJc w:val="left"/>
      <w:pPr>
        <w:ind w:left="5751" w:hanging="360"/>
      </w:pPr>
      <w:rPr>
        <w:rFonts w:ascii="Symbol" w:hAnsi="Symbol" w:cs="Symbol" w:hint="default"/>
      </w:rPr>
    </w:lvl>
    <w:lvl w:ilvl="7">
      <w:start w:val="1"/>
      <w:numFmt w:val="bullet"/>
      <w:lvlText w:val="o"/>
      <w:lvlJc w:val="left"/>
      <w:pPr>
        <w:ind w:left="6471" w:hanging="360"/>
      </w:pPr>
      <w:rPr>
        <w:rFonts w:ascii="Courier New" w:hAnsi="Courier New" w:cs="Courier New" w:hint="default"/>
      </w:rPr>
    </w:lvl>
    <w:lvl w:ilvl="8">
      <w:start w:val="1"/>
      <w:numFmt w:val="bullet"/>
      <w:lvlText w:val=""/>
      <w:lvlJc w:val="left"/>
      <w:pPr>
        <w:ind w:left="7191" w:hanging="360"/>
      </w:pPr>
      <w:rPr>
        <w:rFonts w:ascii="Wingdings" w:hAnsi="Wingdings" w:cs="Wingdings" w:hint="default"/>
      </w:rPr>
    </w:lvl>
  </w:abstractNum>
  <w:abstractNum w:abstractNumId="2" w15:restartNumberingAfterBreak="0">
    <w:nsid w:val="13735DFE"/>
    <w:multiLevelType w:val="multilevel"/>
    <w:tmpl w:val="3620F7E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AA297E"/>
    <w:multiLevelType w:val="hybridMultilevel"/>
    <w:tmpl w:val="1D9440D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6071202"/>
    <w:multiLevelType w:val="multilevel"/>
    <w:tmpl w:val="EEDCEE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7C84D2E"/>
    <w:multiLevelType w:val="multilevel"/>
    <w:tmpl w:val="58841B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5B09FE"/>
    <w:multiLevelType w:val="hybridMultilevel"/>
    <w:tmpl w:val="1200CEC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2F906D5F"/>
    <w:multiLevelType w:val="hybridMultilevel"/>
    <w:tmpl w:val="66D2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7273B2"/>
    <w:multiLevelType w:val="multilevel"/>
    <w:tmpl w:val="834206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D06C9E"/>
    <w:multiLevelType w:val="hybridMultilevel"/>
    <w:tmpl w:val="7B0C1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FA6030"/>
    <w:multiLevelType w:val="hybridMultilevel"/>
    <w:tmpl w:val="A41A2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2F0712"/>
    <w:multiLevelType w:val="hybridMultilevel"/>
    <w:tmpl w:val="D79AC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DA3E8C"/>
    <w:multiLevelType w:val="multilevel"/>
    <w:tmpl w:val="84F2D8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3D10810"/>
    <w:multiLevelType w:val="hybridMultilevel"/>
    <w:tmpl w:val="5E40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CA6FEA"/>
    <w:multiLevelType w:val="hybridMultilevel"/>
    <w:tmpl w:val="7464A3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7634239">
    <w:abstractNumId w:val="2"/>
  </w:num>
  <w:num w:numId="2" w16cid:durableId="1639186850">
    <w:abstractNumId w:val="1"/>
  </w:num>
  <w:num w:numId="3" w16cid:durableId="410742016">
    <w:abstractNumId w:val="5"/>
  </w:num>
  <w:num w:numId="4" w16cid:durableId="918518160">
    <w:abstractNumId w:val="4"/>
  </w:num>
  <w:num w:numId="5" w16cid:durableId="238056068">
    <w:abstractNumId w:val="8"/>
  </w:num>
  <w:num w:numId="6" w16cid:durableId="1208953000">
    <w:abstractNumId w:val="12"/>
  </w:num>
  <w:num w:numId="7" w16cid:durableId="1095203162">
    <w:abstractNumId w:val="3"/>
  </w:num>
  <w:num w:numId="8" w16cid:durableId="1407730723">
    <w:abstractNumId w:val="0"/>
  </w:num>
  <w:num w:numId="9" w16cid:durableId="1347097263">
    <w:abstractNumId w:val="11"/>
  </w:num>
  <w:num w:numId="10" w16cid:durableId="739863767">
    <w:abstractNumId w:val="7"/>
  </w:num>
  <w:num w:numId="11" w16cid:durableId="721487154">
    <w:abstractNumId w:val="13"/>
  </w:num>
  <w:num w:numId="12" w16cid:durableId="142695671">
    <w:abstractNumId w:val="10"/>
  </w:num>
  <w:num w:numId="13" w16cid:durableId="1680155051">
    <w:abstractNumId w:val="14"/>
  </w:num>
  <w:num w:numId="14" w16cid:durableId="1183127491">
    <w:abstractNumId w:val="6"/>
  </w:num>
  <w:num w:numId="15" w16cid:durableId="2114402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B4"/>
    <w:rsid w:val="00056540"/>
    <w:rsid w:val="00081BB9"/>
    <w:rsid w:val="000977D8"/>
    <w:rsid w:val="000F5AB5"/>
    <w:rsid w:val="00120827"/>
    <w:rsid w:val="00122C91"/>
    <w:rsid w:val="001300A5"/>
    <w:rsid w:val="00156316"/>
    <w:rsid w:val="00196D53"/>
    <w:rsid w:val="00197B97"/>
    <w:rsid w:val="002108EE"/>
    <w:rsid w:val="00253888"/>
    <w:rsid w:val="002D06AE"/>
    <w:rsid w:val="002E3CFA"/>
    <w:rsid w:val="003135F4"/>
    <w:rsid w:val="00356833"/>
    <w:rsid w:val="0038326C"/>
    <w:rsid w:val="003962A4"/>
    <w:rsid w:val="003A53BA"/>
    <w:rsid w:val="003D3513"/>
    <w:rsid w:val="003F2A7C"/>
    <w:rsid w:val="004061CB"/>
    <w:rsid w:val="00442CD0"/>
    <w:rsid w:val="00457656"/>
    <w:rsid w:val="0048174B"/>
    <w:rsid w:val="004F03DA"/>
    <w:rsid w:val="005147E0"/>
    <w:rsid w:val="00561083"/>
    <w:rsid w:val="0057297D"/>
    <w:rsid w:val="005C1094"/>
    <w:rsid w:val="006111C2"/>
    <w:rsid w:val="006423A9"/>
    <w:rsid w:val="006A6805"/>
    <w:rsid w:val="006D699E"/>
    <w:rsid w:val="006E07C9"/>
    <w:rsid w:val="00727A4F"/>
    <w:rsid w:val="00771AB4"/>
    <w:rsid w:val="007857F7"/>
    <w:rsid w:val="007D44F8"/>
    <w:rsid w:val="007E7A8A"/>
    <w:rsid w:val="0085071C"/>
    <w:rsid w:val="008A188C"/>
    <w:rsid w:val="008C433B"/>
    <w:rsid w:val="0093556A"/>
    <w:rsid w:val="009A5DA2"/>
    <w:rsid w:val="009B7D7D"/>
    <w:rsid w:val="00A22BD6"/>
    <w:rsid w:val="00A428AB"/>
    <w:rsid w:val="00A736CF"/>
    <w:rsid w:val="00AC510B"/>
    <w:rsid w:val="00AF19D9"/>
    <w:rsid w:val="00B039BA"/>
    <w:rsid w:val="00B86A15"/>
    <w:rsid w:val="00B96950"/>
    <w:rsid w:val="00BF304C"/>
    <w:rsid w:val="00C55351"/>
    <w:rsid w:val="00C55756"/>
    <w:rsid w:val="00C62FD4"/>
    <w:rsid w:val="00C905A7"/>
    <w:rsid w:val="00CB6B27"/>
    <w:rsid w:val="00CC7626"/>
    <w:rsid w:val="00D029FE"/>
    <w:rsid w:val="00D10438"/>
    <w:rsid w:val="00D10E66"/>
    <w:rsid w:val="00D11A2D"/>
    <w:rsid w:val="00D25C7F"/>
    <w:rsid w:val="00D26F75"/>
    <w:rsid w:val="00D56C21"/>
    <w:rsid w:val="00D60AE7"/>
    <w:rsid w:val="00DF4E41"/>
    <w:rsid w:val="00EC727E"/>
    <w:rsid w:val="00EF714F"/>
    <w:rsid w:val="00F0467A"/>
    <w:rsid w:val="00F24C10"/>
    <w:rsid w:val="00F34E96"/>
    <w:rsid w:val="00F411B2"/>
    <w:rsid w:val="00F41F9F"/>
    <w:rsid w:val="00F44177"/>
    <w:rsid w:val="00F807BE"/>
    <w:rsid w:val="00FA21CE"/>
    <w:rsid w:val="00FE696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1977"/>
  <w15:docId w15:val="{D40D8A91-E655-4CA9-8A96-B055A355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3F35CD"/>
    <w:rPr>
      <w:rFonts w:asciiTheme="majorHAnsi" w:eastAsiaTheme="majorEastAsia" w:hAnsiTheme="majorHAnsi" w:cstheme="majorBidi"/>
      <w:spacing w:val="-10"/>
      <w:kern w:val="2"/>
      <w:sz w:val="56"/>
      <w:szCs w:val="5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Puces">
    <w:name w:val="Puces"/>
    <w:qFormat/>
    <w:rPr>
      <w:rFonts w:ascii="OpenSymbol" w:eastAsia="OpenSymbol" w:hAnsi="OpenSymbol" w:cs="OpenSymbol"/>
    </w:rPr>
  </w:style>
  <w:style w:type="character" w:customStyle="1" w:styleId="ListLabel17">
    <w:name w:val="ListLabel 17"/>
    <w:qFormat/>
    <w:rPr>
      <w:rFonts w:cs="Calibri"/>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itre">
    <w:name w:val="Title"/>
    <w:basedOn w:val="Normal"/>
    <w:next w:val="Corpsdetexte"/>
    <w:link w:val="TitreCar"/>
    <w:uiPriority w:val="10"/>
    <w:qFormat/>
    <w:rsid w:val="003F35CD"/>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50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3729</TotalTime>
  <Pages>7</Pages>
  <Words>909</Words>
  <Characters>5004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CHARBONNIER</dc:creator>
  <dc:description/>
  <cp:lastModifiedBy>Maxime CHARBONNIER</cp:lastModifiedBy>
  <cp:revision>207</cp:revision>
  <dcterms:created xsi:type="dcterms:W3CDTF">2022-10-03T07:18:00Z</dcterms:created>
  <dcterms:modified xsi:type="dcterms:W3CDTF">2022-10-06T10:10:00Z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