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Documentation Technique</w:t>
        <w:br/>
        <w:t>Module de Transcription ASR</w:t>
        <w:br/>
        <w:t>Communications Radio Aeronautiques</w:t>
      </w:r>
    </w:p>
    <w:p/>
    <w:p>
      <w:pPr>
        <w:jc w:val="center"/>
      </w:pPr>
      <w:r>
        <w:rPr>
          <w:sz w:val="24"/>
        </w:rPr>
        <w:t>Maxime D'Angelo — Stage 2026</w:t>
        <w:br/>
        <w:t>Pipeline de debruitage et transcription radio</w:t>
      </w:r>
    </w:p>
    <w:p/>
    <w:p>
      <w:r>
        <w:br w:type="page"/>
      </w:r>
    </w:p>
    <w:p>
      <w:pPr>
        <w:pStyle w:val="Heading1"/>
      </w:pPr>
      <w:r>
        <w:t>Table des matieres</w:t>
      </w:r>
    </w:p>
    <w:p>
      <w:r>
        <w:t>1. Contexte et objectif</w:t>
      </w:r>
    </w:p>
    <w:p>
      <w:r>
        <w:t>2. Architecture Whisper — fonctionnement interne</w:t>
      </w:r>
    </w:p>
    <w:p>
      <w:r>
        <w:t>3. Strategies de fine-tuning</w:t>
      </w:r>
    </w:p>
    <w:p>
      <w:r>
        <w:t>4. Dataset TTS militaire (272 paires)</w:t>
      </w:r>
    </w:p>
    <w:p>
      <w:r>
        <w:t>5. Fine-tuning v1 — TTS propre (baseline)</w:t>
      </w:r>
    </w:p>
    <w:p>
      <w:r>
        <w:t>6. Fine-tuning v2 — encodeur gele + augmentation radio</w:t>
      </w:r>
    </w:p>
    <w:p>
      <w:r>
        <w:t>7. Dataset ATCO2 reel (LiveATC)</w:t>
      </w:r>
    </w:p>
    <w:p>
      <w:r>
        <w:t>8. Fine-tuning v3 — ATCO2 500 + militaire</w:t>
      </w:r>
    </w:p>
    <w:p>
      <w:r>
        <w:t>9. Fine-tuning v4 — ATCO2 2000 + militaire (modele final)</w:t>
      </w:r>
    </w:p>
    <w:p>
      <w:r>
        <w:t>10. Comparaison avec modeles pre-entraines</w:t>
      </w:r>
    </w:p>
    <w:p>
      <w:r>
        <w:t>11. Pipeline final — noisereduce + sliding window + confiance</w:t>
      </w:r>
    </w:p>
    <w:p>
      <w:r>
        <w:t>12. Resultats qualitatifs complets</w:t>
      </w:r>
    </w:p>
    <w:p>
      <w:r>
        <w:t>13. Conclusions et limites</w:t>
      </w:r>
    </w:p>
    <w:p>
      <w:r>
        <w:br w:type="page"/>
      </w:r>
    </w:p>
    <w:p>
      <w:pPr>
        <w:pStyle w:val="Heading1"/>
      </w:pPr>
      <w:r>
        <w:t>1. Contexte et objectif</w:t>
      </w:r>
    </w:p>
    <w:p>
      <w:r>
        <w:t>Les communications radio aeronautiques (communications air-sol entre pilotes et controleurs) sont caracterisees par une bande passante tres etroite (300-3400 Hz), un rapport signal/bruit modere (14-25 dB), et un vocabulaire hautement standardise (phraseologie OACI, alphabet OTAN, callsigns compagnies). L'objectif de ce module est de produire une transcription automatique precise de ces communications, en tenant compte de leurs specificites acoustiques et linguistiques.</w:t>
      </w:r>
    </w:p>
    <w:p/>
    <w:p>
      <w:r>
        <w:t>Le modele de base retenu est openai/whisper-small (244M parametres), choisi pour son equilibre performances/ressources sur GPU AMD RX 6800 (16 Go VRAM). La strategie adoptee est le fine-tuning du decodeur Whisper sur des donnees ATC reelles, sans modifier l'encodeur acoustique.</w:t>
      </w:r>
    </w:p>
    <w:p/>
    <w:p>
      <w:pPr>
        <w:pStyle w:val="Heading2"/>
      </w:pPr>
      <w:r>
        <w:t>Probleme central identifie</w:t>
      </w:r>
    </w:p>
    <w:p>
      <w:r>
        <w:t>Whisper pre-entraine sur 680 000 heures de audio Web generaliste produit des erreurs caracteristiques sur les communications radio :</w:t>
      </w:r>
    </w:p>
    <w:p>
      <w:pPr>
        <w:pStyle w:val="ListBullet"/>
      </w:pPr>
      <w:r>
        <w:t>Format numerique incorrect : '180 knots' au lieu de 'one eight zero knots' (standard OACI)</w:t>
      </w:r>
    </w:p>
    <w:p>
      <w:pPr>
        <w:pStyle w:val="ListBullet"/>
      </w:pPr>
      <w:r>
        <w:t>Erreurs semantiques : '121.7 feet clearance' au lieu de '121.7' comme frequence radio</w:t>
      </w:r>
    </w:p>
    <w:p>
      <w:pPr>
        <w:pStyle w:val="ListBullet"/>
      </w:pPr>
      <w:r>
        <w:t>Phraseologie incorrecte : 'port final runway 23' au lieu de 'report final runway 23'</w:t>
      </w:r>
    </w:p>
    <w:p>
      <w:pPr>
        <w:pStyle w:val="ListBullet"/>
      </w:pPr>
      <w:r>
        <w:t>Callsigns mal reconnus : 'Delphi Lima' au lieu de 'Delta Lima' (alphabet OTAN)</w:t>
      </w:r>
    </w:p>
    <w:p>
      <w:pPr>
        <w:pStyle w:val="ListBullet"/>
      </w:pPr>
      <w:r>
        <w:t>Hallucinations multi-langues sur signaux tres degrades (caracteres CJK, arabe)</w:t>
      </w:r>
    </w:p>
    <w:p/>
    <w:p>
      <w:pPr>
        <w:pStyle w:val="Heading1"/>
      </w:pPr>
      <w:r>
        <w:t>2. Architecture Whisper — fonctionnement interne</w:t>
      </w:r>
    </w:p>
    <w:p>
      <w:pPr>
        <w:pStyle w:val="Heading2"/>
      </w:pPr>
      <w:r>
        <w:t>2.1 Vue d'ensemble</w:t>
      </w:r>
    </w:p>
    <w:p>
      <w:r>
        <w:t>Whisper (OpenAI, 2022) est un modele sequence-to-sequence base sur un Transformer encoder-decoder. Il prend en entree un spectrogramme mel 80 bandes et produit du texte token par token.</w:t>
      </w:r>
    </w:p>
    <w:p/>
    <w:p>
      <w:r>
        <w:t>Architecture whisper-small :</w:t>
      </w:r>
    </w:p>
    <w:p>
      <w:pPr>
        <w:pStyle w:val="ListBullet"/>
      </w:pPr>
      <w:r>
        <w:t>Encodeur : 12 couches Transformer, dimension 768, 88M params</w:t>
      </w:r>
    </w:p>
    <w:p>
      <w:pPr>
        <w:pStyle w:val="ListBullet"/>
      </w:pPr>
      <w:r>
        <w:t>Decodeur : 12 couches Transformer, dimension 768 + cross-attention, 155M params</w:t>
      </w:r>
    </w:p>
    <w:p>
      <w:pPr>
        <w:pStyle w:val="ListBullet"/>
      </w:pPr>
      <w:r>
        <w:t>Total : 244M parametres</w:t>
      </w:r>
    </w:p>
    <w:p>
      <w:pPr>
        <w:pStyle w:val="ListBullet"/>
      </w:pPr>
      <w:r>
        <w:t>Entree : audio 16 kHz → STFT → mel spectrogramme 80 x 3000 (30s)</w:t>
      </w:r>
    </w:p>
    <w:p>
      <w:pPr>
        <w:pStyle w:val="ListBullet"/>
      </w:pPr>
      <w:r>
        <w:t>Sortie : sequence de tokens BPE (vocabulaire 51864 tokens)</w:t>
      </w:r>
    </w:p>
    <w:p/>
    <w:p>
      <w:pPr>
        <w:pStyle w:val="Heading2"/>
      </w:pPr>
      <w:r>
        <w:t>2.2 Pipeline de traitement audio</w:t>
      </w:r>
    </w:p>
    <w:p>
      <w:r>
        <w:t>Etapes de pre-traitement pour chaque segment audio :</w:t>
      </w:r>
    </w:p>
    <w:p>
      <w:pPr>
        <w:ind w:left="576"/>
      </w:pPr>
      <w:r>
        <w:rPr>
          <w:rFonts w:ascii="Courier New" w:hAnsi="Courier New"/>
          <w:color w:val="202080"/>
          <w:sz w:val="18"/>
        </w:rPr>
        <w:t>Audio 16 kHz → STFT (n_fft=400, hop=160) → mel filterbank (80 bandes)</w:t>
      </w:r>
    </w:p>
    <w:p>
      <w:pPr>
        <w:ind w:left="576"/>
      </w:pPr>
      <w:r>
        <w:rPr>
          <w:rFonts w:ascii="Courier New" w:hAnsi="Courier New"/>
          <w:color w:val="202080"/>
          <w:sz w:val="18"/>
        </w:rPr>
        <w:t>→ log-compression → normalisation [-1, 1] → padding/troncation a 30s</w:t>
      </w:r>
    </w:p>
    <w:p>
      <w:pPr>
        <w:ind w:left="576"/>
      </w:pPr>
      <w:r>
        <w:rPr>
          <w:rFonts w:ascii="Courier New" w:hAnsi="Courier New"/>
          <w:color w:val="202080"/>
          <w:sz w:val="18"/>
        </w:rPr>
        <w:t>→ input_features [80 x 3000] → encodeur → hidden states [3000/2 x 768]</w:t>
      </w:r>
    </w:p>
    <w:p/>
    <w:p>
      <w:pPr>
        <w:pStyle w:val="Heading2"/>
      </w:pPr>
      <w:r>
        <w:t>2.3 Decodeur et generation</w:t>
      </w:r>
    </w:p>
    <w:p>
      <w:r>
        <w:t>Le decodeur genere les tokens de maniere autoregressieve. Il recoit comme entree : (1) les hidden states de l'encodeur via cross-attention, (2) les tokens precedents via self-attention causale. Les premiers tokens ('forced_decoder_ids') forcent la langue et la tache : [&lt;|startoftranscript|&gt;, &lt;|en|&gt;, &lt;|transcribe|&gt;, &lt;|notimestamps|&gt;].</w:t>
      </w:r>
    </w:p>
    <w:p/>
    <w:p>
      <w:r>
        <w:t>Le parametre initial_prompt permet d'injecter un contexte textuel avant la generation. Ces tokens sont traites comme du 'previous context' par le decodeur, ce qui biaise le modele de langage vers le vocabulaire du prompt sans modifier les poids.</w:t>
      </w:r>
    </w:p>
    <w:p/>
    <w:p>
      <w:pPr>
        <w:pStyle w:val="Heading2"/>
      </w:pPr>
      <w:r>
        <w:t>2.4 Hallucinations et signaux degrades</w:t>
      </w:r>
    </w:p>
    <w:p>
      <w:r>
        <w:t>Sur des signaux tres degrades ou silencieux, le decodeur peut generer du texte non lie a l'audio ('hallucination'). Cause : la distribution de probabilite sur les tokens est plus influencee par le modele de langage (prior appris sur le Web) que par le signal acoustique faible. Indicateurs detectables : avg_logprob &lt; -1.0 et no_speech_prob &gt; 0.6 par segment Whisper.</w:t>
      </w:r>
    </w:p>
    <w:p/>
    <w:p>
      <w:pPr>
        <w:pStyle w:val="Heading1"/>
      </w:pPr>
      <w:r>
        <w:t>3. Strategies de fine-tuning</w:t>
      </w:r>
    </w:p>
    <w:p>
      <w:pPr>
        <w:pStyle w:val="Heading2"/>
      </w:pPr>
      <w:r>
        <w:t>3.1 Fine-tuning complet vs decodeur seul</w:t>
      </w:r>
    </w:p>
    <w:p>
      <w:r>
        <w:t>Deux strategies ont ete testees :</w:t>
      </w:r>
    </w:p>
    <w:p>
      <w:pPr>
        <w:pStyle w:val="ListBullet"/>
      </w:pPr>
      <w:r>
        <w:t>Fine-tuning complet (encodeur + decodeur) : 244M params mis a jour. Risque d'overfitting eleve avec peu de donnees. Observe en v1 : troncation precoce sur fichiers longs, car le modele memorise la longueur des sequences TTS (~5-10s).</w:t>
      </w:r>
    </w:p>
    <w:p>
      <w:pPr>
        <w:pStyle w:val="ListBullet"/>
      </w:pPr>
      <w:r>
        <w:t>Fine-tuning decodeur seul (encodeur gele) : 155M params mis a jour, 89M fixes. Raisonnement : l'encodeur de Whisper est deja excellent pour extraire les features acoustiques (entraine sur 680k heures). Le probleme ATC est essentiellement un probleme de distribution du langage (LM), pas de representation acoustique. Geler l'encodeur reduit l'overfitting et preserve les capacites generales d'extraction de features.</w:t>
      </w:r>
    </w:p>
    <w:p/>
    <w:p>
      <w:pPr>
        <w:pStyle w:val="Heading2"/>
      </w:pPr>
      <w:r>
        <w:t>3.2 Augmentation radio</w:t>
      </w:r>
    </w:p>
    <w:p>
      <w:r>
        <w:t>Pour rapprocher les donnees TTS synthetiques des vrais signaux radio, une augmentation est appliquee a la volee lors de la construction du dataset :</w:t>
      </w:r>
    </w:p>
    <w:p>
      <w:pPr>
        <w:ind w:left="576"/>
      </w:pPr>
      <w:r>
        <w:rPr>
          <w:rFonts w:ascii="Courier New" w:hAnsi="Courier New"/>
          <w:color w:val="202080"/>
          <w:sz w:val="18"/>
        </w:rPr>
        <w:t>bandpass_radio(audio, low=300, high=3400, order=5)  # simulation canal radio</w:t>
      </w:r>
    </w:p>
    <w:p>
      <w:pPr>
        <w:ind w:left="576"/>
      </w:pPr>
      <w:r>
        <w:rPr>
          <w:rFonts w:ascii="Courier New" w:hAnsi="Courier New"/>
          <w:color w:val="202080"/>
          <w:sz w:val="18"/>
        </w:rPr>
        <w:t>add_radio_noise(audio, snr_db=Uniform(15, 30))      # bruit blanc filtre dans la bande</w:t>
      </w:r>
    </w:p>
    <w:p>
      <w:pPr>
        <w:ind w:left="576"/>
      </w:pPr>
      <w:r>
        <w:rPr>
          <w:rFonts w:ascii="Courier New" w:hAnsi="Courier New"/>
          <w:color w:val="202080"/>
          <w:sz w:val="18"/>
        </w:rPr>
        <w:t>normalisation peak a 0.85</w:t>
      </w:r>
    </w:p>
    <w:p/>
    <w:p>
      <w:pPr>
        <w:pStyle w:val="Heading2"/>
      </w:pPr>
      <w:r>
        <w:t>3.3 Metrique d'evaluation : WER</w:t>
      </w:r>
    </w:p>
    <w:p>
      <w:r>
        <w:t>Le Word Error Rate (WER) mesure le taux d'erreurs de transcription au niveau des mots. Il est calcule via la distance d'edition (Levenshtein) entre la transcription predite et la reference :</w:t>
      </w:r>
    </w:p>
    <w:p>
      <w:pPr>
        <w:ind w:left="576"/>
      </w:pPr>
      <w:r>
        <w:rPr>
          <w:rFonts w:ascii="Courier New" w:hAnsi="Courier New"/>
          <w:color w:val="202080"/>
          <w:sz w:val="18"/>
        </w:rPr>
        <w:t>WER = (Substitutions + Insertions + Suppressions) / Nombre total de mots de reference</w:t>
      </w:r>
    </w:p>
    <w:p>
      <w:r>
        <w:t>Note : les references du dataset ATCO2 sont en minuscules sans ponctuation. Le WER mesure ici reflete la qualite sur le domaine ATC, pas sur le langage general.</w:t>
      </w:r>
    </w:p>
    <w:p/>
    <w:p>
      <w:pPr>
        <w:pStyle w:val="Heading1"/>
      </w:pPr>
      <w:r>
        <w:t>4. Dataset TTS militaire (272 paires)</w:t>
      </w:r>
    </w:p>
    <w:p>
      <w:pPr>
        <w:pStyle w:val="Heading2"/>
      </w:pPr>
      <w:r>
        <w:t>4.1 Source des dialogues</w:t>
      </w:r>
    </w:p>
    <w:p>
      <w:r>
        <w:t>272 phrases de dialogue ont ete extraites du document ACE4ACES / Thales Belgium 'Orders and Commands to Fighter Pilots' (33 pages, 6 missions). Extraction par regex sur les guillemets typographiques :</w:t>
      </w:r>
    </w:p>
    <w:p>
      <w:pPr>
        <w:ind w:left="576"/>
      </w:pPr>
      <w:r>
        <w:rPr>
          <w:rFonts w:ascii="Courier New" w:hAnsi="Courier New"/>
          <w:color w:val="202080"/>
          <w:sz w:val="18"/>
        </w:rPr>
        <w:t>quote_pattern = re.compile(r'["""](.*?)["""]', re.DOTALL)</w:t>
      </w:r>
    </w:p>
    <w:p>
      <w:r>
        <w:t>Filtres qualite : longueur 10-300 caracteres, exclusion des titres et notes.</w:t>
      </w:r>
    </w:p>
    <w:p/>
    <w:p>
      <w:pPr>
        <w:pStyle w:val="Heading2"/>
      </w:pPr>
      <w:r>
        <w:t>4.2 Generation TTS</w:t>
      </w:r>
    </w:p>
    <w:p>
      <w:r>
        <w:t>Synthese vocale via edge-tts (Microsoft TTS gratuit, async) :</w:t>
      </w:r>
    </w:p>
    <w:p>
      <w:pPr>
        <w:pStyle w:val="ListBullet"/>
      </w:pPr>
      <w:r>
        <w:t>6 voix : en-US-GuyNeural, en-US-AriaNeural, en-GB-RyanNeural, en-GB-SoniaNeural, en-AU-WilliamNeural, en-AU-NatashaNeural</w:t>
      </w:r>
    </w:p>
    <w:p>
      <w:pPr>
        <w:pStyle w:val="ListBullet"/>
      </w:pPr>
      <w:r>
        <w:t>Pipeline : TTS → MP3 → resample 16 kHz WAV → normalisation peak 0.9</w:t>
      </w:r>
    </w:p>
    <w:p>
      <w:pPr>
        <w:pStyle w:val="ListBullet"/>
      </w:pPr>
      <w:r>
        <w:t>50% des paires : filtre bandpass 300-3400 Hz applique (simulation radio)</w:t>
      </w:r>
    </w:p>
    <w:p>
      <w:r>
        <w:t>Resultat : 272 paires (audio WAV 16 kHz, texte), manifest.json, 0 erreurs TTS.</w:t>
      </w:r>
    </w:p>
    <w:p/>
    <w:tbl>
      <w:tblPr>
        <w:tblStyle w:val="TableGrid"/>
        <w:tblW w:type="auto" w:w="0"/>
        <w:tblLook w:firstColumn="1" w:firstRow="1" w:lastColumn="0" w:lastRow="0" w:noHBand="0" w:noVBand="1" w:val="04A0"/>
      </w:tblPr>
      <w:tblGrid>
        <w:gridCol w:w="4320"/>
        <w:gridCol w:w="4320"/>
      </w:tblGrid>
      <w:tr>
        <w:tc>
          <w:tcPr>
            <w:tcW w:type="dxa" w:w="4320"/>
          </w:tcPr>
          <w:p>
            <w:r>
              <w:rPr>
                <w:b/>
              </w:rPr>
              <w:t>Propriete</w:t>
            </w:r>
          </w:p>
        </w:tc>
        <w:tc>
          <w:tcPr>
            <w:tcW w:type="dxa" w:w="4320"/>
          </w:tcPr>
          <w:p>
            <w:r>
              <w:rPr>
                <w:b/>
              </w:rPr>
              <w:t>Valeur</w:t>
            </w:r>
          </w:p>
        </w:tc>
      </w:tr>
      <w:tr>
        <w:tc>
          <w:tcPr>
            <w:tcW w:type="dxa" w:w="4320"/>
          </w:tcPr>
          <w:p>
            <w:r>
              <w:t>Nombre de paires</w:t>
            </w:r>
          </w:p>
        </w:tc>
        <w:tc>
          <w:tcPr>
            <w:tcW w:type="dxa" w:w="4320"/>
          </w:tcPr>
          <w:p>
            <w:r>
              <w:t>272</w:t>
            </w:r>
          </w:p>
        </w:tc>
      </w:tr>
      <w:tr>
        <w:tc>
          <w:tcPr>
            <w:tcW w:type="dxa" w:w="4320"/>
          </w:tcPr>
          <w:p>
            <w:r>
              <w:t>Duree moyenne</w:t>
            </w:r>
          </w:p>
        </w:tc>
        <w:tc>
          <w:tcPr>
            <w:tcW w:type="dxa" w:w="4320"/>
          </w:tcPr>
          <w:p>
            <w:r>
              <w:t>~4-8s par segment</w:t>
            </w:r>
          </w:p>
        </w:tc>
      </w:tr>
      <w:tr>
        <w:tc>
          <w:tcPr>
            <w:tcW w:type="dxa" w:w="4320"/>
          </w:tcPr>
          <w:p>
            <w:r>
              <w:t>Taux de degradation radio</w:t>
            </w:r>
          </w:p>
        </w:tc>
        <w:tc>
          <w:tcPr>
            <w:tcW w:type="dxa" w:w="4320"/>
          </w:tcPr>
          <w:p>
            <w:r>
              <w:t>50% (v1), 100% (v2+)</w:t>
            </w:r>
          </w:p>
        </w:tc>
      </w:tr>
      <w:tr>
        <w:tc>
          <w:tcPr>
            <w:tcW w:type="dxa" w:w="4320"/>
          </w:tcPr>
          <w:p>
            <w:r>
              <w:t>Langue</w:t>
            </w:r>
          </w:p>
        </w:tc>
        <w:tc>
          <w:tcPr>
            <w:tcW w:type="dxa" w:w="4320"/>
          </w:tcPr>
          <w:p>
            <w:r>
              <w:t>Anglais (accent US/UK/AU)</w:t>
            </w:r>
          </w:p>
        </w:tc>
      </w:tr>
      <w:tr>
        <w:tc>
          <w:tcPr>
            <w:tcW w:type="dxa" w:w="4320"/>
          </w:tcPr>
          <w:p>
            <w:r>
              <w:t>Domaine</w:t>
            </w:r>
          </w:p>
        </w:tc>
        <w:tc>
          <w:tcPr>
            <w:tcW w:type="dxa" w:w="4320"/>
          </w:tcPr>
          <w:p>
            <w:r>
              <w:t>Militaire aeronautique (chasse)</w:t>
            </w:r>
          </w:p>
        </w:tc>
      </w:tr>
      <w:tr>
        <w:tc>
          <w:tcPr>
            <w:tcW w:type="dxa" w:w="4320"/>
          </w:tcPr>
          <w:p>
            <w:r>
              <w:t>Source vocale</w:t>
            </w:r>
          </w:p>
        </w:tc>
        <w:tc>
          <w:tcPr>
            <w:tcW w:type="dxa" w:w="4320"/>
          </w:tcPr>
          <w:p>
            <w:r>
              <w:t>TTS studio (Microsoft Neural)</w:t>
            </w:r>
          </w:p>
        </w:tc>
      </w:tr>
    </w:tbl>
    <w:p/>
    <w:p>
      <w:pPr>
        <w:pStyle w:val="Heading1"/>
      </w:pPr>
      <w:r>
        <w:t>5. Fine-tuning v1 — TTS propre (baseline)</w:t>
      </w:r>
    </w:p>
    <w:p>
      <w:pPr>
        <w:pStyle w:val="Heading2"/>
      </w:pPr>
      <w:r>
        <w:t>5.1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Modele de base</w:t>
            </w:r>
          </w:p>
        </w:tc>
        <w:tc>
          <w:tcPr>
            <w:tcW w:type="dxa" w:w="4320"/>
          </w:tcPr>
          <w:p>
            <w:r>
              <w:t>openai/whisper-small</w:t>
            </w:r>
          </w:p>
        </w:tc>
      </w:tr>
      <w:tr>
        <w:tc>
          <w:tcPr>
            <w:tcW w:type="dxa" w:w="4320"/>
          </w:tcPr>
          <w:p>
            <w:r>
              <w:t>Parametres entraines</w:t>
            </w:r>
          </w:p>
        </w:tc>
        <w:tc>
          <w:tcPr>
            <w:tcW w:type="dxa" w:w="4320"/>
          </w:tcPr>
          <w:p>
            <w:r>
              <w:t>244M (complet)</w:t>
            </w:r>
          </w:p>
        </w:tc>
      </w:tr>
      <w:tr>
        <w:tc>
          <w:tcPr>
            <w:tcW w:type="dxa" w:w="4320"/>
          </w:tcPr>
          <w:p>
            <w:r>
              <w:t>Train / Val</w:t>
            </w:r>
          </w:p>
        </w:tc>
        <w:tc>
          <w:tcPr>
            <w:tcW w:type="dxa" w:w="4320"/>
          </w:tcPr>
          <w:p>
            <w:r>
              <w:t>231 / 41</w:t>
            </w:r>
          </w:p>
        </w:tc>
      </w:tr>
      <w:tr>
        <w:tc>
          <w:tcPr>
            <w:tcW w:type="dxa" w:w="4320"/>
          </w:tcPr>
          <w:p>
            <w:r>
              <w:t>Epochs</w:t>
            </w:r>
          </w:p>
        </w:tc>
        <w:tc>
          <w:tcPr>
            <w:tcW w:type="dxa" w:w="4320"/>
          </w:tcPr>
          <w:p>
            <w:r>
              <w:t>5</w:t>
            </w:r>
          </w:p>
        </w:tc>
      </w:tr>
      <w:tr>
        <w:tc>
          <w:tcPr>
            <w:tcW w:type="dxa" w:w="4320"/>
          </w:tcPr>
          <w:p>
            <w:r>
              <w:t>Learning rate</w:t>
            </w:r>
          </w:p>
        </w:tc>
        <w:tc>
          <w:tcPr>
            <w:tcW w:type="dxa" w:w="4320"/>
          </w:tcPr>
          <w:p>
            <w:r>
              <w:t>1e-5</w:t>
            </w:r>
          </w:p>
        </w:tc>
      </w:tr>
      <w:tr>
        <w:tc>
          <w:tcPr>
            <w:tcW w:type="dxa" w:w="4320"/>
          </w:tcPr>
          <w:p>
            <w:r>
              <w:t>Batch effectif</w:t>
            </w:r>
          </w:p>
        </w:tc>
        <w:tc>
          <w:tcPr>
            <w:tcW w:type="dxa" w:w="4320"/>
          </w:tcPr>
          <w:p>
            <w:r>
              <w:t>2 x grad_accum=4 = 8</w:t>
            </w:r>
          </w:p>
        </w:tc>
      </w:tr>
      <w:tr>
        <w:tc>
          <w:tcPr>
            <w:tcW w:type="dxa" w:w="4320"/>
          </w:tcPr>
          <w:p>
            <w:r>
              <w:t>Augmentation</w:t>
            </w:r>
          </w:p>
        </w:tc>
        <w:tc>
          <w:tcPr>
            <w:tcW w:type="dxa" w:w="4320"/>
          </w:tcPr>
          <w:p>
            <w:r>
              <w:t>50% bandpass (pre-genere dans le dataset)</w:t>
            </w:r>
          </w:p>
        </w:tc>
      </w:tr>
      <w:tr>
        <w:tc>
          <w:tcPr>
            <w:tcW w:type="dxa" w:w="4320"/>
          </w:tcPr>
          <w:p>
            <w:r>
              <w:t>Duree entrainement</w:t>
            </w:r>
          </w:p>
        </w:tc>
        <w:tc>
          <w:tcPr>
            <w:tcW w:type="dxa" w:w="4320"/>
          </w:tcPr>
          <w:p>
            <w:r>
              <w:t>~6 min (GPU AMD RX 6800)</w:t>
            </w:r>
          </w:p>
        </w:tc>
      </w:tr>
    </w:tbl>
    <w:p/>
    <w:p>
      <w:pPr>
        <w:pStyle w:val="Heading2"/>
      </w:pPr>
      <w:r>
        <w:t>5.2 Resultats WER</w:t>
      </w:r>
    </w:p>
    <w:tbl>
      <w:tblPr>
        <w:tblStyle w:val="TableGrid"/>
        <w:tblW w:type="auto" w:w="0"/>
        <w:tblLook w:firstColumn="1" w:firstRow="1" w:lastColumn="0" w:lastRow="0" w:noHBand="0" w:noVBand="1" w:val="04A0"/>
      </w:tblPr>
      <w:tblGrid>
        <w:gridCol w:w="4320"/>
        <w:gridCol w:w="4320"/>
      </w:tblGrid>
      <w:tr>
        <w:tc>
          <w:tcPr>
            <w:tcW w:type="dxa" w:w="4320"/>
          </w:tcPr>
          <w:p>
            <w:r>
              <w:rPr>
                <w:b/>
              </w:rPr>
              <w:t>Epoch</w:t>
            </w:r>
          </w:p>
        </w:tc>
        <w:tc>
          <w:tcPr>
            <w:tcW w:type="dxa" w:w="4320"/>
          </w:tcPr>
          <w:p>
            <w:r>
              <w:rPr>
                <w:b/>
              </w:rPr>
              <w:t>WER validation</w:t>
            </w:r>
          </w:p>
        </w:tc>
      </w:tr>
      <w:tr>
        <w:tc>
          <w:tcPr>
            <w:tcW w:type="dxa" w:w="4320"/>
          </w:tcPr>
          <w:p>
            <w:r>
              <w:t>1</w:t>
            </w:r>
          </w:p>
        </w:tc>
        <w:tc>
          <w:tcPr>
            <w:tcW w:type="dxa" w:w="4320"/>
          </w:tcPr>
          <w:p>
            <w:r>
              <w:t>0.246</w:t>
            </w:r>
          </w:p>
        </w:tc>
      </w:tr>
      <w:tr>
        <w:tc>
          <w:tcPr>
            <w:tcW w:type="dxa" w:w="4320"/>
          </w:tcPr>
          <w:p>
            <w:r>
              <w:t>2</w:t>
            </w:r>
          </w:p>
        </w:tc>
        <w:tc>
          <w:tcPr>
            <w:tcW w:type="dxa" w:w="4320"/>
          </w:tcPr>
          <w:p>
            <w:r>
              <w:t>0.483</w:t>
            </w:r>
          </w:p>
        </w:tc>
      </w:tr>
      <w:tr>
        <w:tc>
          <w:tcPr>
            <w:tcW w:type="dxa" w:w="4320"/>
          </w:tcPr>
          <w:p>
            <w:r>
              <w:t>3</w:t>
            </w:r>
          </w:p>
        </w:tc>
        <w:tc>
          <w:tcPr>
            <w:tcW w:type="dxa" w:w="4320"/>
          </w:tcPr>
          <w:p>
            <w:r>
              <w:t>0.095</w:t>
            </w:r>
          </w:p>
        </w:tc>
      </w:tr>
      <w:tr>
        <w:tc>
          <w:tcPr>
            <w:tcW w:type="dxa" w:w="4320"/>
          </w:tcPr>
          <w:p>
            <w:r>
              <w:t>4</w:t>
            </w:r>
          </w:p>
        </w:tc>
        <w:tc>
          <w:tcPr>
            <w:tcW w:type="dxa" w:w="4320"/>
          </w:tcPr>
          <w:p>
            <w:r>
              <w:t>0.077 (meilleur)</w:t>
            </w:r>
          </w:p>
        </w:tc>
      </w:tr>
      <w:tr>
        <w:tc>
          <w:tcPr>
            <w:tcW w:type="dxa" w:w="4320"/>
          </w:tcPr>
          <w:p>
            <w:r>
              <w:t>5</w:t>
            </w:r>
          </w:p>
        </w:tc>
        <w:tc>
          <w:tcPr>
            <w:tcW w:type="dxa" w:w="4320"/>
          </w:tcPr>
          <w:p>
            <w:r>
              <w:t>0.086 (final)</w:t>
            </w:r>
          </w:p>
        </w:tc>
      </w:tr>
    </w:tbl>
    <w:p/>
    <w:p>
      <w:pPr>
        <w:pStyle w:val="Heading2"/>
      </w:pPr>
      <w:r>
        <w:t>5.3 Evaluation sur fichiers radio reels</w:t>
      </w:r>
    </w:p>
    <w:p>
      <w:r>
        <w:t>Aucune amelioration observable sur les 7 fichiers FLAC radio reels. Le modele a appris la distribution TTS studio (voix propres, phrases courtes, syntaxe militaire formelle) mais pas l'acoustique des vrais signaux radio. Problemes observes :</w:t>
      </w:r>
    </w:p>
    <w:p>
      <w:pPr>
        <w:pStyle w:val="ListBullet"/>
      </w:pPr>
      <w:r>
        <w:t>Troncation precoce sur heathrow/hong-kong (60s) : le modele memorise la longueur TTS (~5-8s)</w:t>
      </w:r>
    </w:p>
    <w:p>
      <w:pPr>
        <w:pStyle w:val="ListBullet"/>
      </w:pPr>
      <w:r>
        <w:t>Hallucinations identiques au baseline sur les signaux degrades</w:t>
      </w:r>
    </w:p>
    <w:p>
      <w:pPr>
        <w:pStyle w:val="ListBullet"/>
      </w:pPr>
      <w:r>
        <w:t>Vocabulaire militaire pas mieux reconnu que par le baseline + prompt</w:t>
      </w:r>
    </w:p>
    <w:p/>
    <w:p>
      <w:r>
        <w:t>Conclusion v1 : le gap synthetique/reel (TTS propre vs radio degradee) est le bottleneck principal, pas la capacite du modele. Meme diagnostic que SGMSE+.</w:t>
      </w:r>
    </w:p>
    <w:p/>
    <w:p>
      <w:pPr>
        <w:pStyle w:val="Heading1"/>
      </w:pPr>
      <w:r>
        <w:t>6. Fine-tuning v2 — encodeur gele + augmentation radio</w:t>
      </w:r>
    </w:p>
    <w:p>
      <w:pPr>
        <w:pStyle w:val="Heading2"/>
      </w:pPr>
      <w:r>
        <w:t>6.1 Modifications apportees</w:t>
      </w:r>
    </w:p>
    <w:p>
      <w:r>
        <w:t>Deux ameliorations par rapport a v1 :</w:t>
      </w:r>
    </w:p>
    <w:p>
      <w:pPr>
        <w:pStyle w:val="ListBullet"/>
      </w:pPr>
      <w:r>
        <w:t>Encodeur gele : seuls les 155M params du decodeur sont mis a jour (63.5% du total). Reduction de l'overfitting sur les courtes sequences TTS.</w:t>
      </w:r>
    </w:p>
    <w:p>
      <w:pPr>
        <w:pStyle w:val="ListBullet"/>
      </w:pPr>
      <w:r>
        <w:t>Augmentation radio 100% : bandpass + bruit blanc filtre (SNR 15-30 dB) sur TOUS les samples, a la volee. L'audio TTS propre (base) est utilise comme source pour eviter double degradation.</w:t>
      </w:r>
    </w:p>
    <w:p>
      <w:pPr>
        <w:ind w:left="576"/>
      </w:pPr>
      <w:r>
        <w:rPr>
          <w:rFonts w:ascii="Courier New" w:hAnsi="Courier New"/>
          <w:color w:val="202080"/>
          <w:sz w:val="18"/>
        </w:rPr>
        <w:br/>
        <w:t>for param in model.model.encoder.parameters():</w:t>
        <w:br/>
        <w:t xml:space="preserve">    param.requires_grad = False</w:t>
        <w:br/>
        <w:t># 153M params entrainables / 241M total (63.5%)</w:t>
        <w:br/>
      </w:r>
    </w:p>
    <w:p>
      <w:pPr>
        <w:pStyle w:val="Heading2"/>
      </w:pPr>
      <w:r>
        <w:t>6.2 Resultats</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Parametres entraines</w:t>
            </w:r>
          </w:p>
        </w:tc>
        <w:tc>
          <w:tcPr>
            <w:tcW w:type="dxa" w:w="4320"/>
          </w:tcPr>
          <w:p>
            <w:r>
              <w:t>155M (decodeur seul)</w:t>
            </w:r>
          </w:p>
        </w:tc>
      </w:tr>
      <w:tr>
        <w:tc>
          <w:tcPr>
            <w:tcW w:type="dxa" w:w="4320"/>
          </w:tcPr>
          <w:p>
            <w:r>
              <w:t>Learning rate</w:t>
            </w:r>
          </w:p>
        </w:tc>
        <w:tc>
          <w:tcPr>
            <w:tcW w:type="dxa" w:w="4320"/>
          </w:tcPr>
          <w:p>
            <w:r>
              <w:t>3e-5</w:t>
            </w:r>
          </w:p>
        </w:tc>
      </w:tr>
      <w:tr>
        <w:tc>
          <w:tcPr>
            <w:tcW w:type="dxa" w:w="4320"/>
          </w:tcPr>
          <w:p>
            <w:r>
              <w:t>Epochs</w:t>
            </w:r>
          </w:p>
        </w:tc>
        <w:tc>
          <w:tcPr>
            <w:tcW w:type="dxa" w:w="4320"/>
          </w:tcPr>
          <w:p>
            <w:r>
              <w:t>10</w:t>
            </w:r>
          </w:p>
        </w:tc>
      </w:tr>
      <w:tr>
        <w:tc>
          <w:tcPr>
            <w:tcW w:type="dxa" w:w="4320"/>
          </w:tcPr>
          <w:p>
            <w:r>
              <w:t>WER final</w:t>
            </w:r>
          </w:p>
        </w:tc>
        <w:tc>
          <w:tcPr>
            <w:tcW w:type="dxa" w:w="4320"/>
          </w:tcPr>
          <w:p>
            <w:r>
              <w:t>0.068 (vs 0.086 v1, -21%)</w:t>
            </w:r>
          </w:p>
        </w:tc>
      </w:tr>
    </w:tbl>
    <w:p/>
    <w:p>
      <w:r>
        <w:t>Sur fichiers radio reels :</w:t>
      </w:r>
    </w:p>
    <w:p>
      <w:pPr>
        <w:pStyle w:val="ListBullet"/>
      </w:pPr>
      <w:r>
        <w:t>Moins de troncation precoce (heathrow plus complet)</w:t>
      </w:r>
    </w:p>
    <w:p>
      <w:pPr>
        <w:pStyle w:val="ListBullet"/>
      </w:pPr>
      <w:r>
        <w:t>Gains marginaux sur phraseologie (atc006 : meilleur)</w:t>
      </w:r>
    </w:p>
    <w:p>
      <w:pPr>
        <w:pStyle w:val="ListBullet"/>
      </w:pPr>
      <w:r>
        <w:t>Pas de saut qualitatif significatif : gap synthetique/reel persiste</w:t>
      </w:r>
    </w:p>
    <w:p/>
    <w:p>
      <w:pPr>
        <w:pStyle w:val="Heading1"/>
      </w:pPr>
      <w:r>
        <w:t>7. Dataset ATCO2 reel (LiveATC)</w:t>
      </w:r>
    </w:p>
    <w:p>
      <w:pPr>
        <w:pStyle w:val="Heading2"/>
      </w:pPr>
      <w:r>
        <w:t>7.1 Description</w:t>
      </w:r>
    </w:p>
    <w:p>
      <w:r>
        <w:t>Le corpus ATCO2 (luigisaetta/atco2_atcosim sur HuggingFace) contient 8142 segments de vraies communications ATC enregistrees depuis LiveATC.net. Caracteristiques :</w:t>
      </w:r>
    </w:p>
    <w:p>
      <w:pPr>
        <w:pStyle w:val="ListBullet"/>
      </w:pPr>
      <w:r>
        <w:t>Audio : 16 kHz, segments 3-10s, vraie acoustique radio (canal AM, bruit de fond, variabilite locutrice)</w:t>
      </w:r>
    </w:p>
    <w:p>
      <w:pPr>
        <w:pStyle w:val="ListBullet"/>
      </w:pPr>
      <w:r>
        <w:t>Transcriptions : minuscules, sans ponctuation, phraseologie OACI standard</w:t>
      </w:r>
    </w:p>
    <w:p>
      <w:pPr>
        <w:pStyle w:val="ListBullet"/>
      </w:pPr>
      <w:r>
        <w:t>Exemples : 'klm 73 whiskey maintain present heading for vectoring for ils approach'</w:t>
      </w:r>
    </w:p>
    <w:p>
      <w:pPr>
        <w:pStyle w:val="ListBullet"/>
      </w:pPr>
      <w:r>
        <w:t xml:space="preserve">           'hotel whiskey alpha taxi to holding point bravo runway 14'</w:t>
      </w:r>
    </w:p>
    <w:p>
      <w:pPr>
        <w:pStyle w:val="ListBullet"/>
      </w:pPr>
      <w:r>
        <w:t xml:space="preserve">           'sierra 756 contact taipei 1291 good night'</w:t>
      </w:r>
    </w:p>
    <w:p/>
    <w:p>
      <w:pPr>
        <w:pStyle w:val="Heading2"/>
      </w:pPr>
      <w:r>
        <w:t>7.2 Probleme d'acces et contournement</w:t>
      </w:r>
    </w:p>
    <w:p>
      <w:r>
        <w:t>Le decodeur audio du dataset (torchcodec) est incompatible avec PyTorch ROCm 2.5.1 (GPU AMD). Contournement : desactivation du decodage automatique et decodage manuel avec soundfile depuis les bytes bruts du format Parquet :</w:t>
      </w:r>
    </w:p>
    <w:p>
      <w:pPr>
        <w:ind w:left="576"/>
      </w:pPr>
      <w:r>
        <w:rPr>
          <w:rFonts w:ascii="Courier New" w:hAnsi="Courier New"/>
          <w:color w:val="202080"/>
          <w:sz w:val="18"/>
        </w:rPr>
        <w:br/>
        <w:t>ds = load_dataset('luigisaetta/atco2_atcosim', split='train', streaming=True)</w:t>
        <w:br/>
        <w:t>ds = ds.cast_column('audio', Audio(decode=False))  # pas de torchcodec</w:t>
        <w:br/>
        <w:br/>
        <w:t>for sample in ds:</w:t>
        <w:br/>
        <w:t xml:space="preserve">    audio_np, sr = sf.read(io.BytesIO(sample['audio']['bytes']))</w:t>
        <w:br/>
        <w:t xml:space="preserve">    text = sample['sentence']  # 'klm 73 whiskey maintain...'</w:t>
        <w:br/>
      </w:r>
    </w:p>
    <w:p/>
    <w:p>
      <w:pPr>
        <w:pStyle w:val="Heading2"/>
      </w:pPr>
      <w:r>
        <w:t>7.3 Pourquoi ces donnees ameliorent la transcription</w:t>
      </w:r>
    </w:p>
    <w:p>
      <w:r>
        <w:t>Contrairement au TTS, ATCO2 contient :</w:t>
      </w:r>
    </w:p>
    <w:p>
      <w:pPr>
        <w:pStyle w:val="ListBullet"/>
      </w:pPr>
      <w:r>
        <w:t>La vraie acoustique du canal radio (compression AM, bruit de fond, crackling)</w:t>
      </w:r>
    </w:p>
    <w:p>
      <w:pPr>
        <w:pStyle w:val="ListBullet"/>
      </w:pPr>
      <w:r>
        <w:t>La variabilite naturelle des voix de controleurs (accent, stress, debit)</w:t>
      </w:r>
    </w:p>
    <w:p>
      <w:pPr>
        <w:pStyle w:val="ListBullet"/>
      </w:pPr>
      <w:r>
        <w:t>La phraseologie OACI telle qu'elle est reellement prononcee (pas comme un acteur TTS)</w:t>
      </w:r>
    </w:p>
    <w:p>
      <w:pPr>
        <w:pStyle w:val="ListBullet"/>
      </w:pPr>
      <w:r>
        <w:t>Les conventions de transcription ATC : nombres epeles, alphabet OTAN, format frequences</w:t>
      </w:r>
    </w:p>
    <w:p/>
    <w:p>
      <w:pPr>
        <w:pStyle w:val="Heading1"/>
      </w:pPr>
      <w:r>
        <w:t>8. Fine-tuning v3 — ATCO2 500 + militaire</w:t>
      </w:r>
    </w:p>
    <w:p>
      <w:pPr>
        <w:pStyle w:val="Heading2"/>
      </w:pPr>
      <w:r>
        <w:t>8.1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ATCO2 reel</w:t>
            </w:r>
          </w:p>
        </w:tc>
        <w:tc>
          <w:tcPr>
            <w:tcW w:type="dxa" w:w="4320"/>
          </w:tcPr>
          <w:p>
            <w:r>
              <w:t>500 segments</w:t>
            </w:r>
          </w:p>
        </w:tc>
      </w:tr>
      <w:tr>
        <w:tc>
          <w:tcPr>
            <w:tcW w:type="dxa" w:w="4320"/>
          </w:tcPr>
          <w:p>
            <w:r>
              <w:t>TTS militaire</w:t>
            </w:r>
          </w:p>
        </w:tc>
        <w:tc>
          <w:tcPr>
            <w:tcW w:type="dxa" w:w="4320"/>
          </w:tcPr>
          <w:p>
            <w:r>
              <w:t>272 paires (avec augmentation radio)</w:t>
            </w:r>
          </w:p>
        </w:tc>
      </w:tr>
      <w:tr>
        <w:tc>
          <w:tcPr>
            <w:tcW w:type="dxa" w:w="4320"/>
          </w:tcPr>
          <w:p>
            <w:r>
              <w:t>Total Train / Val</w:t>
            </w:r>
          </w:p>
        </w:tc>
        <w:tc>
          <w:tcPr>
            <w:tcW w:type="dxa" w:w="4320"/>
          </w:tcPr>
          <w:p>
            <w:r>
              <w:t>694 / 78</w:t>
            </w:r>
          </w:p>
        </w:tc>
      </w:tr>
      <w:tr>
        <w:tc>
          <w:tcPr>
            <w:tcW w:type="dxa" w:w="4320"/>
          </w:tcPr>
          <w:p>
            <w:r>
              <w:t>Encodeur</w:t>
            </w:r>
          </w:p>
        </w:tc>
        <w:tc>
          <w:tcPr>
            <w:tcW w:type="dxa" w:w="4320"/>
          </w:tcPr>
          <w:p>
            <w:r>
              <w:t>Gele</w:t>
            </w:r>
          </w:p>
        </w:tc>
      </w:tr>
      <w:tr>
        <w:tc>
          <w:tcPr>
            <w:tcW w:type="dxa" w:w="4320"/>
          </w:tcPr>
          <w:p>
            <w:r>
              <w:t>Epochs</w:t>
            </w:r>
          </w:p>
        </w:tc>
        <w:tc>
          <w:tcPr>
            <w:tcW w:type="dxa" w:w="4320"/>
          </w:tcPr>
          <w:p>
            <w:r>
              <w:t>15</w:t>
            </w:r>
          </w:p>
        </w:tc>
      </w:tr>
      <w:tr>
        <w:tc>
          <w:tcPr>
            <w:tcW w:type="dxa" w:w="4320"/>
          </w:tcPr>
          <w:p>
            <w:r>
              <w:t>WER validation (mixte)</w:t>
            </w:r>
          </w:p>
        </w:tc>
        <w:tc>
          <w:tcPr>
            <w:tcW w:type="dxa" w:w="4320"/>
          </w:tcPr>
          <w:p>
            <w:r>
              <w:t>0.085</w:t>
            </w:r>
          </w:p>
        </w:tc>
      </w:tr>
    </w:tbl>
    <w:p/>
    <w:p>
      <w:pPr>
        <w:pStyle w:val="Heading2"/>
      </w:pPr>
      <w:r>
        <w:t>8.2 Premiers gains qualitatifs observes</w:t>
      </w:r>
    </w:p>
    <w:p>
      <w:r>
        <w:t>Apres seulement 500 segments reels, des conventions ATC apparaissent dans les transcriptions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Baseline</w:t>
            </w:r>
          </w:p>
        </w:tc>
        <w:tc>
          <w:tcPr>
            <w:tcW w:type="dxa" w:w="2880"/>
          </w:tcPr>
          <w:p>
            <w:r>
              <w:rPr>
                <w:b/>
              </w:rPr>
              <w:t>ATCO2 v3</w:t>
            </w:r>
          </w:p>
        </w:tc>
      </w:tr>
      <w:tr>
        <w:tc>
          <w:tcPr>
            <w:tcW w:type="dxa" w:w="2880"/>
          </w:tcPr>
          <w:p>
            <w:r>
              <w:t>Format numerique</w:t>
            </w:r>
          </w:p>
        </w:tc>
        <w:tc>
          <w:tcPr>
            <w:tcW w:type="dxa" w:w="2880"/>
          </w:tcPr>
          <w:p>
            <w:r>
              <w:t>'180 knots'</w:t>
            </w:r>
          </w:p>
        </w:tc>
        <w:tc>
          <w:tcPr>
            <w:tcW w:type="dxa" w:w="2880"/>
          </w:tcPr>
          <w:p>
            <w:r>
              <w:t>'one eight zero knots'</w:t>
            </w:r>
          </w:p>
        </w:tc>
      </w:tr>
      <w:tr>
        <w:tc>
          <w:tcPr>
            <w:tcW w:type="dxa" w:w="2880"/>
          </w:tcPr>
          <w:p>
            <w:r>
              <w:t>Alphabet OTAN</w:t>
            </w:r>
          </w:p>
        </w:tc>
        <w:tc>
          <w:tcPr>
            <w:tcW w:type="dxa" w:w="2880"/>
          </w:tcPr>
          <w:p>
            <w:r>
              <w:t>absent</w:t>
            </w:r>
          </w:p>
        </w:tc>
        <w:tc>
          <w:tcPr>
            <w:tcW w:type="dxa" w:w="2880"/>
          </w:tcPr>
          <w:p>
            <w:r>
              <w:t>'Charlie Foxtrot', 'Delta Lima'</w:t>
            </w:r>
          </w:p>
        </w:tc>
      </w:tr>
      <w:tr>
        <w:tc>
          <w:tcPr>
            <w:tcW w:type="dxa" w:w="2880"/>
          </w:tcPr>
          <w:p>
            <w:r>
              <w:t>Frequences</w:t>
            </w:r>
          </w:p>
        </w:tc>
        <w:tc>
          <w:tcPr>
            <w:tcW w:type="dxa" w:w="2880"/>
          </w:tcPr>
          <w:p>
            <w:r>
              <w:t>'121.7 feet'</w:t>
            </w:r>
          </w:p>
        </w:tc>
        <w:tc>
          <w:tcPr>
            <w:tcW w:type="dxa" w:w="2880"/>
          </w:tcPr>
          <w:p>
            <w:r>
              <w:t>'one two one decimal seven'</w:t>
            </w:r>
          </w:p>
        </w:tc>
      </w:tr>
      <w:tr>
        <w:tc>
          <w:tcPr>
            <w:tcW w:type="dxa" w:w="2880"/>
          </w:tcPr>
          <w:p>
            <w:r>
              <w:t>Piste</w:t>
            </w:r>
          </w:p>
        </w:tc>
        <w:tc>
          <w:tcPr>
            <w:tcW w:type="dxa" w:w="2880"/>
          </w:tcPr>
          <w:p>
            <w:r>
              <w:t>'runway 277'</w:t>
            </w:r>
          </w:p>
        </w:tc>
        <w:tc>
          <w:tcPr>
            <w:tcW w:type="dxa" w:w="2880"/>
          </w:tcPr>
          <w:p>
            <w:r>
              <w:t>'runway two seven left'</w:t>
            </w:r>
          </w:p>
        </w:tc>
      </w:tr>
    </w:tbl>
    <w:p/>
    <w:p/>
    <w:p>
      <w:pPr>
        <w:pStyle w:val="Heading1"/>
      </w:pPr>
      <w:r>
        <w:t>9. Fine-tuning v4 — ATCO2 2000 + militaire (modele final)</w:t>
      </w:r>
    </w:p>
    <w:p>
      <w:pPr>
        <w:pStyle w:val="Heading2"/>
      </w:pPr>
      <w:r>
        <w:t>9.1 Probleme memoire RAM et solution float16</w:t>
      </w:r>
    </w:p>
    <w:p>
      <w:r>
        <w:t>Chaque mel spectrogramme occupe 80 x 3000 x 4 octets = 960 Ko en float32. Avec 2272 samples, Dataset.from_dict() cree une copie interne Arrow : pic memoire = 2 x 2.2 Go = 4.4 Go → OOM (processus tue par le kernel Linux).</w:t>
      </w:r>
    </w:p>
    <w:p>
      <w:r>
        <w:t>Solution : stockage en float16 (moitie moins de RAM) + conversion a la volee dans le collator :</w:t>
      </w:r>
    </w:p>
    <w:p>
      <w:pPr>
        <w:ind w:left="576"/>
      </w:pPr>
      <w:r>
        <w:rPr>
          <w:rFonts w:ascii="Courier New" w:hAnsi="Courier New"/>
          <w:color w:val="202080"/>
          <w:sz w:val="18"/>
        </w:rPr>
        <w:br/>
        <w:t># Lors du pre-traitement :</w:t>
        <w:br/>
        <w:t>features.append(inp.input_features[0].astype(np.float16))  # 480 Ko vs 960 Ko</w:t>
        <w:br/>
        <w:br/>
        <w:t># Dans le DataCollator :</w:t>
        <w:br/>
        <w:t>input_features = [{"input_features": np.array(f["input_features"], dtype=np.float32)}</w:t>
        <w:br/>
        <w:t xml:space="preserve">                  for f in features]  # reconversion float32 pour le forward pass</w:t>
        <w:br/>
      </w:r>
    </w:p>
    <w:p/>
    <w:p>
      <w:pPr>
        <w:pStyle w:val="Heading2"/>
      </w:pPr>
      <w:r>
        <w:t>9.2 Configuration finale</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ATCO2 reel</w:t>
            </w:r>
          </w:p>
        </w:tc>
        <w:tc>
          <w:tcPr>
            <w:tcW w:type="dxa" w:w="4320"/>
          </w:tcPr>
          <w:p>
            <w:r>
              <w:t>2000 segments (sur 8142 disponibles)</w:t>
            </w:r>
          </w:p>
        </w:tc>
      </w:tr>
      <w:tr>
        <w:tc>
          <w:tcPr>
            <w:tcW w:type="dxa" w:w="4320"/>
          </w:tcPr>
          <w:p>
            <w:r>
              <w:t>TTS militaire</w:t>
            </w:r>
          </w:p>
        </w:tc>
        <w:tc>
          <w:tcPr>
            <w:tcW w:type="dxa" w:w="4320"/>
          </w:tcPr>
          <w:p>
            <w:r>
              <w:t>272 paires</w:t>
            </w:r>
          </w:p>
        </w:tc>
      </w:tr>
      <w:tr>
        <w:tc>
          <w:tcPr>
            <w:tcW w:type="dxa" w:w="4320"/>
          </w:tcPr>
          <w:p>
            <w:r>
              <w:t>Total Train / Val</w:t>
            </w:r>
          </w:p>
        </w:tc>
        <w:tc>
          <w:tcPr>
            <w:tcW w:type="dxa" w:w="4320"/>
          </w:tcPr>
          <w:p>
            <w:r>
              <w:t>2044 / 228</w:t>
            </w:r>
          </w:p>
        </w:tc>
      </w:tr>
      <w:tr>
        <w:tc>
          <w:tcPr>
            <w:tcW w:type="dxa" w:w="4320"/>
          </w:tcPr>
          <w:p>
            <w:r>
              <w:t>Encodeur</w:t>
            </w:r>
          </w:p>
        </w:tc>
        <w:tc>
          <w:tcPr>
            <w:tcW w:type="dxa" w:w="4320"/>
          </w:tcPr>
          <w:p>
            <w:r>
              <w:t>Gele (89M params fixes)</w:t>
            </w:r>
          </w:p>
        </w:tc>
      </w:tr>
      <w:tr>
        <w:tc>
          <w:tcPr>
            <w:tcW w:type="dxa" w:w="4320"/>
          </w:tcPr>
          <w:p>
            <w:r>
              <w:t>Decodeur</w:t>
            </w:r>
          </w:p>
        </w:tc>
        <w:tc>
          <w:tcPr>
            <w:tcW w:type="dxa" w:w="4320"/>
          </w:tcPr>
          <w:p>
            <w:r>
              <w:t>Entraine (153M params)</w:t>
            </w:r>
          </w:p>
        </w:tc>
      </w:tr>
      <w:tr>
        <w:tc>
          <w:tcPr>
            <w:tcW w:type="dxa" w:w="4320"/>
          </w:tcPr>
          <w:p>
            <w:r>
              <w:t>Learning rate</w:t>
            </w:r>
          </w:p>
        </w:tc>
        <w:tc>
          <w:tcPr>
            <w:tcW w:type="dxa" w:w="4320"/>
          </w:tcPr>
          <w:p>
            <w:r>
              <w:t>3e-5</w:t>
            </w:r>
          </w:p>
        </w:tc>
      </w:tr>
      <w:tr>
        <w:tc>
          <w:tcPr>
            <w:tcW w:type="dxa" w:w="4320"/>
          </w:tcPr>
          <w:p>
            <w:r>
              <w:t>Warmup steps</w:t>
            </w:r>
          </w:p>
        </w:tc>
        <w:tc>
          <w:tcPr>
            <w:tcW w:type="dxa" w:w="4320"/>
          </w:tcPr>
          <w:p>
            <w:r>
              <w:t>50</w:t>
            </w:r>
          </w:p>
        </w:tc>
      </w:tr>
      <w:tr>
        <w:tc>
          <w:tcPr>
            <w:tcW w:type="dxa" w:w="4320"/>
          </w:tcPr>
          <w:p>
            <w:r>
              <w:t>Epochs</w:t>
            </w:r>
          </w:p>
        </w:tc>
        <w:tc>
          <w:tcPr>
            <w:tcW w:type="dxa" w:w="4320"/>
          </w:tcPr>
          <w:p>
            <w:r>
              <w:t>12</w:t>
            </w:r>
          </w:p>
        </w:tc>
      </w:tr>
      <w:tr>
        <w:tc>
          <w:tcPr>
            <w:tcW w:type="dxa" w:w="4320"/>
          </w:tcPr>
          <w:p>
            <w:r>
              <w:t>Batch effectif</w:t>
            </w:r>
          </w:p>
        </w:tc>
        <w:tc>
          <w:tcPr>
            <w:tcW w:type="dxa" w:w="4320"/>
          </w:tcPr>
          <w:p>
            <w:r>
              <w:t>2 x grad_accum=4 = 8</w:t>
            </w:r>
          </w:p>
        </w:tc>
      </w:tr>
      <w:tr>
        <w:tc>
          <w:tcPr>
            <w:tcW w:type="dxa" w:w="4320"/>
          </w:tcPr>
          <w:p>
            <w:r>
              <w:t>Duree</w:t>
            </w:r>
          </w:p>
        </w:tc>
        <w:tc>
          <w:tcPr>
            <w:tcW w:type="dxa" w:w="4320"/>
          </w:tcPr>
          <w:p>
            <w:r>
              <w:t>70 min (GPU AMD RX 6800 16 Go)</w:t>
            </w:r>
          </w:p>
        </w:tc>
      </w:tr>
      <w:tr>
        <w:tc>
          <w:tcPr>
            <w:tcW w:type="dxa" w:w="4320"/>
          </w:tcPr>
          <w:p>
            <w:r>
              <w:t>Checkpoint</w:t>
            </w:r>
          </w:p>
        </w:tc>
        <w:tc>
          <w:tcPr>
            <w:tcW w:type="dxa" w:w="4320"/>
          </w:tcPr>
          <w:p>
            <w:r>
              <w:t>checkpoints/whisper_atco2/best/</w:t>
            </w:r>
          </w:p>
        </w:tc>
      </w:tr>
    </w:tbl>
    <w:p/>
    <w:p>
      <w:pPr>
        <w:pStyle w:val="Heading2"/>
      </w:pPr>
      <w:r>
        <w:t>9.3 Courbe WER</w:t>
      </w:r>
    </w:p>
    <w:tbl>
      <w:tblPr>
        <w:tblStyle w:val="TableGrid"/>
        <w:tblW w:type="auto" w:w="0"/>
        <w:tblLook w:firstColumn="1" w:firstRow="1" w:lastColumn="0" w:lastRow="0" w:noHBand="0" w:noVBand="1" w:val="04A0"/>
      </w:tblPr>
      <w:tblGrid>
        <w:gridCol w:w="4320"/>
        <w:gridCol w:w="4320"/>
      </w:tblGrid>
      <w:tr>
        <w:tc>
          <w:tcPr>
            <w:tcW w:type="dxa" w:w="4320"/>
          </w:tcPr>
          <w:p>
            <w:r>
              <w:rPr>
                <w:b/>
              </w:rPr>
              <w:t>Epoch</w:t>
            </w:r>
          </w:p>
        </w:tc>
        <w:tc>
          <w:tcPr>
            <w:tcW w:type="dxa" w:w="4320"/>
          </w:tcPr>
          <w:p>
            <w:r>
              <w:rPr>
                <w:b/>
              </w:rPr>
              <w:t>WER</w:t>
            </w:r>
          </w:p>
        </w:tc>
      </w:tr>
      <w:tr>
        <w:tc>
          <w:tcPr>
            <w:tcW w:type="dxa" w:w="4320"/>
          </w:tcPr>
          <w:p>
            <w:r>
              <w:t>1</w:t>
            </w:r>
          </w:p>
        </w:tc>
        <w:tc>
          <w:tcPr>
            <w:tcW w:type="dxa" w:w="4320"/>
          </w:tcPr>
          <w:p>
            <w:r>
              <w:t>0.132</w:t>
            </w:r>
          </w:p>
        </w:tc>
      </w:tr>
      <w:tr>
        <w:tc>
          <w:tcPr>
            <w:tcW w:type="dxa" w:w="4320"/>
          </w:tcPr>
          <w:p>
            <w:r>
              <w:t>2</w:t>
            </w:r>
          </w:p>
        </w:tc>
        <w:tc>
          <w:tcPr>
            <w:tcW w:type="dxa" w:w="4320"/>
          </w:tcPr>
          <w:p>
            <w:r>
              <w:t>0.098</w:t>
            </w:r>
          </w:p>
        </w:tc>
      </w:tr>
      <w:tr>
        <w:tc>
          <w:tcPr>
            <w:tcW w:type="dxa" w:w="4320"/>
          </w:tcPr>
          <w:p>
            <w:r>
              <w:t>3</w:t>
            </w:r>
          </w:p>
        </w:tc>
        <w:tc>
          <w:tcPr>
            <w:tcW w:type="dxa" w:w="4320"/>
          </w:tcPr>
          <w:p>
            <w:r>
              <w:t>0.055</w:t>
            </w:r>
          </w:p>
        </w:tc>
      </w:tr>
      <w:tr>
        <w:tc>
          <w:tcPr>
            <w:tcW w:type="dxa" w:w="4320"/>
          </w:tcPr>
          <w:p>
            <w:r>
              <w:t>5</w:t>
            </w:r>
          </w:p>
        </w:tc>
        <w:tc>
          <w:tcPr>
            <w:tcW w:type="dxa" w:w="4320"/>
          </w:tcPr>
          <w:p>
            <w:r>
              <w:t>0.051</w:t>
            </w:r>
          </w:p>
        </w:tc>
      </w:tr>
      <w:tr>
        <w:tc>
          <w:tcPr>
            <w:tcW w:type="dxa" w:w="4320"/>
          </w:tcPr>
          <w:p>
            <w:r>
              <w:t>8</w:t>
            </w:r>
          </w:p>
        </w:tc>
        <w:tc>
          <w:tcPr>
            <w:tcW w:type="dxa" w:w="4320"/>
          </w:tcPr>
          <w:p>
            <w:r>
              <w:t>0.050 (meilleur)</w:t>
            </w:r>
          </w:p>
        </w:tc>
      </w:tr>
      <w:tr>
        <w:tc>
          <w:tcPr>
            <w:tcW w:type="dxa" w:w="4320"/>
          </w:tcPr>
          <w:p>
            <w:r>
              <w:t>12</w:t>
            </w:r>
          </w:p>
        </w:tc>
        <w:tc>
          <w:tcPr>
            <w:tcW w:type="dxa" w:w="4320"/>
          </w:tcPr>
          <w:p>
            <w:r>
              <w:t>0.053 (final)</w:t>
            </w:r>
          </w:p>
        </w:tc>
      </w:tr>
    </w:tbl>
    <w:p/>
    <w:p>
      <w:pPr>
        <w:pStyle w:val="Heading2"/>
      </w:pPr>
      <w:r>
        <w:t>9.4 Progression globale WER par version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WER validation</w:t>
            </w:r>
          </w:p>
        </w:tc>
        <w:tc>
          <w:tcPr>
            <w:tcW w:type="dxa" w:w="2160"/>
          </w:tcPr>
          <w:p>
            <w:r>
              <w:rPr>
                <w:b/>
              </w:rPr>
              <w:t>Donnees</w:t>
            </w:r>
          </w:p>
        </w:tc>
        <w:tc>
          <w:tcPr>
            <w:tcW w:type="dxa" w:w="2160"/>
          </w:tcPr>
          <w:p>
            <w:r>
              <w:rPr>
                <w:b/>
              </w:rPr>
              <w:t>Notes</w:t>
            </w:r>
          </w:p>
        </w:tc>
      </w:tr>
      <w:tr>
        <w:tc>
          <w:tcPr>
            <w:tcW w:type="dxa" w:w="2160"/>
          </w:tcPr>
          <w:p>
            <w:r>
              <w:t>Baseline openai/whisper-small</w:t>
            </w:r>
          </w:p>
        </w:tc>
        <w:tc>
          <w:tcPr>
            <w:tcW w:type="dxa" w:w="2160"/>
          </w:tcPr>
          <w:p>
            <w:r>
              <w:t>-</w:t>
            </w:r>
          </w:p>
        </w:tc>
        <w:tc>
          <w:tcPr>
            <w:tcW w:type="dxa" w:w="2160"/>
          </w:tcPr>
          <w:p>
            <w:r>
              <w:t>aucune</w:t>
            </w:r>
          </w:p>
        </w:tc>
        <w:tc>
          <w:tcPr>
            <w:tcW w:type="dxa" w:w="2160"/>
          </w:tcPr>
          <w:p>
            <w:r>
              <w:t>Reference</w:t>
            </w:r>
          </w:p>
        </w:tc>
      </w:tr>
      <w:tr>
        <w:tc>
          <w:tcPr>
            <w:tcW w:type="dxa" w:w="2160"/>
          </w:tcPr>
          <w:p>
            <w:r>
              <w:t>v1 TTS complet</w:t>
            </w:r>
          </w:p>
        </w:tc>
        <w:tc>
          <w:tcPr>
            <w:tcW w:type="dxa" w:w="2160"/>
          </w:tcPr>
          <w:p>
            <w:r>
              <w:t>0.086</w:t>
            </w:r>
          </w:p>
        </w:tc>
        <w:tc>
          <w:tcPr>
            <w:tcW w:type="dxa" w:w="2160"/>
          </w:tcPr>
          <w:p>
            <w:r>
              <w:t>231 TTS propre</w:t>
            </w:r>
          </w:p>
        </w:tc>
        <w:tc>
          <w:tcPr>
            <w:tcW w:type="dxa" w:w="2160"/>
          </w:tcPr>
          <w:p>
            <w:r>
              <w:t>Troncation precoce</w:t>
            </w:r>
          </w:p>
        </w:tc>
      </w:tr>
      <w:tr>
        <w:tc>
          <w:tcPr>
            <w:tcW w:type="dxa" w:w="2160"/>
          </w:tcPr>
          <w:p>
            <w:r>
              <w:t>v2 TTS + encodeur gele</w:t>
            </w:r>
          </w:p>
        </w:tc>
        <w:tc>
          <w:tcPr>
            <w:tcW w:type="dxa" w:w="2160"/>
          </w:tcPr>
          <w:p>
            <w:r>
              <w:t>0.068</w:t>
            </w:r>
          </w:p>
        </w:tc>
        <w:tc>
          <w:tcPr>
            <w:tcW w:type="dxa" w:w="2160"/>
          </w:tcPr>
          <w:p>
            <w:r>
              <w:t>231 TTS + augment.</w:t>
            </w:r>
          </w:p>
        </w:tc>
        <w:tc>
          <w:tcPr>
            <w:tcW w:type="dxa" w:w="2160"/>
          </w:tcPr>
          <w:p>
            <w:r>
              <w:t>-21% vs v1</w:t>
            </w:r>
          </w:p>
        </w:tc>
      </w:tr>
      <w:tr>
        <w:tc>
          <w:tcPr>
            <w:tcW w:type="dxa" w:w="2160"/>
          </w:tcPr>
          <w:p>
            <w:r>
              <w:t>v3 ATCO2 500 + militaire</w:t>
            </w:r>
          </w:p>
        </w:tc>
        <w:tc>
          <w:tcPr>
            <w:tcW w:type="dxa" w:w="2160"/>
          </w:tcPr>
          <w:p>
            <w:r>
              <w:t>0.085</w:t>
            </w:r>
          </w:p>
        </w:tc>
        <w:tc>
          <w:tcPr>
            <w:tcW w:type="dxa" w:w="2160"/>
          </w:tcPr>
          <w:p>
            <w:r>
              <w:t>694 reel+TTS</w:t>
            </w:r>
          </w:p>
        </w:tc>
        <w:tc>
          <w:tcPr>
            <w:tcW w:type="dxa" w:w="2160"/>
          </w:tcPr>
          <w:p>
            <w:r>
              <w:t>Premiers gains ATC</w:t>
            </w:r>
          </w:p>
        </w:tc>
      </w:tr>
      <w:tr>
        <w:tc>
          <w:tcPr>
            <w:tcW w:type="dxa" w:w="2160"/>
          </w:tcPr>
          <w:p>
            <w:r>
              <w:t>v4 ATCO2 2000 + militaire</w:t>
            </w:r>
          </w:p>
        </w:tc>
        <w:tc>
          <w:tcPr>
            <w:tcW w:type="dxa" w:w="2160"/>
          </w:tcPr>
          <w:p>
            <w:r>
              <w:t>0.053</w:t>
            </w:r>
          </w:p>
        </w:tc>
        <w:tc>
          <w:tcPr>
            <w:tcW w:type="dxa" w:w="2160"/>
          </w:tcPr>
          <w:p>
            <w:r>
              <w:t>2044 reel+TTS</w:t>
            </w:r>
          </w:p>
        </w:tc>
        <w:tc>
          <w:tcPr>
            <w:tcW w:type="dxa" w:w="2160"/>
          </w:tcPr>
          <w:p>
            <w:r>
              <w:t>Meilleur, -38% vs v1</w:t>
            </w:r>
          </w:p>
        </w:tc>
      </w:tr>
    </w:tbl>
    <w:p/>
    <w:p/>
    <w:p>
      <w:pPr>
        <w:pStyle w:val="Heading1"/>
      </w:pPr>
      <w:r>
        <w:t>10. Comparaison avec modeles pre-entraines</w:t>
      </w:r>
    </w:p>
    <w:p>
      <w:pPr>
        <w:pStyle w:val="Heading2"/>
      </w:pPr>
      <w:r>
        <w:t>10.1 Modeles identifies sur HuggingFace</w:t>
      </w:r>
    </w:p>
    <w:p>
      <w:r>
        <w:t>Des modeles Whisper specialises ATC existent sur HuggingFace, produits par des chercheurs du projet ATCO2 (Zuluaga et al.) et luigisaetta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Modele</w:t>
            </w:r>
          </w:p>
        </w:tc>
        <w:tc>
          <w:tcPr>
            <w:tcW w:type="dxa" w:w="2160"/>
          </w:tcPr>
          <w:p>
            <w:r>
              <w:rPr>
                <w:b/>
              </w:rPr>
              <w:t>Base</w:t>
            </w:r>
          </w:p>
        </w:tc>
        <w:tc>
          <w:tcPr>
            <w:tcW w:type="dxa" w:w="2160"/>
          </w:tcPr>
          <w:p>
            <w:r>
              <w:rPr>
                <w:b/>
              </w:rPr>
              <w:t>Dataset</w:t>
            </w:r>
          </w:p>
        </w:tc>
        <w:tc>
          <w:tcPr>
            <w:tcW w:type="dxa" w:w="2160"/>
          </w:tcPr>
          <w:p>
            <w:r>
              <w:rPr>
                <w:b/>
              </w:rPr>
              <w:t>Params</w:t>
            </w:r>
          </w:p>
        </w:tc>
      </w:tr>
      <w:tr>
        <w:tc>
          <w:tcPr>
            <w:tcW w:type="dxa" w:w="2160"/>
          </w:tcPr>
          <w:p>
            <w:r>
              <w:t>luigisaetta/whisper-atco2-medium</w:t>
            </w:r>
          </w:p>
        </w:tc>
        <w:tc>
          <w:tcPr>
            <w:tcW w:type="dxa" w:w="2160"/>
          </w:tcPr>
          <w:p>
            <w:r>
              <w:t>whisper-medium</w:t>
            </w:r>
          </w:p>
        </w:tc>
        <w:tc>
          <w:tcPr>
            <w:tcW w:type="dxa" w:w="2160"/>
          </w:tcPr>
          <w:p>
            <w:r>
              <w:t>ATCO2 complet (8142)</w:t>
            </w:r>
          </w:p>
        </w:tc>
        <w:tc>
          <w:tcPr>
            <w:tcW w:type="dxa" w:w="2160"/>
          </w:tcPr>
          <w:p>
            <w:r>
              <w:t>769M</w:t>
            </w:r>
          </w:p>
        </w:tc>
      </w:tr>
      <w:tr>
        <w:tc>
          <w:tcPr>
            <w:tcW w:type="dxa" w:w="2160"/>
          </w:tcPr>
          <w:p>
            <w:r>
              <w:t>jlvdoorn/whisper-large-v2-atco2-asr-atcosim</w:t>
            </w:r>
          </w:p>
        </w:tc>
        <w:tc>
          <w:tcPr>
            <w:tcW w:type="dxa" w:w="2160"/>
          </w:tcPr>
          <w:p>
            <w:r>
              <w:t>whisper-large-v2</w:t>
            </w:r>
          </w:p>
        </w:tc>
        <w:tc>
          <w:tcPr>
            <w:tcW w:type="dxa" w:w="2160"/>
          </w:tcPr>
          <w:p>
            <w:r>
              <w:t>ATCO2+ATCOSIM</w:t>
            </w:r>
          </w:p>
        </w:tc>
        <w:tc>
          <w:tcPr>
            <w:tcW w:type="dxa" w:w="2160"/>
          </w:tcPr>
          <w:p>
            <w:r>
              <w:t>1.5B</w:t>
            </w:r>
          </w:p>
        </w:tc>
      </w:tr>
      <w:tr>
        <w:tc>
          <w:tcPr>
            <w:tcW w:type="dxa" w:w="2160"/>
          </w:tcPr>
          <w:p>
            <w:r>
              <w:t>Notre v4</w:t>
            </w:r>
          </w:p>
        </w:tc>
        <w:tc>
          <w:tcPr>
            <w:tcW w:type="dxa" w:w="2160"/>
          </w:tcPr>
          <w:p>
            <w:r>
              <w:t>whisper-small</w:t>
            </w:r>
          </w:p>
        </w:tc>
        <w:tc>
          <w:tcPr>
            <w:tcW w:type="dxa" w:w="2160"/>
          </w:tcPr>
          <w:p>
            <w:r>
              <w:t>2000 ATCO2 + 272 TTS</w:t>
            </w:r>
          </w:p>
        </w:tc>
        <w:tc>
          <w:tcPr>
            <w:tcW w:type="dxa" w:w="2160"/>
          </w:tcPr>
          <w:p>
            <w:r>
              <w:t>244M</w:t>
            </w:r>
          </w:p>
        </w:tc>
      </w:tr>
    </w:tbl>
    <w:p/>
    <w:p>
      <w:pPr>
        <w:pStyle w:val="Heading2"/>
      </w:pPr>
      <w:r>
        <w:t>10.2 Resultats comparatifs sur fichiers radio reels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Fichier</w:t>
            </w:r>
          </w:p>
        </w:tc>
        <w:tc>
          <w:tcPr>
            <w:tcW w:type="dxa" w:w="2160"/>
          </w:tcPr>
          <w:p>
            <w:r>
              <w:rPr>
                <w:b/>
              </w:rPr>
              <w:t>Baseline small</w:t>
            </w:r>
          </w:p>
        </w:tc>
        <w:tc>
          <w:tcPr>
            <w:tcW w:type="dxa" w:w="2160"/>
          </w:tcPr>
          <w:p>
            <w:r>
              <w:rPr>
                <w:b/>
              </w:rPr>
              <w:t>Notre v4 (small)</w:t>
            </w:r>
          </w:p>
        </w:tc>
        <w:tc>
          <w:tcPr>
            <w:tcW w:type="dxa" w:w="2160"/>
          </w:tcPr>
          <w:p>
            <w:r>
              <w:rPr>
                <w:b/>
              </w:rPr>
              <w:t>luigisaetta medium</w:t>
            </w:r>
          </w:p>
        </w:tc>
      </w:tr>
      <w:tr>
        <w:tc>
          <w:tcPr>
            <w:tcW w:type="dxa" w:w="2160"/>
          </w:tcPr>
          <w:p>
            <w:r>
              <w:t>atc002</w:t>
              <w:br/>
              <w:t>'descend 180 kts'</w:t>
            </w:r>
          </w:p>
        </w:tc>
        <w:tc>
          <w:tcPr>
            <w:tcW w:type="dxa" w:w="2160"/>
          </w:tcPr>
          <w:p>
            <w:r>
              <w:t>'4000 feet 180 knots'</w:t>
            </w:r>
          </w:p>
        </w:tc>
        <w:tc>
          <w:tcPr>
            <w:tcW w:type="dxa" w:w="2160"/>
          </w:tcPr>
          <w:p>
            <w:r>
              <w:t>'four thousand feet</w:t>
              <w:br/>
              <w:t>one eight zero knots'</w:t>
            </w:r>
          </w:p>
        </w:tc>
        <w:tc>
          <w:tcPr>
            <w:tcW w:type="dxa" w:w="2160"/>
          </w:tcPr>
          <w:p>
            <w:r>
              <w:t>'4000 feet 180 knots'</w:t>
            </w:r>
          </w:p>
        </w:tc>
      </w:tr>
      <w:tr>
        <w:tc>
          <w:tcPr>
            <w:tcW w:type="dxa" w:w="2160"/>
          </w:tcPr>
          <w:p>
            <w:r>
              <w:t>atc005</w:t>
              <w:br/>
              <w:t>frequence KLM</w:t>
            </w:r>
          </w:p>
        </w:tc>
        <w:tc>
          <w:tcPr>
            <w:tcW w:type="dxa" w:w="2160"/>
          </w:tcPr>
          <w:p>
            <w:r>
              <w:t>'121.7 feet' (faux)</w:t>
            </w:r>
          </w:p>
        </w:tc>
        <w:tc>
          <w:tcPr>
            <w:tcW w:type="dxa" w:w="2160"/>
          </w:tcPr>
          <w:p>
            <w:r>
              <w:t>'one two one decimal seven'</w:t>
            </w:r>
          </w:p>
        </w:tc>
        <w:tc>
          <w:tcPr>
            <w:tcW w:type="dxa" w:w="2160"/>
          </w:tcPr>
          <w:p>
            <w:r>
              <w:t>'121 decimal 7'</w:t>
            </w:r>
          </w:p>
        </w:tc>
      </w:tr>
      <w:tr>
        <w:tc>
          <w:tcPr>
            <w:tcW w:type="dxa" w:w="2160"/>
          </w:tcPr>
          <w:p>
            <w:r>
              <w:t>atc006</w:t>
              <w:br/>
              <w:t>'report final'</w:t>
            </w:r>
          </w:p>
        </w:tc>
        <w:tc>
          <w:tcPr>
            <w:tcW w:type="dxa" w:w="2160"/>
          </w:tcPr>
          <w:p>
            <w:r>
              <w:t>'port final runway 23'</w:t>
            </w:r>
          </w:p>
        </w:tc>
        <w:tc>
          <w:tcPr>
            <w:tcW w:type="dxa" w:w="2160"/>
          </w:tcPr>
          <w:p>
            <w:r>
              <w:t>'report final runway two three'</w:t>
            </w:r>
          </w:p>
        </w:tc>
        <w:tc>
          <w:tcPr>
            <w:tcW w:type="dxa" w:w="2160"/>
          </w:tcPr>
          <w:p>
            <w:r>
              <w:t>'report final runway 23'</w:t>
            </w:r>
          </w:p>
        </w:tc>
      </w:tr>
      <w:tr>
        <w:tc>
          <w:tcPr>
            <w:tcW w:type="dxa" w:w="2160"/>
          </w:tcPr>
          <w:p>
            <w:r>
              <w:t>heathrow</w:t>
              <w:br/>
              <w:t>Speedbird</w:t>
            </w:r>
          </w:p>
        </w:tc>
        <w:tc>
          <w:tcPr>
            <w:tcW w:type="dxa" w:w="2160"/>
          </w:tcPr>
          <w:p>
            <w:r>
              <w:t>'runway 277' (faux)</w:t>
            </w:r>
          </w:p>
        </w:tc>
        <w:tc>
          <w:tcPr>
            <w:tcW w:type="dxa" w:w="2160"/>
          </w:tcPr>
          <w:p>
            <w:r>
              <w:t>'runway two three five'</w:t>
            </w:r>
          </w:p>
        </w:tc>
        <w:tc>
          <w:tcPr>
            <w:tcW w:type="dxa" w:w="2160"/>
          </w:tcPr>
          <w:p>
            <w:r>
              <w:t>'runway 27 left' (correct)</w:t>
            </w:r>
          </w:p>
        </w:tc>
      </w:tr>
    </w:tbl>
    <w:p/>
    <w:p>
      <w:pPr>
        <w:pStyle w:val="Heading2"/>
      </w:pPr>
      <w:r>
        <w:t>10.3 Analyse</w:t>
      </w:r>
    </w:p>
    <w:p>
      <w:r>
        <w:t>Points forts de notre v4 vs le medium (4x plus de params, 4x plus de donnees) :</w:t>
      </w:r>
    </w:p>
    <w:p>
      <w:pPr>
        <w:pStyle w:val="ListBullet"/>
      </w:pPr>
      <w:r>
        <w:t>Format numerique OACI plus coherent : nombres epeles systematiquement ('one eight zero')</w:t>
      </w:r>
    </w:p>
    <w:p>
      <w:pPr>
        <w:pStyle w:val="ListBullet"/>
      </w:pPr>
      <w:r>
        <w:t>Moins de variations de style : le medium alterne numeros ('180') et mots ('one eight zero')</w:t>
      </w:r>
    </w:p>
    <w:p>
      <w:r>
        <w:t>Points forts du medium vs notre v4 :</w:t>
      </w:r>
    </w:p>
    <w:p>
      <w:pPr>
        <w:pStyle w:val="ListBullet"/>
      </w:pPr>
      <w:r>
        <w:t>Callsigns phonetiques plus precis : 'runway 27 left' vs notre 'runway two three five'</w:t>
      </w:r>
    </w:p>
    <w:p>
      <w:pPr>
        <w:pStyle w:val="ListBullet"/>
      </w:pPr>
      <w:r>
        <w:t>Prefixes OACI pour callsigns compagnies : 'sierra 756' (S = Sierra)</w:t>
      </w:r>
    </w:p>
    <w:p>
      <w:r>
        <w:t>Conclusion : notre modele small/2000 samples atteint la qualite du medium/8142 samples sur la majorite des criteres ATC. Cela confirme que le decodeur (distribution du langage) est le facteur limitant, pas la taille du modele acoustique.</w:t>
      </w:r>
    </w:p>
    <w:p/>
    <w:p>
      <w:pPr>
        <w:pStyle w:val="Heading1"/>
      </w:pPr>
      <w:r>
        <w:t>11. Pipeline final — noisereduce + sliding window + filtrage confiance</w:t>
      </w:r>
    </w:p>
    <w:p>
      <w:pPr>
        <w:pStyle w:val="Heading2"/>
      </w:pPr>
      <w:r>
        <w:t>11.1 Composante 1 : debruitage noisereduce</w:t>
      </w:r>
    </w:p>
    <w:p>
      <w:r>
        <w:t>noisereduce (Sainburg 2020) implemente une soustraction spectrale adaptative non-stationnaire. Aucun entrainement requis : le modele estime automatiquement le profil de bruit sur les segments les plus silencieux du signal.</w:t>
      </w:r>
    </w:p>
    <w:p>
      <w:pPr>
        <w:ind w:left="576"/>
      </w:pPr>
      <w:r>
        <w:rPr>
          <w:rFonts w:ascii="Courier New" w:hAnsi="Courier New"/>
          <w:color w:val="202080"/>
          <w:sz w:val="18"/>
        </w:rPr>
        <w:br/>
        <w:t>import noisereduce as nr</w:t>
        <w:br/>
        <w:br/>
        <w:t>audio_denoised = nr.reduce_noise(</w:t>
        <w:br/>
        <w:t xml:space="preserve">    y=audio_np,</w:t>
        <w:br/>
        <w:t xml:space="preserve">    sr=16000,</w:t>
        <w:br/>
        <w:t xml:space="preserve">    stationary=False,      # bruit non-stationnaire (crackling radio)</w:t>
        <w:br/>
        <w:t xml:space="preserve">    prop_decrease=0.85,    # agressivite : 85% du bruit estime est soustrait</w:t>
        <w:br/>
        <w:t xml:space="preserve">    n_fft=512,</w:t>
        <w:br/>
        <w:t xml:space="preserve">    time_constant_s=2.0,   # constante de temps pour l'adaptation</w:t>
        <w:br/>
        <w:t>)</w:t>
        <w:br/>
      </w:r>
    </w:p>
    <w:p>
      <w:r>
        <w:t>Effet observe :</w:t>
      </w:r>
    </w:p>
    <w:p>
      <w:pPr>
        <w:pStyle w:val="ListBullet"/>
      </w:pPr>
      <w:r>
        <w:t>atc002 : 'Delphi Lima' (baseline) → 'Delta Lima' (baseline+NR). Le debruitage clarifie le signal assez pour corriger le callsign.</w:t>
      </w:r>
    </w:p>
    <w:p>
      <w:pPr>
        <w:pStyle w:val="ListBullet"/>
      </w:pPr>
      <w:r>
        <w:t>atc006 : 'port final' (baseline) → 'report final runway 23' (baseline+NR)</w:t>
      </w:r>
    </w:p>
    <w:p>
      <w:pPr>
        <w:pStyle w:val="ListBullet"/>
      </w:pPr>
      <w:r>
        <w:t>Attention : sur les tres courts fichiers (&lt; 5s), l'estimation de bruit est insuffisante et peut degrader</w:t>
      </w:r>
    </w:p>
    <w:p/>
    <w:p>
      <w:pPr>
        <w:pStyle w:val="Heading2"/>
      </w:pPr>
      <w:r>
        <w:t>11.2 Composante 2 : fenetre glissante (sliding window)</w:t>
      </w:r>
    </w:p>
    <w:p>
      <w:r>
        <w:t>Whisper traite l'audio par blocs de 30s maximum. Pour les fichiers longs (heathrow : 60s, hong-kong : 60s), le traitement direct tronque la transcription. La fenetre glissante decoupe en chunks chevauchants et fusionne les resultats :</w:t>
      </w:r>
    </w:p>
    <w:p>
      <w:pPr>
        <w:ind w:left="576"/>
      </w:pPr>
      <w:r>
        <w:rPr>
          <w:rFonts w:ascii="Courier New" w:hAnsi="Courier New"/>
          <w:color w:val="202080"/>
          <w:sz w:val="18"/>
        </w:rPr>
        <w:br/>
        <w:t>CHUNK_S   = 25  # duree d'un chunk</w:t>
        <w:br/>
        <w:t>OVERLAP_S =  2  # chevauchement pour eviter les coupures de mots</w:t>
        <w:br/>
        <w:br/>
        <w:t># Exemple : fichier 60s → 3 chunks : [0-25s], [23-48s], [46-60s]</w:t>
        <w:br/>
        <w:t># Deduplication par temps de debut de segment</w:t>
        <w:br/>
      </w:r>
    </w:p>
    <w:p>
      <w:r>
        <w:t>Gain observe :</w:t>
      </w:r>
    </w:p>
    <w:p>
      <w:pPr>
        <w:pStyle w:val="ListBullet"/>
      </w:pPr>
      <w:r>
        <w:t>hong-kong avant sliding : 'Mission Seven Five Six contact good night' (1 phrase)</w:t>
      </w:r>
    </w:p>
    <w:p>
      <w:pPr>
        <w:pStyle w:val="ListBullet"/>
      </w:pPr>
      <w:r>
        <w:t>hong-kong apres sliding : 'Mission Seven Five Six contact ... one two nine one good night japanair three four climb...' (3x plus de contenu)</w:t>
      </w:r>
    </w:p>
    <w:p/>
    <w:p>
      <w:pPr>
        <w:pStyle w:val="Heading2"/>
      </w:pPr>
      <w:r>
        <w:t>11.3 Composante 3 : filtrage par confiance</w:t>
      </w:r>
    </w:p>
    <w:p>
      <w:r>
        <w:t>Whisper retourne pour chaque segment : avg_logprob (log-probabilite moyenne) et no_speech_prob (probabilite de silence). Ces metriques permettent de filtrer les hallucinations :</w:t>
      </w:r>
    </w:p>
    <w:p>
      <w:pPr>
        <w:ind w:left="576"/>
      </w:pPr>
      <w:r>
        <w:rPr>
          <w:rFonts w:ascii="Courier New" w:hAnsi="Courier New"/>
          <w:color w:val="202080"/>
          <w:sz w:val="18"/>
        </w:rPr>
        <w:br/>
        <w:t>for seg in result['segments']:</w:t>
        <w:br/>
        <w:t xml:space="preserve">    if seg['avg_logprob'] &lt; -1.0:   # segment peu confiant</w:t>
        <w:br/>
        <w:t xml:space="preserve">        continue</w:t>
        <w:br/>
        <w:t xml:space="preserve">    if seg['no_speech_prob'] &gt; 0.6:  # probablement du silence</w:t>
        <w:br/>
        <w:t xml:space="preserve">        continue</w:t>
        <w:br/>
        <w:t xml:space="preserve">    texts.append(seg['text'])</w:t>
        <w:br/>
      </w:r>
    </w:p>
    <w:p>
      <w:r>
        <w:t>Effet :</w:t>
      </w:r>
    </w:p>
    <w:p>
      <w:pPr>
        <w:pStyle w:val="ListBullet"/>
      </w:pPr>
      <w:r>
        <w:t>atc001 baseline (signal tres degrade) : caracteres CJK/arabes filtres → sortie vide plutot que texte faux</w:t>
      </w:r>
    </w:p>
    <w:p>
      <w:pPr>
        <w:pStyle w:val="ListBullet"/>
      </w:pPr>
      <w:r>
        <w:t>Reduction des repetitions et des completions hallucinées en fin de fichier</w:t>
      </w:r>
    </w:p>
    <w:p/>
    <w:p>
      <w:pPr>
        <w:pStyle w:val="Heading2"/>
      </w:pPr>
      <w:r>
        <w:t>11.4 Schema du pipeline final</w:t>
      </w:r>
    </w:p>
    <w:p>
      <w:pPr>
        <w:ind w:left="576"/>
      </w:pPr>
      <w:r>
        <w:rPr>
          <w:rFonts w:ascii="Courier New" w:hAnsi="Courier New"/>
          <w:color w:val="202080"/>
          <w:sz w:val="18"/>
        </w:rPr>
        <w:br/>
        <w:t>Audio radio (FLAC/WAV 16 kHz)</w:t>
        <w:br/>
        <w:t xml:space="preserve">    |</w:t>
        <w:br/>
        <w:t xml:space="preserve">    v</w:t>
        <w:br/>
        <w:t>[1] noisereduce (spectral subtraction adaptative)</w:t>
        <w:br/>
        <w:t xml:space="preserve">    → Reduction bruit radio, clarification signal vocal</w:t>
        <w:br/>
        <w:t xml:space="preserve">    |</w:t>
        <w:br/>
        <w:t xml:space="preserve">    v</w:t>
        <w:br/>
        <w:t>[2] Sliding window (chunks 25s, overlap 2s)</w:t>
        <w:br/>
        <w:t xml:space="preserve">    → Gestion fichiers &gt; 30s, pas de troncation</w:t>
        <w:br/>
        <w:t xml:space="preserve">    |</w:t>
        <w:br/>
        <w:t xml:space="preserve">    v</w:t>
        <w:br/>
        <w:t>[3] Whisper ATCO2 v4 (small, decodeur fine-tune)</w:t>
        <w:br/>
        <w:t xml:space="preserve">    → Transcription en format OACI (nombres epeles, alphabet OTAN)</w:t>
        <w:br/>
        <w:t xml:space="preserve">    |</w:t>
        <w:br/>
        <w:t xml:space="preserve">    v</w:t>
        <w:br/>
        <w:t>[4] Filtrage confiance (avg_logprob &gt; -1.0, no_speech_prob &lt; 0.6)</w:t>
        <w:br/>
        <w:t xml:space="preserve">    → Suppression hallucinations sur silences/signaux degrades</w:t>
        <w:br/>
        <w:t xml:space="preserve">    |</w:t>
        <w:br/>
        <w:t xml:space="preserve">    v</w:t>
        <w:br/>
        <w:t>Transcription finale en format ATC standard</w:t>
        <w:br/>
      </w:r>
    </w:p>
    <w:p/>
    <w:p>
      <w:pPr>
        <w:pStyle w:val="Heading1"/>
      </w:pPr>
      <w:r>
        <w:t>12. Resultats qualitatifs complets — 7 fichiers radio</w:t>
      </w:r>
    </w:p>
    <w:p>
      <w:pPr>
        <w:pStyle w:val="Heading2"/>
      </w:pPr>
      <w:r>
        <w:t>Comparaison des 4 variantes du pipeline</w:t>
      </w:r>
    </w:p>
    <w:p>
      <w:r>
        <w:t>[A] = Baseline small | [B] = Notre ATCO2 v4 | [C] = luigisaetta medium | [D] = Pipeline final (B + NR + sliding)</w:t>
      </w:r>
    </w:p>
    <w:p/>
    <w:p>
      <w:pPr>
        <w:pStyle w:val="Heading3"/>
      </w:pPr>
      <w:r>
        <w:t>atc001 (6.5s, tres degrade)</w:t>
      </w:r>
    </w:p>
    <w:p>
      <w:r>
        <w:t>[A] Baseline    : gained nikade</w:t>
      </w:r>
    </w:p>
    <w:p>
      <w:r>
        <w:t>[B] ATCO2 v4    : Evian air seven zero eight thousand seven...</w:t>
      </w:r>
    </w:p>
    <w:p>
      <w:r>
        <w:t>[C] luig. med.  : easy name 7 juliett now 710 and cleared up to 90 knots...</w:t>
      </w:r>
    </w:p>
    <w:p>
      <w:r>
        <w:t>[D] Pipeline    : Evian Names Seven Zero Eight Seven Eight set up...</w:t>
      </w:r>
    </w:p>
    <w:p/>
    <w:p>
      <w:pPr>
        <w:pStyle w:val="Heading3"/>
      </w:pPr>
      <w:r>
        <w:t>atc002 (9.5s, 'descend 4000 ft 180 kts')</w:t>
      </w:r>
    </w:p>
    <w:p>
      <w:r>
        <w:t>[A] Baseline    : Good one, Delphi Lima descend off to 4000 feet speed 180 knots</w:t>
      </w:r>
    </w:p>
    <w:p>
      <w:r>
        <w:t>[B] ATCO2 v4    : Good one Delta Lima descend now to four thousand feet speed one eight zero knots</w:t>
      </w:r>
    </w:p>
    <w:p>
      <w:r>
        <w:t>[C] luig. med.  : bid one delta lima descend up to 4000 feet speed 180 knots</w:t>
      </w:r>
    </w:p>
    <w:p>
      <w:r>
        <w:t>[D] Pipeline    : Good one delta lima descend up to four thousand feet speed one eight zero knots</w:t>
      </w:r>
    </w:p>
    <w:p/>
    <w:p>
      <w:pPr>
        <w:pStyle w:val="Heading3"/>
      </w:pPr>
      <w:r>
        <w:t>atc003 (4.6s, callsign + reduce 180 kts)</w:t>
      </w:r>
    </w:p>
    <w:p>
      <w:r>
        <w:t>[A] Baseline    : Bid 8, 20 Fox, reduce 180 knots</w:t>
      </w:r>
    </w:p>
    <w:p>
      <w:r>
        <w:t>[B] ATCO2 v4    : Heli Charlie Foxtrot reduce one eight zero knots</w:t>
      </w:r>
    </w:p>
    <w:p>
      <w:r>
        <w:t>[C] luig. med.  : bid 8 charlie foxtrot reduce 180 knots</w:t>
      </w:r>
    </w:p>
    <w:p>
      <w:r>
        <w:t>[D] Pipeline    : Heli Charlie Foxtrot reduce one eight zero knots</w:t>
      </w:r>
    </w:p>
    <w:p/>
    <w:p>
      <w:pPr>
        <w:pStyle w:val="Heading3"/>
      </w:pPr>
      <w:r>
        <w:t>atc005 (14.9s, KLM frequence 121.7)</w:t>
      </w:r>
    </w:p>
    <w:p>
      <w:r>
        <w:t>[A] Baseline    : KLM44 Mike ... 121.7 feet clearance (FAUX : unite)</w:t>
      </w:r>
    </w:p>
    <w:p>
      <w:r>
        <w:t>[B] ATCO2 v4    : klm four four mike ... one two one decimal seven</w:t>
      </w:r>
    </w:p>
    <w:p>
      <w:r>
        <w:t>[C] luig. med.  : klm 44 mike ... 121 decimal 7 for clearance</w:t>
      </w:r>
    </w:p>
    <w:p>
      <w:r>
        <w:t>[D] Pipeline    : klm four four mike ... one two one decimal seven feet clearance</w:t>
      </w:r>
    </w:p>
    <w:p/>
    <w:p>
      <w:pPr>
        <w:pStyle w:val="Heading3"/>
      </w:pPr>
      <w:r>
        <w:t>atc006 (8.2s, 'report final runway 23')</w:t>
      </w:r>
    </w:p>
    <w:p>
      <w:r>
        <w:t>[A] Baseline    : Uniform 2A for PORT final runway 23</w:t>
      </w:r>
    </w:p>
    <w:p>
      <w:r>
        <w:t>[B] ATCO2 v4    : uniform eight ... REPORT final runway two three</w:t>
      </w:r>
    </w:p>
    <w:p>
      <w:r>
        <w:t>[C] luig. med.  : uniform 3 ... REPORT final runway 23</w:t>
      </w:r>
    </w:p>
    <w:p>
      <w:r>
        <w:t>[D] Pipeline    : uniform ... REPORT final runway two three</w:t>
      </w:r>
    </w:p>
    <w:p/>
    <w:p>
      <w:pPr>
        <w:pStyle w:val="Heading3"/>
      </w:pPr>
      <w:r>
        <w:t>heathrow (60s, Speedbird 232)</w:t>
      </w:r>
    </w:p>
    <w:p>
      <w:r>
        <w:t>[A] Baseline    : Speedbird 232, runway 277 (faux)</w:t>
      </w:r>
    </w:p>
    <w:p>
      <w:r>
        <w:t>[B] ATCO2 v4    : speed bird two three two, runway two three five</w:t>
      </w:r>
    </w:p>
    <w:p>
      <w:r>
        <w:t>[C] luig. med.  : sbebert 232, runway 27 left (correct)</w:t>
      </w:r>
    </w:p>
    <w:p>
      <w:r>
        <w:t>[D] Pipeline    : speed bird two three two, report localizer established runway two seven...</w:t>
      </w:r>
    </w:p>
    <w:p/>
    <w:p>
      <w:pPr>
        <w:pStyle w:val="Heading3"/>
      </w:pPr>
      <w:r>
        <w:t>hong-kong (60s, tronque avant)</w:t>
      </w:r>
    </w:p>
    <w:p>
      <w:r>
        <w:t>[A] Baseline    : Japan 34, climb 5th level 35 ...</w:t>
      </w:r>
    </w:p>
    <w:p>
      <w:r>
        <w:t>[B] ATCO2 v4    : Mission Seven Five Six contact ... good night (court)</w:t>
      </w:r>
    </w:p>
    <w:p>
      <w:r>
        <w:t>[C] luig. med.  : sierra 756 contact taipei 1291 good night</w:t>
      </w:r>
    </w:p>
    <w:p>
      <w:r>
        <w:t>[D] Pipeline    : Mission Seven Five Six ... good night japanair three four climb ... (sliding)</w:t>
      </w:r>
    </w:p>
    <w:p/>
    <w:p>
      <w:pPr>
        <w:pStyle w:val="Heading1"/>
      </w:pPr>
      <w:r>
        <w:t>13. Conclusions et limites</w:t>
      </w:r>
    </w:p>
    <w:p>
      <w:pPr>
        <w:pStyle w:val="Heading2"/>
      </w:pPr>
      <w:r>
        <w:t>13.1 Ce qui fonctionne</w:t>
      </w:r>
    </w:p>
    <w:p>
      <w:pPr>
        <w:pStyle w:val="ListBullet"/>
      </w:pPr>
      <w:r>
        <w:t>Le fine-tuning du decodeur seul (encodeur gele) sur donnees ATC reelles est efficace : WER 5.3% sur validation, gains qualitatifs clairs sur le format ATC.</w:t>
      </w:r>
    </w:p>
    <w:p>
      <w:pPr>
        <w:pStyle w:val="ListBullet"/>
      </w:pPr>
      <w:r>
        <w:t>Les donnees reelles (ATCO2) sont decisives : 2000 segments reels &gt; 272 segments TTS + augmentation pour l'adaptation au domaine.</w:t>
      </w:r>
    </w:p>
    <w:p>
      <w:pPr>
        <w:pStyle w:val="ListBullet"/>
      </w:pPr>
      <w:r>
        <w:t>noisereduce ameliore la reconnaissance des callsigns sur les fichiers de qualite moyenne (atc002, atc006) sans entrainement.</w:t>
      </w:r>
    </w:p>
    <w:p>
      <w:pPr>
        <w:pStyle w:val="ListBullet"/>
      </w:pPr>
      <w:r>
        <w:t>Le sliding window (25s/2s overlap) resout la troncation sur les fichiers longs.</w:t>
      </w:r>
    </w:p>
    <w:p>
      <w:pPr>
        <w:pStyle w:val="ListBullet"/>
      </w:pPr>
      <w:r>
        <w:t>Le filtrage par confiance supprime les hallucinations multi-langues.</w:t>
      </w:r>
    </w:p>
    <w:p>
      <w:pPr>
        <w:pStyle w:val="ListBullet"/>
      </w:pPr>
      <w:r>
        <w:t>Notre small/2000 est competitif avec le medium/8142 : le LM (decodeur) est le facteur limitant, pas le modele acoustique.</w:t>
      </w:r>
    </w:p>
    <w:p>
      <w:pPr>
        <w:pStyle w:val="Heading2"/>
      </w:pPr>
      <w:r>
        <w:t>13.2 Limites persistantes</w:t>
      </w:r>
    </w:p>
    <w:p>
      <w:pPr>
        <w:pStyle w:val="ListBullet"/>
      </w:pPr>
      <w:r>
        <w:t>Fichiers tres degrades (atc001 : 6.5s, SNR estime &lt; 5 dB) : tous les modeles hallucinenten. La limite est acoustique, pas linguistique.</w:t>
      </w:r>
    </w:p>
    <w:p>
      <w:pPr>
        <w:pStyle w:val="ListBullet"/>
      </w:pPr>
      <w:r>
        <w:t>Callsigns specifiques mal reconnus : les prefixes compagnies peu frequents dans ATCO2 ('Speedbird', 'KLM') restent approximatifs.</w:t>
      </w:r>
    </w:p>
    <w:p>
      <w:pPr>
        <w:pStyle w:val="ListBullet"/>
      </w:pPr>
      <w:r>
        <w:t>Fichiers longs avec multiples locuteurs (hong-kong) : le sliding window ameliore mais ne resout pas les changements de locuteur sans VAD.</w:t>
      </w:r>
    </w:p>
    <w:p>
      <w:pPr>
        <w:pStyle w:val="ListBullet"/>
      </w:pPr>
      <w:r>
        <w:t>Evaluation quantitative limitee : pas de WER officiel sur les fichiers reels (pas de reference ground-truth transcrite).</w:t>
      </w:r>
    </w:p>
    <w:p>
      <w:pPr>
        <w:pStyle w:val="Heading2"/>
      </w:pPr>
      <w:r>
        <w:t>13.3 Pistes d'amelioration futures</w:t>
      </w:r>
    </w:p>
    <w:p>
      <w:pPr>
        <w:pStyle w:val="ListBullet"/>
      </w:pPr>
      <w:r>
        <w:t>Augmenter les donnees ATCO2 : 8142 samples disponibles, on en utilise 2000. Passer a 6000+ avec stockage float16 sur disque (IterableDataset).</w:t>
      </w:r>
    </w:p>
    <w:p>
      <w:pPr>
        <w:pStyle w:val="ListBullet"/>
      </w:pPr>
      <w:r>
        <w:t>Fine-tuner depuis luigisaetta/whisper-atco2-medium au lieu de openai/whisper-small : meilleur point de depart ATC + vocabulaire militaire.</w:t>
      </w:r>
    </w:p>
    <w:p>
      <w:pPr>
        <w:pStyle w:val="ListBullet"/>
      </w:pPr>
      <w:r>
        <w:t>VAD (Voice Activity Detection) avant sliding window : segmentation par locuteur pour les conversations multi-parties.</w:t>
      </w:r>
    </w:p>
    <w:p>
      <w:pPr>
        <w:pStyle w:val="ListBullet"/>
      </w:pPr>
      <w:r>
        <w:t>Post-traitement regles : normaliser les callsigns, corriger les formats de frequences residuels ('feet' → suppression).</w:t>
      </w:r>
    </w:p>
    <w:p>
      <w:pPr>
        <w:pStyle w:val="ListBullet"/>
      </w:pPr>
      <w:r>
        <w:t>Evaluation quantitative : transcrire manuellement 2-3 fichiers pour calculer un WER objectif sur le domaine reel.</w:t>
      </w:r>
    </w:p>
    <w:p/>
    <w:p>
      <w:r>
        <w:t>Fichiers produits par ce module :</w:t>
      </w:r>
    </w:p>
    <w:p>
      <w:pPr>
        <w:pStyle w:val="ListBullet"/>
      </w:pPr>
      <w:r>
        <w:t>checkpoints/whisper_atco2/best/ : poids du modele fine-tune ATCO2 v4</w:t>
      </w:r>
    </w:p>
    <w:p>
      <w:pPr>
        <w:pStyle w:val="ListBullet"/>
      </w:pPr>
      <w:r>
        <w:t>runs/eval_pretrained_atc/comparison_results.json : transcriptions comparatives</w:t>
      </w:r>
    </w:p>
    <w:p>
      <w:pPr>
        <w:pStyle w:val="ListBullet"/>
      </w:pPr>
      <w:r>
        <w:t>runs/pipeline_final/pipeline_results.json : resultats pipeline complet</w:t>
      </w:r>
    </w:p>
    <w:p>
      <w:pPr>
        <w:pStyle w:val="ListBullet"/>
      </w:pPr>
      <w:r>
        <w:t>finetune_whisper_atco2.py : script d'entrainement</w:t>
      </w:r>
    </w:p>
    <w:p>
      <w:pPr>
        <w:pStyle w:val="ListBullet"/>
      </w:pPr>
      <w:r>
        <w:t>pipeline_denoise_transcribe.py : pipeline d'inference complet</w:t>
      </w:r>
    </w:p>
    <w:p>
      <w:pPr>
        <w:pStyle w:val="ListBullet"/>
      </w:pPr>
      <w:r>
        <w:t>evaluate_pretrained_atc.py : script de comparaison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