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D8804" w14:textId="3652FC2E" w:rsidR="00650BAD" w:rsidRPr="00650BAD" w:rsidRDefault="00650BAD" w:rsidP="00650BAD">
      <w:pPr>
        <w:jc w:val="center"/>
      </w:pPr>
      <w:r w:rsidRPr="00650BAD">
        <w:rPr>
          <w:b/>
          <w:bCs/>
        </w:rPr>
        <w:t>Maxime Junca-Quintero</w:t>
      </w:r>
      <w:r w:rsidRPr="00650BAD">
        <w:br/>
      </w:r>
      <w:r w:rsidRPr="00650BAD">
        <w:rPr>
          <w:rFonts w:ascii="Apple Color Emoji" w:hAnsi="Apple Color Emoji" w:cs="Apple Color Emoji"/>
        </w:rPr>
        <w:t>📧</w:t>
      </w:r>
      <w:r w:rsidRPr="00650BAD">
        <w:t xml:space="preserve"> maximequintero@gmail.com | </w:t>
      </w:r>
      <w:r w:rsidRPr="00650BAD">
        <w:rPr>
          <w:rFonts w:ascii="Apple Color Emoji" w:hAnsi="Apple Color Emoji" w:cs="Apple Color Emoji"/>
        </w:rPr>
        <w:t>📍</w:t>
      </w:r>
      <w:r w:rsidRPr="00650BAD">
        <w:t xml:space="preserve"> Toulouse, France | </w:t>
      </w:r>
      <w:r w:rsidRPr="00650BAD">
        <w:rPr>
          <w:rFonts w:ascii="Apple Color Emoji" w:hAnsi="Apple Color Emoji" w:cs="Apple Color Emoji"/>
        </w:rPr>
        <w:t>📞</w:t>
      </w:r>
      <w:r w:rsidRPr="00650BAD">
        <w:t xml:space="preserve"> +33769099145 | </w:t>
      </w:r>
      <w:hyperlink r:id="rId8" w:history="1">
        <w:r w:rsidRPr="00650BAD">
          <w:rPr>
            <w:rStyle w:val="Lienhypertexte"/>
          </w:rPr>
          <w:t>LinkedIn</w:t>
        </w:r>
      </w:hyperlink>
    </w:p>
    <w:p w14:paraId="6447F118" w14:textId="77777777" w:rsidR="00650BAD" w:rsidRPr="00650BAD" w:rsidRDefault="008B79B8" w:rsidP="00650BAD">
      <w:r>
        <w:rPr>
          <w:noProof/>
        </w:rPr>
        <w:pict w14:anchorId="1DC449A6">
          <v:rect id="_x0000_i1030" alt="" style="width:447.7pt;height:.05pt;mso-width-percent:0;mso-height-percent:0;mso-width-percent:0;mso-height-percent:0" o:hrpct="987" o:hralign="center" o:hrstd="t" o:hr="t" fillcolor="#a0a0a0" stroked="f"/>
        </w:pict>
      </w:r>
    </w:p>
    <w:p w14:paraId="736B20D2" w14:textId="02B51529" w:rsidR="00650BAD" w:rsidRPr="00650BAD" w:rsidRDefault="00650BAD" w:rsidP="00650BAD">
      <w:pPr>
        <w:jc w:val="center"/>
        <w:rPr>
          <w:b/>
          <w:bCs/>
          <w:lang w:val="en-US"/>
        </w:rPr>
      </w:pPr>
      <w:r w:rsidRPr="00650BAD">
        <w:rPr>
          <w:b/>
          <w:bCs/>
          <w:lang w:val="en-US"/>
        </w:rPr>
        <w:t>Professional Summary</w:t>
      </w:r>
    </w:p>
    <w:p w14:paraId="71774711" w14:textId="7AF914F9" w:rsidR="00650BAD" w:rsidRPr="00650BAD" w:rsidRDefault="00DB040B" w:rsidP="00650BAD">
      <w:r w:rsidRPr="00DB040B">
        <w:rPr>
          <w:b/>
          <w:bCs/>
        </w:rPr>
        <w:t>Project &amp; Operations Manager</w:t>
      </w:r>
      <w:r>
        <w:t xml:space="preserve"> </w:t>
      </w:r>
      <w:proofErr w:type="spellStart"/>
      <w:r>
        <w:t>with</w:t>
      </w:r>
      <w:proofErr w:type="spellEnd"/>
      <w:r>
        <w:t xml:space="preserve"> expertise in </w:t>
      </w:r>
      <w:r w:rsidRPr="00DB040B">
        <w:rPr>
          <w:b/>
          <w:bCs/>
        </w:rPr>
        <w:t xml:space="preserve">data </w:t>
      </w:r>
      <w:proofErr w:type="spellStart"/>
      <w:r w:rsidRPr="00DB040B">
        <w:rPr>
          <w:b/>
          <w:bCs/>
        </w:rPr>
        <w:t>analytics</w:t>
      </w:r>
      <w:proofErr w:type="spellEnd"/>
      <w:r>
        <w:t xml:space="preserve">, </w:t>
      </w:r>
      <w:proofErr w:type="spellStart"/>
      <w:r w:rsidRPr="00DB040B">
        <w:rPr>
          <w:b/>
          <w:bCs/>
        </w:rPr>
        <w:t>strategic</w:t>
      </w:r>
      <w:proofErr w:type="spellEnd"/>
      <w:r w:rsidRPr="00DB040B">
        <w:rPr>
          <w:b/>
          <w:bCs/>
        </w:rPr>
        <w:t xml:space="preserve"> leadership</w:t>
      </w:r>
      <w:r>
        <w:t xml:space="preserve">, and </w:t>
      </w:r>
      <w:r w:rsidRPr="00DB040B">
        <w:rPr>
          <w:b/>
          <w:bCs/>
        </w:rPr>
        <w:t>cross-</w:t>
      </w:r>
      <w:proofErr w:type="spellStart"/>
      <w:r w:rsidRPr="00DB040B">
        <w:rPr>
          <w:b/>
          <w:bCs/>
        </w:rPr>
        <w:t>functional</w:t>
      </w:r>
      <w:proofErr w:type="spellEnd"/>
      <w:r>
        <w:t xml:space="preserve"> </w:t>
      </w:r>
      <w:proofErr w:type="gramStart"/>
      <w:r>
        <w:t>team</w:t>
      </w:r>
      <w:proofErr w:type="gramEnd"/>
      <w:r>
        <w:t xml:space="preserve"> coordination. </w:t>
      </w:r>
      <w:proofErr w:type="spellStart"/>
      <w:r>
        <w:t>Experienced</w:t>
      </w:r>
      <w:proofErr w:type="spellEnd"/>
      <w:r>
        <w:t xml:space="preserve"> </w:t>
      </w:r>
      <w:r w:rsidRPr="00DB040B">
        <w:rPr>
          <w:b/>
          <w:bCs/>
        </w:rPr>
        <w:t>in Business Intelligence</w:t>
      </w:r>
      <w:r>
        <w:t xml:space="preserve"> </w:t>
      </w:r>
      <w:proofErr w:type="spellStart"/>
      <w:r>
        <w:t>with</w:t>
      </w:r>
      <w:proofErr w:type="spellEnd"/>
      <w:r>
        <w:t xml:space="preserve"> a</w:t>
      </w:r>
      <w:r w:rsidR="00E074EE">
        <w:t xml:space="preserve"> </w:t>
      </w:r>
      <w:proofErr w:type="spellStart"/>
      <w:r w:rsidR="00E074EE">
        <w:t>growing</w:t>
      </w:r>
      <w:proofErr w:type="spellEnd"/>
      <w:r>
        <w:t xml:space="preserve"> focus on consulting</w:t>
      </w:r>
      <w:r w:rsidR="00DF31A9">
        <w:t xml:space="preserve">. </w:t>
      </w:r>
      <w:proofErr w:type="spellStart"/>
      <w:r w:rsidR="00DF31A9" w:rsidRPr="00DF31A9">
        <w:t>Enjoys</w:t>
      </w:r>
      <w:proofErr w:type="spellEnd"/>
      <w:r w:rsidR="00DF31A9" w:rsidRPr="00DF31A9">
        <w:t xml:space="preserve"> </w:t>
      </w:r>
      <w:proofErr w:type="spellStart"/>
      <w:r w:rsidR="00DF31A9" w:rsidRPr="00DF31A9">
        <w:rPr>
          <w:b/>
          <w:bCs/>
        </w:rPr>
        <w:t>optimizing</w:t>
      </w:r>
      <w:proofErr w:type="spellEnd"/>
      <w:r w:rsidR="00DF31A9" w:rsidRPr="00DF31A9">
        <w:t xml:space="preserve"> and </w:t>
      </w:r>
      <w:proofErr w:type="spellStart"/>
      <w:r w:rsidR="00DF31A9" w:rsidRPr="00DF31A9">
        <w:rPr>
          <w:b/>
          <w:bCs/>
        </w:rPr>
        <w:t>managing</w:t>
      </w:r>
      <w:proofErr w:type="spellEnd"/>
      <w:r w:rsidR="00DF31A9" w:rsidRPr="00DF31A9">
        <w:t xml:space="preserve"> </w:t>
      </w:r>
      <w:proofErr w:type="spellStart"/>
      <w:r w:rsidR="00DF31A9" w:rsidRPr="00DF31A9">
        <w:t>technical</w:t>
      </w:r>
      <w:proofErr w:type="spellEnd"/>
      <w:r w:rsidR="00DF31A9" w:rsidRPr="00DF31A9">
        <w:t xml:space="preserve"> </w:t>
      </w:r>
      <w:proofErr w:type="spellStart"/>
      <w:r w:rsidR="00DF31A9" w:rsidRPr="00DF31A9">
        <w:t>projects</w:t>
      </w:r>
      <w:proofErr w:type="spellEnd"/>
      <w:r w:rsidR="00DF31A9" w:rsidRPr="00DF31A9">
        <w:t>.</w:t>
      </w:r>
      <w:r w:rsidR="008B79B8">
        <w:rPr>
          <w:noProof/>
        </w:rPr>
        <w:pict w14:anchorId="0E4A3688">
          <v:rect id="_x0000_i1029" alt="" style="width:447.7pt;height:.05pt;mso-width-percent:0;mso-height-percent:0;mso-width-percent:0;mso-height-percent:0" o:hrpct="987" o:hralign="center" o:hrstd="t" o:hr="t" fillcolor="#a0a0a0" stroked="f"/>
        </w:pict>
      </w:r>
    </w:p>
    <w:p w14:paraId="2ADBDFA0" w14:textId="2351584C" w:rsidR="00650BAD" w:rsidRPr="00650BAD" w:rsidRDefault="00650BAD" w:rsidP="00650BAD">
      <w:pPr>
        <w:jc w:val="center"/>
        <w:rPr>
          <w:b/>
          <w:bCs/>
        </w:rPr>
      </w:pPr>
      <w:r w:rsidRPr="00650BAD">
        <w:rPr>
          <w:b/>
          <w:bCs/>
        </w:rPr>
        <w:t xml:space="preserve">Professional </w:t>
      </w:r>
      <w:proofErr w:type="spellStart"/>
      <w:r w:rsidRPr="00650BAD">
        <w:rPr>
          <w:b/>
          <w:bCs/>
        </w:rPr>
        <w:t>Experience</w:t>
      </w:r>
      <w:proofErr w:type="spellEnd"/>
    </w:p>
    <w:p w14:paraId="5D251B36" w14:textId="77777777" w:rsidR="00650BAD" w:rsidRPr="00650BAD" w:rsidRDefault="00650BAD" w:rsidP="00650BAD">
      <w:pPr>
        <w:numPr>
          <w:ilvl w:val="0"/>
          <w:numId w:val="6"/>
        </w:numPr>
        <w:rPr>
          <w:lang w:val="en-US"/>
        </w:rPr>
      </w:pPr>
      <w:r w:rsidRPr="00650BAD">
        <w:rPr>
          <w:b/>
          <w:bCs/>
          <w:lang w:val="en-US"/>
        </w:rPr>
        <w:t>Operations Manager</w:t>
      </w:r>
      <w:r w:rsidRPr="00650BAD">
        <w:rPr>
          <w:lang w:val="en-US"/>
        </w:rPr>
        <w:t xml:space="preserve"> | </w:t>
      </w:r>
      <w:r w:rsidRPr="00650BAD">
        <w:rPr>
          <w:b/>
          <w:bCs/>
          <w:lang w:val="en-US"/>
        </w:rPr>
        <w:t>Amazon Hub</w:t>
      </w:r>
      <w:r w:rsidRPr="00650BAD">
        <w:rPr>
          <w:lang w:val="en-US"/>
        </w:rPr>
        <w:t xml:space="preserve"> | Paris, France | </w:t>
      </w:r>
      <w:r w:rsidRPr="00650BAD">
        <w:rPr>
          <w:b/>
          <w:bCs/>
          <w:lang w:val="en-US"/>
        </w:rPr>
        <w:t>June – Oct 2024</w:t>
      </w:r>
      <w:r w:rsidRPr="00650BAD">
        <w:rPr>
          <w:lang w:val="en-US"/>
        </w:rPr>
        <w:br/>
        <w:t xml:space="preserve">Oversaw </w:t>
      </w:r>
      <w:r w:rsidRPr="00650BAD">
        <w:rPr>
          <w:b/>
          <w:bCs/>
          <w:lang w:val="en-US"/>
        </w:rPr>
        <w:t>Lockers fleet maintenance</w:t>
      </w:r>
      <w:r w:rsidRPr="00650BAD">
        <w:rPr>
          <w:lang w:val="en-US"/>
        </w:rPr>
        <w:t xml:space="preserve">; optimized </w:t>
      </w:r>
      <w:r w:rsidRPr="00650BAD">
        <w:rPr>
          <w:b/>
          <w:bCs/>
          <w:lang w:val="en-US"/>
        </w:rPr>
        <w:t>supplier coordination</w:t>
      </w:r>
      <w:r w:rsidRPr="00650BAD">
        <w:rPr>
          <w:lang w:val="en-US"/>
        </w:rPr>
        <w:t>; gained in-depth operational knowledge.</w:t>
      </w:r>
    </w:p>
    <w:p w14:paraId="7391CF84" w14:textId="06C59EEA" w:rsidR="00650BAD" w:rsidRPr="00650BAD" w:rsidRDefault="00650BAD" w:rsidP="00650BAD">
      <w:pPr>
        <w:numPr>
          <w:ilvl w:val="0"/>
          <w:numId w:val="6"/>
        </w:numPr>
        <w:rPr>
          <w:lang w:val="en-US"/>
        </w:rPr>
      </w:pPr>
      <w:r w:rsidRPr="00650BAD">
        <w:rPr>
          <w:b/>
          <w:bCs/>
          <w:lang w:val="en-US"/>
        </w:rPr>
        <w:t>Project Manager - Intern</w:t>
      </w:r>
      <w:r w:rsidRPr="00650BAD">
        <w:rPr>
          <w:lang w:val="en-US"/>
        </w:rPr>
        <w:t xml:space="preserve"> | </w:t>
      </w:r>
      <w:r w:rsidRPr="00650BAD">
        <w:rPr>
          <w:b/>
          <w:bCs/>
          <w:lang w:val="en-US"/>
        </w:rPr>
        <w:t>Amazon Transportation Services (ATS)</w:t>
      </w:r>
      <w:r w:rsidRPr="00650BAD">
        <w:rPr>
          <w:lang w:val="en-US"/>
        </w:rPr>
        <w:t xml:space="preserve"> | London, UK | </w:t>
      </w:r>
      <w:r w:rsidRPr="00650BAD">
        <w:rPr>
          <w:b/>
          <w:bCs/>
          <w:lang w:val="en-US"/>
        </w:rPr>
        <w:t>Jan – Jun 2023</w:t>
      </w:r>
      <w:r w:rsidRPr="00650BAD">
        <w:rPr>
          <w:lang w:val="en-US"/>
        </w:rPr>
        <w:br/>
        <w:t xml:space="preserve">Enhanced metric visibility with a </w:t>
      </w:r>
      <w:r w:rsidRPr="00650BAD">
        <w:rPr>
          <w:b/>
          <w:bCs/>
          <w:lang w:val="en-US"/>
        </w:rPr>
        <w:t>consolidated reporting solution</w:t>
      </w:r>
      <w:r w:rsidRPr="00650BAD">
        <w:rPr>
          <w:lang w:val="en-US"/>
        </w:rPr>
        <w:t xml:space="preserve">; </w:t>
      </w:r>
      <w:r w:rsidR="000A57AC">
        <w:rPr>
          <w:lang w:val="en-US"/>
        </w:rPr>
        <w:t>in charge of</w:t>
      </w:r>
      <w:r w:rsidRPr="00650BAD">
        <w:rPr>
          <w:lang w:val="en-US"/>
        </w:rPr>
        <w:t xml:space="preserve"> </w:t>
      </w:r>
      <w:r w:rsidRPr="00650BAD">
        <w:rPr>
          <w:b/>
          <w:bCs/>
          <w:lang w:val="en-US"/>
        </w:rPr>
        <w:t>change management</w:t>
      </w:r>
      <w:r w:rsidRPr="00650BAD">
        <w:rPr>
          <w:lang w:val="en-US"/>
        </w:rPr>
        <w:t xml:space="preserve"> </w:t>
      </w:r>
      <w:r w:rsidR="000A57AC">
        <w:rPr>
          <w:lang w:val="en-US"/>
        </w:rPr>
        <w:t>regarding</w:t>
      </w:r>
      <w:r w:rsidRPr="00650BAD">
        <w:rPr>
          <w:lang w:val="en-US"/>
        </w:rPr>
        <w:t xml:space="preserve"> </w:t>
      </w:r>
      <w:r>
        <w:rPr>
          <w:lang w:val="en-US"/>
        </w:rPr>
        <w:t xml:space="preserve">our internal </w:t>
      </w:r>
      <w:r w:rsidRPr="00650BAD">
        <w:rPr>
          <w:lang w:val="en-US"/>
        </w:rPr>
        <w:t>reporting tool; developed SQL skills through “Data at Amazon” training.</w:t>
      </w:r>
    </w:p>
    <w:p w14:paraId="3BD2E02F" w14:textId="14D01F26" w:rsidR="00650BAD" w:rsidRPr="00650BAD" w:rsidRDefault="00650BAD" w:rsidP="00650BAD">
      <w:pPr>
        <w:numPr>
          <w:ilvl w:val="0"/>
          <w:numId w:val="6"/>
        </w:numPr>
        <w:rPr>
          <w:lang w:val="en-US"/>
        </w:rPr>
      </w:pPr>
      <w:r w:rsidRPr="00650BAD">
        <w:rPr>
          <w:b/>
          <w:bCs/>
          <w:lang w:val="en-US"/>
        </w:rPr>
        <w:t>Founder</w:t>
      </w:r>
      <w:r w:rsidRPr="00650BAD">
        <w:rPr>
          <w:lang w:val="en-US"/>
        </w:rPr>
        <w:t xml:space="preserve"> | </w:t>
      </w:r>
      <w:proofErr w:type="spellStart"/>
      <w:r w:rsidRPr="00650BAD">
        <w:rPr>
          <w:b/>
          <w:bCs/>
          <w:lang w:val="en-US"/>
        </w:rPr>
        <w:t>Tenoris</w:t>
      </w:r>
      <w:proofErr w:type="spellEnd"/>
      <w:r w:rsidRPr="00650BAD">
        <w:rPr>
          <w:b/>
          <w:bCs/>
          <w:lang w:val="en-US"/>
        </w:rPr>
        <w:t xml:space="preserve"> Analytics</w:t>
      </w:r>
      <w:r w:rsidRPr="00650BAD">
        <w:rPr>
          <w:lang w:val="en-US"/>
        </w:rPr>
        <w:t xml:space="preserve"> | Toulouse, France | </w:t>
      </w:r>
      <w:r w:rsidRPr="00650BAD">
        <w:rPr>
          <w:b/>
          <w:bCs/>
          <w:lang w:val="en-US"/>
        </w:rPr>
        <w:t xml:space="preserve">Nov 2021 – </w:t>
      </w:r>
      <w:r w:rsidR="006B3CA0">
        <w:rPr>
          <w:b/>
          <w:bCs/>
          <w:lang w:val="en-US"/>
        </w:rPr>
        <w:t>Present</w:t>
      </w:r>
      <w:r w:rsidRPr="00650BAD">
        <w:rPr>
          <w:lang w:val="en-US"/>
        </w:rPr>
        <w:br/>
      </w:r>
      <w:r w:rsidR="00B612DC" w:rsidRPr="00B612DC">
        <w:rPr>
          <w:lang w:val="en-US"/>
        </w:rPr>
        <w:t xml:space="preserve">Founded </w:t>
      </w:r>
      <w:proofErr w:type="spellStart"/>
      <w:r w:rsidR="00B612DC" w:rsidRPr="00B612DC">
        <w:rPr>
          <w:lang w:val="en-US"/>
        </w:rPr>
        <w:t>Tenoris</w:t>
      </w:r>
      <w:proofErr w:type="spellEnd"/>
      <w:r w:rsidR="00B612DC" w:rsidRPr="00B612DC">
        <w:rPr>
          <w:lang w:val="en-US"/>
        </w:rPr>
        <w:t xml:space="preserve"> Analytics, leading </w:t>
      </w:r>
      <w:r w:rsidR="00B612DC" w:rsidRPr="00B612DC">
        <w:rPr>
          <w:b/>
          <w:bCs/>
          <w:lang w:val="en-US"/>
        </w:rPr>
        <w:t>digital project development</w:t>
      </w:r>
      <w:r w:rsidR="00B612DC" w:rsidRPr="00B612DC">
        <w:rPr>
          <w:lang w:val="en-US"/>
        </w:rPr>
        <w:t xml:space="preserve"> and technical team management for </w:t>
      </w:r>
      <w:r w:rsidR="00B612DC" w:rsidRPr="00B612DC">
        <w:rPr>
          <w:b/>
          <w:bCs/>
          <w:lang w:val="en-US"/>
        </w:rPr>
        <w:t>innovative SaaS solutions</w:t>
      </w:r>
      <w:r w:rsidR="00B612DC" w:rsidRPr="00B612DC">
        <w:rPr>
          <w:lang w:val="en-US"/>
        </w:rPr>
        <w:t>.</w:t>
      </w:r>
    </w:p>
    <w:p w14:paraId="23EF2DD6" w14:textId="77777777" w:rsidR="00650BAD" w:rsidRPr="00650BAD" w:rsidRDefault="008B79B8" w:rsidP="00650BAD">
      <w:r>
        <w:rPr>
          <w:noProof/>
        </w:rPr>
        <w:pict w14:anchorId="501AAEFC">
          <v:rect id="_x0000_i1028" alt="" style="width:447.7pt;height:.05pt;mso-width-percent:0;mso-height-percent:0;mso-width-percent:0;mso-height-percent:0" o:hrpct="987" o:hralign="center" o:hrstd="t" o:hr="t" fillcolor="#a0a0a0" stroked="f"/>
        </w:pict>
      </w:r>
    </w:p>
    <w:p w14:paraId="7D273292" w14:textId="63CBFA61" w:rsidR="00650BAD" w:rsidRPr="00650BAD" w:rsidRDefault="00650BAD" w:rsidP="00650BAD">
      <w:pPr>
        <w:jc w:val="center"/>
        <w:rPr>
          <w:b/>
          <w:bCs/>
        </w:rPr>
      </w:pPr>
      <w:proofErr w:type="spellStart"/>
      <w:r w:rsidRPr="00650BAD">
        <w:rPr>
          <w:b/>
          <w:bCs/>
        </w:rPr>
        <w:t>Education</w:t>
      </w:r>
      <w:proofErr w:type="spellEnd"/>
    </w:p>
    <w:p w14:paraId="02710448" w14:textId="28B239CA" w:rsidR="00650BAD" w:rsidRPr="00F76623" w:rsidRDefault="00F34A2E" w:rsidP="00F76623">
      <w:pPr>
        <w:numPr>
          <w:ilvl w:val="0"/>
          <w:numId w:val="7"/>
        </w:numPr>
        <w:rPr>
          <w:rFonts w:cstheme="minorHAnsi"/>
          <w:lang w:val="en-US"/>
        </w:rPr>
      </w:pPr>
      <w:r w:rsidRPr="007A4FD6">
        <w:rPr>
          <w:rFonts w:cstheme="minorHAnsi"/>
          <w:b/>
          <w:bCs/>
          <w:lang w:val="en-US"/>
        </w:rPr>
        <w:t>NEOMA Business School</w:t>
      </w:r>
      <w:r w:rsidRPr="007A4FD6">
        <w:rPr>
          <w:rFonts w:cstheme="minorHAnsi"/>
          <w:lang w:val="en-US"/>
        </w:rPr>
        <w:t xml:space="preserve"> | Reims, France</w:t>
      </w:r>
      <w:r w:rsidRPr="007A4FD6">
        <w:rPr>
          <w:rFonts w:cstheme="minorHAnsi"/>
          <w:b/>
          <w:bCs/>
          <w:lang w:val="en-US"/>
        </w:rPr>
        <w:t xml:space="preserve"> </w:t>
      </w:r>
      <w:r w:rsidRPr="007A4FD6">
        <w:rPr>
          <w:rFonts w:cstheme="minorHAnsi"/>
          <w:lang w:val="en-US"/>
        </w:rPr>
        <w:t>&amp;</w:t>
      </w:r>
      <w:r w:rsidRPr="007A4FD6">
        <w:rPr>
          <w:rFonts w:cstheme="minorHAnsi"/>
          <w:b/>
          <w:bCs/>
          <w:lang w:val="en-US"/>
        </w:rPr>
        <w:t xml:space="preserve"> </w:t>
      </w:r>
      <w:r w:rsidR="00650BAD" w:rsidRPr="007A4FD6">
        <w:rPr>
          <w:rFonts w:cstheme="minorHAnsi"/>
          <w:b/>
          <w:bCs/>
          <w:lang w:val="en-US"/>
        </w:rPr>
        <w:t>Dublin City University</w:t>
      </w:r>
      <w:r w:rsidR="00650BAD" w:rsidRPr="007A4FD6">
        <w:rPr>
          <w:rFonts w:cstheme="minorHAnsi"/>
          <w:lang w:val="en-US"/>
        </w:rPr>
        <w:t xml:space="preserve"> | Dublin, Ireland</w:t>
      </w:r>
      <w:r w:rsidR="00650BAD" w:rsidRPr="007A4FD6">
        <w:rPr>
          <w:rFonts w:cstheme="minorHAnsi"/>
          <w:lang w:val="en-US"/>
        </w:rPr>
        <w:br/>
      </w:r>
      <w:r w:rsidRPr="007A4FD6">
        <w:rPr>
          <w:rFonts w:cstheme="minorHAnsi"/>
          <w:b/>
          <w:bCs/>
          <w:lang w:val="en-US"/>
        </w:rPr>
        <w:t xml:space="preserve">BBA - CESEM </w:t>
      </w:r>
      <w:r w:rsidRPr="007A4FD6">
        <w:rPr>
          <w:rFonts w:cstheme="minorHAnsi"/>
          <w:lang w:val="en-US"/>
        </w:rPr>
        <w:t>– Global Business,</w:t>
      </w:r>
      <w:r w:rsidRPr="007A4FD6">
        <w:rPr>
          <w:rFonts w:cstheme="minorHAnsi"/>
          <w:b/>
          <w:bCs/>
          <w:lang w:val="en-US"/>
        </w:rPr>
        <w:t xml:space="preserve"> Specialization in Business Analytics | Sep 2019 – May 2024</w:t>
      </w:r>
      <w:r w:rsidR="00650BAD" w:rsidRPr="007A4FD6">
        <w:rPr>
          <w:rFonts w:cstheme="minorHAnsi"/>
          <w:lang w:val="en-US"/>
        </w:rPr>
        <w:br/>
      </w:r>
      <w:r w:rsidRPr="007A4FD6">
        <w:rPr>
          <w:rFonts w:cstheme="minorHAnsi"/>
          <w:lang w:val="en-US"/>
        </w:rPr>
        <w:t>Double degree. Core business training in France, followed by data-focused</w:t>
      </w:r>
      <w:r w:rsidR="00F76623">
        <w:rPr>
          <w:rFonts w:cstheme="minorHAnsi"/>
          <w:lang w:val="en-US"/>
        </w:rPr>
        <w:t xml:space="preserve"> </w:t>
      </w:r>
      <w:r w:rsidRPr="007A4FD6">
        <w:rPr>
          <w:rFonts w:cstheme="minorHAnsi"/>
          <w:lang w:val="en-US"/>
        </w:rPr>
        <w:t>specialization in Ireland (Python, SQL)</w:t>
      </w:r>
      <w:r w:rsidR="00F76623">
        <w:rPr>
          <w:rFonts w:cstheme="minorHAnsi"/>
          <w:lang w:val="en-US"/>
        </w:rPr>
        <w:t xml:space="preserve">. </w:t>
      </w:r>
      <w:r w:rsidRPr="00F76623">
        <w:rPr>
          <w:rFonts w:cstheme="minorHAnsi"/>
          <w:b/>
          <w:bCs/>
          <w:lang w:val="en-US"/>
        </w:rPr>
        <w:t>Thesis</w:t>
      </w:r>
      <w:r w:rsidRPr="00F76623">
        <w:rPr>
          <w:rFonts w:cstheme="minorHAnsi"/>
          <w:lang w:val="en-US"/>
        </w:rPr>
        <w:t xml:space="preserve"> on </w:t>
      </w:r>
      <w:r w:rsidRPr="00F76623">
        <w:rPr>
          <w:rFonts w:cstheme="minorHAnsi"/>
          <w:b/>
          <w:bCs/>
          <w:lang w:val="en-US"/>
        </w:rPr>
        <w:t>patent value contribution</w:t>
      </w:r>
      <w:r w:rsidRPr="00F76623">
        <w:rPr>
          <w:rFonts w:cstheme="minorHAnsi"/>
          <w:lang w:val="en-US"/>
        </w:rPr>
        <w:t xml:space="preserve"> using regression models.</w:t>
      </w:r>
    </w:p>
    <w:p w14:paraId="44229A17" w14:textId="041F88BD" w:rsidR="00650BAD" w:rsidRPr="00650BAD" w:rsidRDefault="00F34A2E" w:rsidP="005E1F94">
      <w:pPr>
        <w:numPr>
          <w:ilvl w:val="0"/>
          <w:numId w:val="7"/>
        </w:numPr>
      </w:pPr>
      <w:r w:rsidRPr="00F76623">
        <w:rPr>
          <w:rFonts w:cstheme="minorHAnsi"/>
          <w:b/>
          <w:bCs/>
          <w:lang w:val="en-US"/>
        </w:rPr>
        <w:t>ESCP Business School</w:t>
      </w:r>
      <w:r w:rsidR="00650BAD" w:rsidRPr="00F76623">
        <w:rPr>
          <w:rFonts w:cstheme="minorHAnsi"/>
          <w:lang w:val="en-US"/>
        </w:rPr>
        <w:t xml:space="preserve"> | </w:t>
      </w:r>
      <w:r w:rsidRPr="00F76623">
        <w:rPr>
          <w:rFonts w:cstheme="minorHAnsi"/>
          <w:lang w:val="en-US"/>
        </w:rPr>
        <w:t>Paris</w:t>
      </w:r>
      <w:r w:rsidR="00650BAD" w:rsidRPr="00F76623">
        <w:rPr>
          <w:rFonts w:cstheme="minorHAnsi"/>
          <w:lang w:val="en-US"/>
        </w:rPr>
        <w:t>, France</w:t>
      </w:r>
      <w:r w:rsidR="009F7E69">
        <w:rPr>
          <w:rFonts w:cstheme="minorHAnsi"/>
          <w:lang w:val="en-US"/>
        </w:rPr>
        <w:t xml:space="preserve"> </w:t>
      </w:r>
      <w:r w:rsidR="009F7E69" w:rsidRPr="00F76623">
        <w:rPr>
          <w:rFonts w:cstheme="minorHAnsi"/>
          <w:lang w:val="en-US"/>
        </w:rPr>
        <w:t>|</w:t>
      </w:r>
      <w:r w:rsidR="009F7E69">
        <w:rPr>
          <w:rFonts w:cstheme="minorHAnsi"/>
          <w:lang w:val="en-US"/>
        </w:rPr>
        <w:t xml:space="preserve"> </w:t>
      </w:r>
      <w:proofErr w:type="spellStart"/>
      <w:r w:rsidR="007A4FD6" w:rsidRPr="00E10E1C">
        <w:rPr>
          <w:rFonts w:cstheme="minorHAnsi"/>
          <w:b/>
          <w:bCs/>
          <w:kern w:val="0"/>
        </w:rPr>
        <w:t>MSc</w:t>
      </w:r>
      <w:proofErr w:type="spellEnd"/>
      <w:r w:rsidR="007A4FD6" w:rsidRPr="00E10E1C">
        <w:rPr>
          <w:rFonts w:cstheme="minorHAnsi"/>
          <w:b/>
          <w:bCs/>
          <w:kern w:val="0"/>
        </w:rPr>
        <w:t xml:space="preserve"> in </w:t>
      </w:r>
      <w:proofErr w:type="spellStart"/>
      <w:r w:rsidR="007A4FD6" w:rsidRPr="00E10E1C">
        <w:rPr>
          <w:rFonts w:cstheme="minorHAnsi"/>
          <w:b/>
          <w:bCs/>
          <w:kern w:val="0"/>
        </w:rPr>
        <w:t>Strategy</w:t>
      </w:r>
      <w:proofErr w:type="spellEnd"/>
      <w:r w:rsidR="007A4FD6" w:rsidRPr="00E10E1C">
        <w:rPr>
          <w:rFonts w:cstheme="minorHAnsi"/>
          <w:b/>
          <w:bCs/>
          <w:kern w:val="0"/>
        </w:rPr>
        <w:t xml:space="preserve"> and Organisation Consulting</w:t>
      </w:r>
      <w:r w:rsidR="007A4FD6" w:rsidRPr="00F76623">
        <w:rPr>
          <w:rFonts w:cstheme="minorHAnsi"/>
          <w:b/>
          <w:bCs/>
          <w:kern w:val="0"/>
        </w:rPr>
        <w:t xml:space="preserve"> </w:t>
      </w:r>
      <w:r w:rsidR="00650BAD" w:rsidRPr="00E10E1C">
        <w:rPr>
          <w:rFonts w:cstheme="minorHAnsi"/>
          <w:lang w:val="en-US"/>
        </w:rPr>
        <w:t>|</w:t>
      </w:r>
      <w:r w:rsidR="00650BAD" w:rsidRPr="00F76623">
        <w:rPr>
          <w:rFonts w:cstheme="minorHAnsi"/>
          <w:lang w:val="en-US"/>
        </w:rPr>
        <w:t xml:space="preserve"> </w:t>
      </w:r>
      <w:r w:rsidR="00650BAD" w:rsidRPr="00F76623">
        <w:rPr>
          <w:rFonts w:cstheme="minorHAnsi"/>
          <w:b/>
          <w:bCs/>
          <w:lang w:val="en-US"/>
        </w:rPr>
        <w:t xml:space="preserve">Sep </w:t>
      </w:r>
      <w:r w:rsidR="007A4FD6" w:rsidRPr="00F76623">
        <w:rPr>
          <w:rFonts w:cstheme="minorHAnsi"/>
          <w:b/>
          <w:bCs/>
          <w:lang w:val="en-US"/>
        </w:rPr>
        <w:t>2025</w:t>
      </w:r>
      <w:r w:rsidR="00650BAD" w:rsidRPr="00F76623">
        <w:rPr>
          <w:rFonts w:cstheme="minorHAnsi"/>
          <w:b/>
          <w:bCs/>
          <w:lang w:val="en-US"/>
        </w:rPr>
        <w:t xml:space="preserve"> – </w:t>
      </w:r>
      <w:r w:rsidR="007A4FD6" w:rsidRPr="00F76623">
        <w:rPr>
          <w:rFonts w:cstheme="minorHAnsi"/>
          <w:b/>
          <w:bCs/>
          <w:lang w:val="en-US"/>
        </w:rPr>
        <w:t>Dec</w:t>
      </w:r>
      <w:r w:rsidR="00650BAD" w:rsidRPr="00F76623">
        <w:rPr>
          <w:rFonts w:cstheme="minorHAnsi"/>
          <w:b/>
          <w:bCs/>
          <w:lang w:val="en-US"/>
        </w:rPr>
        <w:t xml:space="preserve"> 202</w:t>
      </w:r>
      <w:r w:rsidR="007A4FD6" w:rsidRPr="00F76623">
        <w:rPr>
          <w:rFonts w:cstheme="minorHAnsi"/>
          <w:b/>
          <w:bCs/>
          <w:lang w:val="en-US"/>
        </w:rPr>
        <w:t>6</w:t>
      </w:r>
      <w:r w:rsidR="00650BAD" w:rsidRPr="00F76623">
        <w:rPr>
          <w:rFonts w:cstheme="minorHAnsi"/>
          <w:lang w:val="en-US"/>
        </w:rPr>
        <w:br/>
      </w:r>
      <w:r w:rsidR="007A4FD6" w:rsidRPr="00F76623">
        <w:rPr>
          <w:rFonts w:cstheme="minorHAnsi"/>
          <w:lang w:val="en-US"/>
        </w:rPr>
        <w:t>MSc</w:t>
      </w:r>
      <w:r w:rsidR="00F76623" w:rsidRPr="00F76623">
        <w:rPr>
          <w:rFonts w:cstheme="minorHAnsi"/>
          <w:lang w:val="en-US"/>
        </w:rPr>
        <w:t xml:space="preserve"> </w:t>
      </w:r>
      <w:r w:rsidR="007A4FD6" w:rsidRPr="00F76623">
        <w:rPr>
          <w:rFonts w:cstheme="minorHAnsi"/>
          <w:lang w:val="en-US"/>
        </w:rPr>
        <w:t xml:space="preserve">focused on </w:t>
      </w:r>
      <w:r w:rsidR="007A4FD6" w:rsidRPr="00F76623">
        <w:rPr>
          <w:rFonts w:cstheme="minorHAnsi"/>
          <w:b/>
          <w:bCs/>
          <w:lang w:val="en-US"/>
        </w:rPr>
        <w:t>designing</w:t>
      </w:r>
      <w:r w:rsidR="007A4FD6" w:rsidRPr="00F76623">
        <w:rPr>
          <w:rFonts w:cstheme="minorHAnsi"/>
          <w:lang w:val="en-US"/>
        </w:rPr>
        <w:t xml:space="preserve"> and </w:t>
      </w:r>
      <w:r w:rsidR="007A4FD6" w:rsidRPr="00F76623">
        <w:rPr>
          <w:rFonts w:cstheme="minorHAnsi"/>
          <w:b/>
          <w:bCs/>
          <w:lang w:val="en-US"/>
        </w:rPr>
        <w:t>leading</w:t>
      </w:r>
      <w:r w:rsidR="007A4FD6" w:rsidRPr="00F76623">
        <w:rPr>
          <w:rFonts w:cstheme="minorHAnsi"/>
          <w:lang w:val="en-US"/>
        </w:rPr>
        <w:t xml:space="preserve"> structured </w:t>
      </w:r>
      <w:r w:rsidR="007A4FD6" w:rsidRPr="00F76623">
        <w:rPr>
          <w:rFonts w:cstheme="minorHAnsi"/>
          <w:b/>
          <w:bCs/>
          <w:lang w:val="en-US"/>
        </w:rPr>
        <w:t>business initiativ</w:t>
      </w:r>
      <w:r w:rsidR="00F76623">
        <w:rPr>
          <w:rFonts w:cstheme="minorHAnsi"/>
          <w:b/>
          <w:bCs/>
          <w:lang w:val="en-US"/>
        </w:rPr>
        <w:t>es.</w:t>
      </w:r>
      <w:r w:rsidR="008B79B8">
        <w:rPr>
          <w:noProof/>
        </w:rPr>
        <w:pict w14:anchorId="2AB7E080">
          <v:rect id="_x0000_i1027" alt="" style="width:349.75pt;height:.05pt;mso-width-percent:0;mso-height-percent:0;mso-width-percent:0;mso-height-percent:0" o:hrpct="771" o:hralign="center" o:hrstd="t" o:hr="t" fillcolor="#a0a0a0" stroked="f"/>
        </w:pict>
      </w:r>
    </w:p>
    <w:p w14:paraId="7E7E3174" w14:textId="77777777" w:rsidR="00650BAD" w:rsidRPr="00650BAD" w:rsidRDefault="00650BAD" w:rsidP="00650BAD">
      <w:pPr>
        <w:jc w:val="center"/>
        <w:rPr>
          <w:b/>
          <w:bCs/>
        </w:rPr>
      </w:pPr>
      <w:proofErr w:type="spellStart"/>
      <w:r w:rsidRPr="00650BAD">
        <w:rPr>
          <w:b/>
          <w:bCs/>
        </w:rPr>
        <w:t>Skills</w:t>
      </w:r>
      <w:proofErr w:type="spellEnd"/>
    </w:p>
    <w:p w14:paraId="4A3C2BD2" w14:textId="77777777" w:rsidR="00650BAD" w:rsidRPr="00650BAD" w:rsidRDefault="00650BAD" w:rsidP="00650BAD">
      <w:pPr>
        <w:numPr>
          <w:ilvl w:val="0"/>
          <w:numId w:val="8"/>
        </w:numPr>
      </w:pPr>
      <w:r w:rsidRPr="00650BAD">
        <w:rPr>
          <w:b/>
          <w:bCs/>
        </w:rPr>
        <w:t>Project Management &amp; Leadership</w:t>
      </w:r>
    </w:p>
    <w:p w14:paraId="0169FAB9" w14:textId="5302A243" w:rsidR="00650BAD" w:rsidRPr="00650BAD" w:rsidRDefault="00650BAD" w:rsidP="00650BAD">
      <w:pPr>
        <w:numPr>
          <w:ilvl w:val="0"/>
          <w:numId w:val="8"/>
        </w:numPr>
        <w:rPr>
          <w:lang w:val="en-US"/>
        </w:rPr>
      </w:pPr>
      <w:r w:rsidRPr="00650BAD">
        <w:rPr>
          <w:b/>
          <w:bCs/>
          <w:lang w:val="en-US"/>
        </w:rPr>
        <w:t>Data Analysis &amp; Business Intelligence</w:t>
      </w:r>
      <w:r w:rsidRPr="00650BAD">
        <w:rPr>
          <w:lang w:val="en-US"/>
        </w:rPr>
        <w:t xml:space="preserve"> (SQL, Python</w:t>
      </w:r>
      <w:r w:rsidR="00BD2098">
        <w:rPr>
          <w:lang w:val="en-US"/>
        </w:rPr>
        <w:t xml:space="preserve">, </w:t>
      </w:r>
      <w:r w:rsidR="00BD2098" w:rsidRPr="00BD2098">
        <w:rPr>
          <w:lang w:val="en-US"/>
        </w:rPr>
        <w:t>Excel/CSV modeling</w:t>
      </w:r>
      <w:r w:rsidR="00BD2098">
        <w:rPr>
          <w:lang w:val="en-US"/>
        </w:rPr>
        <w:t xml:space="preserve">, </w:t>
      </w:r>
      <w:r w:rsidR="00BD2098" w:rsidRPr="00BD2098">
        <w:rPr>
          <w:lang w:val="en-US"/>
        </w:rPr>
        <w:t>Google Analytics 4</w:t>
      </w:r>
      <w:r w:rsidR="00BD2098">
        <w:rPr>
          <w:lang w:val="en-US"/>
        </w:rPr>
        <w:t xml:space="preserve">, </w:t>
      </w:r>
      <w:r w:rsidR="00BD2098" w:rsidRPr="00BD2098">
        <w:rPr>
          <w:lang w:val="en-US"/>
        </w:rPr>
        <w:t>Google Tag Manager</w:t>
      </w:r>
      <w:r w:rsidR="00226EA6">
        <w:rPr>
          <w:lang w:val="en-US"/>
        </w:rPr>
        <w:t>)</w:t>
      </w:r>
    </w:p>
    <w:p w14:paraId="59C4401B" w14:textId="77777777" w:rsidR="00650BAD" w:rsidRPr="00650BAD" w:rsidRDefault="00650BAD" w:rsidP="00650BAD">
      <w:pPr>
        <w:numPr>
          <w:ilvl w:val="0"/>
          <w:numId w:val="8"/>
        </w:numPr>
      </w:pPr>
      <w:r w:rsidRPr="00650BAD">
        <w:rPr>
          <w:b/>
          <w:bCs/>
        </w:rPr>
        <w:t xml:space="preserve">Strategic </w:t>
      </w:r>
      <w:proofErr w:type="spellStart"/>
      <w:r w:rsidRPr="00650BAD">
        <w:rPr>
          <w:b/>
          <w:bCs/>
        </w:rPr>
        <w:t>Thinking</w:t>
      </w:r>
      <w:proofErr w:type="spellEnd"/>
      <w:r w:rsidRPr="00650BAD">
        <w:rPr>
          <w:b/>
          <w:bCs/>
        </w:rPr>
        <w:t xml:space="preserve"> &amp; Business Acumen</w:t>
      </w:r>
    </w:p>
    <w:p w14:paraId="58DC2ECA" w14:textId="2BCA18FC" w:rsidR="00650BAD" w:rsidRPr="00650BAD" w:rsidRDefault="00650BAD" w:rsidP="00650BAD">
      <w:pPr>
        <w:numPr>
          <w:ilvl w:val="0"/>
          <w:numId w:val="8"/>
        </w:numPr>
        <w:rPr>
          <w:lang w:val="en-US"/>
        </w:rPr>
      </w:pPr>
      <w:r w:rsidRPr="00650BAD">
        <w:rPr>
          <w:b/>
          <w:bCs/>
          <w:lang w:val="en-US"/>
        </w:rPr>
        <w:t>Technical Development</w:t>
      </w:r>
      <w:r w:rsidRPr="00650BAD">
        <w:rPr>
          <w:lang w:val="en-US"/>
        </w:rPr>
        <w:t xml:space="preserve"> (</w:t>
      </w:r>
      <w:r w:rsidR="00BD2098">
        <w:rPr>
          <w:lang w:val="en-US"/>
        </w:rPr>
        <w:t xml:space="preserve">Git, </w:t>
      </w:r>
      <w:r w:rsidRPr="00650BAD">
        <w:rPr>
          <w:lang w:val="en-US"/>
        </w:rPr>
        <w:t>Web apps, Database tools)</w:t>
      </w:r>
    </w:p>
    <w:p w14:paraId="11FBDEAA" w14:textId="77777777" w:rsidR="00650BAD" w:rsidRPr="00650BAD" w:rsidRDefault="00650BAD" w:rsidP="00650BAD">
      <w:pPr>
        <w:numPr>
          <w:ilvl w:val="0"/>
          <w:numId w:val="8"/>
        </w:numPr>
      </w:pPr>
      <w:r w:rsidRPr="00650BAD">
        <w:rPr>
          <w:b/>
          <w:bCs/>
        </w:rPr>
        <w:t xml:space="preserve">Communication &amp; </w:t>
      </w:r>
      <w:proofErr w:type="spellStart"/>
      <w:r w:rsidRPr="00650BAD">
        <w:rPr>
          <w:b/>
          <w:bCs/>
        </w:rPr>
        <w:t>Multilingualism</w:t>
      </w:r>
      <w:proofErr w:type="spellEnd"/>
    </w:p>
    <w:p w14:paraId="0699ED16" w14:textId="77777777" w:rsidR="00650BAD" w:rsidRPr="00650BAD" w:rsidRDefault="00650BAD" w:rsidP="00650BAD">
      <w:pPr>
        <w:numPr>
          <w:ilvl w:val="0"/>
          <w:numId w:val="8"/>
        </w:numPr>
      </w:pPr>
      <w:proofErr w:type="spellStart"/>
      <w:r w:rsidRPr="00650BAD">
        <w:rPr>
          <w:b/>
          <w:bCs/>
        </w:rPr>
        <w:t>Adaptability</w:t>
      </w:r>
      <w:proofErr w:type="spellEnd"/>
      <w:r w:rsidRPr="00650BAD">
        <w:rPr>
          <w:b/>
          <w:bCs/>
        </w:rPr>
        <w:t xml:space="preserve"> &amp; Change Management</w:t>
      </w:r>
    </w:p>
    <w:p w14:paraId="5A2929DA" w14:textId="77777777" w:rsidR="00650BAD" w:rsidRPr="00650BAD" w:rsidRDefault="008B79B8" w:rsidP="00650BAD">
      <w:r>
        <w:rPr>
          <w:noProof/>
        </w:rPr>
        <w:pict w14:anchorId="6B2C5801">
          <v:rect id="_x0000_i1026" alt="" style="width:447.7pt;height:.05pt;mso-width-percent:0;mso-height-percent:0;mso-width-percent:0;mso-height-percent:0" o:hrpct="987" o:hralign="center" o:hrstd="t" o:hr="t" fillcolor="#a0a0a0" stroked="f"/>
        </w:pict>
      </w:r>
    </w:p>
    <w:p w14:paraId="78376742" w14:textId="77777777" w:rsidR="00650BAD" w:rsidRPr="00650BAD" w:rsidRDefault="00650BAD" w:rsidP="00650BAD">
      <w:pPr>
        <w:jc w:val="center"/>
        <w:rPr>
          <w:b/>
          <w:bCs/>
        </w:rPr>
      </w:pPr>
      <w:r w:rsidRPr="00650BAD">
        <w:rPr>
          <w:b/>
          <w:bCs/>
        </w:rPr>
        <w:t>Publications</w:t>
      </w:r>
    </w:p>
    <w:p w14:paraId="7C29250F" w14:textId="740CA46C" w:rsidR="00650BAD" w:rsidRPr="00650BAD" w:rsidRDefault="00DB16C6" w:rsidP="00E47741">
      <w:pPr>
        <w:numPr>
          <w:ilvl w:val="0"/>
          <w:numId w:val="9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E6E8B63" wp14:editId="405991D4">
            <wp:simplePos x="0" y="0"/>
            <wp:positionH relativeFrom="leftMargin">
              <wp:posOffset>6382976</wp:posOffset>
            </wp:positionH>
            <wp:positionV relativeFrom="paragraph">
              <wp:posOffset>528534</wp:posOffset>
            </wp:positionV>
            <wp:extent cx="540000" cy="540000"/>
            <wp:effectExtent l="0" t="0" r="6350" b="0"/>
            <wp:wrapNone/>
            <wp:docPr id="1387755124" name="Graphique 2" descr="Internet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507704" name="Graphique 617507704" descr="Internet contour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0412">
        <w:rPr>
          <w:noProof/>
        </w:rPr>
        <w:drawing>
          <wp:anchor distT="0" distB="0" distL="114300" distR="114300" simplePos="0" relativeHeight="251658240" behindDoc="0" locked="0" layoutInCell="1" allowOverlap="1" wp14:anchorId="5C5CF6A1" wp14:editId="688E90D7">
            <wp:simplePos x="0" y="0"/>
            <wp:positionH relativeFrom="leftMargin">
              <wp:posOffset>601345</wp:posOffset>
            </wp:positionH>
            <wp:positionV relativeFrom="paragraph">
              <wp:posOffset>525780</wp:posOffset>
            </wp:positionV>
            <wp:extent cx="540000" cy="540000"/>
            <wp:effectExtent l="0" t="0" r="6350" b="0"/>
            <wp:wrapNone/>
            <wp:docPr id="617507704" name="Graphique 2" descr="Internet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507704" name="Graphique 617507704" descr="Internet contour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1" w:history="1">
        <w:r w:rsidR="00650BAD" w:rsidRPr="003453D9">
          <w:rPr>
            <w:rStyle w:val="Lienhypertexte"/>
            <w:b/>
            <w:bCs/>
            <w:lang w:val="en-US"/>
          </w:rPr>
          <w:t>NXU Think Tank</w:t>
        </w:r>
      </w:hyperlink>
      <w:r w:rsidR="00650BAD" w:rsidRPr="003453D9">
        <w:rPr>
          <w:lang w:val="en-US"/>
        </w:rPr>
        <w:t xml:space="preserve"> – Participation in discussions on the practical use of AI and its societal and economic impact.</w:t>
      </w:r>
      <w:r w:rsidR="008B79B8">
        <w:rPr>
          <w:noProof/>
        </w:rPr>
        <w:pict w14:anchorId="1F38FF79">
          <v:rect id="_x0000_i1025" alt="" style="width:296.65pt;height:.05pt;mso-width-percent:0;mso-height-percent:0;mso-width-percent:0;mso-height-percent:0" o:hrpct="654" o:hralign="center" o:hrstd="t" o:hr="t" fillcolor="#a0a0a0" stroked="f"/>
        </w:pict>
      </w:r>
    </w:p>
    <w:p w14:paraId="2E955C24" w14:textId="1FFB69A6" w:rsidR="00A12B87" w:rsidRPr="001512E6" w:rsidRDefault="009377FE" w:rsidP="00A12B87">
      <w:pPr>
        <w:jc w:val="center"/>
        <w:rPr>
          <w:b/>
          <w:bCs/>
          <w:color w:val="000000" w:themeColor="text1"/>
        </w:rPr>
      </w:pPr>
      <w:hyperlink r:id="rId12" w:history="1">
        <w:r w:rsidRPr="001512E6">
          <w:rPr>
            <w:rStyle w:val="Lienhypertexte"/>
            <w:b/>
            <w:bCs/>
            <w:color w:val="000000" w:themeColor="text1"/>
            <w:u w:val="none"/>
          </w:rPr>
          <w:t>E-Portfolio Link</w:t>
        </w:r>
      </w:hyperlink>
    </w:p>
    <w:p w14:paraId="30D8B5A7" w14:textId="77777777" w:rsidR="007A4FD6" w:rsidRDefault="009377FE" w:rsidP="007A4FD6">
      <w:pPr>
        <w:jc w:val="center"/>
        <w:rPr>
          <w:b/>
          <w:bCs/>
        </w:rPr>
      </w:pPr>
      <w:hyperlink r:id="rId13" w:history="1">
        <w:r w:rsidRPr="001512E6">
          <w:rPr>
            <w:rStyle w:val="Lienhypertexte"/>
            <w:b/>
            <w:bCs/>
          </w:rPr>
          <w:t xml:space="preserve">About me – </w:t>
        </w:r>
        <w:proofErr w:type="spellStart"/>
        <w:r w:rsidRPr="001512E6">
          <w:rPr>
            <w:rStyle w:val="Lienhypertexte"/>
            <w:b/>
            <w:bCs/>
          </w:rPr>
          <w:t>Experiences</w:t>
        </w:r>
        <w:proofErr w:type="spellEnd"/>
        <w:r w:rsidRPr="001512E6">
          <w:rPr>
            <w:rStyle w:val="Lienhypertexte"/>
            <w:b/>
            <w:bCs/>
          </w:rPr>
          <w:t xml:space="preserve"> – </w:t>
        </w:r>
        <w:proofErr w:type="spellStart"/>
        <w:r w:rsidRPr="001512E6">
          <w:rPr>
            <w:rStyle w:val="Lienhypertexte"/>
            <w:b/>
            <w:bCs/>
          </w:rPr>
          <w:t>Projects</w:t>
        </w:r>
        <w:proofErr w:type="spellEnd"/>
        <w:r w:rsidRPr="001512E6">
          <w:rPr>
            <w:rStyle w:val="Lienhypertexte"/>
            <w:b/>
            <w:bCs/>
          </w:rPr>
          <w:t xml:space="preserve"> – Certifications – </w:t>
        </w:r>
        <w:proofErr w:type="spellStart"/>
        <w:r w:rsidR="00650BAD" w:rsidRPr="001512E6">
          <w:rPr>
            <w:rStyle w:val="Lienhypertexte"/>
            <w:b/>
            <w:bCs/>
          </w:rPr>
          <w:t>References</w:t>
        </w:r>
        <w:proofErr w:type="spellEnd"/>
        <w:r w:rsidRPr="001512E6">
          <w:rPr>
            <w:rStyle w:val="Lienhypertexte"/>
            <w:b/>
            <w:bCs/>
          </w:rPr>
          <w:t xml:space="preserve"> – Publications</w:t>
        </w:r>
      </w:hyperlink>
    </w:p>
    <w:p w14:paraId="1BA305C0" w14:textId="69F32B80" w:rsidR="00A017BC" w:rsidRPr="007A4FD6" w:rsidRDefault="00A017BC" w:rsidP="007A4FD6">
      <w:pPr>
        <w:jc w:val="center"/>
        <w:rPr>
          <w:b/>
          <w:bCs/>
        </w:rPr>
      </w:pPr>
      <w:proofErr w:type="spellStart"/>
      <w:r w:rsidRPr="00A017BC">
        <w:rPr>
          <w:b/>
          <w:bCs/>
        </w:rPr>
        <w:lastRenderedPageBreak/>
        <w:t>Letter</w:t>
      </w:r>
      <w:proofErr w:type="spellEnd"/>
      <w:r w:rsidRPr="00A017BC">
        <w:rPr>
          <w:b/>
          <w:bCs/>
        </w:rPr>
        <w:t xml:space="preserve"> of Reference</w:t>
      </w:r>
      <w:r w:rsidRPr="00A017BC">
        <w:rPr>
          <w:noProof/>
          <w:lang w:val="en-US"/>
        </w:rPr>
        <w:t xml:space="preserve"> </w:t>
      </w:r>
      <w:r w:rsidRPr="00A017BC">
        <w:rPr>
          <w:b/>
          <w:bCs/>
          <w:noProof/>
          <w:lang w:val="en-US"/>
        </w:rPr>
        <w:t>Amazon</w:t>
      </w:r>
    </w:p>
    <w:p w14:paraId="56B44FB0" w14:textId="77777777" w:rsidR="00A017BC" w:rsidRPr="00A017BC" w:rsidRDefault="00A017BC" w:rsidP="00A017BC">
      <w:pPr>
        <w:jc w:val="center"/>
        <w:rPr>
          <w:b/>
          <w:bCs/>
          <w:noProof/>
          <w:lang w:val="en-US"/>
        </w:rPr>
      </w:pPr>
    </w:p>
    <w:p w14:paraId="03F4299E" w14:textId="4015B3E4" w:rsidR="00650BAD" w:rsidRDefault="00650BAD" w:rsidP="00A017BC">
      <w:pPr>
        <w:jc w:val="center"/>
      </w:pPr>
      <w:r>
        <w:rPr>
          <w:noProof/>
          <w:sz w:val="22"/>
          <w:szCs w:val="22"/>
          <w:lang w:val="en-US"/>
        </w:rPr>
        <w:drawing>
          <wp:inline distT="0" distB="0" distL="0" distR="0" wp14:anchorId="539B3D28" wp14:editId="16406254">
            <wp:extent cx="5756910" cy="7470224"/>
            <wp:effectExtent l="25400" t="25400" r="21590" b="22860"/>
            <wp:docPr id="780148701" name="Image 1" descr="Une image contenant texte, lettre, papier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148701" name="Image 1" descr="Une image contenant texte, lettre, papier, capture d’écran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7470224"/>
                    </a:xfrm>
                    <a:prstGeom prst="rect">
                      <a:avLst/>
                    </a:prstGeom>
                    <a:ln w="25400">
                      <a:solidFill>
                        <a:srgbClr val="728282"/>
                      </a:solidFill>
                    </a:ln>
                  </pic:spPr>
                </pic:pic>
              </a:graphicData>
            </a:graphic>
          </wp:inline>
        </w:drawing>
      </w:r>
    </w:p>
    <w:p w14:paraId="26F83692" w14:textId="77777777" w:rsidR="00A017BC" w:rsidRDefault="00A017BC" w:rsidP="00A017BC">
      <w:pPr>
        <w:jc w:val="center"/>
        <w:rPr>
          <w:b/>
          <w:bCs/>
        </w:rPr>
      </w:pPr>
    </w:p>
    <w:p w14:paraId="40E0A4A5" w14:textId="77777777" w:rsidR="00A017BC" w:rsidRDefault="00A017BC" w:rsidP="00A017BC">
      <w:pPr>
        <w:jc w:val="center"/>
        <w:rPr>
          <w:b/>
          <w:bCs/>
        </w:rPr>
      </w:pPr>
    </w:p>
    <w:p w14:paraId="2F37EAED" w14:textId="77777777" w:rsidR="00A017BC" w:rsidRDefault="00A017BC" w:rsidP="00A017BC">
      <w:pPr>
        <w:jc w:val="center"/>
        <w:rPr>
          <w:b/>
          <w:bCs/>
        </w:rPr>
      </w:pPr>
    </w:p>
    <w:p w14:paraId="4C1B1F46" w14:textId="77777777" w:rsidR="00A017BC" w:rsidRDefault="00A017BC" w:rsidP="00A017BC">
      <w:pPr>
        <w:rPr>
          <w:b/>
          <w:bCs/>
        </w:rPr>
      </w:pPr>
    </w:p>
    <w:p w14:paraId="4422435B" w14:textId="77777777" w:rsidR="00A017BC" w:rsidRDefault="00A017BC" w:rsidP="00A017BC">
      <w:pPr>
        <w:rPr>
          <w:b/>
          <w:bCs/>
        </w:rPr>
      </w:pPr>
    </w:p>
    <w:p w14:paraId="36ED232D" w14:textId="58F863D7" w:rsidR="00A017BC" w:rsidRDefault="00A017BC" w:rsidP="00A017BC">
      <w:pPr>
        <w:jc w:val="center"/>
        <w:rPr>
          <w:noProof/>
        </w:rPr>
      </w:pPr>
      <w:proofErr w:type="spellStart"/>
      <w:r w:rsidRPr="00A017BC">
        <w:rPr>
          <w:b/>
          <w:bCs/>
        </w:rPr>
        <w:lastRenderedPageBreak/>
        <w:t>Letter</w:t>
      </w:r>
      <w:proofErr w:type="spellEnd"/>
      <w:r w:rsidRPr="00A017BC">
        <w:rPr>
          <w:b/>
          <w:bCs/>
        </w:rPr>
        <w:t xml:space="preserve"> of Reference</w:t>
      </w:r>
      <w:r w:rsidRPr="00A017BC">
        <w:rPr>
          <w:noProof/>
          <w:lang w:val="en-US"/>
        </w:rPr>
        <w:t xml:space="preserve"> </w:t>
      </w:r>
      <w:r w:rsidRPr="00A017BC">
        <w:rPr>
          <w:b/>
          <w:bCs/>
          <w:noProof/>
          <w:lang w:val="en-US"/>
        </w:rPr>
        <w:t>Dublin City University</w:t>
      </w:r>
      <w:r>
        <w:rPr>
          <w:noProof/>
        </w:rPr>
        <w:t xml:space="preserve"> </w:t>
      </w:r>
    </w:p>
    <w:p w14:paraId="512E804C" w14:textId="77777777" w:rsidR="00A017BC" w:rsidRDefault="00A017BC" w:rsidP="00A017BC">
      <w:pPr>
        <w:rPr>
          <w:noProof/>
        </w:rPr>
      </w:pPr>
    </w:p>
    <w:p w14:paraId="4E7ABE6D" w14:textId="2247C8C0" w:rsidR="00EE1FC4" w:rsidRDefault="00EE1FC4" w:rsidP="00A017BC">
      <w:pPr>
        <w:jc w:val="center"/>
      </w:pPr>
      <w:r>
        <w:rPr>
          <w:noProof/>
        </w:rPr>
        <w:drawing>
          <wp:inline distT="0" distB="0" distL="0" distR="0" wp14:anchorId="571C00F6" wp14:editId="39DFEC5A">
            <wp:extent cx="5756910" cy="8147050"/>
            <wp:effectExtent l="25400" t="25400" r="21590" b="31750"/>
            <wp:docPr id="50583607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836071" name="Image 50583607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8147050"/>
                    </a:xfrm>
                    <a:prstGeom prst="rect">
                      <a:avLst/>
                    </a:prstGeom>
                    <a:ln w="25400" cap="rnd">
                      <a:solidFill>
                        <a:srgbClr val="728282"/>
                      </a:solidFill>
                    </a:ln>
                  </pic:spPr>
                </pic:pic>
              </a:graphicData>
            </a:graphic>
          </wp:inline>
        </w:drawing>
      </w:r>
    </w:p>
    <w:sectPr w:rsidR="00EE1FC4" w:rsidSect="009377FE">
      <w:headerReference w:type="first" r:id="rId16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CA5074" w14:textId="77777777" w:rsidR="008B79B8" w:rsidRDefault="008B79B8" w:rsidP="00E006E4">
      <w:r>
        <w:separator/>
      </w:r>
    </w:p>
  </w:endnote>
  <w:endnote w:type="continuationSeparator" w:id="0">
    <w:p w14:paraId="72769B3B" w14:textId="77777777" w:rsidR="008B79B8" w:rsidRDefault="008B79B8" w:rsidP="00E00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8E089D" w14:textId="77777777" w:rsidR="008B79B8" w:rsidRDefault="008B79B8" w:rsidP="00E006E4">
      <w:r>
        <w:separator/>
      </w:r>
    </w:p>
  </w:footnote>
  <w:footnote w:type="continuationSeparator" w:id="0">
    <w:p w14:paraId="26C41A0D" w14:textId="77777777" w:rsidR="008B79B8" w:rsidRDefault="008B79B8" w:rsidP="00E006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3A092" w14:textId="77747B8D" w:rsidR="009377FE" w:rsidRPr="009377FE" w:rsidRDefault="009377FE" w:rsidP="009377FE">
    <w:pPr>
      <w:pStyle w:val="En-tte"/>
      <w:rPr>
        <w:color w:val="000000" w:themeColor="text1"/>
      </w:rPr>
    </w:pPr>
    <w:r w:rsidRPr="005462B6">
      <w:rPr>
        <w:noProof/>
        <w:color w:val="000000" w:themeColor="text1"/>
      </w:rPr>
      <w:drawing>
        <wp:anchor distT="0" distB="0" distL="114300" distR="114300" simplePos="0" relativeHeight="251663360" behindDoc="0" locked="0" layoutInCell="1" allowOverlap="1" wp14:anchorId="362C1EEC" wp14:editId="55AB0FEF">
          <wp:simplePos x="0" y="0"/>
          <wp:positionH relativeFrom="column">
            <wp:posOffset>1597297</wp:posOffset>
          </wp:positionH>
          <wp:positionV relativeFrom="paragraph">
            <wp:posOffset>-355600</wp:posOffset>
          </wp:positionV>
          <wp:extent cx="449362" cy="449362"/>
          <wp:effectExtent l="0" t="0" r="0" b="0"/>
          <wp:wrapNone/>
          <wp:docPr id="1018474810" name="Graphique 5" descr="Internet conto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0001776" name="Graphique 370001776" descr="Internet contour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9362" cy="4493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462B6">
      <w:rPr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E8F399D" wp14:editId="77A20430">
              <wp:simplePos x="0" y="0"/>
              <wp:positionH relativeFrom="column">
                <wp:posOffset>-466834</wp:posOffset>
              </wp:positionH>
              <wp:positionV relativeFrom="paragraph">
                <wp:posOffset>-335353</wp:posOffset>
              </wp:positionV>
              <wp:extent cx="2684477" cy="429188"/>
              <wp:effectExtent l="12700" t="12700" r="20955" b="28575"/>
              <wp:wrapNone/>
              <wp:docPr id="1605896396" name="Rectangle : coins arrondis 1">
                <a:hlinkClick xmlns:a="http://schemas.openxmlformats.org/drawingml/2006/main" r:id="rId3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84477" cy="429188"/>
                      </a:xfrm>
                      <a:prstGeom prst="roundRect">
                        <a:avLst/>
                      </a:prstGeom>
                      <a:noFill/>
                      <a:ln w="317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88D95F9" w14:textId="77777777" w:rsidR="009377FE" w:rsidRPr="002B78BB" w:rsidRDefault="009377FE" w:rsidP="009377FE">
                          <w:pPr>
                            <w:rPr>
                              <w:rFonts w:cstheme="minorHAnsi"/>
                              <w:b/>
                              <w:bCs/>
                              <w:color w:val="000000" w:themeColor="text1"/>
                              <w:sz w:val="22"/>
                              <w:szCs w:val="2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2B78BB">
                            <w:rPr>
                              <w:rFonts w:cstheme="minorHAnsi"/>
                              <w:b/>
                              <w:bCs/>
                              <w:color w:val="000000" w:themeColor="text1"/>
                              <w:sz w:val="22"/>
                              <w:szCs w:val="2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→ Voir mon e-portfolio en ligne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E8F399D" id="Rectangle : coins arrondis 1" o:spid="_x0000_s1026" href="https://maximejuncaquintero.github.io/?utm_source=cv&amp;utm_medium=pdf" style="position:absolute;margin-left:-36.75pt;margin-top:-26.4pt;width:211.4pt;height:3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" o:button="t" filled="f" strokecolor="gray [1629]" strokeweight="2.5pt">
              <v:fill o:detectmouseclick="t"/>
              <v:stroke joinstyle="miter"/>
              <v:textbox>
                <w:txbxContent>
                  <w:p w14:paraId="288D95F9" w14:textId="77777777" w:rsidR="009377FE" w:rsidRPr="002B78BB" w:rsidRDefault="009377FE" w:rsidP="009377FE">
                    <w:pPr>
                      <w:rPr>
                        <w:rFonts w:cstheme="minorHAnsi"/>
                        <w:b/>
                        <w:bCs/>
                        <w:color w:val="000000" w:themeColor="text1"/>
                        <w:sz w:val="22"/>
                        <w:szCs w:val="22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2B78BB">
                      <w:rPr>
                        <w:rFonts w:cstheme="minorHAnsi"/>
                        <w:b/>
                        <w:bCs/>
                        <w:color w:val="000000" w:themeColor="text1"/>
                        <w:sz w:val="22"/>
                        <w:szCs w:val="22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→ Voir mon e-portfolio en ligne </w:t>
                    </w:r>
                  </w:p>
                </w:txbxContent>
              </v:textbox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456E9"/>
    <w:multiLevelType w:val="multilevel"/>
    <w:tmpl w:val="029E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01C5E"/>
    <w:multiLevelType w:val="multilevel"/>
    <w:tmpl w:val="F1863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B30E0B"/>
    <w:multiLevelType w:val="multilevel"/>
    <w:tmpl w:val="E66E9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A9414B"/>
    <w:multiLevelType w:val="multilevel"/>
    <w:tmpl w:val="3A7A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DE1B88"/>
    <w:multiLevelType w:val="multilevel"/>
    <w:tmpl w:val="EE32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1E377E"/>
    <w:multiLevelType w:val="multilevel"/>
    <w:tmpl w:val="3378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C91184"/>
    <w:multiLevelType w:val="multilevel"/>
    <w:tmpl w:val="5A96A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EB7950"/>
    <w:multiLevelType w:val="multilevel"/>
    <w:tmpl w:val="85905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712258"/>
    <w:multiLevelType w:val="multilevel"/>
    <w:tmpl w:val="8666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214424"/>
    <w:multiLevelType w:val="multilevel"/>
    <w:tmpl w:val="A392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2992447">
    <w:abstractNumId w:val="2"/>
  </w:num>
  <w:num w:numId="2" w16cid:durableId="1801655791">
    <w:abstractNumId w:val="8"/>
  </w:num>
  <w:num w:numId="3" w16cid:durableId="129372311">
    <w:abstractNumId w:val="5"/>
  </w:num>
  <w:num w:numId="4" w16cid:durableId="246115523">
    <w:abstractNumId w:val="4"/>
  </w:num>
  <w:num w:numId="5" w16cid:durableId="1565991946">
    <w:abstractNumId w:val="6"/>
  </w:num>
  <w:num w:numId="6" w16cid:durableId="510219249">
    <w:abstractNumId w:val="1"/>
  </w:num>
  <w:num w:numId="7" w16cid:durableId="465663090">
    <w:abstractNumId w:val="3"/>
  </w:num>
  <w:num w:numId="8" w16cid:durableId="1703436178">
    <w:abstractNumId w:val="0"/>
  </w:num>
  <w:num w:numId="9" w16cid:durableId="687221969">
    <w:abstractNumId w:val="7"/>
  </w:num>
  <w:num w:numId="10" w16cid:durableId="42075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BAD"/>
    <w:rsid w:val="0000512B"/>
    <w:rsid w:val="00047BC7"/>
    <w:rsid w:val="00073270"/>
    <w:rsid w:val="00097430"/>
    <w:rsid w:val="000A57AC"/>
    <w:rsid w:val="001512E6"/>
    <w:rsid w:val="00161EE6"/>
    <w:rsid w:val="001911A6"/>
    <w:rsid w:val="00203EB6"/>
    <w:rsid w:val="00226EA6"/>
    <w:rsid w:val="002471C3"/>
    <w:rsid w:val="002B78BB"/>
    <w:rsid w:val="003453D9"/>
    <w:rsid w:val="00354D0A"/>
    <w:rsid w:val="003F1BB3"/>
    <w:rsid w:val="00417C6C"/>
    <w:rsid w:val="00446559"/>
    <w:rsid w:val="00454BFC"/>
    <w:rsid w:val="004F4A83"/>
    <w:rsid w:val="005462B6"/>
    <w:rsid w:val="0058510D"/>
    <w:rsid w:val="00586C90"/>
    <w:rsid w:val="00650BAD"/>
    <w:rsid w:val="006B0024"/>
    <w:rsid w:val="006B3CA0"/>
    <w:rsid w:val="00703CA3"/>
    <w:rsid w:val="00761A7E"/>
    <w:rsid w:val="007A4FD6"/>
    <w:rsid w:val="007B504B"/>
    <w:rsid w:val="00860483"/>
    <w:rsid w:val="008B5091"/>
    <w:rsid w:val="008B79B8"/>
    <w:rsid w:val="0090633B"/>
    <w:rsid w:val="009377FE"/>
    <w:rsid w:val="00940A34"/>
    <w:rsid w:val="009B44E0"/>
    <w:rsid w:val="009C1878"/>
    <w:rsid w:val="009D0F4E"/>
    <w:rsid w:val="009F7C97"/>
    <w:rsid w:val="009F7E69"/>
    <w:rsid w:val="00A017BC"/>
    <w:rsid w:val="00A12B87"/>
    <w:rsid w:val="00A25D2E"/>
    <w:rsid w:val="00A418BF"/>
    <w:rsid w:val="00AA2E85"/>
    <w:rsid w:val="00AD5111"/>
    <w:rsid w:val="00AF0209"/>
    <w:rsid w:val="00B133DD"/>
    <w:rsid w:val="00B166AD"/>
    <w:rsid w:val="00B40412"/>
    <w:rsid w:val="00B612DC"/>
    <w:rsid w:val="00B635CF"/>
    <w:rsid w:val="00B76D93"/>
    <w:rsid w:val="00BD2098"/>
    <w:rsid w:val="00C174F4"/>
    <w:rsid w:val="00C67A61"/>
    <w:rsid w:val="00CD55A2"/>
    <w:rsid w:val="00CE3D20"/>
    <w:rsid w:val="00D859FD"/>
    <w:rsid w:val="00DB040B"/>
    <w:rsid w:val="00DB16C6"/>
    <w:rsid w:val="00DC16E5"/>
    <w:rsid w:val="00DE2198"/>
    <w:rsid w:val="00DF31A9"/>
    <w:rsid w:val="00E006E4"/>
    <w:rsid w:val="00E074EE"/>
    <w:rsid w:val="00E10E1C"/>
    <w:rsid w:val="00E41461"/>
    <w:rsid w:val="00E8451D"/>
    <w:rsid w:val="00EA39FB"/>
    <w:rsid w:val="00EE1FC4"/>
    <w:rsid w:val="00EE76DA"/>
    <w:rsid w:val="00F14553"/>
    <w:rsid w:val="00F34A2E"/>
    <w:rsid w:val="00F76623"/>
    <w:rsid w:val="00FF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5FFFE7"/>
  <w14:defaultImageDpi w14:val="32767"/>
  <w15:chartTrackingRefBased/>
  <w15:docId w15:val="{71531D16-23C6-BB47-A3CC-00380ABF8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50B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50B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50B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50B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50B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50BA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50BA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50BA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50BA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50B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50B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50B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50BAD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50BAD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50BA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50BA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50BA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50BA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50BA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50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50BA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50B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50B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50BA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50BA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50BA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50B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50BAD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650BAD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650BA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rsid w:val="00650BAD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650BAD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E006E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006E4"/>
  </w:style>
  <w:style w:type="paragraph" w:styleId="Pieddepage">
    <w:name w:val="footer"/>
    <w:basedOn w:val="Normal"/>
    <w:link w:val="PieddepageCar"/>
    <w:uiPriority w:val="99"/>
    <w:unhideWhenUsed/>
    <w:rsid w:val="00E006E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006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xime-junca-quintero/" TargetMode="External"/><Relationship Id="rId13" Type="http://schemas.openxmlformats.org/officeDocument/2006/relationships/hyperlink" Target="https://maximejuncaquintero.github.io/?utm_source=cv&amp;utm_medium=pd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ximejuncaquintero.github.io/?utm_source=cv&amp;utm_medium=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feed/update/urn:li:activity:7076830828281901057/?utm_source=share&amp;utm_medium=member_deskto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image" Target="media/image2.sv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ximejuncaquintero.github.io/?utm_source=cv&amp;utm_medium=pdf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2392DE6-942B-5E48-8343-34EDAE161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394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JUNCA QUINTERO</dc:creator>
  <cp:keywords/>
  <dc:description/>
  <cp:lastModifiedBy>Maxime Junca-Quintero</cp:lastModifiedBy>
  <cp:revision>3</cp:revision>
  <cp:lastPrinted>2025-07-20T14:02:00Z</cp:lastPrinted>
  <dcterms:created xsi:type="dcterms:W3CDTF">2025-07-20T14:02:00Z</dcterms:created>
  <dcterms:modified xsi:type="dcterms:W3CDTF">2025-07-20T14:05:00Z</dcterms:modified>
</cp:coreProperties>
</file>