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nivers" w:eastAsiaTheme="minorHAnsi" w:hAnsi="Univers"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C8F6C85" w14:textId="77777777" w:rsidR="00140161" w:rsidRPr="00377C21" w:rsidRDefault="00140161" w:rsidP="000D07E7">
          <w:pPr>
            <w:pStyle w:val="En-ttedetabledesmatires"/>
            <w:rPr>
              <w:rFonts w:ascii="Univers" w:hAnsi="Univers"/>
              <w:u w:val="single"/>
            </w:rPr>
          </w:pPr>
          <w:r w:rsidRPr="00377C21">
            <w:rPr>
              <w:rFonts w:ascii="Univers" w:hAnsi="Univers"/>
              <w:u w:val="single"/>
            </w:rPr>
            <w:t>Table des matières</w:t>
          </w:r>
          <w:r w:rsidR="00D640A3" w:rsidRPr="00377C21">
            <w:rPr>
              <w:rFonts w:ascii="Univers" w:hAnsi="Univers"/>
              <w:u w:val="single"/>
            </w:rPr>
            <w:t> :</w:t>
          </w:r>
        </w:p>
        <w:p w14:paraId="4542DE18" w14:textId="77777777" w:rsidR="00D640A3" w:rsidRPr="00377C21" w:rsidRDefault="00D640A3" w:rsidP="00D640A3">
          <w:pPr>
            <w:ind w:left="0"/>
            <w:rPr>
              <w:rFonts w:ascii="Univers" w:hAnsi="Univers"/>
              <w:b/>
              <w:bCs/>
              <w:sz w:val="2"/>
              <w:szCs w:val="2"/>
              <w:lang w:eastAsia="fr-FR"/>
            </w:rPr>
          </w:pPr>
        </w:p>
        <w:p w14:paraId="25C9B39D" w14:textId="6AD01355" w:rsidR="00F968D6" w:rsidRDefault="00140161">
          <w:pPr>
            <w:pStyle w:val="TM1"/>
            <w:tabs>
              <w:tab w:val="left" w:pos="440"/>
              <w:tab w:val="right" w:leader="dot" w:pos="9062"/>
            </w:tabs>
            <w:rPr>
              <w:rFonts w:asciiTheme="minorHAnsi" w:eastAsiaTheme="minorEastAsia" w:hAnsiTheme="minorHAnsi" w:cstheme="minorBidi"/>
              <w:noProof/>
              <w:lang w:eastAsia="fr-FR"/>
            </w:rPr>
          </w:pPr>
          <w:r w:rsidRPr="00377C21">
            <w:rPr>
              <w:rFonts w:ascii="Univers" w:hAnsi="Univers" w:cstheme="minorHAnsi"/>
              <w:b/>
              <w:bCs/>
            </w:rPr>
            <w:fldChar w:fldCharType="begin"/>
          </w:r>
          <w:r w:rsidRPr="00377C21">
            <w:rPr>
              <w:rFonts w:ascii="Univers" w:hAnsi="Univers" w:cstheme="minorHAnsi"/>
              <w:b/>
              <w:bCs/>
            </w:rPr>
            <w:instrText xml:space="preserve"> TOC \o "1-3" \h \z \u </w:instrText>
          </w:r>
          <w:r w:rsidRPr="00377C21">
            <w:rPr>
              <w:rFonts w:ascii="Univers" w:hAnsi="Univers" w:cstheme="minorHAnsi"/>
              <w:b/>
              <w:bCs/>
            </w:rPr>
            <w:fldChar w:fldCharType="separate"/>
          </w:r>
          <w:hyperlink w:anchor="_Toc97027054" w:history="1">
            <w:r w:rsidR="00F968D6" w:rsidRPr="00433CFA">
              <w:rPr>
                <w:rStyle w:val="Lienhypertexte"/>
                <w:noProof/>
              </w:rPr>
              <w:t>1</w:t>
            </w:r>
            <w:r w:rsidR="00F968D6">
              <w:rPr>
                <w:rFonts w:asciiTheme="minorHAnsi" w:eastAsiaTheme="minorEastAsia" w:hAnsiTheme="minorHAnsi" w:cstheme="minorBidi"/>
                <w:noProof/>
                <w:lang w:eastAsia="fr-FR"/>
              </w:rPr>
              <w:tab/>
            </w:r>
            <w:r w:rsidR="00F968D6" w:rsidRPr="00433CFA">
              <w:rPr>
                <w:rStyle w:val="Lienhypertexte"/>
                <w:noProof/>
              </w:rPr>
              <w:t>Présentation</w:t>
            </w:r>
            <w:r w:rsidR="00F968D6">
              <w:rPr>
                <w:noProof/>
                <w:webHidden/>
              </w:rPr>
              <w:tab/>
            </w:r>
            <w:r w:rsidR="00F968D6">
              <w:rPr>
                <w:noProof/>
                <w:webHidden/>
              </w:rPr>
              <w:fldChar w:fldCharType="begin"/>
            </w:r>
            <w:r w:rsidR="00F968D6">
              <w:rPr>
                <w:noProof/>
                <w:webHidden/>
              </w:rPr>
              <w:instrText xml:space="preserve"> PAGEREF _Toc97027054 \h </w:instrText>
            </w:r>
            <w:r w:rsidR="00F968D6">
              <w:rPr>
                <w:noProof/>
                <w:webHidden/>
              </w:rPr>
            </w:r>
            <w:r w:rsidR="00F968D6">
              <w:rPr>
                <w:noProof/>
                <w:webHidden/>
              </w:rPr>
              <w:fldChar w:fldCharType="separate"/>
            </w:r>
            <w:r w:rsidR="00F968D6">
              <w:rPr>
                <w:noProof/>
                <w:webHidden/>
              </w:rPr>
              <w:t>2</w:t>
            </w:r>
            <w:r w:rsidR="00F968D6">
              <w:rPr>
                <w:noProof/>
                <w:webHidden/>
              </w:rPr>
              <w:fldChar w:fldCharType="end"/>
            </w:r>
          </w:hyperlink>
        </w:p>
        <w:p w14:paraId="45FC52D2" w14:textId="105E3243" w:rsidR="00F968D6" w:rsidRDefault="00473495">
          <w:pPr>
            <w:pStyle w:val="TM2"/>
            <w:tabs>
              <w:tab w:val="left" w:pos="880"/>
              <w:tab w:val="right" w:leader="dot" w:pos="9062"/>
            </w:tabs>
            <w:rPr>
              <w:rFonts w:asciiTheme="minorHAnsi" w:eastAsiaTheme="minorEastAsia" w:hAnsiTheme="minorHAnsi" w:cstheme="minorBidi"/>
              <w:noProof/>
              <w:lang w:eastAsia="fr-FR"/>
            </w:rPr>
          </w:pPr>
          <w:hyperlink w:anchor="_Toc97027055" w:history="1">
            <w:r w:rsidR="00F968D6" w:rsidRPr="00433CFA">
              <w:rPr>
                <w:rStyle w:val="Lienhypertexte"/>
                <w:noProof/>
              </w:rPr>
              <w:t>1.1</w:t>
            </w:r>
            <w:r w:rsidR="00F968D6">
              <w:rPr>
                <w:rFonts w:asciiTheme="minorHAnsi" w:eastAsiaTheme="minorEastAsia" w:hAnsiTheme="minorHAnsi" w:cstheme="minorBidi"/>
                <w:noProof/>
                <w:lang w:eastAsia="fr-FR"/>
              </w:rPr>
              <w:tab/>
            </w:r>
            <w:r w:rsidR="00F968D6" w:rsidRPr="00433CFA">
              <w:rPr>
                <w:rStyle w:val="Lienhypertexte"/>
                <w:noProof/>
              </w:rPr>
              <w:t>DEFINITION DU STANDARD NMEA-0183</w:t>
            </w:r>
            <w:r w:rsidR="00F968D6">
              <w:rPr>
                <w:noProof/>
                <w:webHidden/>
              </w:rPr>
              <w:tab/>
            </w:r>
            <w:r w:rsidR="00F968D6">
              <w:rPr>
                <w:noProof/>
                <w:webHidden/>
              </w:rPr>
              <w:fldChar w:fldCharType="begin"/>
            </w:r>
            <w:r w:rsidR="00F968D6">
              <w:rPr>
                <w:noProof/>
                <w:webHidden/>
              </w:rPr>
              <w:instrText xml:space="preserve"> PAGEREF _Toc97027055 \h </w:instrText>
            </w:r>
            <w:r w:rsidR="00F968D6">
              <w:rPr>
                <w:noProof/>
                <w:webHidden/>
              </w:rPr>
            </w:r>
            <w:r w:rsidR="00F968D6">
              <w:rPr>
                <w:noProof/>
                <w:webHidden/>
              </w:rPr>
              <w:fldChar w:fldCharType="separate"/>
            </w:r>
            <w:r w:rsidR="00F968D6">
              <w:rPr>
                <w:noProof/>
                <w:webHidden/>
              </w:rPr>
              <w:t>2</w:t>
            </w:r>
            <w:r w:rsidR="00F968D6">
              <w:rPr>
                <w:noProof/>
                <w:webHidden/>
              </w:rPr>
              <w:fldChar w:fldCharType="end"/>
            </w:r>
          </w:hyperlink>
        </w:p>
        <w:p w14:paraId="7C021262" w14:textId="09072E6D" w:rsidR="00F968D6" w:rsidRDefault="00473495">
          <w:pPr>
            <w:pStyle w:val="TM2"/>
            <w:tabs>
              <w:tab w:val="left" w:pos="880"/>
              <w:tab w:val="right" w:leader="dot" w:pos="9062"/>
            </w:tabs>
            <w:rPr>
              <w:rFonts w:asciiTheme="minorHAnsi" w:eastAsiaTheme="minorEastAsia" w:hAnsiTheme="minorHAnsi" w:cstheme="minorBidi"/>
              <w:noProof/>
              <w:lang w:eastAsia="fr-FR"/>
            </w:rPr>
          </w:pPr>
          <w:hyperlink w:anchor="_Toc97027056" w:history="1">
            <w:r w:rsidR="00F968D6" w:rsidRPr="00433CFA">
              <w:rPr>
                <w:rStyle w:val="Lienhypertexte"/>
                <w:noProof/>
              </w:rPr>
              <w:t>1.2</w:t>
            </w:r>
            <w:r w:rsidR="00F968D6">
              <w:rPr>
                <w:rFonts w:asciiTheme="minorHAnsi" w:eastAsiaTheme="minorEastAsia" w:hAnsiTheme="minorHAnsi" w:cstheme="minorBidi"/>
                <w:noProof/>
                <w:lang w:eastAsia="fr-FR"/>
              </w:rPr>
              <w:tab/>
            </w:r>
            <w:r w:rsidR="00F968D6" w:rsidRPr="00433CFA">
              <w:rPr>
                <w:rStyle w:val="Lienhypertexte"/>
                <w:noProof/>
              </w:rPr>
              <w:t>Structure des trames avec l’anémomètre</w:t>
            </w:r>
            <w:r w:rsidR="00F968D6">
              <w:rPr>
                <w:noProof/>
                <w:webHidden/>
              </w:rPr>
              <w:tab/>
            </w:r>
            <w:r w:rsidR="00F968D6">
              <w:rPr>
                <w:noProof/>
                <w:webHidden/>
              </w:rPr>
              <w:fldChar w:fldCharType="begin"/>
            </w:r>
            <w:r w:rsidR="00F968D6">
              <w:rPr>
                <w:noProof/>
                <w:webHidden/>
              </w:rPr>
              <w:instrText xml:space="preserve"> PAGEREF _Toc97027056 \h </w:instrText>
            </w:r>
            <w:r w:rsidR="00F968D6">
              <w:rPr>
                <w:noProof/>
                <w:webHidden/>
              </w:rPr>
            </w:r>
            <w:r w:rsidR="00F968D6">
              <w:rPr>
                <w:noProof/>
                <w:webHidden/>
              </w:rPr>
              <w:fldChar w:fldCharType="separate"/>
            </w:r>
            <w:r w:rsidR="00F968D6">
              <w:rPr>
                <w:noProof/>
                <w:webHidden/>
              </w:rPr>
              <w:t>3</w:t>
            </w:r>
            <w:r w:rsidR="00F968D6">
              <w:rPr>
                <w:noProof/>
                <w:webHidden/>
              </w:rPr>
              <w:fldChar w:fldCharType="end"/>
            </w:r>
          </w:hyperlink>
        </w:p>
        <w:p w14:paraId="548B6BE7" w14:textId="76884078" w:rsidR="00140161" w:rsidRPr="00D640A3" w:rsidRDefault="00140161">
          <w:pPr>
            <w:rPr>
              <w:rFonts w:ascii="Univers" w:hAnsi="Univers" w:cstheme="minorHAnsi"/>
            </w:rPr>
          </w:pPr>
          <w:r w:rsidRPr="00377C21">
            <w:rPr>
              <w:rFonts w:ascii="Univers" w:hAnsi="Univers" w:cstheme="minorHAnsi"/>
              <w:b/>
              <w:bCs/>
            </w:rPr>
            <w:fldChar w:fldCharType="end"/>
          </w:r>
        </w:p>
      </w:sdtContent>
    </w:sdt>
    <w:p w14:paraId="03B76991" w14:textId="77777777" w:rsidR="003B6583" w:rsidRPr="00D640A3" w:rsidRDefault="003B6583" w:rsidP="00150CBE">
      <w:pPr>
        <w:ind w:left="0"/>
        <w:jc w:val="center"/>
        <w:rPr>
          <w:rFonts w:ascii="Univers" w:hAnsi="Univers" w:cstheme="minorHAnsi"/>
        </w:rPr>
      </w:pPr>
    </w:p>
    <w:p w14:paraId="2E59A1B0" w14:textId="77777777" w:rsidR="003B6583" w:rsidRPr="00D640A3" w:rsidRDefault="003B6583" w:rsidP="003B6583">
      <w:pPr>
        <w:ind w:left="0"/>
        <w:rPr>
          <w:rFonts w:ascii="Univers" w:hAnsi="Univers" w:cstheme="minorHAnsi"/>
        </w:rPr>
      </w:pPr>
      <w:r w:rsidRPr="00D640A3">
        <w:rPr>
          <w:rFonts w:ascii="Univers" w:hAnsi="Univers" w:cstheme="minorHAnsi"/>
        </w:rPr>
        <w:br w:type="page"/>
      </w:r>
    </w:p>
    <w:p w14:paraId="3F9CB7C0" w14:textId="68B7B685" w:rsidR="00140161" w:rsidRPr="000D07E7" w:rsidRDefault="002D0A30" w:rsidP="000D07E7">
      <w:pPr>
        <w:pStyle w:val="Titre1"/>
      </w:pPr>
      <w:bookmarkStart w:id="0" w:name="_Toc97027054"/>
      <w:r>
        <w:lastRenderedPageBreak/>
        <w:t>Présentation</w:t>
      </w:r>
      <w:bookmarkEnd w:id="0"/>
    </w:p>
    <w:p w14:paraId="2FF25591" w14:textId="5CE297E4" w:rsidR="002D0A30" w:rsidRDefault="002D0A30" w:rsidP="002D0A30">
      <w:pPr>
        <w:pStyle w:val="Paragprahe1"/>
        <w:jc w:val="both"/>
      </w:pPr>
      <w:r>
        <w:t>NMEA - National Marine &amp; Electronics Association, est une Association à but non lucratif fondée par un groupement de professionnels de l'industrie de l'électronique des périphériques marine, conjointement avec des fabricants, des distributeurs, des revendeurs, des institutions d'enseignements. Leur but entre autres, harmoniser et standardiser les équipements de la marine.</w:t>
      </w:r>
    </w:p>
    <w:p w14:paraId="7BE9E416" w14:textId="77777777" w:rsidR="002D0A30" w:rsidRDefault="002D0A30" w:rsidP="002D0A30">
      <w:pPr>
        <w:pStyle w:val="Paragprahe1"/>
        <w:jc w:val="both"/>
      </w:pPr>
    </w:p>
    <w:p w14:paraId="7EC96FE4" w14:textId="77777777" w:rsidR="002D0A30" w:rsidRDefault="002D0A30" w:rsidP="002D0A30">
      <w:pPr>
        <w:pStyle w:val="Paragprahe1"/>
        <w:jc w:val="both"/>
      </w:pPr>
      <w:r>
        <w:t>NMEA est à l'origine de nombreux standards et en particulier du Standard NMEA-0183.</w:t>
      </w:r>
    </w:p>
    <w:p w14:paraId="7A422048" w14:textId="6387CCF9" w:rsidR="00853BAD" w:rsidRDefault="002D0A30" w:rsidP="002D0A30">
      <w:pPr>
        <w:pStyle w:val="Paragprahe1"/>
        <w:jc w:val="both"/>
      </w:pPr>
      <w:r>
        <w:t>Dans ce qui suit, le Standard NMEA est défini "simplement" et uniquement comme étant le protocole de transmission des données entre les instruments et équipements électroniques liés au GPS.</w:t>
      </w:r>
    </w:p>
    <w:p w14:paraId="55DD5AB3" w14:textId="7DA868E0" w:rsidR="00B1449A" w:rsidRDefault="002D0A30" w:rsidP="00B1449A">
      <w:pPr>
        <w:pStyle w:val="Titre2"/>
      </w:pPr>
      <w:bookmarkStart w:id="1" w:name="_Toc97027055"/>
      <w:r w:rsidRPr="002D0A30">
        <w:t>DEFINITION DU STANDARD NMEA-0183</w:t>
      </w:r>
      <w:bookmarkEnd w:id="1"/>
    </w:p>
    <w:p w14:paraId="5B701A90" w14:textId="77777777" w:rsidR="002D0A30" w:rsidRDefault="002D0A30" w:rsidP="002D0A30">
      <w:pPr>
        <w:pStyle w:val="Paragraphe2"/>
      </w:pPr>
      <w:r>
        <w:t xml:space="preserve">Sous ce standard, toutes les données sont transmises sous la forme des caractères </w:t>
      </w:r>
      <w:r w:rsidRPr="000B60F8">
        <w:rPr>
          <w:b/>
          <w:bCs/>
        </w:rPr>
        <w:t>ASCII</w:t>
      </w:r>
      <w:r>
        <w:t>, tous</w:t>
      </w:r>
    </w:p>
    <w:p w14:paraId="08529C01" w14:textId="3A10BD39" w:rsidR="002D0A30" w:rsidRDefault="002D0A30" w:rsidP="002D0A30">
      <w:pPr>
        <w:pStyle w:val="Paragraphe2"/>
      </w:pPr>
      <w:r>
        <w:t>Imprimables, ainsi que les caractères [</w:t>
      </w:r>
      <w:r w:rsidRPr="000B60F8">
        <w:rPr>
          <w:b/>
          <w:bCs/>
        </w:rPr>
        <w:t>CR</w:t>
      </w:r>
      <w:r>
        <w:t>] Retour Chariot et [</w:t>
      </w:r>
      <w:r w:rsidRPr="000B60F8">
        <w:rPr>
          <w:b/>
          <w:bCs/>
        </w:rPr>
        <w:t>LF</w:t>
      </w:r>
      <w:r>
        <w:t xml:space="preserve">] Retour à la ligne, à la vitesse de transmission de </w:t>
      </w:r>
      <w:r w:rsidRPr="000B60F8">
        <w:rPr>
          <w:b/>
          <w:bCs/>
        </w:rPr>
        <w:t>4800</w:t>
      </w:r>
      <w:r>
        <w:t xml:space="preserve"> bauds.</w:t>
      </w:r>
    </w:p>
    <w:p w14:paraId="2F3814E4" w14:textId="77777777" w:rsidR="002D0A30" w:rsidRDefault="002D0A30" w:rsidP="002D0A30">
      <w:pPr>
        <w:pStyle w:val="Paragraphe2"/>
      </w:pPr>
    </w:p>
    <w:p w14:paraId="643798DE" w14:textId="77777777" w:rsidR="002D0A30" w:rsidRDefault="002D0A30" w:rsidP="002D0A30">
      <w:pPr>
        <w:pStyle w:val="Paragraphe2"/>
      </w:pPr>
      <w:r>
        <w:t>Les données sont transmises sous forme de trames (sentences, phrases).</w:t>
      </w:r>
    </w:p>
    <w:p w14:paraId="43F079EE" w14:textId="158638DC" w:rsidR="002D0A30" w:rsidRDefault="002D0A30" w:rsidP="002D0A30">
      <w:pPr>
        <w:pStyle w:val="Paragraphe2"/>
      </w:pPr>
      <w:r>
        <w:t>Chaque trame commence par le caractère</w:t>
      </w:r>
      <w:r w:rsidRPr="000B60F8">
        <w:rPr>
          <w:b/>
          <w:bCs/>
        </w:rPr>
        <w:t xml:space="preserve"> $</w:t>
      </w:r>
    </w:p>
    <w:p w14:paraId="59401514" w14:textId="77777777" w:rsidR="002D0A30" w:rsidRDefault="002D0A30" w:rsidP="002D0A30">
      <w:pPr>
        <w:pStyle w:val="Paragraphe2"/>
      </w:pPr>
    </w:p>
    <w:p w14:paraId="27ED5846" w14:textId="580DAB1D" w:rsidR="00CA5177" w:rsidRDefault="002D0A30" w:rsidP="002D0A30">
      <w:pPr>
        <w:pStyle w:val="Paragraphe2"/>
      </w:pPr>
      <w:r>
        <w:t>Suivi par un groupe de 2 lettres pour l'identifiant du récepteur. (Non limitatif)</w:t>
      </w:r>
      <w:r w:rsidR="00F561BE">
        <w:t xml:space="preserve"> Par exemple</w:t>
      </w:r>
      <w:r>
        <w:t xml:space="preserve"> :</w:t>
      </w:r>
    </w:p>
    <w:p w14:paraId="24D32E2E" w14:textId="77777777" w:rsidR="00DE23D7" w:rsidRDefault="00DE23D7" w:rsidP="00DE23D7">
      <w:pPr>
        <w:pStyle w:val="Paragraphe2"/>
        <w:numPr>
          <w:ilvl w:val="0"/>
          <w:numId w:val="4"/>
        </w:numPr>
      </w:pPr>
      <w:r w:rsidRPr="000B60F8">
        <w:rPr>
          <w:b/>
          <w:bCs/>
        </w:rPr>
        <w:t>GP</w:t>
      </w:r>
      <w:r>
        <w:t xml:space="preserve"> pour Global Positioning System.</w:t>
      </w:r>
    </w:p>
    <w:p w14:paraId="549F6C9B" w14:textId="1082BEC1" w:rsidR="00DE23D7" w:rsidRDefault="00DE23D7" w:rsidP="00DE23D7">
      <w:pPr>
        <w:pStyle w:val="Paragraphe2"/>
        <w:numPr>
          <w:ilvl w:val="0"/>
          <w:numId w:val="4"/>
        </w:numPr>
      </w:pPr>
      <w:r w:rsidRPr="000B60F8">
        <w:rPr>
          <w:b/>
          <w:bCs/>
        </w:rPr>
        <w:t>LC</w:t>
      </w:r>
      <w:r>
        <w:t xml:space="preserve"> Loran-C receiver.</w:t>
      </w:r>
    </w:p>
    <w:p w14:paraId="0316649B" w14:textId="3A22EE03" w:rsidR="00DE23D7" w:rsidRDefault="00DE23D7" w:rsidP="00DE23D7">
      <w:pPr>
        <w:pStyle w:val="Paragraphe2"/>
        <w:numPr>
          <w:ilvl w:val="0"/>
          <w:numId w:val="4"/>
        </w:numPr>
      </w:pPr>
      <w:r w:rsidRPr="000B60F8">
        <w:rPr>
          <w:b/>
          <w:bCs/>
        </w:rPr>
        <w:t>OM</w:t>
      </w:r>
      <w:r>
        <w:t xml:space="preserve"> Omega Navigation receiver.</w:t>
      </w:r>
    </w:p>
    <w:p w14:paraId="0D1E502D" w14:textId="4A8DB9EF" w:rsidR="00DE23D7" w:rsidRDefault="00DE23D7" w:rsidP="00DE23D7">
      <w:pPr>
        <w:pStyle w:val="Paragraphe2"/>
        <w:numPr>
          <w:ilvl w:val="0"/>
          <w:numId w:val="4"/>
        </w:numPr>
      </w:pPr>
      <w:r w:rsidRPr="000B60F8">
        <w:rPr>
          <w:b/>
          <w:bCs/>
        </w:rPr>
        <w:t>II</w:t>
      </w:r>
      <w:r>
        <w:t xml:space="preserve"> Integrated Instrumentation (eg. AutoHelm Seatalk system).</w:t>
      </w:r>
    </w:p>
    <w:p w14:paraId="25F88832" w14:textId="77777777" w:rsidR="00DE23D7" w:rsidRDefault="00DE23D7" w:rsidP="00DE23D7">
      <w:pPr>
        <w:pStyle w:val="Paragraphe2"/>
      </w:pPr>
    </w:p>
    <w:p w14:paraId="5EF674DD" w14:textId="513129AC" w:rsidR="00DE23D7" w:rsidRDefault="00DE23D7" w:rsidP="00DE23D7">
      <w:pPr>
        <w:pStyle w:val="Paragraphe2"/>
      </w:pPr>
      <w:r>
        <w:t>Puis un groupe de 3 lettres pour l'identifiant de la trame</w:t>
      </w:r>
      <w:r w:rsidR="001501B5">
        <w:t>, par exemple :</w:t>
      </w:r>
    </w:p>
    <w:p w14:paraId="2FEE1AB1" w14:textId="128552C8" w:rsidR="00DE23D7" w:rsidRDefault="00DE23D7" w:rsidP="00DC1991">
      <w:pPr>
        <w:pStyle w:val="Paragraphe2"/>
        <w:numPr>
          <w:ilvl w:val="0"/>
          <w:numId w:val="5"/>
        </w:numPr>
      </w:pPr>
      <w:r w:rsidRPr="000B60F8">
        <w:rPr>
          <w:b/>
          <w:bCs/>
        </w:rPr>
        <w:t>GGA</w:t>
      </w:r>
      <w:r>
        <w:t xml:space="preserve"> : pour GPS Fix et Date.</w:t>
      </w:r>
    </w:p>
    <w:p w14:paraId="5C82CFBE" w14:textId="7DC7505C" w:rsidR="00DE23D7" w:rsidRDefault="00DE23D7" w:rsidP="00DC1991">
      <w:pPr>
        <w:pStyle w:val="Paragraphe2"/>
        <w:numPr>
          <w:ilvl w:val="0"/>
          <w:numId w:val="5"/>
        </w:numPr>
      </w:pPr>
      <w:r w:rsidRPr="000B60F8">
        <w:rPr>
          <w:b/>
          <w:bCs/>
        </w:rPr>
        <w:t>GLL</w:t>
      </w:r>
      <w:r>
        <w:t xml:space="preserve"> : pour Positionnement Géographique Longitude - Latitude.</w:t>
      </w:r>
    </w:p>
    <w:p w14:paraId="216884E4" w14:textId="51A338CF" w:rsidR="00DE23D7" w:rsidRDefault="00DE23D7" w:rsidP="00DC1991">
      <w:pPr>
        <w:pStyle w:val="Paragraphe2"/>
        <w:numPr>
          <w:ilvl w:val="0"/>
          <w:numId w:val="5"/>
        </w:numPr>
      </w:pPr>
      <w:r w:rsidRPr="000B60F8">
        <w:rPr>
          <w:b/>
          <w:bCs/>
        </w:rPr>
        <w:t>GSA</w:t>
      </w:r>
      <w:r>
        <w:t xml:space="preserve"> : pour DOP et satellites actifs.</w:t>
      </w:r>
    </w:p>
    <w:p w14:paraId="41BEE2A3" w14:textId="28CCBE09" w:rsidR="00DE23D7" w:rsidRDefault="00DE23D7" w:rsidP="00DC1991">
      <w:pPr>
        <w:pStyle w:val="Paragraphe2"/>
        <w:numPr>
          <w:ilvl w:val="0"/>
          <w:numId w:val="5"/>
        </w:numPr>
      </w:pPr>
      <w:r w:rsidRPr="000B60F8">
        <w:rPr>
          <w:b/>
          <w:bCs/>
        </w:rPr>
        <w:t>GSV</w:t>
      </w:r>
      <w:r>
        <w:t xml:space="preserve"> : pour Satellites visibles.</w:t>
      </w:r>
    </w:p>
    <w:p w14:paraId="53096FD0" w14:textId="064EF4C6" w:rsidR="00DE23D7" w:rsidRDefault="00DE23D7" w:rsidP="00DC1991">
      <w:pPr>
        <w:pStyle w:val="Paragraphe2"/>
        <w:numPr>
          <w:ilvl w:val="0"/>
          <w:numId w:val="5"/>
        </w:numPr>
      </w:pPr>
      <w:r w:rsidRPr="000B60F8">
        <w:rPr>
          <w:b/>
          <w:bCs/>
        </w:rPr>
        <w:t>VTG</w:t>
      </w:r>
      <w:r>
        <w:t xml:space="preserve"> : pour Direction (cap) et vitesse de déplacement (en noeuds et Km/h).</w:t>
      </w:r>
    </w:p>
    <w:p w14:paraId="348213D9" w14:textId="410C31F6" w:rsidR="00DE23D7" w:rsidRDefault="00DE23D7" w:rsidP="00DC1991">
      <w:pPr>
        <w:pStyle w:val="Paragraphe2"/>
        <w:numPr>
          <w:ilvl w:val="0"/>
          <w:numId w:val="5"/>
        </w:numPr>
      </w:pPr>
      <w:r w:rsidRPr="000B60F8">
        <w:rPr>
          <w:b/>
          <w:bCs/>
        </w:rPr>
        <w:t>RMC</w:t>
      </w:r>
      <w:r w:rsidR="00835A71">
        <w:t xml:space="preserve"> </w:t>
      </w:r>
      <w:r>
        <w:t>: pour données minimales exploitables spécifiques.</w:t>
      </w:r>
    </w:p>
    <w:p w14:paraId="0BE585C9" w14:textId="77777777" w:rsidR="000B60F8" w:rsidRDefault="000B60F8" w:rsidP="000B60F8">
      <w:pPr>
        <w:pStyle w:val="Paragraphe2"/>
      </w:pPr>
    </w:p>
    <w:p w14:paraId="74D06935" w14:textId="533DFB75" w:rsidR="000B60F8" w:rsidRDefault="000B60F8" w:rsidP="000B60F8">
      <w:pPr>
        <w:pStyle w:val="Paragraphe2"/>
      </w:pPr>
      <w:r>
        <w:t xml:space="preserve">Suivent ensuite un certain nombre de </w:t>
      </w:r>
      <w:r w:rsidRPr="000B60F8">
        <w:rPr>
          <w:b/>
          <w:bCs/>
        </w:rPr>
        <w:t>champs</w:t>
      </w:r>
      <w:r>
        <w:t xml:space="preserve"> séparés par une "</w:t>
      </w:r>
      <w:r w:rsidRPr="000B60F8">
        <w:rPr>
          <w:b/>
          <w:bCs/>
        </w:rPr>
        <w:t>virgule</w:t>
      </w:r>
      <w:r>
        <w:t>". Le rôle de la virgule est d'être le séparateur de champs, qui permet la dé-concaténation des données dans le programme de traitement des données, calculateur, navigateur.</w:t>
      </w:r>
    </w:p>
    <w:p w14:paraId="79009FC0" w14:textId="0EA60D90" w:rsidR="000B60F8" w:rsidRDefault="000B60F8" w:rsidP="000B60F8">
      <w:pPr>
        <w:pStyle w:val="Paragraphe2"/>
      </w:pPr>
      <w:r>
        <w:t xml:space="preserve">Et enfin un champ optionnel dit checksum précédé du signe *, qui représente le </w:t>
      </w:r>
      <w:r w:rsidR="002868C0">
        <w:t>« </w:t>
      </w:r>
      <w:r w:rsidRPr="000B60F8">
        <w:rPr>
          <w:b/>
          <w:bCs/>
        </w:rPr>
        <w:t>OR</w:t>
      </w:r>
      <w:r w:rsidR="002868C0">
        <w:rPr>
          <w:b/>
          <w:bCs/>
        </w:rPr>
        <w:t> »</w:t>
      </w:r>
      <w:r>
        <w:t xml:space="preserve"> exclusif de tous les caractères compris entre $ et * (sauf les bornes $ et *), certaines trames exigent le checksum.</w:t>
      </w:r>
    </w:p>
    <w:p w14:paraId="5D1D56A3" w14:textId="77777777" w:rsidR="000B60F8" w:rsidRDefault="000B60F8" w:rsidP="000B60F8">
      <w:pPr>
        <w:pStyle w:val="Paragraphe2"/>
      </w:pPr>
    </w:p>
    <w:p w14:paraId="13807735" w14:textId="27FD7207" w:rsidR="000B60F8" w:rsidRDefault="000B60F8" w:rsidP="000B60F8">
      <w:pPr>
        <w:pStyle w:val="Paragraphe2"/>
      </w:pPr>
      <w:r>
        <w:t xml:space="preserve">Suit la fermeture de la séquence avec un </w:t>
      </w:r>
      <w:r w:rsidRPr="000B60F8">
        <w:rPr>
          <w:b/>
          <w:bCs/>
        </w:rPr>
        <w:t>[CR][LF]</w:t>
      </w:r>
      <w:r w:rsidRPr="000B60F8">
        <w:t>.</w:t>
      </w:r>
    </w:p>
    <w:p w14:paraId="1567411C" w14:textId="353997A1" w:rsidR="00AA019B" w:rsidRDefault="00AA019B" w:rsidP="00AA019B">
      <w:pPr>
        <w:pStyle w:val="Paragraphe2"/>
      </w:pPr>
    </w:p>
    <w:p w14:paraId="7D7AC7C3" w14:textId="6A4E8098" w:rsidR="00AA019B" w:rsidRDefault="00AA019B" w:rsidP="00AA019B">
      <w:pPr>
        <w:pStyle w:val="Paragraphe2"/>
      </w:pPr>
    </w:p>
    <w:p w14:paraId="60A831B1" w14:textId="2F873169" w:rsidR="00AA019B" w:rsidRDefault="00AA019B" w:rsidP="00AA019B">
      <w:pPr>
        <w:pStyle w:val="Paragraphe2"/>
      </w:pPr>
    </w:p>
    <w:p w14:paraId="707F6860" w14:textId="77777777" w:rsidR="00AA019B" w:rsidRPr="00AA019B" w:rsidRDefault="00AA019B" w:rsidP="00AA019B">
      <w:pPr>
        <w:pStyle w:val="Paragraphe2"/>
      </w:pPr>
    </w:p>
    <w:p w14:paraId="576047B3" w14:textId="4E321417" w:rsidR="00B1449A" w:rsidRDefault="00AA019B" w:rsidP="00AA019B">
      <w:pPr>
        <w:pStyle w:val="Titre2"/>
      </w:pPr>
      <w:bookmarkStart w:id="2" w:name="_Toc97027056"/>
      <w:r>
        <w:lastRenderedPageBreak/>
        <w:t>Structure des trames</w:t>
      </w:r>
      <w:r w:rsidR="00EA1E0F">
        <w:t xml:space="preserve"> avec l’anémomètre</w:t>
      </w:r>
      <w:bookmarkEnd w:id="2"/>
    </w:p>
    <w:tbl>
      <w:tblPr>
        <w:tblStyle w:val="Grilledutableau"/>
        <w:tblW w:w="0" w:type="auto"/>
        <w:tblInd w:w="709" w:type="dxa"/>
        <w:tblLook w:val="04A0" w:firstRow="1" w:lastRow="0" w:firstColumn="1" w:lastColumn="0" w:noHBand="0" w:noVBand="1"/>
      </w:tblPr>
      <w:tblGrid>
        <w:gridCol w:w="2756"/>
        <w:gridCol w:w="2775"/>
        <w:gridCol w:w="2822"/>
      </w:tblGrid>
      <w:tr w:rsidR="00AA019B" w14:paraId="58DA7D4A" w14:textId="77777777" w:rsidTr="00AA019B">
        <w:tc>
          <w:tcPr>
            <w:tcW w:w="3020" w:type="dxa"/>
          </w:tcPr>
          <w:p w14:paraId="23CB41B8" w14:textId="6D4100A5" w:rsidR="00AA019B" w:rsidRPr="00AA019B" w:rsidRDefault="00AA019B" w:rsidP="00AA019B">
            <w:pPr>
              <w:pStyle w:val="paragraphe3"/>
              <w:ind w:left="0"/>
              <w:jc w:val="center"/>
              <w:rPr>
                <w:b/>
                <w:bCs/>
              </w:rPr>
            </w:pPr>
            <w:r w:rsidRPr="00AA019B">
              <w:rPr>
                <w:b/>
                <w:bCs/>
              </w:rPr>
              <w:t>CHAMPS</w:t>
            </w:r>
          </w:p>
        </w:tc>
        <w:tc>
          <w:tcPr>
            <w:tcW w:w="3021" w:type="dxa"/>
          </w:tcPr>
          <w:p w14:paraId="47A4E977" w14:textId="52452F5F" w:rsidR="00AA019B" w:rsidRPr="00AA019B" w:rsidRDefault="00AA019B" w:rsidP="00AA019B">
            <w:pPr>
              <w:pStyle w:val="paragraphe3"/>
              <w:ind w:left="0"/>
              <w:jc w:val="center"/>
              <w:rPr>
                <w:b/>
                <w:bCs/>
              </w:rPr>
            </w:pPr>
            <w:r w:rsidRPr="00AA019B">
              <w:rPr>
                <w:b/>
                <w:bCs/>
              </w:rPr>
              <w:t>LONGUEUR</w:t>
            </w:r>
          </w:p>
        </w:tc>
        <w:tc>
          <w:tcPr>
            <w:tcW w:w="3021" w:type="dxa"/>
          </w:tcPr>
          <w:p w14:paraId="1C9D47DC" w14:textId="504C61B6" w:rsidR="00AA019B" w:rsidRPr="00AA019B" w:rsidRDefault="00AA019B" w:rsidP="00AA019B">
            <w:pPr>
              <w:pStyle w:val="paragraphe3"/>
              <w:ind w:left="0"/>
              <w:jc w:val="center"/>
              <w:rPr>
                <w:b/>
                <w:bCs/>
              </w:rPr>
            </w:pPr>
            <w:r w:rsidRPr="00AA019B">
              <w:rPr>
                <w:b/>
                <w:bCs/>
              </w:rPr>
              <w:t>SIGNIFICATION</w:t>
            </w:r>
          </w:p>
        </w:tc>
      </w:tr>
      <w:tr w:rsidR="00AA019B" w14:paraId="01DF67EC" w14:textId="77777777" w:rsidTr="00AA019B">
        <w:tc>
          <w:tcPr>
            <w:tcW w:w="3020" w:type="dxa"/>
          </w:tcPr>
          <w:p w14:paraId="51056CD4" w14:textId="1D4D687F" w:rsidR="00AA019B" w:rsidRDefault="00AA019B" w:rsidP="00AA019B">
            <w:pPr>
              <w:pStyle w:val="paragraphe3"/>
              <w:ind w:left="0"/>
              <w:jc w:val="center"/>
            </w:pPr>
            <w:r>
              <w:t>$</w:t>
            </w:r>
          </w:p>
        </w:tc>
        <w:tc>
          <w:tcPr>
            <w:tcW w:w="3021" w:type="dxa"/>
          </w:tcPr>
          <w:p w14:paraId="582CDEE6" w14:textId="1AE03635" w:rsidR="00AA019B" w:rsidRDefault="00AA019B" w:rsidP="00AA019B">
            <w:pPr>
              <w:pStyle w:val="paragraphe3"/>
              <w:ind w:left="0"/>
              <w:jc w:val="center"/>
            </w:pPr>
            <w:r>
              <w:t>1</w:t>
            </w:r>
          </w:p>
        </w:tc>
        <w:tc>
          <w:tcPr>
            <w:tcW w:w="3021" w:type="dxa"/>
          </w:tcPr>
          <w:p w14:paraId="4C700E3F" w14:textId="061E1004" w:rsidR="00AA019B" w:rsidRDefault="00AA019B" w:rsidP="00AA019B">
            <w:pPr>
              <w:pStyle w:val="paragraphe3"/>
              <w:ind w:left="0"/>
              <w:jc w:val="center"/>
            </w:pPr>
            <w:r>
              <w:t>Marqueur de début de trame</w:t>
            </w:r>
          </w:p>
        </w:tc>
      </w:tr>
      <w:tr w:rsidR="00AA019B" w14:paraId="6BA05845" w14:textId="77777777" w:rsidTr="00AA019B">
        <w:tc>
          <w:tcPr>
            <w:tcW w:w="3020" w:type="dxa"/>
          </w:tcPr>
          <w:p w14:paraId="72A284D3" w14:textId="59038EB3" w:rsidR="00AA019B" w:rsidRDefault="00AA019B" w:rsidP="00AA019B">
            <w:pPr>
              <w:pStyle w:val="paragraphe3"/>
              <w:ind w:left="0"/>
              <w:jc w:val="center"/>
            </w:pPr>
            <w:r>
              <w:t>Talker ID</w:t>
            </w:r>
          </w:p>
        </w:tc>
        <w:tc>
          <w:tcPr>
            <w:tcW w:w="3021" w:type="dxa"/>
          </w:tcPr>
          <w:p w14:paraId="5FCE866B" w14:textId="4A590D32" w:rsidR="00AA019B" w:rsidRDefault="00AA019B" w:rsidP="00AA019B">
            <w:pPr>
              <w:pStyle w:val="paragraphe3"/>
              <w:ind w:left="0"/>
              <w:jc w:val="center"/>
            </w:pPr>
            <w:r>
              <w:t>2</w:t>
            </w:r>
          </w:p>
        </w:tc>
        <w:tc>
          <w:tcPr>
            <w:tcW w:w="3021" w:type="dxa"/>
          </w:tcPr>
          <w:p w14:paraId="110799B4" w14:textId="4D9A16B1" w:rsidR="00AA019B" w:rsidRDefault="00AA019B" w:rsidP="00AA019B">
            <w:pPr>
              <w:pStyle w:val="paragraphe3"/>
              <w:ind w:left="0"/>
              <w:jc w:val="center"/>
            </w:pPr>
            <w:r>
              <w:t>Equipement ayant généré la trame NMEA</w:t>
            </w:r>
          </w:p>
        </w:tc>
      </w:tr>
      <w:tr w:rsidR="00AA019B" w14:paraId="1F8C67B4" w14:textId="77777777" w:rsidTr="00AA019B">
        <w:tc>
          <w:tcPr>
            <w:tcW w:w="3020" w:type="dxa"/>
          </w:tcPr>
          <w:p w14:paraId="01672CA8" w14:textId="7FDF5FB9" w:rsidR="00AA019B" w:rsidRDefault="00AA019B" w:rsidP="00AA019B">
            <w:pPr>
              <w:pStyle w:val="paragraphe3"/>
              <w:ind w:left="0"/>
              <w:jc w:val="center"/>
            </w:pPr>
            <w:r>
              <w:t>Trame type</w:t>
            </w:r>
          </w:p>
        </w:tc>
        <w:tc>
          <w:tcPr>
            <w:tcW w:w="3021" w:type="dxa"/>
          </w:tcPr>
          <w:p w14:paraId="6E28D78F" w14:textId="3E34BC78" w:rsidR="00AA019B" w:rsidRDefault="00AA019B" w:rsidP="00AA019B">
            <w:pPr>
              <w:pStyle w:val="paragraphe3"/>
              <w:ind w:left="0"/>
              <w:jc w:val="center"/>
            </w:pPr>
            <w:r>
              <w:t>3</w:t>
            </w:r>
          </w:p>
        </w:tc>
        <w:tc>
          <w:tcPr>
            <w:tcW w:w="3021" w:type="dxa"/>
          </w:tcPr>
          <w:p w14:paraId="2FE28170" w14:textId="0C8DFD22" w:rsidR="00AA019B" w:rsidRDefault="00AA019B" w:rsidP="00AA019B">
            <w:pPr>
              <w:pStyle w:val="paragraphe3"/>
              <w:ind w:left="0"/>
              <w:jc w:val="center"/>
            </w:pPr>
            <w:r>
              <w:t>Code identifiant le contenu de la trame</w:t>
            </w:r>
          </w:p>
        </w:tc>
      </w:tr>
      <w:tr w:rsidR="00AA019B" w14:paraId="09EC3593" w14:textId="77777777" w:rsidTr="00AA019B">
        <w:tc>
          <w:tcPr>
            <w:tcW w:w="3020" w:type="dxa"/>
          </w:tcPr>
          <w:p w14:paraId="687318D7" w14:textId="263E2282" w:rsidR="00AA019B" w:rsidRDefault="00AA019B" w:rsidP="00AA019B">
            <w:pPr>
              <w:pStyle w:val="paragraphe3"/>
              <w:ind w:left="0"/>
              <w:jc w:val="center"/>
            </w:pPr>
            <w:r>
              <w:t>Données</w:t>
            </w:r>
          </w:p>
        </w:tc>
        <w:tc>
          <w:tcPr>
            <w:tcW w:w="3021" w:type="dxa"/>
          </w:tcPr>
          <w:p w14:paraId="228CCFA4" w14:textId="5A1C18A9" w:rsidR="00AA019B" w:rsidRDefault="00AA019B" w:rsidP="00AA019B">
            <w:pPr>
              <w:pStyle w:val="paragraphe3"/>
              <w:ind w:left="0"/>
              <w:jc w:val="center"/>
            </w:pPr>
            <w:r>
              <w:t>Variable</w:t>
            </w:r>
          </w:p>
        </w:tc>
        <w:tc>
          <w:tcPr>
            <w:tcW w:w="3021" w:type="dxa"/>
          </w:tcPr>
          <w:p w14:paraId="0F0690C3" w14:textId="53BC7C45" w:rsidR="00AA019B" w:rsidRDefault="00AA019B" w:rsidP="00AA019B">
            <w:pPr>
              <w:pStyle w:val="paragraphe3"/>
              <w:ind w:left="0"/>
              <w:jc w:val="center"/>
            </w:pPr>
            <w:r w:rsidRPr="00AA019B">
              <w:t>Charge utile dont le contenu est défini par le "Trame type". Chaque valeur est séparée par le caractère ','</w:t>
            </w:r>
          </w:p>
        </w:tc>
      </w:tr>
      <w:tr w:rsidR="00AA019B" w14:paraId="3C8A6C9E" w14:textId="77777777" w:rsidTr="00AA019B">
        <w:tc>
          <w:tcPr>
            <w:tcW w:w="3020" w:type="dxa"/>
          </w:tcPr>
          <w:p w14:paraId="45D00CBD" w14:textId="38BEA134" w:rsidR="00AA019B" w:rsidRDefault="00AA019B" w:rsidP="00AA019B">
            <w:pPr>
              <w:pStyle w:val="paragraphe3"/>
              <w:ind w:left="0"/>
              <w:jc w:val="center"/>
            </w:pPr>
            <w:r>
              <w:t>*</w:t>
            </w:r>
          </w:p>
        </w:tc>
        <w:tc>
          <w:tcPr>
            <w:tcW w:w="3021" w:type="dxa"/>
          </w:tcPr>
          <w:p w14:paraId="59857B50" w14:textId="02EB0036" w:rsidR="00AA019B" w:rsidRDefault="00AA019B" w:rsidP="00AA019B">
            <w:pPr>
              <w:pStyle w:val="paragraphe3"/>
              <w:ind w:left="0"/>
              <w:jc w:val="center"/>
            </w:pPr>
            <w:r>
              <w:t>1</w:t>
            </w:r>
          </w:p>
        </w:tc>
        <w:tc>
          <w:tcPr>
            <w:tcW w:w="3021" w:type="dxa"/>
          </w:tcPr>
          <w:p w14:paraId="70D87EEE" w14:textId="142CED89" w:rsidR="00AA019B" w:rsidRDefault="00AA019B" w:rsidP="00AA019B">
            <w:pPr>
              <w:pStyle w:val="paragraphe3"/>
              <w:ind w:left="0"/>
              <w:jc w:val="center"/>
            </w:pPr>
            <w:r w:rsidRPr="00AA019B">
              <w:t>Séparateur de checksum</w:t>
            </w:r>
          </w:p>
        </w:tc>
      </w:tr>
      <w:tr w:rsidR="00AA019B" w14:paraId="384D91C4" w14:textId="77777777" w:rsidTr="00AA019B">
        <w:tc>
          <w:tcPr>
            <w:tcW w:w="3020" w:type="dxa"/>
          </w:tcPr>
          <w:p w14:paraId="2575C27D" w14:textId="5917DCC1" w:rsidR="00AA019B" w:rsidRDefault="00AA019B" w:rsidP="00AA019B">
            <w:pPr>
              <w:pStyle w:val="paragraphe3"/>
              <w:ind w:left="0"/>
              <w:jc w:val="center"/>
            </w:pPr>
            <w:r>
              <w:t>Checksum</w:t>
            </w:r>
          </w:p>
        </w:tc>
        <w:tc>
          <w:tcPr>
            <w:tcW w:w="3021" w:type="dxa"/>
          </w:tcPr>
          <w:p w14:paraId="31B30E20" w14:textId="0C73D1EA" w:rsidR="00AA019B" w:rsidRDefault="00AA019B" w:rsidP="00AA019B">
            <w:pPr>
              <w:pStyle w:val="paragraphe3"/>
              <w:ind w:left="0"/>
              <w:jc w:val="center"/>
            </w:pPr>
            <w:r>
              <w:t>2</w:t>
            </w:r>
          </w:p>
        </w:tc>
        <w:tc>
          <w:tcPr>
            <w:tcW w:w="3021" w:type="dxa"/>
          </w:tcPr>
          <w:p w14:paraId="3D31BDDD" w14:textId="1C676F1E" w:rsidR="00AA019B" w:rsidRDefault="00AA019B" w:rsidP="00AA019B">
            <w:pPr>
              <w:pStyle w:val="paragraphe3"/>
              <w:ind w:left="0"/>
              <w:jc w:val="center"/>
            </w:pPr>
            <w:r w:rsidRPr="00AA019B">
              <w:t>Somme de contrôle générée par un ou exclusif de tous les caractères situés entre '$' et '*' (exclus)</w:t>
            </w:r>
          </w:p>
        </w:tc>
      </w:tr>
      <w:tr w:rsidR="00AA019B" w14:paraId="38BC432E" w14:textId="77777777" w:rsidTr="00AA019B">
        <w:tc>
          <w:tcPr>
            <w:tcW w:w="3020" w:type="dxa"/>
          </w:tcPr>
          <w:p w14:paraId="12DDD4D0" w14:textId="16B78E71" w:rsidR="00AA019B" w:rsidRDefault="00AA019B" w:rsidP="00AA019B">
            <w:pPr>
              <w:pStyle w:val="paragraphe3"/>
              <w:ind w:left="0"/>
              <w:jc w:val="center"/>
            </w:pPr>
            <w:r>
              <w:t>Fin de ligne</w:t>
            </w:r>
          </w:p>
        </w:tc>
        <w:tc>
          <w:tcPr>
            <w:tcW w:w="3021" w:type="dxa"/>
          </w:tcPr>
          <w:p w14:paraId="6339E369" w14:textId="5248BDA0" w:rsidR="00AA019B" w:rsidRDefault="00AA019B" w:rsidP="00AA019B">
            <w:pPr>
              <w:pStyle w:val="paragraphe3"/>
              <w:ind w:left="0"/>
              <w:jc w:val="center"/>
            </w:pPr>
            <w:r>
              <w:t>2</w:t>
            </w:r>
          </w:p>
        </w:tc>
        <w:tc>
          <w:tcPr>
            <w:tcW w:w="3021" w:type="dxa"/>
          </w:tcPr>
          <w:p w14:paraId="3ED627A9" w14:textId="34C7D987" w:rsidR="00AA019B" w:rsidRDefault="00AA019B" w:rsidP="00AA019B">
            <w:pPr>
              <w:pStyle w:val="paragraphe3"/>
              <w:ind w:left="0"/>
              <w:jc w:val="center"/>
            </w:pPr>
            <w:r w:rsidRPr="00AA019B">
              <w:t>Caractères "carriage return" + "line feed" marquant un retour à la ligne (&lt;CR&gt;&lt;LF&gt; soit &lt;0x0D&gt;&lt;0x0A&gt; )</w:t>
            </w:r>
          </w:p>
        </w:tc>
      </w:tr>
    </w:tbl>
    <w:p w14:paraId="23AB88CD" w14:textId="6D3C8A9E" w:rsidR="00CA5177" w:rsidRDefault="00CA5177" w:rsidP="00CA5177">
      <w:pPr>
        <w:pStyle w:val="paragraphe3"/>
      </w:pPr>
    </w:p>
    <w:p w14:paraId="469EAE55" w14:textId="2B94D5E7" w:rsidR="00FA212B" w:rsidRDefault="00FA212B" w:rsidP="00FA212B">
      <w:pPr>
        <w:pStyle w:val="Paragraphe2"/>
      </w:pPr>
      <w:r>
        <w:t>Exemple :</w:t>
      </w:r>
    </w:p>
    <w:p w14:paraId="07DECEB9" w14:textId="09AD447C" w:rsidR="001501B5" w:rsidRDefault="001501B5" w:rsidP="00FA212B">
      <w:pPr>
        <w:pStyle w:val="Paragraphe2"/>
      </w:pPr>
    </w:p>
    <w:p w14:paraId="67AF2C12" w14:textId="77777777" w:rsidR="00C35E1A" w:rsidRDefault="001501B5" w:rsidP="00681E02">
      <w:pPr>
        <w:pStyle w:val="Paragraphe2"/>
      </w:pPr>
      <w:r w:rsidRPr="001501B5">
        <w:t>$IIMWV,348.0,R,005.3,M,A*37&lt;CR&gt;&lt;LF&gt;</w:t>
      </w:r>
    </w:p>
    <w:p w14:paraId="53574BD1" w14:textId="77777777" w:rsidR="00C35E1A" w:rsidRDefault="00C35E1A" w:rsidP="00681E02">
      <w:pPr>
        <w:pStyle w:val="Paragraphe2"/>
      </w:pPr>
    </w:p>
    <w:p w14:paraId="26F0DE65" w14:textId="77777777" w:rsidR="00C35E1A" w:rsidRDefault="00C35E1A" w:rsidP="00681E02">
      <w:pPr>
        <w:pStyle w:val="Paragraphe2"/>
      </w:pPr>
      <w:r>
        <w:t>Talker ID = II</w:t>
      </w:r>
    </w:p>
    <w:p w14:paraId="6A341C10" w14:textId="77777777" w:rsidR="00C35E1A" w:rsidRDefault="00C35E1A" w:rsidP="00681E02">
      <w:pPr>
        <w:pStyle w:val="Paragraphe2"/>
      </w:pPr>
      <w:r>
        <w:t>Trame type = MWV</w:t>
      </w:r>
    </w:p>
    <w:p w14:paraId="68085BA2" w14:textId="5EDCAABA" w:rsidR="00C35E1A" w:rsidRDefault="00C35E1A" w:rsidP="00681E02">
      <w:pPr>
        <w:pStyle w:val="Paragraphe2"/>
      </w:pPr>
      <w:r>
        <w:t xml:space="preserve">Données = </w:t>
      </w:r>
      <w:r w:rsidR="00D62015">
        <w:t xml:space="preserve">348.0, R </w:t>
      </w:r>
      <w:r>
        <w:t>,005.3,</w:t>
      </w:r>
      <w:r w:rsidR="00D62015">
        <w:t xml:space="preserve"> M, </w:t>
      </w:r>
      <w:r>
        <w:t>A</w:t>
      </w:r>
    </w:p>
    <w:p w14:paraId="11F8C0CA" w14:textId="77777777" w:rsidR="00C35E1A" w:rsidRDefault="00C35E1A" w:rsidP="00681E02">
      <w:pPr>
        <w:pStyle w:val="Paragraphe2"/>
      </w:pPr>
      <w:r>
        <w:t>Checksum = 37</w:t>
      </w:r>
    </w:p>
    <w:p w14:paraId="1B84D0C4" w14:textId="754BF987" w:rsidR="00377C21" w:rsidRPr="00377C21" w:rsidRDefault="00C35E1A" w:rsidP="00681E02">
      <w:pPr>
        <w:pStyle w:val="Paragraphe2"/>
      </w:pPr>
      <w:r>
        <w:t>Fin de ligne = &lt;CR&gt;&lt;LF&gt;</w:t>
      </w:r>
    </w:p>
    <w:sectPr w:rsidR="00377C21" w:rsidRPr="00377C21" w:rsidSect="00D640A3">
      <w:headerReference w:type="even" r:id="rId11"/>
      <w:headerReference w:type="default" r:id="rId12"/>
      <w:footerReference w:type="even" r:id="rId13"/>
      <w:footerReference w:type="default" r:id="rId14"/>
      <w:headerReference w:type="first" r:id="rId15"/>
      <w:footerReference w:type="first" r:id="rId16"/>
      <w:pgSz w:w="11906" w:h="16838"/>
      <w:pgMar w:top="1177" w:right="1417" w:bottom="1417" w:left="1417" w:header="284" w:footer="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19300" w14:textId="77777777" w:rsidR="00473495" w:rsidRDefault="00473495" w:rsidP="003B6583">
      <w:pPr>
        <w:spacing w:after="0" w:line="240" w:lineRule="auto"/>
      </w:pPr>
      <w:r>
        <w:separator/>
      </w:r>
    </w:p>
  </w:endnote>
  <w:endnote w:type="continuationSeparator" w:id="0">
    <w:p w14:paraId="51289FC3" w14:textId="77777777" w:rsidR="00473495" w:rsidRDefault="00473495"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39C96F9D-F266-4EBB-9EE1-EE9284CCF46A}"/>
    <w:embedBold r:id="rId2" w:fontKey="{00CD77CD-EF80-4736-9DBB-9A6318CAE5A2}"/>
    <w:embedBoldItalic r:id="rId3" w:fontKey="{87587777-2202-4E62-949E-FDE32E638ED3}"/>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59949980-A245-454A-97F0-4C9701CB1C7F}"/>
    <w:embedBold r:id="rId5" w:fontKey="{0E3C34B3-E28A-4999-A8DB-1605FB2E47F5}"/>
    <w:embedItalic r:id="rId6" w:fontKey="{233E7D52-463D-481B-9C27-6445B492DEDB}"/>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04297" w14:textId="77777777" w:rsidR="00B953B1" w:rsidRDefault="00B953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47" w:type="dxa"/>
      <w:tblInd w:w="-856" w:type="dxa"/>
      <w:tblBorders>
        <w:insideH w:val="none" w:sz="0" w:space="0" w:color="auto"/>
        <w:insideV w:val="none" w:sz="0" w:space="0" w:color="auto"/>
      </w:tblBorders>
      <w:tblLook w:val="04A0" w:firstRow="1" w:lastRow="0" w:firstColumn="1" w:lastColumn="0" w:noHBand="0" w:noVBand="1"/>
    </w:tblPr>
    <w:tblGrid>
      <w:gridCol w:w="9890"/>
      <w:gridCol w:w="857"/>
    </w:tblGrid>
    <w:tr w:rsidR="006F57E5" w14:paraId="2C127118" w14:textId="77777777" w:rsidTr="00B92339">
      <w:trPr>
        <w:trHeight w:val="569"/>
      </w:trPr>
      <w:tc>
        <w:tcPr>
          <w:tcW w:w="9890" w:type="dxa"/>
          <w:tcBorders>
            <w:right w:val="single" w:sz="4" w:space="0" w:color="auto"/>
          </w:tcBorders>
        </w:tcPr>
        <w:p w14:paraId="19D469F1" w14:textId="2BCCBEFC" w:rsidR="006F57E5" w:rsidRPr="00F05F38" w:rsidRDefault="006F57E5" w:rsidP="006F57E5">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du document : </w:t>
          </w:r>
          <w:sdt>
            <w:sdtPr>
              <w:rPr>
                <w:rFonts w:ascii="Univers" w:hAnsi="Univers"/>
                <w:sz w:val="18"/>
                <w:szCs w:val="18"/>
              </w:rPr>
              <w:alias w:val="Auteur "/>
              <w:tag w:val=""/>
              <w:id w:val="-124233837"/>
              <w:dataBinding w:prefixMappings="xmlns:ns0='http://purl.org/dc/elements/1.1/' xmlns:ns1='http://schemas.openxmlformats.org/package/2006/metadata/core-properties' " w:xpath="/ns1:coreProperties[1]/ns0:creator[1]" w:storeItemID="{6C3C8BC8-F283-45AE-878A-BAB7291924A1}"/>
              <w:text/>
            </w:sdtPr>
            <w:sdtEndPr/>
            <w:sdtContent>
              <w:r w:rsidRPr="00F05F38">
                <w:rPr>
                  <w:rFonts w:ascii="Univers" w:hAnsi="Univers"/>
                  <w:sz w:val="18"/>
                  <w:szCs w:val="18"/>
                </w:rPr>
                <w:t>Invité SNIR2</w:t>
              </w:r>
            </w:sdtContent>
          </w:sdt>
          <w:r w:rsidRPr="00F05F38">
            <w:rPr>
              <w:rFonts w:ascii="Univers" w:hAnsi="Univers"/>
              <w:sz w:val="18"/>
              <w:szCs w:val="18"/>
            </w:rPr>
            <w:ptab w:relativeTo="margin" w:alignment="center" w:leader="none"/>
          </w:r>
          <w:r w:rsidRPr="00F05F38">
            <w:rPr>
              <w:rFonts w:ascii="Univers" w:hAnsi="Univers"/>
              <w:sz w:val="18"/>
              <w:szCs w:val="18"/>
            </w:rPr>
            <w:t>Nom du document :</w:t>
          </w:r>
          <w:r w:rsidR="00B953B1">
            <w:rPr>
              <w:rFonts w:ascii="Univers" w:hAnsi="Univers"/>
              <w:sz w:val="18"/>
              <w:szCs w:val="18"/>
            </w:rPr>
            <w:t xml:space="preserve"> Norme NMEA0183</w:t>
          </w:r>
          <w:r w:rsidRPr="00F05F38">
            <w:rPr>
              <w:rFonts w:ascii="Univers" w:hAnsi="Univers"/>
              <w:sz w:val="18"/>
              <w:szCs w:val="18"/>
            </w:rPr>
            <w:ptab w:relativeTo="margin" w:alignment="right" w:leader="none"/>
          </w:r>
          <w:r w:rsidRPr="00F05F38">
            <w:rPr>
              <w:rFonts w:ascii="Univers" w:hAnsi="Univers"/>
              <w:sz w:val="18"/>
              <w:szCs w:val="18"/>
            </w:rPr>
            <w:t xml:space="preserve">Dernière modification : </w:t>
          </w:r>
          <w:r w:rsidRPr="00F05F38">
            <w:rPr>
              <w:rFonts w:ascii="Univers" w:hAnsi="Univers"/>
              <w:sz w:val="18"/>
              <w:szCs w:val="18"/>
            </w:rPr>
            <w:fldChar w:fldCharType="begin"/>
          </w:r>
          <w:r w:rsidRPr="00F05F38">
            <w:rPr>
              <w:rFonts w:ascii="Univers" w:hAnsi="Univers"/>
              <w:sz w:val="18"/>
              <w:szCs w:val="18"/>
            </w:rPr>
            <w:instrText xml:space="preserve"> SAVEDATE  \@ "dd/MM/yyyy HH:mm"  \* MERGEFORMAT </w:instrText>
          </w:r>
          <w:r w:rsidRPr="00F05F38">
            <w:rPr>
              <w:rFonts w:ascii="Univers" w:hAnsi="Univers"/>
              <w:sz w:val="18"/>
              <w:szCs w:val="18"/>
            </w:rPr>
            <w:fldChar w:fldCharType="separate"/>
          </w:r>
          <w:r w:rsidR="00F05ABC">
            <w:rPr>
              <w:rFonts w:ascii="Univers" w:hAnsi="Univers"/>
              <w:noProof/>
              <w:sz w:val="18"/>
              <w:szCs w:val="18"/>
            </w:rPr>
            <w:t>01/03/2022 11:37</w:t>
          </w:r>
          <w:r w:rsidRPr="00F05F38">
            <w:rPr>
              <w:rFonts w:ascii="Univers" w:hAnsi="Univers"/>
              <w:sz w:val="18"/>
              <w:szCs w:val="18"/>
            </w:rPr>
            <w:fldChar w:fldCharType="end"/>
          </w:r>
        </w:p>
      </w:tc>
      <w:tc>
        <w:tcPr>
          <w:tcW w:w="857" w:type="dxa"/>
          <w:tcBorders>
            <w:top w:val="single" w:sz="4" w:space="0" w:color="auto"/>
            <w:left w:val="single" w:sz="4" w:space="0" w:color="auto"/>
            <w:bottom w:val="single" w:sz="4" w:space="0" w:color="auto"/>
          </w:tcBorders>
        </w:tcPr>
        <w:p w14:paraId="04F0FC79" w14:textId="77777777" w:rsidR="006F57E5" w:rsidRPr="00F05F38" w:rsidRDefault="006F57E5" w:rsidP="006F57E5">
          <w:pPr>
            <w:tabs>
              <w:tab w:val="left" w:pos="194"/>
              <w:tab w:val="center" w:pos="317"/>
              <w:tab w:val="center" w:pos="5280"/>
              <w:tab w:val="left" w:pos="9954"/>
            </w:tabs>
            <w:spacing w:before="160" w:after="100" w:afterAutospacing="1"/>
            <w:ind w:left="0"/>
            <w:rPr>
              <w:rFonts w:ascii="Univers" w:hAnsi="Univers"/>
              <w:sz w:val="18"/>
              <w:szCs w:val="18"/>
            </w:rPr>
          </w:pPr>
          <w:r w:rsidRPr="00F05F38">
            <w:rPr>
              <w:rFonts w:ascii="Univers" w:hAnsi="Univers"/>
              <w:sz w:val="18"/>
              <w:szCs w:val="18"/>
            </w:rPr>
            <w:tab/>
          </w:r>
          <w:r w:rsidRPr="00F05F38">
            <w:rPr>
              <w:rFonts w:ascii="Univers" w:hAnsi="Univers"/>
              <w:sz w:val="18"/>
              <w:szCs w:val="18"/>
            </w:rPr>
            <w:tab/>
          </w: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Pr>
              <w:rFonts w:ascii="Univers" w:hAnsi="Univers"/>
              <w:sz w:val="18"/>
              <w:szCs w:val="18"/>
            </w:rPr>
            <w:t>1</w:t>
          </w:r>
          <w:r w:rsidRPr="00F05F38">
            <w:rPr>
              <w:rFonts w:ascii="Univers" w:hAnsi="Univers"/>
              <w:sz w:val="18"/>
              <w:szCs w:val="18"/>
            </w:rPr>
            <w:fldChar w:fldCharType="end"/>
          </w:r>
          <w:r w:rsidRPr="00F05F38">
            <w:rPr>
              <w:rFonts w:ascii="Univers" w:hAnsi="Univers"/>
              <w:sz w:val="18"/>
              <w:szCs w:val="18"/>
            </w:rPr>
            <w:t>/</w:t>
          </w:r>
          <w:r w:rsidRPr="00F05F38">
            <w:rPr>
              <w:rFonts w:ascii="Univers" w:hAnsi="Univers"/>
              <w:sz w:val="18"/>
              <w:szCs w:val="18"/>
            </w:rPr>
            <w:fldChar w:fldCharType="begin"/>
          </w:r>
          <w:r w:rsidRPr="00F05F38">
            <w:rPr>
              <w:rFonts w:ascii="Univers" w:hAnsi="Univers"/>
              <w:sz w:val="18"/>
              <w:szCs w:val="18"/>
            </w:rPr>
            <w:instrText xml:space="preserve"> NUMPAGES  \* Arabic  \* MERGEFORMAT </w:instrText>
          </w:r>
          <w:r w:rsidRPr="00F05F38">
            <w:rPr>
              <w:rFonts w:ascii="Univers" w:hAnsi="Univers"/>
              <w:sz w:val="18"/>
              <w:szCs w:val="18"/>
            </w:rPr>
            <w:fldChar w:fldCharType="separate"/>
          </w:r>
          <w:r>
            <w:rPr>
              <w:rFonts w:ascii="Univers" w:hAnsi="Univers"/>
              <w:sz w:val="18"/>
              <w:szCs w:val="18"/>
            </w:rPr>
            <w:t>2</w:t>
          </w:r>
          <w:r w:rsidRPr="00F05F38">
            <w:rPr>
              <w:rFonts w:ascii="Univers" w:hAnsi="Univers"/>
              <w:sz w:val="18"/>
              <w:szCs w:val="18"/>
            </w:rPr>
            <w:fldChar w:fldCharType="end"/>
          </w:r>
        </w:p>
      </w:tc>
    </w:tr>
  </w:tbl>
  <w:p w14:paraId="5A8975F7" w14:textId="77777777" w:rsidR="006F57E5" w:rsidRPr="00054DC1" w:rsidRDefault="006F57E5" w:rsidP="006F57E5">
    <w:pPr>
      <w:pStyle w:val="Pieddepage"/>
      <w:ind w:left="0"/>
      <w:rPr>
        <w:sz w:val="2"/>
        <w:szCs w:val="2"/>
      </w:rPr>
    </w:pPr>
  </w:p>
  <w:p w14:paraId="667F732C" w14:textId="77777777" w:rsidR="00150CBE" w:rsidRPr="00150CBE" w:rsidRDefault="00150CBE" w:rsidP="00150CBE">
    <w:pPr>
      <w:pStyle w:val="Pieddepage"/>
      <w:ind w:left="0"/>
      <w:rPr>
        <w:sz w:val="2"/>
        <w:szCs w:val="2"/>
      </w:rPr>
    </w:pPr>
  </w:p>
  <w:p w14:paraId="42725525" w14:textId="77777777" w:rsidR="003B696F" w:rsidRPr="00D640A3" w:rsidRDefault="003B696F">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36" w:type="dxa"/>
      <w:tblInd w:w="-856" w:type="dxa"/>
      <w:tblBorders>
        <w:insideH w:val="none" w:sz="0" w:space="0" w:color="auto"/>
        <w:insideV w:val="none" w:sz="0" w:space="0" w:color="auto"/>
      </w:tblBorders>
      <w:tblLook w:val="04A0" w:firstRow="1" w:lastRow="0" w:firstColumn="1" w:lastColumn="0" w:noHBand="0" w:noVBand="1"/>
    </w:tblPr>
    <w:tblGrid>
      <w:gridCol w:w="9888"/>
      <w:gridCol w:w="848"/>
    </w:tblGrid>
    <w:tr w:rsidR="00054DC1" w14:paraId="751F1EC6" w14:textId="77777777" w:rsidTr="00D640A3">
      <w:trPr>
        <w:trHeight w:val="559"/>
      </w:trPr>
      <w:tc>
        <w:tcPr>
          <w:tcW w:w="9888" w:type="dxa"/>
          <w:tcBorders>
            <w:right w:val="single" w:sz="4" w:space="0" w:color="auto"/>
          </w:tcBorders>
        </w:tcPr>
        <w:p w14:paraId="04C3B28B" w14:textId="4DDAAF68" w:rsidR="00054DC1" w:rsidRPr="00F05F38" w:rsidRDefault="00F05F38" w:rsidP="00F05F38">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w:t>
          </w:r>
          <w:r w:rsidR="00054DC1" w:rsidRPr="00F05F38">
            <w:rPr>
              <w:rFonts w:ascii="Univers" w:hAnsi="Univers"/>
              <w:sz w:val="18"/>
              <w:szCs w:val="18"/>
            </w:rPr>
            <w:t xml:space="preserve">du document : </w:t>
          </w:r>
          <w:sdt>
            <w:sdtPr>
              <w:rPr>
                <w:rFonts w:ascii="Univers" w:hAnsi="Univers"/>
                <w:sz w:val="18"/>
                <w:szCs w:val="18"/>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00054DC1" w:rsidRPr="00F05F38">
                <w:rPr>
                  <w:rFonts w:ascii="Univers" w:hAnsi="Univers"/>
                  <w:sz w:val="18"/>
                  <w:szCs w:val="18"/>
                </w:rPr>
                <w:t>Invité SNIR2</w:t>
              </w:r>
            </w:sdtContent>
          </w:sdt>
          <w:r w:rsidR="00054DC1" w:rsidRPr="00F05F38">
            <w:rPr>
              <w:rFonts w:ascii="Univers" w:hAnsi="Univers"/>
              <w:sz w:val="18"/>
              <w:szCs w:val="18"/>
            </w:rPr>
            <w:ptab w:relativeTo="margin" w:alignment="center" w:leader="none"/>
          </w:r>
          <w:r w:rsidR="00054DC1" w:rsidRPr="00F05F38">
            <w:rPr>
              <w:rFonts w:ascii="Univers" w:hAnsi="Univers"/>
              <w:sz w:val="18"/>
              <w:szCs w:val="18"/>
            </w:rPr>
            <w:t>Nom du document</w:t>
          </w:r>
          <w:r w:rsidR="00B953B1">
            <w:rPr>
              <w:rFonts w:ascii="Univers" w:hAnsi="Univers"/>
              <w:sz w:val="18"/>
              <w:szCs w:val="18"/>
            </w:rPr>
            <w:t> : Norme NMEA0183</w:t>
          </w:r>
          <w:r w:rsidR="00054DC1" w:rsidRPr="00F05F38">
            <w:rPr>
              <w:rFonts w:ascii="Univers" w:hAnsi="Univers"/>
              <w:sz w:val="18"/>
              <w:szCs w:val="18"/>
            </w:rPr>
            <w:ptab w:relativeTo="margin" w:alignment="right" w:leader="none"/>
          </w:r>
          <w:r w:rsidR="00054DC1" w:rsidRPr="00F05F38">
            <w:rPr>
              <w:rFonts w:ascii="Univers" w:hAnsi="Univers"/>
              <w:sz w:val="18"/>
              <w:szCs w:val="18"/>
            </w:rPr>
            <w:t xml:space="preserve">Dernière modification : </w:t>
          </w:r>
          <w:r w:rsidR="00054DC1" w:rsidRPr="00F05F38">
            <w:rPr>
              <w:rFonts w:ascii="Univers" w:hAnsi="Univers"/>
              <w:sz w:val="18"/>
              <w:szCs w:val="18"/>
            </w:rPr>
            <w:fldChar w:fldCharType="begin"/>
          </w:r>
          <w:r w:rsidR="00054DC1" w:rsidRPr="00F05F38">
            <w:rPr>
              <w:rFonts w:ascii="Univers" w:hAnsi="Univers"/>
              <w:sz w:val="18"/>
              <w:szCs w:val="18"/>
            </w:rPr>
            <w:instrText xml:space="preserve"> SAVEDATE  \@ "dd/MM/yyyy HH:mm"  \* MERGEFORMAT </w:instrText>
          </w:r>
          <w:r w:rsidR="00054DC1" w:rsidRPr="00F05F38">
            <w:rPr>
              <w:rFonts w:ascii="Univers" w:hAnsi="Univers"/>
              <w:sz w:val="18"/>
              <w:szCs w:val="18"/>
            </w:rPr>
            <w:fldChar w:fldCharType="separate"/>
          </w:r>
          <w:r w:rsidR="00F05ABC">
            <w:rPr>
              <w:rFonts w:ascii="Univers" w:hAnsi="Univers"/>
              <w:noProof/>
              <w:sz w:val="18"/>
              <w:szCs w:val="18"/>
            </w:rPr>
            <w:t>01/03/2022 11:37</w:t>
          </w:r>
          <w:r w:rsidR="00054DC1" w:rsidRPr="00F05F38">
            <w:rPr>
              <w:rFonts w:ascii="Univers" w:hAnsi="Univers"/>
              <w:sz w:val="18"/>
              <w:szCs w:val="18"/>
            </w:rPr>
            <w:fldChar w:fldCharType="end"/>
          </w:r>
        </w:p>
      </w:tc>
      <w:tc>
        <w:tcPr>
          <w:tcW w:w="848" w:type="dxa"/>
          <w:tcBorders>
            <w:top w:val="single" w:sz="4" w:space="0" w:color="auto"/>
            <w:left w:val="single" w:sz="4" w:space="0" w:color="auto"/>
            <w:bottom w:val="single" w:sz="4" w:space="0" w:color="auto"/>
          </w:tcBorders>
        </w:tcPr>
        <w:p w14:paraId="62A528E7" w14:textId="77777777" w:rsidR="00054DC1" w:rsidRPr="00F05F38" w:rsidRDefault="003A781A" w:rsidP="00D640A3">
          <w:pPr>
            <w:tabs>
              <w:tab w:val="left" w:pos="194"/>
              <w:tab w:val="center" w:pos="317"/>
              <w:tab w:val="center" w:pos="5280"/>
              <w:tab w:val="left" w:pos="9954"/>
            </w:tabs>
            <w:spacing w:before="160" w:after="100" w:afterAutospacing="1"/>
            <w:ind w:left="0"/>
            <w:jc w:val="center"/>
            <w:rPr>
              <w:rFonts w:ascii="Univers" w:hAnsi="Univers"/>
              <w:sz w:val="18"/>
              <w:szCs w:val="18"/>
            </w:rPr>
          </w:pP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sidRPr="00F05F38">
            <w:rPr>
              <w:rFonts w:ascii="Univers" w:hAnsi="Univers"/>
              <w:noProof/>
              <w:sz w:val="18"/>
              <w:szCs w:val="18"/>
            </w:rPr>
            <w:t>2</w:t>
          </w:r>
          <w:r w:rsidRPr="00F05F38">
            <w:rPr>
              <w:rFonts w:ascii="Univers" w:hAnsi="Univers"/>
              <w:sz w:val="18"/>
              <w:szCs w:val="18"/>
            </w:rPr>
            <w:fldChar w:fldCharType="end"/>
          </w:r>
          <w:r w:rsidR="00C94883" w:rsidRPr="00F05F38">
            <w:rPr>
              <w:rFonts w:ascii="Univers" w:hAnsi="Univers"/>
              <w:sz w:val="18"/>
              <w:szCs w:val="18"/>
            </w:rPr>
            <w:t>/</w:t>
          </w:r>
          <w:r w:rsidR="00054DC1" w:rsidRPr="00F05F38">
            <w:rPr>
              <w:rFonts w:ascii="Univers" w:hAnsi="Univers"/>
              <w:sz w:val="18"/>
              <w:szCs w:val="18"/>
            </w:rPr>
            <w:fldChar w:fldCharType="begin"/>
          </w:r>
          <w:r w:rsidR="00054DC1" w:rsidRPr="00F05F38">
            <w:rPr>
              <w:rFonts w:ascii="Univers" w:hAnsi="Univers"/>
              <w:sz w:val="18"/>
              <w:szCs w:val="18"/>
            </w:rPr>
            <w:instrText xml:space="preserve"> NUMPAGES  \* Arabic  \* MERGEFORMAT </w:instrText>
          </w:r>
          <w:r w:rsidR="00054DC1" w:rsidRPr="00F05F38">
            <w:rPr>
              <w:rFonts w:ascii="Univers" w:hAnsi="Univers"/>
              <w:sz w:val="18"/>
              <w:szCs w:val="18"/>
            </w:rPr>
            <w:fldChar w:fldCharType="separate"/>
          </w:r>
          <w:r w:rsidR="00054DC1" w:rsidRPr="00F05F38">
            <w:rPr>
              <w:rFonts w:ascii="Univers" w:hAnsi="Univers"/>
              <w:noProof/>
              <w:sz w:val="18"/>
              <w:szCs w:val="18"/>
            </w:rPr>
            <w:t>2</w:t>
          </w:r>
          <w:r w:rsidR="00054DC1" w:rsidRPr="00F05F38">
            <w:rPr>
              <w:rFonts w:ascii="Univers" w:hAnsi="Univers"/>
              <w:sz w:val="18"/>
              <w:szCs w:val="18"/>
            </w:rPr>
            <w:fldChar w:fldCharType="end"/>
          </w:r>
        </w:p>
      </w:tc>
    </w:tr>
  </w:tbl>
  <w:p w14:paraId="45EC919C" w14:textId="77777777" w:rsidR="00DB5870" w:rsidRPr="00054DC1" w:rsidRDefault="00DB5870" w:rsidP="00054DC1">
    <w:pPr>
      <w:pStyle w:val="Pieddepage"/>
      <w:ind w:left="0"/>
      <w:rPr>
        <w:sz w:val="2"/>
        <w:szCs w:val="2"/>
      </w:rPr>
    </w:pPr>
  </w:p>
  <w:p w14:paraId="1F9AD4EE" w14:textId="77777777" w:rsidR="003B696F" w:rsidRPr="00D640A3" w:rsidRDefault="003B696F">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089D" w14:textId="77777777" w:rsidR="00473495" w:rsidRDefault="00473495" w:rsidP="003B6583">
      <w:pPr>
        <w:spacing w:after="0" w:line="240" w:lineRule="auto"/>
      </w:pPr>
      <w:r>
        <w:separator/>
      </w:r>
    </w:p>
  </w:footnote>
  <w:footnote w:type="continuationSeparator" w:id="0">
    <w:p w14:paraId="32981B33" w14:textId="77777777" w:rsidR="00473495" w:rsidRDefault="00473495"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0DA1" w14:textId="77777777" w:rsidR="00B953B1" w:rsidRDefault="00B953B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6F57E5" w:rsidRPr="00FD1DA5" w14:paraId="795646C0" w14:textId="77777777" w:rsidTr="006F57E5">
      <w:trPr>
        <w:trHeight w:val="558"/>
      </w:trPr>
      <w:tc>
        <w:tcPr>
          <w:tcW w:w="10725" w:type="dxa"/>
        </w:tcPr>
        <w:p w14:paraId="4D5B23C8" w14:textId="77777777" w:rsidR="006F57E5" w:rsidRPr="00FD1DA5" w:rsidRDefault="006F57E5" w:rsidP="006F57E5">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3C1D66E0" wp14:editId="4F006223">
                <wp:simplePos x="0" y="0"/>
                <wp:positionH relativeFrom="column">
                  <wp:posOffset>-24130</wp:posOffset>
                </wp:positionH>
                <wp:positionV relativeFrom="paragraph">
                  <wp:posOffset>35449</wp:posOffset>
                </wp:positionV>
                <wp:extent cx="346710" cy="327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5CC1AC7C" wp14:editId="0D02EDBD">
                <wp:simplePos x="0" y="0"/>
                <wp:positionH relativeFrom="column">
                  <wp:posOffset>6350000</wp:posOffset>
                </wp:positionH>
                <wp:positionV relativeFrom="page">
                  <wp:posOffset>34290</wp:posOffset>
                </wp:positionV>
                <wp:extent cx="353060" cy="340360"/>
                <wp:effectExtent l="0" t="0" r="889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C78976F" w14:textId="77777777" w:rsidR="006F57E5" w:rsidRPr="00FD1DA5" w:rsidRDefault="006F57E5" w:rsidP="006F57E5">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7DE53440" w14:textId="77777777" w:rsidR="00206B7C" w:rsidRPr="00206B7C" w:rsidRDefault="00206B7C" w:rsidP="00206B7C">
    <w:pPr>
      <w:ind w:left="0"/>
      <w:rPr>
        <w:sz w:val="2"/>
        <w:szCs w:val="2"/>
      </w:rPr>
    </w:pPr>
  </w:p>
  <w:p w14:paraId="5D1268DE" w14:textId="77777777" w:rsidR="003B6583" w:rsidRPr="00150CBE" w:rsidRDefault="003B6583" w:rsidP="00C23C93">
    <w:pPr>
      <w:pStyle w:val="En-tte"/>
      <w:ind w:left="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69CF9970" w14:textId="77777777" w:rsidTr="00B953F8">
      <w:trPr>
        <w:trHeight w:val="344"/>
      </w:trPr>
      <w:tc>
        <w:tcPr>
          <w:tcW w:w="10725" w:type="dxa"/>
        </w:tcPr>
        <w:p w14:paraId="2DDC4C37"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44671339" wp14:editId="415947F3">
                <wp:simplePos x="0" y="0"/>
                <wp:positionH relativeFrom="column">
                  <wp:posOffset>-24130</wp:posOffset>
                </wp:positionH>
                <wp:positionV relativeFrom="paragraph">
                  <wp:posOffset>35449</wp:posOffset>
                </wp:positionV>
                <wp:extent cx="346710" cy="3276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192A11BE" wp14:editId="7DF75F0A">
                <wp:simplePos x="0" y="0"/>
                <wp:positionH relativeFrom="column">
                  <wp:posOffset>6350000</wp:posOffset>
                </wp:positionH>
                <wp:positionV relativeFrom="page">
                  <wp:posOffset>34290</wp:posOffset>
                </wp:positionV>
                <wp:extent cx="353060" cy="340360"/>
                <wp:effectExtent l="0" t="0" r="889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77649C5D"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C3E4F0D" w14:textId="2C9DB8D8" w:rsidR="003B6583" w:rsidRPr="00FD1DA5" w:rsidRDefault="00F05ABC" w:rsidP="003B6583">
    <w:pPr>
      <w:pStyle w:val="Titre"/>
      <w:ind w:left="0" w:right="0"/>
      <w:jc w:val="center"/>
      <w:rPr>
        <w:rFonts w:ascii="Univers" w:hAnsi="Univers"/>
        <w:sz w:val="44"/>
        <w:szCs w:val="44"/>
      </w:rPr>
    </w:pPr>
    <w:r>
      <w:rPr>
        <w:rFonts w:ascii="Univers" w:hAnsi="Univers"/>
        <w:sz w:val="44"/>
        <w:szCs w:val="44"/>
      </w:rPr>
      <w:t>Norme des trames NMEA-0183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971"/>
    <w:multiLevelType w:val="hybridMultilevel"/>
    <w:tmpl w:val="3E82505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01135C01"/>
    <w:multiLevelType w:val="hybridMultilevel"/>
    <w:tmpl w:val="DBC0EA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BC118F7"/>
    <w:multiLevelType w:val="hybridMultilevel"/>
    <w:tmpl w:val="F17828A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37305808"/>
    <w:multiLevelType w:val="multilevel"/>
    <w:tmpl w:val="1C846EAE"/>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38B5417C"/>
    <w:multiLevelType w:val="hybridMultilevel"/>
    <w:tmpl w:val="EA8C9F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11"/>
    <w:rsid w:val="00020759"/>
    <w:rsid w:val="00054DC1"/>
    <w:rsid w:val="000A348F"/>
    <w:rsid w:val="000A4A4C"/>
    <w:rsid w:val="000B18DC"/>
    <w:rsid w:val="000B60F8"/>
    <w:rsid w:val="000D07E7"/>
    <w:rsid w:val="000E184F"/>
    <w:rsid w:val="00140161"/>
    <w:rsid w:val="001501B5"/>
    <w:rsid w:val="00150CBE"/>
    <w:rsid w:val="0018417A"/>
    <w:rsid w:val="001C09B0"/>
    <w:rsid w:val="00206B7C"/>
    <w:rsid w:val="002264E1"/>
    <w:rsid w:val="002402A9"/>
    <w:rsid w:val="00280FCA"/>
    <w:rsid w:val="00284904"/>
    <w:rsid w:val="002868C0"/>
    <w:rsid w:val="002C50D2"/>
    <w:rsid w:val="002D0A30"/>
    <w:rsid w:val="003324B5"/>
    <w:rsid w:val="00361DB7"/>
    <w:rsid w:val="00377C21"/>
    <w:rsid w:val="00392886"/>
    <w:rsid w:val="003A781A"/>
    <w:rsid w:val="003B6583"/>
    <w:rsid w:val="003B696F"/>
    <w:rsid w:val="00423288"/>
    <w:rsid w:val="00457071"/>
    <w:rsid w:val="00473495"/>
    <w:rsid w:val="004947B9"/>
    <w:rsid w:val="0049581F"/>
    <w:rsid w:val="004C563A"/>
    <w:rsid w:val="00612A1D"/>
    <w:rsid w:val="00632856"/>
    <w:rsid w:val="00675387"/>
    <w:rsid w:val="00675B32"/>
    <w:rsid w:val="00681E02"/>
    <w:rsid w:val="006A4E07"/>
    <w:rsid w:val="006F57E5"/>
    <w:rsid w:val="00766774"/>
    <w:rsid w:val="0077283C"/>
    <w:rsid w:val="007838FF"/>
    <w:rsid w:val="007B4E7D"/>
    <w:rsid w:val="007C6D32"/>
    <w:rsid w:val="00810C25"/>
    <w:rsid w:val="00835A71"/>
    <w:rsid w:val="00853BAD"/>
    <w:rsid w:val="008844BE"/>
    <w:rsid w:val="008A3DB5"/>
    <w:rsid w:val="008F3211"/>
    <w:rsid w:val="009207EC"/>
    <w:rsid w:val="00931222"/>
    <w:rsid w:val="00A75A3D"/>
    <w:rsid w:val="00A81B1C"/>
    <w:rsid w:val="00AA019B"/>
    <w:rsid w:val="00AA4379"/>
    <w:rsid w:val="00AF75B3"/>
    <w:rsid w:val="00B1449A"/>
    <w:rsid w:val="00B14744"/>
    <w:rsid w:val="00B72A02"/>
    <w:rsid w:val="00B953B1"/>
    <w:rsid w:val="00B953F8"/>
    <w:rsid w:val="00BA0903"/>
    <w:rsid w:val="00BD6E56"/>
    <w:rsid w:val="00BF2E35"/>
    <w:rsid w:val="00BF5A97"/>
    <w:rsid w:val="00C23C93"/>
    <w:rsid w:val="00C35E1A"/>
    <w:rsid w:val="00C8364B"/>
    <w:rsid w:val="00C94883"/>
    <w:rsid w:val="00CA5177"/>
    <w:rsid w:val="00CC6A8F"/>
    <w:rsid w:val="00CD3815"/>
    <w:rsid w:val="00D0556D"/>
    <w:rsid w:val="00D12248"/>
    <w:rsid w:val="00D3394A"/>
    <w:rsid w:val="00D62015"/>
    <w:rsid w:val="00D640A3"/>
    <w:rsid w:val="00DB5870"/>
    <w:rsid w:val="00DC1991"/>
    <w:rsid w:val="00DE23D7"/>
    <w:rsid w:val="00E364A0"/>
    <w:rsid w:val="00E76501"/>
    <w:rsid w:val="00E9155B"/>
    <w:rsid w:val="00EA1E0F"/>
    <w:rsid w:val="00F05ABC"/>
    <w:rsid w:val="00F05F38"/>
    <w:rsid w:val="00F21831"/>
    <w:rsid w:val="00F43091"/>
    <w:rsid w:val="00F51C4F"/>
    <w:rsid w:val="00F561BE"/>
    <w:rsid w:val="00F64AC7"/>
    <w:rsid w:val="00F968D6"/>
    <w:rsid w:val="00FA212B"/>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7EE49"/>
  <w15:chartTrackingRefBased/>
  <w15:docId w15:val="{B1EE99E8-A436-4BC8-9C56-5E6DDE57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0D07E7"/>
    <w:pPr>
      <w:keepNext/>
      <w:keepLines/>
      <w:numPr>
        <w:numId w:val="1"/>
      </w:numPr>
      <w:spacing w:before="240" w:after="24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B1449A"/>
    <w:pPr>
      <w:keepNext/>
      <w:keepLines/>
      <w:numPr>
        <w:ilvl w:val="1"/>
        <w:numId w:val="1"/>
      </w:numPr>
      <w:spacing w:before="240" w:after="240"/>
      <w:outlineLvl w:val="1"/>
    </w:pPr>
    <w:rPr>
      <w:rFonts w:ascii="Univers" w:eastAsiaTheme="majorEastAsia" w:hAnsi="Univers" w:cstheme="minorHAnsi"/>
      <w:b/>
      <w:bCs/>
      <w:smallCaps/>
      <w:color w:val="2F5496" w:themeColor="accent1" w:themeShade="BF"/>
      <w:sz w:val="32"/>
      <w:szCs w:val="32"/>
      <w:u w:val="single"/>
    </w:rPr>
  </w:style>
  <w:style w:type="paragraph" w:styleId="Titre3">
    <w:name w:val="heading 3"/>
    <w:basedOn w:val="Normal"/>
    <w:next w:val="paragraphe3"/>
    <w:link w:val="Titre3Car"/>
    <w:uiPriority w:val="9"/>
    <w:unhideWhenUsed/>
    <w:qFormat/>
    <w:rsid w:val="008A3DB5"/>
    <w:pPr>
      <w:keepNext/>
      <w:keepLines/>
      <w:numPr>
        <w:ilvl w:val="2"/>
        <w:numId w:val="1"/>
      </w:numPr>
      <w:spacing w:before="240" w:after="240"/>
      <w:outlineLvl w:val="2"/>
    </w:pPr>
    <w:rPr>
      <w:rFonts w:ascii="Univers" w:eastAsiaTheme="majorEastAsia" w:hAnsi="Univers" w:cstheme="minorHAnsi"/>
      <w:b/>
      <w:bCs/>
      <w:smallCaps/>
      <w:color w:val="2E74B5" w:themeColor="accent5" w:themeShade="BF"/>
      <w:sz w:val="28"/>
      <w:szCs w:val="32"/>
      <w:u w:val="single"/>
    </w:rPr>
  </w:style>
  <w:style w:type="paragraph" w:styleId="Titre4">
    <w:name w:val="heading 4"/>
    <w:basedOn w:val="Normal"/>
    <w:next w:val="Paragraphe4"/>
    <w:link w:val="Titre4Car"/>
    <w:uiPriority w:val="9"/>
    <w:unhideWhenUsed/>
    <w:qFormat/>
    <w:rsid w:val="008A3DB5"/>
    <w:pPr>
      <w:keepNext/>
      <w:keepLines/>
      <w:numPr>
        <w:ilvl w:val="3"/>
        <w:numId w:val="1"/>
      </w:numPr>
      <w:spacing w:before="240" w:after="240"/>
      <w:outlineLvl w:val="3"/>
    </w:pPr>
    <w:rPr>
      <w:rFonts w:ascii="Univers" w:eastAsiaTheme="majorEastAsia" w:hAnsi="Univers" w:cstheme="minorHAnsi"/>
      <w:b/>
      <w:bCs/>
      <w:iCs/>
      <w:smallCaps/>
      <w:color w:val="5B9BD5" w:themeColor="accent5"/>
      <w:sz w:val="24"/>
      <w:szCs w:val="24"/>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7E7"/>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B1449A"/>
    <w:rPr>
      <w:rFonts w:ascii="Univers" w:eastAsiaTheme="majorEastAsia" w:hAnsi="Univers" w:cstheme="minorHAnsi"/>
      <w:b/>
      <w:bCs/>
      <w:smallCaps/>
      <w:color w:val="2F5496" w:themeColor="accent1" w:themeShade="BF"/>
      <w:sz w:val="32"/>
      <w:szCs w:val="32"/>
      <w:u w:val="single"/>
    </w:rPr>
  </w:style>
  <w:style w:type="character" w:customStyle="1" w:styleId="Titre3Car">
    <w:name w:val="Titre 3 Car"/>
    <w:basedOn w:val="Policepardfaut"/>
    <w:link w:val="Titre3"/>
    <w:uiPriority w:val="9"/>
    <w:rsid w:val="008A3DB5"/>
    <w:rPr>
      <w:rFonts w:ascii="Univers" w:eastAsiaTheme="majorEastAsia" w:hAnsi="Univers" w:cstheme="minorHAnsi"/>
      <w:b/>
      <w:bCs/>
      <w:smallCaps/>
      <w:color w:val="2E74B5" w:themeColor="accent5" w:themeShade="BF"/>
      <w:sz w:val="28"/>
      <w:szCs w:val="32"/>
      <w:u w:val="single"/>
    </w:rPr>
  </w:style>
  <w:style w:type="character" w:customStyle="1" w:styleId="Titre4Car">
    <w:name w:val="Titre 4 Car"/>
    <w:basedOn w:val="Policepardfaut"/>
    <w:link w:val="Titre4"/>
    <w:uiPriority w:val="9"/>
    <w:rsid w:val="008A3DB5"/>
    <w:rPr>
      <w:rFonts w:ascii="Univers" w:eastAsiaTheme="majorEastAsia" w:hAnsi="Univers" w:cstheme="minorHAnsi"/>
      <w:b/>
      <w:bCs/>
      <w:iCs/>
      <w:smallCaps/>
      <w:color w:val="5B9BD5" w:themeColor="accent5"/>
      <w:sz w:val="24"/>
      <w:szCs w:val="24"/>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A75A3D"/>
    <w:pPr>
      <w:ind w:left="709"/>
    </w:pPr>
    <w:rPr>
      <w:rFonts w:ascii="Univers" w:hAnsi="Univers" w:cstheme="minorHAnsi"/>
    </w:rPr>
  </w:style>
  <w:style w:type="paragraph" w:customStyle="1" w:styleId="Paragraphe2">
    <w:name w:val="Paragraphe 2"/>
    <w:basedOn w:val="paragraphe3"/>
    <w:link w:val="Paragraphe2Car"/>
    <w:qFormat/>
    <w:rsid w:val="00A75A3D"/>
    <w:pPr>
      <w:ind w:left="567"/>
    </w:pPr>
  </w:style>
  <w:style w:type="character" w:customStyle="1" w:styleId="paragraphe3Car">
    <w:name w:val="paragraphe 3 Car"/>
    <w:basedOn w:val="Policepardfaut"/>
    <w:link w:val="paragraphe3"/>
    <w:rsid w:val="00A75A3D"/>
    <w:rPr>
      <w:rFonts w:ascii="Univers" w:hAnsi="Univers" w:cstheme="minorHAnsi"/>
    </w:rPr>
  </w:style>
  <w:style w:type="paragraph" w:customStyle="1" w:styleId="Paragprahe1">
    <w:name w:val="Paragprahe 1"/>
    <w:basedOn w:val="paragraphe3"/>
    <w:link w:val="Paragprahe1Car"/>
    <w:qFormat/>
    <w:rsid w:val="00A75A3D"/>
    <w:pPr>
      <w:ind w:left="426"/>
    </w:pPr>
    <w:rPr>
      <w:rFonts w:eastAsiaTheme="majorEastAsia"/>
      <w:color w:val="000000" w:themeColor="text1"/>
      <w:szCs w:val="20"/>
    </w:rPr>
  </w:style>
  <w:style w:type="character" w:customStyle="1" w:styleId="Paragraphe2Car">
    <w:name w:val="Paragraphe 2 Car"/>
    <w:basedOn w:val="paragraphe3Car"/>
    <w:link w:val="Paragraphe2"/>
    <w:rsid w:val="00A75A3D"/>
    <w:rPr>
      <w:rFonts w:ascii="Univers" w:hAnsi="Univers" w:cstheme="minorHAnsi"/>
    </w:rPr>
  </w:style>
  <w:style w:type="character" w:customStyle="1" w:styleId="Paragprahe1Car">
    <w:name w:val="Paragprahe 1 Car"/>
    <w:basedOn w:val="Titre3Car"/>
    <w:link w:val="Paragprahe1"/>
    <w:rsid w:val="00A75A3D"/>
    <w:rPr>
      <w:rFonts w:ascii="Univers" w:eastAsiaTheme="majorEastAsia" w:hAnsi="Univers" w:cstheme="minorHAnsi"/>
      <w:b w:val="0"/>
      <w:bCs w:val="0"/>
      <w:smallCaps w:val="0"/>
      <w:color w:val="000000" w:themeColor="text1"/>
      <w:sz w:val="28"/>
      <w:szCs w:val="20"/>
      <w:u w:val="single"/>
    </w:rPr>
  </w:style>
  <w:style w:type="paragraph" w:customStyle="1" w:styleId="Paragraphe4">
    <w:name w:val="Paragraphe 4"/>
    <w:basedOn w:val="Normal"/>
    <w:link w:val="Paragraphe4Car"/>
    <w:qFormat/>
    <w:rsid w:val="00A75A3D"/>
    <w:pPr>
      <w:ind w:left="851"/>
    </w:pPr>
    <w:rPr>
      <w:rFonts w:ascii="Univers" w:hAnsi="Univers" w:cstheme="minorHAnsi"/>
      <w:szCs w:val="20"/>
    </w:rPr>
  </w:style>
  <w:style w:type="character" w:customStyle="1" w:styleId="Paragraphe4Car">
    <w:name w:val="Paragraphe 4 Car"/>
    <w:basedOn w:val="Policepardfaut"/>
    <w:link w:val="Paragraphe4"/>
    <w:rsid w:val="00A75A3D"/>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8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Alexandre\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E6B8C613B3E941B7432D01405DD73D" ma:contentTypeVersion="7" ma:contentTypeDescription="Crée un document." ma:contentTypeScope="" ma:versionID="5f57a272a10bc287f934a5e25f867b72">
  <xsd:schema xmlns:xsd="http://www.w3.org/2001/XMLSchema" xmlns:xs="http://www.w3.org/2001/XMLSchema" xmlns:p="http://schemas.microsoft.com/office/2006/metadata/properties" xmlns:ns3="8e3e3b4c-64e4-41da-9acd-0b5c2c870649" xmlns:ns4="e18903db-ef7d-4c1f-bb5f-816e4e2f7cd2" targetNamespace="http://schemas.microsoft.com/office/2006/metadata/properties" ma:root="true" ma:fieldsID="7a1fb8ecab5ff4e9f53cc5bb42da57f2" ns3:_="" ns4:_="">
    <xsd:import namespace="8e3e3b4c-64e4-41da-9acd-0b5c2c870649"/>
    <xsd:import namespace="e18903db-ef7d-4c1f-bb5f-816e4e2f7c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e3b4c-64e4-41da-9acd-0b5c2c870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8903db-ef7d-4c1f-bb5f-816e4e2f7cd2"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D67B2F-EBDA-4894-9B9C-094A27557430}">
  <ds:schemaRefs>
    <ds:schemaRef ds:uri="http://schemas.microsoft.com/sharepoint/v3/contenttype/forms"/>
  </ds:schemaRefs>
</ds:datastoreItem>
</file>

<file path=customXml/itemProps2.xml><?xml version="1.0" encoding="utf-8"?>
<ds:datastoreItem xmlns:ds="http://schemas.openxmlformats.org/officeDocument/2006/customXml" ds:itemID="{DBFEC3F8-F1BD-4474-9C66-984AE69C1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e3b4c-64e4-41da-9acd-0b5c2c870649"/>
    <ds:schemaRef ds:uri="e18903db-ef7d-4c1f-bb5f-816e4e2f7c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customXml/itemProps4.xml><?xml version="1.0" encoding="utf-8"?>
<ds:datastoreItem xmlns:ds="http://schemas.openxmlformats.org/officeDocument/2006/customXml" ds:itemID="{EB8FA761-4A18-424E-AFAB-DBF79D479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26</TotalTime>
  <Pages>3</Pages>
  <Words>495</Words>
  <Characters>2727</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20</cp:revision>
  <dcterms:created xsi:type="dcterms:W3CDTF">2022-03-01T07:51:00Z</dcterms:created>
  <dcterms:modified xsi:type="dcterms:W3CDTF">2022-03-08T10:11:00Z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0x01010083E6B8C613B3E941B7432D01405DD73D</vt:lpwstr>
  </property>
</Properties>
</file>