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D5D56" w14:textId="6EB80304" w:rsidR="002E35DC" w:rsidRDefault="00E47AA2" w:rsidP="002E35DC">
      <w:pPr>
        <w:jc w:val="right"/>
        <w:rPr>
          <w:b/>
          <w:bCs/>
          <w:sz w:val="32"/>
          <w:szCs w:val="32"/>
          <w:u w:val="single"/>
        </w:rPr>
      </w:pPr>
      <w:r>
        <w:rPr>
          <w:noProof/>
        </w:rPr>
        <w:drawing>
          <wp:inline distT="0" distB="0" distL="0" distR="0" wp14:anchorId="24589768" wp14:editId="75B53A6F">
            <wp:extent cx="1555750" cy="777875"/>
            <wp:effectExtent l="0" t="0" r="635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5750" cy="777875"/>
                    </a:xfrm>
                    <a:prstGeom prst="rect">
                      <a:avLst/>
                    </a:prstGeom>
                    <a:noFill/>
                    <a:ln>
                      <a:noFill/>
                    </a:ln>
                  </pic:spPr>
                </pic:pic>
              </a:graphicData>
            </a:graphic>
          </wp:inline>
        </w:drawing>
      </w:r>
      <w:r>
        <w:rPr>
          <w:noProof/>
        </w:rPr>
        <w:drawing>
          <wp:anchor distT="0" distB="0" distL="114300" distR="114300" simplePos="0" relativeHeight="251658240" behindDoc="0" locked="0" layoutInCell="1" allowOverlap="1" wp14:anchorId="669ED08F" wp14:editId="0118984C">
            <wp:simplePos x="0" y="0"/>
            <wp:positionH relativeFrom="column">
              <wp:posOffset>1583055</wp:posOffset>
            </wp:positionH>
            <wp:positionV relativeFrom="paragraph">
              <wp:posOffset>8255</wp:posOffset>
            </wp:positionV>
            <wp:extent cx="660400" cy="684530"/>
            <wp:effectExtent l="0" t="0" r="6350" b="1270"/>
            <wp:wrapThrough wrapText="bothSides">
              <wp:wrapPolygon edited="0">
                <wp:start x="0" y="0"/>
                <wp:lineTo x="0" y="21039"/>
                <wp:lineTo x="21185" y="21039"/>
                <wp:lineTo x="21185"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0400" cy="684530"/>
                    </a:xfrm>
                    <a:prstGeom prst="rect">
                      <a:avLst/>
                    </a:prstGeom>
                  </pic:spPr>
                </pic:pic>
              </a:graphicData>
            </a:graphic>
            <wp14:sizeRelH relativeFrom="margin">
              <wp14:pctWidth>0</wp14:pctWidth>
            </wp14:sizeRelH>
            <wp14:sizeRelV relativeFrom="margin">
              <wp14:pctHeight>0</wp14:pctHeight>
            </wp14:sizeRelV>
          </wp:anchor>
        </w:drawing>
      </w:r>
    </w:p>
    <w:p w14:paraId="21B6ECC1" w14:textId="63BA19C1" w:rsidR="005743E8" w:rsidRDefault="003F5992" w:rsidP="005743E8">
      <w:pPr>
        <w:jc w:val="center"/>
        <w:rPr>
          <w:b/>
          <w:bCs/>
          <w:sz w:val="32"/>
          <w:szCs w:val="32"/>
          <w:u w:val="single"/>
        </w:rPr>
      </w:pPr>
      <w:r>
        <w:rPr>
          <w:b/>
          <w:bCs/>
          <w:sz w:val="32"/>
          <w:szCs w:val="32"/>
          <w:u w:val="single"/>
        </w:rPr>
        <w:t xml:space="preserve">Quels usages </w:t>
      </w:r>
      <w:r w:rsidR="00E20651">
        <w:rPr>
          <w:b/>
          <w:bCs/>
          <w:sz w:val="32"/>
          <w:szCs w:val="32"/>
          <w:u w:val="single"/>
        </w:rPr>
        <w:t>pour les</w:t>
      </w:r>
      <w:r>
        <w:rPr>
          <w:b/>
          <w:bCs/>
          <w:sz w:val="32"/>
          <w:szCs w:val="32"/>
          <w:u w:val="single"/>
        </w:rPr>
        <w:t xml:space="preserve"> </w:t>
      </w:r>
      <w:proofErr w:type="spellStart"/>
      <w:r w:rsidR="002E35DC">
        <w:rPr>
          <w:b/>
          <w:bCs/>
          <w:sz w:val="32"/>
          <w:szCs w:val="32"/>
          <w:u w:val="single"/>
        </w:rPr>
        <w:t>Jupyter</w:t>
      </w:r>
      <w:proofErr w:type="spellEnd"/>
      <w:r w:rsidR="002E35DC">
        <w:rPr>
          <w:b/>
          <w:bCs/>
          <w:sz w:val="32"/>
          <w:szCs w:val="32"/>
          <w:u w:val="single"/>
        </w:rPr>
        <w:t xml:space="preserve"> </w:t>
      </w:r>
      <w:r w:rsidR="005743E8" w:rsidRPr="005743E8">
        <w:rPr>
          <w:b/>
          <w:bCs/>
          <w:sz w:val="32"/>
          <w:szCs w:val="32"/>
          <w:u w:val="single"/>
        </w:rPr>
        <w:t>Notebooks en Sciences Sociales ?</w:t>
      </w:r>
    </w:p>
    <w:p w14:paraId="27AEDB29" w14:textId="0C86A39F" w:rsidR="001A14D9" w:rsidRDefault="003F5992" w:rsidP="008A1C1E">
      <w:pPr>
        <w:rPr>
          <w:noProof/>
        </w:rPr>
      </w:pPr>
      <w:r>
        <w:rPr>
          <w:noProof/>
        </w:rPr>
        <w:t>Inco</w:t>
      </w:r>
      <w:r w:rsidR="00EE21DE">
        <w:rPr>
          <w:noProof/>
        </w:rPr>
        <w:t>n</w:t>
      </w:r>
      <w:r>
        <w:rPr>
          <w:noProof/>
        </w:rPr>
        <w:t>vénients, avantages et bonnes pratiques pour les Jupyter Notebooks.</w:t>
      </w:r>
    </w:p>
    <w:p w14:paraId="388483E9" w14:textId="2D4DB916" w:rsidR="005743E8" w:rsidRDefault="003F5992" w:rsidP="003F5992">
      <w:pPr>
        <w:jc w:val="center"/>
        <w:rPr>
          <w:sz w:val="28"/>
          <w:szCs w:val="28"/>
          <w:u w:val="single"/>
        </w:rPr>
      </w:pPr>
      <w:r>
        <w:rPr>
          <w:sz w:val="28"/>
          <w:szCs w:val="28"/>
          <w:u w:val="single"/>
        </w:rPr>
        <w:t>Petit panorama d’un outil en pleine expansion à destination des acteurs de l’Enseignement Supérieur et de la Recherche en Sciences Humaines et sociales.</w:t>
      </w:r>
    </w:p>
    <w:p w14:paraId="427D8196" w14:textId="190401E0" w:rsidR="005743E8" w:rsidRPr="005743E8" w:rsidRDefault="008A1C1E">
      <w:pPr>
        <w:rPr>
          <w:noProof/>
        </w:rPr>
      </w:pPr>
      <w:r>
        <w:rPr>
          <w:noProof/>
        </w:rPr>
        <w:t>Par POPINEAU Maxime</w:t>
      </w:r>
      <w:r w:rsidR="009C62E9">
        <w:rPr>
          <w:noProof/>
        </w:rPr>
        <w:t>, en mai 2023.</w:t>
      </w:r>
    </w:p>
    <w:p w14:paraId="221AE1E4" w14:textId="01A56E1A" w:rsidR="005743E8" w:rsidRDefault="005743E8">
      <w:pPr>
        <w:rPr>
          <w:u w:val="single"/>
        </w:rPr>
      </w:pPr>
      <w:r w:rsidRPr="005743E8">
        <w:rPr>
          <w:u w:val="single"/>
        </w:rPr>
        <w:t>Introduction :</w:t>
      </w:r>
    </w:p>
    <w:p w14:paraId="4F35AF34" w14:textId="16EFBDC5" w:rsidR="00A42BB7" w:rsidRDefault="00A50A99">
      <w:r>
        <w:t xml:space="preserve">En 2014, le chercheur en physique Fernando Pérez, annonce un projet issu de son environnement interactif </w:t>
      </w:r>
      <w:proofErr w:type="spellStart"/>
      <w:r>
        <w:t>iPython</w:t>
      </w:r>
      <w:proofErr w:type="spellEnd"/>
      <w:r>
        <w:t xml:space="preserve"> facilitant la programmation pour les scientifiques : le projet </w:t>
      </w:r>
      <w:proofErr w:type="spellStart"/>
      <w:r>
        <w:t>Jupyter</w:t>
      </w:r>
      <w:proofErr w:type="spellEnd"/>
      <w:r>
        <w:t xml:space="preserve">. </w:t>
      </w:r>
      <w:r w:rsidR="00A42BB7">
        <w:t xml:space="preserve">Ce dernier se développe </w:t>
      </w:r>
      <w:r w:rsidR="00A85DA8">
        <w:t xml:space="preserve">autour d’un écosystème de logiciels interactifs pour la programmation </w:t>
      </w:r>
      <w:r w:rsidR="00A42BB7">
        <w:t xml:space="preserve">comme : le </w:t>
      </w:r>
      <w:proofErr w:type="spellStart"/>
      <w:r w:rsidR="00A42BB7">
        <w:t>Jupyter</w:t>
      </w:r>
      <w:proofErr w:type="spellEnd"/>
      <w:r w:rsidR="00A42BB7">
        <w:t xml:space="preserve"> Hub, le </w:t>
      </w:r>
      <w:proofErr w:type="spellStart"/>
      <w:r w:rsidR="00A42BB7">
        <w:t>JupyterLab</w:t>
      </w:r>
      <w:proofErr w:type="spellEnd"/>
      <w:r w:rsidR="00A42BB7">
        <w:t xml:space="preserve"> </w:t>
      </w:r>
      <w:r w:rsidR="007F3B7C">
        <w:t>ou</w:t>
      </w:r>
      <w:r w:rsidR="00A42BB7">
        <w:t xml:space="preserve"> le </w:t>
      </w:r>
      <w:proofErr w:type="spellStart"/>
      <w:r w:rsidR="00A42BB7">
        <w:t>Jupyter</w:t>
      </w:r>
      <w:proofErr w:type="spellEnd"/>
      <w:r w:rsidR="00A42BB7">
        <w:t xml:space="preserve"> Notebook.</w:t>
      </w:r>
    </w:p>
    <w:p w14:paraId="064AA866" w14:textId="72CD33AC" w:rsidR="00A42BB7" w:rsidRDefault="00C93EE8">
      <w:r>
        <w:t xml:space="preserve">Un </w:t>
      </w:r>
      <w:proofErr w:type="spellStart"/>
      <w:r>
        <w:t>Jupyter</w:t>
      </w:r>
      <w:proofErr w:type="spellEnd"/>
      <w:r>
        <w:t xml:space="preserve"> Notebook est un document </w:t>
      </w:r>
      <w:r w:rsidR="00A50A99">
        <w:t xml:space="preserve">manipulable dans le navigateur internet </w:t>
      </w:r>
      <w:r w:rsidR="00A85DA8">
        <w:t>composé de plusieurs cellules</w:t>
      </w:r>
      <w:r w:rsidR="00A50A99">
        <w:t xml:space="preserve">, combinant </w:t>
      </w:r>
      <w:r w:rsidR="00A85DA8">
        <w:t>à</w:t>
      </w:r>
      <w:r>
        <w:t xml:space="preserve"> la fois du code, du texte et des visualisations graphiques</w:t>
      </w:r>
      <w:r w:rsidR="00A50A99">
        <w:t>, le code pouvant être modifié et exécuté interactivement.</w:t>
      </w:r>
      <w:r>
        <w:t xml:space="preserve">  </w:t>
      </w:r>
      <w:r w:rsidR="00A42BB7">
        <w:t>Venu de la communauté Python, intégrant R</w:t>
      </w:r>
      <w:r w:rsidR="008F599E">
        <w:rPr>
          <w:rStyle w:val="Appelnotedebasdep"/>
        </w:rPr>
        <w:footnoteReference w:id="1"/>
      </w:r>
      <w:r w:rsidR="00A42BB7">
        <w:t xml:space="preserve"> ou Julia</w:t>
      </w:r>
      <w:r w:rsidR="001116A0">
        <w:rPr>
          <w:rStyle w:val="Appelnotedebasdep"/>
        </w:rPr>
        <w:footnoteReference w:id="2"/>
      </w:r>
      <w:r w:rsidR="00A42BB7">
        <w:t>, les</w:t>
      </w:r>
      <w:r>
        <w:t xml:space="preserve"> </w:t>
      </w:r>
      <w:proofErr w:type="spellStart"/>
      <w:r>
        <w:t>Jupyter</w:t>
      </w:r>
      <w:proofErr w:type="spellEnd"/>
      <w:r>
        <w:t xml:space="preserve"> Notebooks supportent plus de 40 langages de </w:t>
      </w:r>
      <w:r w:rsidR="00A42BB7">
        <w:t>programmation.</w:t>
      </w:r>
      <w:r w:rsidR="00124432">
        <w:t xml:space="preserve"> Les </w:t>
      </w:r>
      <w:proofErr w:type="spellStart"/>
      <w:r w:rsidR="00124432">
        <w:t>Jupyter</w:t>
      </w:r>
      <w:proofErr w:type="spellEnd"/>
      <w:r w:rsidR="00124432">
        <w:t xml:space="preserve"> Notebooks et notamment le langage informatique Python</w:t>
      </w:r>
      <w:r w:rsidR="001606AE">
        <w:rPr>
          <w:rStyle w:val="Appelnotedebasdep"/>
        </w:rPr>
        <w:footnoteReference w:id="3"/>
      </w:r>
      <w:r w:rsidR="00124432">
        <w:t xml:space="preserve"> commence</w:t>
      </w:r>
      <w:r w:rsidR="001606AE">
        <w:t>nt</w:t>
      </w:r>
      <w:r w:rsidR="00124432">
        <w:t xml:space="preserve"> à être très utilisé</w:t>
      </w:r>
      <w:r w:rsidR="001606AE">
        <w:t>s</w:t>
      </w:r>
      <w:r w:rsidR="00124432">
        <w:t xml:space="preserve"> dans de nombreux domaines scientifiques mais encore peu en SHS.</w:t>
      </w:r>
    </w:p>
    <w:p w14:paraId="7F7DD37C" w14:textId="5A6A9669" w:rsidR="003E638C" w:rsidRDefault="003E638C">
      <w:r>
        <w:t xml:space="preserve">Ce support est en mesure de faciliter la pratique computationnelle des chercheurs en sciences humaines et sociales ; en favorisant un standard permettant d’homogénéiser les </w:t>
      </w:r>
      <w:r w:rsidR="00A50A99">
        <w:t xml:space="preserve">réflexions intégrant du code et de partager facilement leur recherche. </w:t>
      </w:r>
      <w:r>
        <w:t xml:space="preserve">Les </w:t>
      </w:r>
      <w:proofErr w:type="spellStart"/>
      <w:r>
        <w:t>Jupyter</w:t>
      </w:r>
      <w:proofErr w:type="spellEnd"/>
      <w:r>
        <w:t xml:space="preserve"> Notebooks peuvent avoir de nombreux avantages comme le fait de faciliter une approche interdisciplinaire car il est facile de réutiliser un Notebook pour le modifier selon </w:t>
      </w:r>
      <w:r w:rsidR="00A50A99">
        <w:t>ses</w:t>
      </w:r>
      <w:r>
        <w:t xml:space="preserve"> besoins. Un des autres avantages des Notebooks est </w:t>
      </w:r>
      <w:r w:rsidR="006B1140">
        <w:t>leur aspect versatile :</w:t>
      </w:r>
      <w:r w:rsidR="00A50A99">
        <w:t xml:space="preserve"> </w:t>
      </w:r>
      <w:r w:rsidR="006B1140">
        <w:t>ils peuvent être</w:t>
      </w:r>
      <w:r w:rsidR="00A50A99">
        <w:t xml:space="preserve"> utiliser</w:t>
      </w:r>
      <w:r>
        <w:t xml:space="preserve"> dans le cadre de la recherche ou bien de l’enseignement.</w:t>
      </w:r>
    </w:p>
    <w:p w14:paraId="052F0700" w14:textId="6C1518C8" w:rsidR="00124432" w:rsidRDefault="00A42BB7" w:rsidP="002E35DC">
      <w:r>
        <w:t xml:space="preserve">Bien </w:t>
      </w:r>
      <w:r w:rsidR="0067032E">
        <w:t>qu’encore</w:t>
      </w:r>
      <w:r>
        <w:t xml:space="preserve"> peu utilisé</w:t>
      </w:r>
      <w:r w:rsidR="00FC1B56">
        <w:t>s</w:t>
      </w:r>
      <w:r>
        <w:t xml:space="preserve"> dans le domaine des sciences humaines et sociales,</w:t>
      </w:r>
      <w:r w:rsidR="00124432">
        <w:t xml:space="preserve"> </w:t>
      </w:r>
      <w:r w:rsidR="003E638C">
        <w:t>les</w:t>
      </w:r>
      <w:r w:rsidR="00124432">
        <w:t xml:space="preserve"> Notebooks </w:t>
      </w:r>
      <w:r w:rsidR="003E638C">
        <w:t xml:space="preserve">ont </w:t>
      </w:r>
      <w:r w:rsidR="00124432">
        <w:t xml:space="preserve">gagné en popularité dans le contexte de l’éducation. </w:t>
      </w:r>
      <w:r w:rsidR="00D144C6">
        <w:t xml:space="preserve">En France, c’est </w:t>
      </w:r>
      <w:r w:rsidR="003E638C">
        <w:t xml:space="preserve">actuellement </w:t>
      </w:r>
      <w:r w:rsidR="00D144C6">
        <w:t xml:space="preserve">l’un des outils les plus utilisés par les </w:t>
      </w:r>
      <w:r w:rsidR="003E638C">
        <w:t>enseignants en informatique en raison de leur facilité pédagogique</w:t>
      </w:r>
      <w:r w:rsidR="00623D09">
        <w:rPr>
          <w:rStyle w:val="Appelnotedebasdep"/>
        </w:rPr>
        <w:footnoteReference w:id="4"/>
      </w:r>
      <w:r w:rsidR="003E638C">
        <w:t>.</w:t>
      </w:r>
      <w:r w:rsidR="00D144C6">
        <w:t xml:space="preserve"> </w:t>
      </w:r>
    </w:p>
    <w:p w14:paraId="0DCC3EB1" w14:textId="06799A07" w:rsidR="00F17ADC" w:rsidRDefault="005A000A" w:rsidP="002E35DC">
      <w:r>
        <w:lastRenderedPageBreak/>
        <w:t>Cette synthèse propose de résumer la littérature sur les inconvénients et les avantages de cet outil dans le cadre de la pratique de recherche en SH</w:t>
      </w:r>
      <w:r w:rsidR="00B67BE6">
        <w:t>S</w:t>
      </w:r>
      <w:r w:rsidR="0067032E">
        <w:t xml:space="preserve"> impliquant à </w:t>
      </w:r>
      <w:r w:rsidR="00FC5BBA">
        <w:t>divers degrés</w:t>
      </w:r>
      <w:r w:rsidR="0067032E">
        <w:t xml:space="preserve"> du traitement de données avec un langage de programmation.</w:t>
      </w:r>
    </w:p>
    <w:p w14:paraId="24042F84" w14:textId="369B2B8A" w:rsidR="00124432" w:rsidRDefault="00FC5BBA" w:rsidP="002E35DC">
      <w:r>
        <w:t>Pour donner quelques exemples, l</w:t>
      </w:r>
      <w:r w:rsidR="00124432">
        <w:t xml:space="preserve">es </w:t>
      </w:r>
      <w:proofErr w:type="spellStart"/>
      <w:r w:rsidR="00124432">
        <w:t>Jupyter</w:t>
      </w:r>
      <w:proofErr w:type="spellEnd"/>
      <w:r w:rsidR="00124432">
        <w:t xml:space="preserve"> Notebooks peuvent être utilisé </w:t>
      </w:r>
      <w:r w:rsidR="00D303FB">
        <w:t>dans beaucoup de disciplines des sciences sociales et humaines et pour des usages variés</w:t>
      </w:r>
    </w:p>
    <w:p w14:paraId="4E1E5EF0" w14:textId="07FA0F4C" w:rsidR="000575A4" w:rsidRDefault="000632CF" w:rsidP="000632CF">
      <w:pPr>
        <w:pStyle w:val="Paragraphedeliste"/>
        <w:numPr>
          <w:ilvl w:val="0"/>
          <w:numId w:val="2"/>
        </w:numPr>
      </w:pPr>
      <w:r>
        <w:t>En linguistique : les Notebooks sont utiles pour faire de la linguistique computationnelle. Ce note</w:t>
      </w:r>
      <w:r w:rsidR="00623D09">
        <w:t>book</w:t>
      </w:r>
      <w:r w:rsidR="00623D09">
        <w:rPr>
          <w:rStyle w:val="Appelnotedebasdep"/>
        </w:rPr>
        <w:footnoteReference w:id="5"/>
      </w:r>
      <w:r w:rsidR="00623D09">
        <w:t xml:space="preserve"> propose une analyse sur la traduction d’un texte en différentes langues. L’analyse se porte sur le nombre de mots par traduction et leur divergence au niveau statistique. </w:t>
      </w:r>
    </w:p>
    <w:p w14:paraId="22E38048" w14:textId="77777777" w:rsidR="009F6343" w:rsidRDefault="009F6343" w:rsidP="009F6343">
      <w:pPr>
        <w:pStyle w:val="Paragraphedeliste"/>
      </w:pPr>
    </w:p>
    <w:p w14:paraId="12293BF0" w14:textId="4EA80DE4" w:rsidR="00623D09" w:rsidRDefault="009F6343" w:rsidP="00671114">
      <w:pPr>
        <w:pStyle w:val="Paragraphedeliste"/>
        <w:numPr>
          <w:ilvl w:val="0"/>
          <w:numId w:val="2"/>
        </w:numPr>
      </w:pPr>
      <w:r>
        <w:t xml:space="preserve">En géographie : </w:t>
      </w:r>
      <w:r w:rsidR="00623D09">
        <w:t>les Notebooks peuvent être utile</w:t>
      </w:r>
      <w:r w:rsidR="008E5F01">
        <w:t>s</w:t>
      </w:r>
      <w:r w:rsidR="00623D09">
        <w:t xml:space="preserve"> pour améliorer le travail collaboratif en </w:t>
      </w:r>
      <w:r w:rsidR="008E5F01">
        <w:t>donnant plus de souplesse au</w:t>
      </w:r>
      <w:r w:rsidR="00623D09">
        <w:t xml:space="preserve"> traitement de données géolocalisées</w:t>
      </w:r>
      <w:r w:rsidR="00AD0F10">
        <w:t xml:space="preserve"> par exemple en</w:t>
      </w:r>
      <w:r w:rsidR="00623D09">
        <w:t xml:space="preserve"> combinant </w:t>
      </w:r>
      <w:proofErr w:type="spellStart"/>
      <w:r w:rsidR="00623D09">
        <w:t>GeoPandas</w:t>
      </w:r>
      <w:proofErr w:type="spellEnd"/>
      <w:r w:rsidR="00623D09">
        <w:t xml:space="preserve"> et </w:t>
      </w:r>
      <w:proofErr w:type="spellStart"/>
      <w:r w:rsidR="00623D09">
        <w:t>CartoPy</w:t>
      </w:r>
      <w:proofErr w:type="spellEnd"/>
      <w:r w:rsidR="00623D09">
        <w:t xml:space="preserve"> dans une interface interactive reproductible.</w:t>
      </w:r>
    </w:p>
    <w:p w14:paraId="673B84B9" w14:textId="77777777" w:rsidR="00623D09" w:rsidRDefault="00623D09" w:rsidP="00623D09">
      <w:pPr>
        <w:pStyle w:val="Paragraphedeliste"/>
      </w:pPr>
    </w:p>
    <w:p w14:paraId="72F4F969" w14:textId="3505FAF8" w:rsidR="00623D09" w:rsidRDefault="00645D9E" w:rsidP="009107AD">
      <w:pPr>
        <w:pStyle w:val="Paragraphedeliste"/>
        <w:numPr>
          <w:ilvl w:val="0"/>
          <w:numId w:val="2"/>
        </w:numPr>
      </w:pPr>
      <w:r>
        <w:t xml:space="preserve">En sociologie : les Notebooks sont utilisés </w:t>
      </w:r>
      <w:r w:rsidR="00FC5BBA">
        <w:t xml:space="preserve">pour explorer les données statistiques largement disponibles auprès des institutions ou des organismes de recherche participant à la science ouverte. </w:t>
      </w:r>
      <w:r w:rsidR="004F1B0F">
        <w:t>Un notebook</w:t>
      </w:r>
      <w:r w:rsidR="004F1B0F">
        <w:rPr>
          <w:rStyle w:val="Appelnotedebasdep"/>
        </w:rPr>
        <w:footnoteReference w:id="6"/>
      </w:r>
      <w:r w:rsidR="004F1B0F">
        <w:t xml:space="preserve"> a été fait sur la mobilité professionnelle en partant des données de l’INSEE par exemple.</w:t>
      </w:r>
    </w:p>
    <w:p w14:paraId="08D89517" w14:textId="408323EC" w:rsidR="009107AD" w:rsidRDefault="000575A4" w:rsidP="00623D09">
      <w:r>
        <w:t>Face à la diversité des usages se pose la question de la stabilisation des bonnes pratiques et de faciliter l’adoption de cet outil pour les nouveaux arrivants. Nous allons tenter de répondre à cette question en faisant un tableau synthèse issu de la littérature scientifique</w:t>
      </w:r>
      <w:r w:rsidR="00FC5BBA">
        <w:t xml:space="preserve"> qui commence à exister sur</w:t>
      </w:r>
      <w:r>
        <w:t xml:space="preserve"> </w:t>
      </w:r>
      <w:r w:rsidR="00FC5BBA">
        <w:t>l</w:t>
      </w:r>
      <w:r>
        <w:t xml:space="preserve">es avantages et inconvénients des </w:t>
      </w:r>
      <w:proofErr w:type="spellStart"/>
      <w:r>
        <w:t>Jupyter</w:t>
      </w:r>
      <w:proofErr w:type="spellEnd"/>
      <w:r>
        <w:t xml:space="preserve"> Notebooks.</w:t>
      </w:r>
    </w:p>
    <w:p w14:paraId="03452253" w14:textId="04821B1E" w:rsidR="009107AD" w:rsidRPr="007F3B7C" w:rsidRDefault="007F3B7C" w:rsidP="000575A4">
      <w:pPr>
        <w:rPr>
          <w:b/>
          <w:bCs/>
        </w:rPr>
      </w:pPr>
      <w:r w:rsidRPr="007F3B7C">
        <w:rPr>
          <w:b/>
          <w:bCs/>
        </w:rPr>
        <w:t>Avantages :</w:t>
      </w:r>
    </w:p>
    <w:tbl>
      <w:tblPr>
        <w:tblStyle w:val="Grilledutableau"/>
        <w:tblW w:w="0" w:type="auto"/>
        <w:tblLook w:val="04A0" w:firstRow="1" w:lastRow="0" w:firstColumn="1" w:lastColumn="0" w:noHBand="0" w:noVBand="1"/>
      </w:tblPr>
      <w:tblGrid>
        <w:gridCol w:w="4531"/>
        <w:gridCol w:w="4531"/>
      </w:tblGrid>
      <w:tr w:rsidR="009107AD" w14:paraId="04C22D00" w14:textId="77777777" w:rsidTr="00A161CA">
        <w:tc>
          <w:tcPr>
            <w:tcW w:w="4531" w:type="dxa"/>
          </w:tcPr>
          <w:p w14:paraId="0FF609AA" w14:textId="1597F78E" w:rsidR="009107AD" w:rsidRDefault="009107AD" w:rsidP="009107AD">
            <w:r>
              <w:rPr>
                <w:rFonts w:eastAsia="Times New Roman" w:cs="Calibri"/>
                <w:color w:val="000000"/>
                <w:kern w:val="0"/>
                <w:lang w:eastAsia="fr-FR"/>
                <w14:ligatures w14:val="none"/>
              </w:rPr>
              <w:t>Création d'un standard</w:t>
            </w:r>
          </w:p>
        </w:tc>
        <w:tc>
          <w:tcPr>
            <w:tcW w:w="4531" w:type="dxa"/>
            <w:vAlign w:val="bottom"/>
          </w:tcPr>
          <w:p w14:paraId="0A8CFC5C" w14:textId="12844FA6" w:rsidR="009107AD" w:rsidRPr="009107AD" w:rsidRDefault="009107AD" w:rsidP="009107AD">
            <w:pPr>
              <w:pStyle w:val="Paragraphedeliste"/>
              <w:numPr>
                <w:ilvl w:val="0"/>
                <w:numId w:val="2"/>
              </w:numPr>
            </w:pPr>
            <w:r>
              <w:rPr>
                <w:rFonts w:eastAsia="Times New Roman" w:cs="Calibri"/>
                <w:color w:val="000000"/>
                <w:kern w:val="0"/>
                <w:lang w:eastAsia="fr-FR"/>
                <w14:ligatures w14:val="none"/>
              </w:rPr>
              <w:t>Utilisation dans toutes les branches des sciences sociales et dans des domaines différents</w:t>
            </w:r>
            <w:r w:rsidR="0066298C">
              <w:rPr>
                <w:rFonts w:eastAsia="Times New Roman" w:cs="Calibri"/>
                <w:color w:val="000000"/>
                <w:kern w:val="0"/>
                <w:lang w:eastAsia="fr-FR"/>
                <w14:ligatures w14:val="none"/>
              </w:rPr>
              <w:t>.</w:t>
            </w:r>
          </w:p>
          <w:p w14:paraId="3675F688" w14:textId="78F05829" w:rsidR="009107AD" w:rsidRPr="009107AD" w:rsidRDefault="009107AD" w:rsidP="009107AD">
            <w:pPr>
              <w:pStyle w:val="Paragraphedeliste"/>
              <w:numPr>
                <w:ilvl w:val="0"/>
                <w:numId w:val="2"/>
              </w:numPr>
            </w:pPr>
            <w:r>
              <w:rPr>
                <w:rFonts w:eastAsia="Times New Roman" w:cs="Calibri"/>
                <w:color w:val="000000"/>
                <w:kern w:val="0"/>
                <w:lang w:eastAsia="fr-FR"/>
                <w14:ligatures w14:val="none"/>
              </w:rPr>
              <w:t>100% open source</w:t>
            </w:r>
            <w:r w:rsidR="0066298C">
              <w:rPr>
                <w:rFonts w:eastAsia="Times New Roman" w:cs="Calibri"/>
                <w:color w:val="000000"/>
                <w:kern w:val="0"/>
                <w:lang w:eastAsia="fr-FR"/>
                <w14:ligatures w14:val="none"/>
              </w:rPr>
              <w:t>.</w:t>
            </w:r>
          </w:p>
          <w:p w14:paraId="74CABD45" w14:textId="77777777" w:rsidR="009107AD" w:rsidRPr="009107AD" w:rsidRDefault="009107AD" w:rsidP="009107AD">
            <w:pPr>
              <w:pStyle w:val="Paragraphedeliste"/>
              <w:numPr>
                <w:ilvl w:val="0"/>
                <w:numId w:val="2"/>
              </w:numPr>
            </w:pPr>
            <w:r>
              <w:rPr>
                <w:rFonts w:eastAsia="Times New Roman" w:cs="Calibri"/>
                <w:color w:val="000000"/>
                <w:kern w:val="0"/>
                <w:lang w:eastAsia="fr-FR"/>
                <w14:ligatures w14:val="none"/>
              </w:rPr>
              <w:t>40 langages de programmation</w:t>
            </w:r>
          </w:p>
          <w:p w14:paraId="3B949210" w14:textId="77777777" w:rsidR="009107AD" w:rsidRPr="009107AD" w:rsidRDefault="009107AD" w:rsidP="009107AD">
            <w:pPr>
              <w:pStyle w:val="Paragraphedeliste"/>
              <w:numPr>
                <w:ilvl w:val="0"/>
                <w:numId w:val="2"/>
              </w:numPr>
            </w:pPr>
            <w:r>
              <w:rPr>
                <w:rFonts w:eastAsia="Times New Roman" w:cs="Calibri"/>
                <w:color w:val="000000"/>
                <w:kern w:val="0"/>
                <w:lang w:eastAsia="fr-FR"/>
                <w14:ligatures w14:val="none"/>
              </w:rPr>
              <w:t>Utilisation possible sur tous types de navigateurs et tous OS (Windows, Linux, Mac).</w:t>
            </w:r>
          </w:p>
          <w:p w14:paraId="4DD16723" w14:textId="77777777" w:rsidR="009107AD" w:rsidRDefault="009107AD" w:rsidP="009107AD">
            <w:pPr>
              <w:pStyle w:val="Paragraphedeliste"/>
              <w:numPr>
                <w:ilvl w:val="0"/>
                <w:numId w:val="2"/>
              </w:numPr>
            </w:pPr>
            <w:r>
              <w:t xml:space="preserve">Homogénéise les données créées </w:t>
            </w:r>
          </w:p>
          <w:p w14:paraId="6CDD66EB" w14:textId="37731A53" w:rsidR="009107AD" w:rsidRDefault="009107AD" w:rsidP="009107AD">
            <w:pPr>
              <w:pStyle w:val="Paragraphedeliste"/>
              <w:numPr>
                <w:ilvl w:val="0"/>
                <w:numId w:val="2"/>
              </w:numPr>
            </w:pPr>
            <w:r>
              <w:t>Rend les données interopérables entre les chercheurs</w:t>
            </w:r>
            <w:r w:rsidR="0066298C">
              <w:t>.</w:t>
            </w:r>
          </w:p>
        </w:tc>
      </w:tr>
      <w:tr w:rsidR="009107AD" w14:paraId="24FC16DB" w14:textId="77777777" w:rsidTr="009107AD">
        <w:tc>
          <w:tcPr>
            <w:tcW w:w="4531" w:type="dxa"/>
          </w:tcPr>
          <w:p w14:paraId="28451492" w14:textId="4822B7AF" w:rsidR="009107AD" w:rsidRDefault="009107AD" w:rsidP="009107AD">
            <w:r>
              <w:rPr>
                <w:rFonts w:eastAsia="Times New Roman" w:cs="Calibri"/>
                <w:color w:val="000000"/>
                <w:kern w:val="0"/>
                <w:lang w:eastAsia="fr-FR"/>
                <w14:ligatures w14:val="none"/>
              </w:rPr>
              <w:t>Rend l'enseignement + interactif et facile</w:t>
            </w:r>
          </w:p>
        </w:tc>
        <w:tc>
          <w:tcPr>
            <w:tcW w:w="4531" w:type="dxa"/>
          </w:tcPr>
          <w:p w14:paraId="48C5B5EA" w14:textId="5FA15720" w:rsidR="009107AD" w:rsidRPr="009107AD" w:rsidRDefault="009107AD" w:rsidP="009107AD">
            <w:pPr>
              <w:pStyle w:val="Paragraphedeliste"/>
              <w:numPr>
                <w:ilvl w:val="0"/>
                <w:numId w:val="2"/>
              </w:numPr>
              <w:rPr>
                <w:rFonts w:ascii="Calibri" w:eastAsia="Times New Roman" w:hAnsi="Calibri" w:cs="Calibri"/>
                <w:color w:val="000000"/>
                <w:kern w:val="0"/>
                <w:lang w:eastAsia="fr-FR"/>
                <w14:ligatures w14:val="none"/>
              </w:rPr>
            </w:pPr>
            <w:r w:rsidRPr="009107AD">
              <w:rPr>
                <w:rFonts w:eastAsia="Times New Roman" w:cs="Calibri"/>
                <w:color w:val="000000"/>
                <w:kern w:val="0"/>
                <w:lang w:eastAsia="fr-FR"/>
                <w14:ligatures w14:val="none"/>
              </w:rPr>
              <w:t>Combination du code, du texte et des visualisations graphiques dans un document.</w:t>
            </w:r>
          </w:p>
          <w:p w14:paraId="4F076F0B" w14:textId="66B0ED70" w:rsidR="009107AD" w:rsidRDefault="009107AD" w:rsidP="009107AD">
            <w:pPr>
              <w:pStyle w:val="Paragraphedeliste"/>
              <w:numPr>
                <w:ilvl w:val="0"/>
                <w:numId w:val="2"/>
              </w:numPr>
              <w:rPr>
                <w:rFonts w:eastAsia="Times New Roman" w:cs="Calibri"/>
                <w:color w:val="000000"/>
                <w:kern w:val="0"/>
                <w:lang w:eastAsia="fr-FR"/>
                <w14:ligatures w14:val="none"/>
              </w:rPr>
            </w:pPr>
            <w:r w:rsidRPr="009107AD">
              <w:rPr>
                <w:rFonts w:eastAsia="Times New Roman" w:cs="Calibri"/>
                <w:color w:val="000000"/>
                <w:kern w:val="0"/>
                <w:lang w:eastAsia="fr-FR"/>
                <w14:ligatures w14:val="none"/>
              </w:rPr>
              <w:t>Favorise l’engagement des étudiants car ils peuvent interagir avec le Notebook en faisant des exercices.</w:t>
            </w:r>
          </w:p>
          <w:p w14:paraId="1C1CE780" w14:textId="55C5BEB0" w:rsidR="0066298C" w:rsidRPr="0066298C" w:rsidRDefault="0066298C" w:rsidP="0066298C">
            <w:pPr>
              <w:pStyle w:val="Paragraphedeliste"/>
              <w:numPr>
                <w:ilvl w:val="0"/>
                <w:numId w:val="2"/>
              </w:numPr>
              <w:rPr>
                <w:rFonts w:ascii="Calibri" w:eastAsia="Times New Roman" w:hAnsi="Calibri" w:cs="Calibri"/>
                <w:color w:val="000000"/>
                <w:kern w:val="0"/>
                <w:lang w:eastAsia="fr-FR"/>
                <w14:ligatures w14:val="none"/>
              </w:rPr>
            </w:pPr>
            <w:r w:rsidRPr="0066298C">
              <w:rPr>
                <w:rFonts w:eastAsia="Times New Roman" w:cs="Calibri"/>
                <w:color w:val="000000"/>
                <w:kern w:val="0"/>
                <w:lang w:eastAsia="fr-FR"/>
                <w14:ligatures w14:val="none"/>
              </w:rPr>
              <w:t>Favorise la narration</w:t>
            </w:r>
            <w:r>
              <w:rPr>
                <w:rFonts w:eastAsia="Times New Roman" w:cs="Calibri"/>
                <w:color w:val="000000"/>
                <w:kern w:val="0"/>
                <w:lang w:eastAsia="fr-FR"/>
                <w14:ligatures w14:val="none"/>
              </w:rPr>
              <w:t>.</w:t>
            </w:r>
          </w:p>
          <w:p w14:paraId="580B74C0" w14:textId="6E7EEFC8" w:rsidR="0066298C" w:rsidRPr="0066298C" w:rsidRDefault="0066298C" w:rsidP="0066298C">
            <w:pPr>
              <w:pStyle w:val="Paragraphedeliste"/>
              <w:numPr>
                <w:ilvl w:val="0"/>
                <w:numId w:val="2"/>
              </w:numPr>
              <w:rPr>
                <w:rFonts w:ascii="Calibri" w:eastAsia="Times New Roman" w:hAnsi="Calibri" w:cs="Calibri"/>
                <w:color w:val="000000"/>
                <w:kern w:val="0"/>
                <w:lang w:eastAsia="fr-FR"/>
                <w14:ligatures w14:val="none"/>
              </w:rPr>
            </w:pPr>
            <w:r w:rsidRPr="0066298C">
              <w:rPr>
                <w:rFonts w:eastAsia="Times New Roman" w:cs="Calibri"/>
                <w:color w:val="000000"/>
                <w:kern w:val="0"/>
                <w:lang w:eastAsia="fr-FR"/>
                <w14:ligatures w14:val="none"/>
              </w:rPr>
              <w:t>Mettre en place des cellules pour clarifier les différentes étapes</w:t>
            </w:r>
            <w:r>
              <w:rPr>
                <w:rFonts w:eastAsia="Times New Roman" w:cs="Calibri"/>
                <w:color w:val="000000"/>
                <w:kern w:val="0"/>
                <w:lang w:eastAsia="fr-FR"/>
                <w14:ligatures w14:val="none"/>
              </w:rPr>
              <w:t>.</w:t>
            </w:r>
          </w:p>
          <w:p w14:paraId="7D32E806" w14:textId="21373656" w:rsidR="009107AD" w:rsidRDefault="007F3B7C" w:rsidP="007F3B7C">
            <w:pPr>
              <w:pStyle w:val="Paragraphedeliste"/>
              <w:numPr>
                <w:ilvl w:val="0"/>
                <w:numId w:val="2"/>
              </w:numPr>
            </w:pPr>
            <w:proofErr w:type="spellStart"/>
            <w:r>
              <w:rPr>
                <w:rFonts w:eastAsia="Times New Roman" w:cs="Calibri"/>
                <w:color w:val="000000"/>
                <w:kern w:val="0"/>
                <w:lang w:eastAsia="fr-FR"/>
                <w14:ligatures w14:val="none"/>
              </w:rPr>
              <w:lastRenderedPageBreak/>
              <w:t>Possiiblité</w:t>
            </w:r>
            <w:proofErr w:type="spellEnd"/>
            <w:r>
              <w:rPr>
                <w:rFonts w:eastAsia="Times New Roman" w:cs="Calibri"/>
                <w:color w:val="000000"/>
                <w:kern w:val="0"/>
                <w:lang w:eastAsia="fr-FR"/>
                <w14:ligatures w14:val="none"/>
              </w:rPr>
              <w:t xml:space="preserve"> pour les utilisateurs de changer les résultats grâces aux </w:t>
            </w:r>
            <w:proofErr w:type="spellStart"/>
            <w:r w:rsidR="0066298C" w:rsidRPr="006D5DFC">
              <w:rPr>
                <w:rFonts w:eastAsia="Times New Roman" w:cs="Calibri"/>
                <w:color w:val="000000"/>
                <w:kern w:val="0"/>
                <w:lang w:eastAsia="fr-FR"/>
                <w14:ligatures w14:val="none"/>
              </w:rPr>
              <w:t>ipy</w:t>
            </w:r>
            <w:proofErr w:type="spellEnd"/>
            <w:r w:rsidR="0066298C" w:rsidRPr="006D5DFC">
              <w:rPr>
                <w:rFonts w:eastAsia="Times New Roman" w:cs="Calibri"/>
                <w:color w:val="000000"/>
                <w:kern w:val="0"/>
                <w:lang w:eastAsia="fr-FR"/>
                <w14:ligatures w14:val="none"/>
              </w:rPr>
              <w:t xml:space="preserve"> widgets</w:t>
            </w:r>
            <w:r w:rsidR="004F1B0F">
              <w:rPr>
                <w:rStyle w:val="Appelnotedebasdep"/>
                <w:rFonts w:eastAsia="Times New Roman" w:cs="Calibri"/>
                <w:color w:val="000000"/>
                <w:kern w:val="0"/>
                <w:lang w:eastAsia="fr-FR"/>
                <w14:ligatures w14:val="none"/>
              </w:rPr>
              <w:footnoteReference w:id="7"/>
            </w:r>
            <w:r w:rsidR="0066298C" w:rsidRPr="006D5DFC">
              <w:rPr>
                <w:rFonts w:eastAsia="Times New Roman" w:cs="Calibri"/>
                <w:color w:val="000000"/>
                <w:kern w:val="0"/>
                <w:lang w:eastAsia="fr-FR"/>
                <w14:ligatures w14:val="none"/>
              </w:rPr>
              <w:t xml:space="preserve"> </w:t>
            </w:r>
            <w:r>
              <w:rPr>
                <w:rFonts w:eastAsia="Times New Roman" w:cs="Calibri"/>
                <w:color w:val="000000"/>
                <w:kern w:val="0"/>
                <w:lang w:eastAsia="fr-FR"/>
                <w14:ligatures w14:val="none"/>
              </w:rPr>
              <w:t>.</w:t>
            </w:r>
          </w:p>
        </w:tc>
      </w:tr>
      <w:tr w:rsidR="0066298C" w14:paraId="48C8BDBC" w14:textId="77777777" w:rsidTr="009948DE">
        <w:tc>
          <w:tcPr>
            <w:tcW w:w="4531" w:type="dxa"/>
          </w:tcPr>
          <w:p w14:paraId="76059FF4" w14:textId="1DE07882" w:rsidR="0066298C" w:rsidRDefault="0066298C" w:rsidP="0066298C">
            <w:r>
              <w:rPr>
                <w:rFonts w:eastAsia="Times New Roman" w:cs="Calibri"/>
                <w:color w:val="000000"/>
                <w:kern w:val="0"/>
                <w:lang w:eastAsia="fr-FR"/>
                <w14:ligatures w14:val="none"/>
              </w:rPr>
              <w:lastRenderedPageBreak/>
              <w:t>Travail réutilisable</w:t>
            </w:r>
          </w:p>
        </w:tc>
        <w:tc>
          <w:tcPr>
            <w:tcW w:w="4531" w:type="dxa"/>
            <w:vAlign w:val="bottom"/>
          </w:tcPr>
          <w:p w14:paraId="275DB509" w14:textId="3C3F6F70" w:rsidR="0066298C" w:rsidRPr="0066298C" w:rsidRDefault="0066298C" w:rsidP="0066298C">
            <w:pPr>
              <w:pStyle w:val="Paragraphedeliste"/>
              <w:numPr>
                <w:ilvl w:val="0"/>
                <w:numId w:val="2"/>
              </w:numPr>
            </w:pPr>
            <w:r>
              <w:rPr>
                <w:rFonts w:eastAsia="Times New Roman" w:cs="Calibri"/>
                <w:color w:val="000000"/>
                <w:kern w:val="0"/>
                <w:lang w:eastAsia="fr-FR"/>
                <w14:ligatures w14:val="none"/>
              </w:rPr>
              <w:t>Faciliter d’accès à son travail et pouvoir le partager.</w:t>
            </w:r>
          </w:p>
          <w:p w14:paraId="7DC8918A" w14:textId="68D6B15D" w:rsidR="0066298C" w:rsidRPr="0066298C" w:rsidRDefault="0066298C" w:rsidP="0066298C">
            <w:pPr>
              <w:pStyle w:val="Paragraphedeliste"/>
              <w:numPr>
                <w:ilvl w:val="0"/>
                <w:numId w:val="2"/>
              </w:numPr>
            </w:pPr>
            <w:r>
              <w:rPr>
                <w:rFonts w:eastAsia="Times New Roman" w:cs="Calibri"/>
                <w:color w:val="000000"/>
                <w:kern w:val="0"/>
                <w:lang w:eastAsia="fr-FR"/>
                <w14:ligatures w14:val="none"/>
              </w:rPr>
              <w:t>Conversion dans d'autres formats.</w:t>
            </w:r>
          </w:p>
          <w:p w14:paraId="5640C5FD" w14:textId="478B201C" w:rsidR="0066298C" w:rsidRDefault="0066298C" w:rsidP="0066298C">
            <w:pPr>
              <w:pStyle w:val="Paragraphedeliste"/>
              <w:numPr>
                <w:ilvl w:val="0"/>
                <w:numId w:val="2"/>
              </w:numPr>
            </w:pPr>
            <w:r>
              <w:t xml:space="preserve">Très facile d’utiliser l’outil </w:t>
            </w:r>
            <w:proofErr w:type="spellStart"/>
            <w:r>
              <w:t>Github</w:t>
            </w:r>
            <w:proofErr w:type="spellEnd"/>
            <w:r w:rsidR="00D75DC3">
              <w:rPr>
                <w:rStyle w:val="Appelnotedebasdep"/>
              </w:rPr>
              <w:footnoteReference w:id="8"/>
            </w:r>
            <w:r>
              <w:t xml:space="preserve"> pour présenter ses recherches.</w:t>
            </w:r>
          </w:p>
          <w:p w14:paraId="09FAC562" w14:textId="07190ED1" w:rsidR="0066298C" w:rsidRPr="0066298C" w:rsidRDefault="001C064C" w:rsidP="0066298C">
            <w:pPr>
              <w:pStyle w:val="Paragraphedeliste"/>
              <w:numPr>
                <w:ilvl w:val="0"/>
                <w:numId w:val="2"/>
              </w:numPr>
              <w:rPr>
                <w:rFonts w:ascii="Calibri" w:eastAsia="Times New Roman" w:hAnsi="Calibri" w:cs="Calibri"/>
                <w:color w:val="000000"/>
                <w:kern w:val="0"/>
                <w:lang w:eastAsia="fr-FR"/>
                <w14:ligatures w14:val="none"/>
              </w:rPr>
            </w:pPr>
            <w:r>
              <w:rPr>
                <w:rFonts w:eastAsia="Times New Roman" w:cs="Calibri"/>
                <w:color w:val="000000"/>
                <w:kern w:val="0"/>
                <w:lang w:eastAsia="fr-FR"/>
                <w14:ligatures w14:val="none"/>
              </w:rPr>
              <w:t>Permet à d’autres chercheurs de modifier le code pour obtenir d’autres résultats.</w:t>
            </w:r>
          </w:p>
          <w:p w14:paraId="591DFDC5" w14:textId="13BC8904" w:rsidR="0066298C" w:rsidRPr="0066298C" w:rsidRDefault="0066298C" w:rsidP="0066298C">
            <w:pPr>
              <w:pStyle w:val="Paragraphedeliste"/>
              <w:numPr>
                <w:ilvl w:val="0"/>
                <w:numId w:val="2"/>
              </w:numPr>
              <w:rPr>
                <w:rFonts w:ascii="Calibri" w:eastAsia="Times New Roman" w:hAnsi="Calibri" w:cs="Calibri"/>
                <w:color w:val="000000"/>
                <w:kern w:val="0"/>
                <w:lang w:eastAsia="fr-FR"/>
                <w14:ligatures w14:val="none"/>
              </w:rPr>
            </w:pPr>
            <w:r w:rsidRPr="0066298C">
              <w:rPr>
                <w:rFonts w:eastAsia="Times New Roman" w:cs="Calibri"/>
                <w:color w:val="000000"/>
                <w:kern w:val="0"/>
                <w:lang w:eastAsia="fr-FR"/>
                <w14:ligatures w14:val="none"/>
              </w:rPr>
              <w:t>Permet aux étudiants d'envoyer leurs travaux en programmation à leur professeur.</w:t>
            </w:r>
          </w:p>
          <w:p w14:paraId="2224008F" w14:textId="7E8C5646" w:rsidR="0066298C" w:rsidRPr="0066298C" w:rsidRDefault="0066298C" w:rsidP="0066298C">
            <w:pPr>
              <w:pStyle w:val="Paragraphedeliste"/>
              <w:numPr>
                <w:ilvl w:val="0"/>
                <w:numId w:val="2"/>
              </w:numPr>
              <w:rPr>
                <w:rFonts w:ascii="Calibri" w:eastAsia="Times New Roman" w:hAnsi="Calibri" w:cs="Calibri"/>
                <w:color w:val="000000"/>
                <w:kern w:val="0"/>
                <w:lang w:eastAsia="fr-FR"/>
                <w14:ligatures w14:val="none"/>
              </w:rPr>
            </w:pPr>
            <w:r>
              <w:rPr>
                <w:rFonts w:eastAsia="Times New Roman" w:cs="Calibri"/>
                <w:color w:val="000000"/>
                <w:kern w:val="0"/>
                <w:lang w:eastAsia="fr-FR"/>
                <w14:ligatures w14:val="none"/>
              </w:rPr>
              <w:t>Utile pour la publication d'articles.</w:t>
            </w:r>
          </w:p>
          <w:p w14:paraId="50D65005" w14:textId="4799BE9A" w:rsidR="0066298C" w:rsidRDefault="0066298C" w:rsidP="0066298C">
            <w:pPr>
              <w:pStyle w:val="Paragraphedeliste"/>
            </w:pPr>
          </w:p>
        </w:tc>
      </w:tr>
      <w:tr w:rsidR="0066298C" w14:paraId="2FFFC239" w14:textId="77777777" w:rsidTr="009107AD">
        <w:tc>
          <w:tcPr>
            <w:tcW w:w="4531" w:type="dxa"/>
          </w:tcPr>
          <w:p w14:paraId="5823C10B" w14:textId="2B3927D3" w:rsidR="0066298C" w:rsidRDefault="0066298C" w:rsidP="0066298C">
            <w:r>
              <w:rPr>
                <w:rFonts w:eastAsia="Times New Roman" w:cs="Calibri"/>
                <w:color w:val="000000"/>
                <w:kern w:val="0"/>
                <w:lang w:eastAsia="fr-FR"/>
                <w14:ligatures w14:val="none"/>
              </w:rPr>
              <w:t>Facilite les échanges entre chercheurs en SHS</w:t>
            </w:r>
          </w:p>
        </w:tc>
        <w:tc>
          <w:tcPr>
            <w:tcW w:w="4531" w:type="dxa"/>
          </w:tcPr>
          <w:p w14:paraId="40B90343" w14:textId="77777777" w:rsidR="0066298C" w:rsidRDefault="0066298C" w:rsidP="0066298C">
            <w:pPr>
              <w:pStyle w:val="Paragraphedeliste"/>
              <w:numPr>
                <w:ilvl w:val="0"/>
                <w:numId w:val="2"/>
              </w:numPr>
            </w:pPr>
            <w:r>
              <w:t>Permet à la fois de partager du texte et code dans le même document. Utile pour la publication d’articles.</w:t>
            </w:r>
          </w:p>
          <w:p w14:paraId="11AB4BB5" w14:textId="77777777" w:rsidR="0066298C" w:rsidRDefault="0066298C" w:rsidP="0066298C">
            <w:pPr>
              <w:pStyle w:val="Paragraphedeliste"/>
              <w:numPr>
                <w:ilvl w:val="0"/>
                <w:numId w:val="2"/>
              </w:numPr>
            </w:pPr>
            <w:r>
              <w:t>Pas de but fixé par le logiciel : l'utilisateur réfléchit aux résultats qu'il veut obtenir.</w:t>
            </w:r>
          </w:p>
          <w:p w14:paraId="3D890163" w14:textId="326427ED" w:rsidR="0066298C" w:rsidRDefault="0066298C" w:rsidP="0066298C">
            <w:pPr>
              <w:pStyle w:val="Paragraphedeliste"/>
              <w:numPr>
                <w:ilvl w:val="0"/>
                <w:numId w:val="2"/>
              </w:numPr>
            </w:pPr>
            <w:r>
              <w:t xml:space="preserve"> Permet d’expliquer clairement son domaine </w:t>
            </w:r>
            <w:r w:rsidR="006D5DFC">
              <w:t xml:space="preserve">de </w:t>
            </w:r>
            <w:r>
              <w:t>recherche à d’autres chercheurs lors d’une conférence.</w:t>
            </w:r>
          </w:p>
          <w:p w14:paraId="7D8EA485" w14:textId="26579D69" w:rsidR="0066298C" w:rsidRDefault="0066298C" w:rsidP="0066298C">
            <w:pPr>
              <w:pStyle w:val="Paragraphedeliste"/>
              <w:numPr>
                <w:ilvl w:val="0"/>
                <w:numId w:val="2"/>
              </w:numPr>
            </w:pPr>
            <w:r>
              <w:t>Permet le travail collaboratif entre différents chercheurs à partir d'un même outil.</w:t>
            </w:r>
            <w:r>
              <w:tab/>
            </w:r>
            <w:r>
              <w:tab/>
              <w:t xml:space="preserve"> </w:t>
            </w:r>
          </w:p>
          <w:p w14:paraId="6EB1A47A" w14:textId="094FFB0E" w:rsidR="0066298C" w:rsidRDefault="0066298C" w:rsidP="0066298C">
            <w:r>
              <w:tab/>
            </w:r>
          </w:p>
        </w:tc>
      </w:tr>
      <w:tr w:rsidR="0066298C" w14:paraId="2F45430D" w14:textId="77777777" w:rsidTr="009107AD">
        <w:tc>
          <w:tcPr>
            <w:tcW w:w="4531" w:type="dxa"/>
          </w:tcPr>
          <w:p w14:paraId="01CADFC0" w14:textId="6026BF1E" w:rsidR="0066298C" w:rsidRDefault="0066298C" w:rsidP="0066298C">
            <w:r>
              <w:rPr>
                <w:rFonts w:eastAsia="Times New Roman" w:cs="Calibri"/>
                <w:color w:val="000000"/>
                <w:kern w:val="0"/>
                <w:lang w:eastAsia="fr-FR"/>
                <w14:ligatures w14:val="none"/>
              </w:rPr>
              <w:t>Mis</w:t>
            </w:r>
            <w:r w:rsidR="001E69CE">
              <w:rPr>
                <w:rFonts w:eastAsia="Times New Roman" w:cs="Calibri"/>
                <w:color w:val="000000"/>
                <w:kern w:val="0"/>
                <w:lang w:eastAsia="fr-FR"/>
                <w14:ligatures w14:val="none"/>
              </w:rPr>
              <w:t>e</w:t>
            </w:r>
            <w:r>
              <w:rPr>
                <w:rFonts w:eastAsia="Times New Roman" w:cs="Calibri"/>
                <w:color w:val="000000"/>
                <w:kern w:val="0"/>
                <w:lang w:eastAsia="fr-FR"/>
                <w14:ligatures w14:val="none"/>
              </w:rPr>
              <w:t xml:space="preserve"> en place d’un écosystème d’extensions et d’évènements.</w:t>
            </w:r>
          </w:p>
        </w:tc>
        <w:tc>
          <w:tcPr>
            <w:tcW w:w="4531" w:type="dxa"/>
          </w:tcPr>
          <w:p w14:paraId="3E8CE4B6" w14:textId="7C62BD80" w:rsidR="00C57A5E" w:rsidRPr="00C57A5E" w:rsidRDefault="00C57A5E" w:rsidP="0066298C">
            <w:pPr>
              <w:pStyle w:val="Paragraphedeliste"/>
              <w:numPr>
                <w:ilvl w:val="0"/>
                <w:numId w:val="2"/>
              </w:numPr>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Traduction possible dans d’autres formats : livres, slides.</w:t>
            </w:r>
          </w:p>
          <w:p w14:paraId="2FE58D5C" w14:textId="27E9B856" w:rsidR="0066298C" w:rsidRPr="0066298C" w:rsidRDefault="007F3B7C" w:rsidP="0066298C">
            <w:pPr>
              <w:pStyle w:val="Paragraphedeliste"/>
              <w:numPr>
                <w:ilvl w:val="0"/>
                <w:numId w:val="2"/>
              </w:numPr>
              <w:rPr>
                <w:rFonts w:ascii="Calibri" w:eastAsia="Times New Roman" w:hAnsi="Calibri" w:cs="Calibri"/>
                <w:color w:val="000000"/>
                <w:kern w:val="0"/>
                <w:lang w:eastAsia="fr-FR"/>
                <w14:ligatures w14:val="none"/>
              </w:rPr>
            </w:pPr>
            <w:r>
              <w:rPr>
                <w:rFonts w:eastAsia="Times New Roman" w:cs="Calibri"/>
                <w:color w:val="000000"/>
                <w:kern w:val="0"/>
                <w:lang w:eastAsia="fr-FR"/>
                <w14:ligatures w14:val="none"/>
              </w:rPr>
              <w:t xml:space="preserve">Partage simple d’un Notebook via </w:t>
            </w:r>
            <w:proofErr w:type="spellStart"/>
            <w:r w:rsidR="0066298C" w:rsidRPr="0066298C">
              <w:rPr>
                <w:rFonts w:eastAsia="Times New Roman" w:cs="Calibri"/>
                <w:color w:val="000000"/>
                <w:kern w:val="0"/>
                <w:lang w:eastAsia="fr-FR"/>
                <w14:ligatures w14:val="none"/>
              </w:rPr>
              <w:t>Nbviewer</w:t>
            </w:r>
            <w:proofErr w:type="spellEnd"/>
            <w:r w:rsidR="007D03FB">
              <w:rPr>
                <w:rStyle w:val="Appelnotedebasdep"/>
                <w:rFonts w:eastAsia="Times New Roman" w:cs="Calibri"/>
                <w:color w:val="000000"/>
                <w:kern w:val="0"/>
                <w:lang w:eastAsia="fr-FR"/>
                <w14:ligatures w14:val="none"/>
              </w:rPr>
              <w:footnoteReference w:id="9"/>
            </w:r>
            <w:r w:rsidR="0066298C" w:rsidRPr="0066298C">
              <w:rPr>
                <w:rFonts w:eastAsia="Times New Roman" w:cs="Calibri"/>
                <w:color w:val="000000"/>
                <w:kern w:val="0"/>
                <w:lang w:eastAsia="fr-FR"/>
                <w14:ligatures w14:val="none"/>
              </w:rPr>
              <w:t xml:space="preserve"> et Binder</w:t>
            </w:r>
            <w:r w:rsidR="00B77A00">
              <w:rPr>
                <w:rStyle w:val="Appelnotedebasdep"/>
                <w:rFonts w:eastAsia="Times New Roman" w:cs="Calibri"/>
                <w:color w:val="000000"/>
                <w:kern w:val="0"/>
                <w:lang w:eastAsia="fr-FR"/>
                <w14:ligatures w14:val="none"/>
              </w:rPr>
              <w:footnoteReference w:id="10"/>
            </w:r>
            <w:r w:rsidR="0066298C" w:rsidRPr="0066298C">
              <w:rPr>
                <w:rFonts w:eastAsia="Times New Roman" w:cs="Calibri"/>
                <w:color w:val="000000"/>
                <w:kern w:val="0"/>
                <w:lang w:eastAsia="fr-FR"/>
                <w14:ligatures w14:val="none"/>
              </w:rPr>
              <w:t xml:space="preserve"> permettent de visualiser le Notebook.</w:t>
            </w:r>
          </w:p>
          <w:p w14:paraId="1A610CB8" w14:textId="741BF59D" w:rsidR="0066298C" w:rsidRPr="0066298C" w:rsidRDefault="0066298C" w:rsidP="0066298C">
            <w:pPr>
              <w:pStyle w:val="Paragraphedeliste"/>
              <w:numPr>
                <w:ilvl w:val="0"/>
                <w:numId w:val="2"/>
              </w:numPr>
              <w:rPr>
                <w:rFonts w:ascii="Calibri" w:eastAsia="Times New Roman" w:hAnsi="Calibri" w:cs="Calibri"/>
                <w:color w:val="000000"/>
                <w:kern w:val="0"/>
                <w:lang w:eastAsia="fr-FR"/>
                <w14:ligatures w14:val="none"/>
              </w:rPr>
            </w:pPr>
            <w:r w:rsidRPr="0066298C">
              <w:rPr>
                <w:rFonts w:eastAsia="Times New Roman" w:cs="Calibri"/>
                <w:color w:val="000000"/>
                <w:kern w:val="0"/>
                <w:lang w:eastAsia="fr-FR"/>
                <w14:ligatures w14:val="none"/>
              </w:rPr>
              <w:t>Communauté d’utilisateur</w:t>
            </w:r>
            <w:r w:rsidR="007D03FB">
              <w:rPr>
                <w:rFonts w:eastAsia="Times New Roman" w:cs="Calibri"/>
                <w:color w:val="000000"/>
                <w:kern w:val="0"/>
                <w:lang w:eastAsia="fr-FR"/>
                <w14:ligatures w14:val="none"/>
              </w:rPr>
              <w:t>s</w:t>
            </w:r>
            <w:r w:rsidRPr="0066298C">
              <w:rPr>
                <w:rFonts w:eastAsia="Times New Roman" w:cs="Calibri"/>
                <w:color w:val="000000"/>
                <w:kern w:val="0"/>
                <w:lang w:eastAsia="fr-FR"/>
                <w14:ligatures w14:val="none"/>
              </w:rPr>
              <w:t xml:space="preserve"> comme dans la recherche qui construit des </w:t>
            </w:r>
            <w:r w:rsidRPr="0066298C">
              <w:rPr>
                <w:rFonts w:eastAsia="Times New Roman" w:cs="Calibri"/>
                <w:color w:val="000000"/>
                <w:kern w:val="0"/>
                <w:lang w:eastAsia="fr-FR"/>
                <w14:ligatures w14:val="none"/>
              </w:rPr>
              <w:lastRenderedPageBreak/>
              <w:t xml:space="preserve">extensions, des applications et qui aident les nouveaux utilisateurs. </w:t>
            </w:r>
          </w:p>
          <w:p w14:paraId="69DE7227" w14:textId="62D5147A" w:rsidR="0066298C" w:rsidRPr="00C57A5E" w:rsidRDefault="0066298C" w:rsidP="0066298C">
            <w:pPr>
              <w:pStyle w:val="Paragraphedeliste"/>
              <w:numPr>
                <w:ilvl w:val="0"/>
                <w:numId w:val="2"/>
              </w:numPr>
              <w:rPr>
                <w:rFonts w:eastAsia="Times New Roman" w:cs="Calibri"/>
                <w:color w:val="000000"/>
                <w:kern w:val="0"/>
                <w:lang w:eastAsia="fr-FR"/>
                <w14:ligatures w14:val="none"/>
              </w:rPr>
            </w:pPr>
            <w:r>
              <w:rPr>
                <w:rFonts w:eastAsia="Times New Roman" w:cs="Calibri"/>
                <w:color w:val="000000"/>
                <w:kern w:val="0"/>
                <w:lang w:eastAsia="fr-FR"/>
                <w14:ligatures w14:val="none"/>
              </w:rPr>
              <w:t>Mis en place d’évènement</w:t>
            </w:r>
            <w:r w:rsidR="007D03FB">
              <w:rPr>
                <w:rFonts w:eastAsia="Times New Roman" w:cs="Calibri"/>
                <w:color w:val="000000"/>
                <w:kern w:val="0"/>
                <w:lang w:eastAsia="fr-FR"/>
                <w14:ligatures w14:val="none"/>
              </w:rPr>
              <w:t>s</w:t>
            </w:r>
            <w:r>
              <w:rPr>
                <w:rFonts w:eastAsia="Times New Roman" w:cs="Calibri"/>
                <w:color w:val="000000"/>
                <w:kern w:val="0"/>
                <w:lang w:eastAsia="fr-FR"/>
                <w14:ligatures w14:val="none"/>
              </w:rPr>
              <w:t xml:space="preserve"> commun</w:t>
            </w:r>
            <w:r w:rsidR="007D03FB">
              <w:rPr>
                <w:rFonts w:eastAsia="Times New Roman" w:cs="Calibri"/>
                <w:color w:val="000000"/>
                <w:kern w:val="0"/>
                <w:lang w:eastAsia="fr-FR"/>
                <w14:ligatures w14:val="none"/>
              </w:rPr>
              <w:t>s</w:t>
            </w:r>
            <w:r>
              <w:rPr>
                <w:rFonts w:eastAsia="Times New Roman" w:cs="Calibri"/>
                <w:color w:val="000000"/>
                <w:kern w:val="0"/>
                <w:lang w:eastAsia="fr-FR"/>
                <w14:ligatures w14:val="none"/>
              </w:rPr>
              <w:t xml:space="preserve"> (</w:t>
            </w:r>
            <w:proofErr w:type="spellStart"/>
            <w:r>
              <w:rPr>
                <w:rFonts w:eastAsia="Times New Roman" w:cs="Calibri"/>
                <w:color w:val="000000"/>
                <w:kern w:val="0"/>
                <w:lang w:eastAsia="fr-FR"/>
                <w14:ligatures w14:val="none"/>
              </w:rPr>
              <w:t>Jupyter</w:t>
            </w:r>
            <w:proofErr w:type="spellEnd"/>
            <w:r>
              <w:rPr>
                <w:rFonts w:eastAsia="Times New Roman" w:cs="Calibri"/>
                <w:color w:val="000000"/>
                <w:kern w:val="0"/>
                <w:lang w:eastAsia="fr-FR"/>
                <w14:ligatures w14:val="none"/>
              </w:rPr>
              <w:t xml:space="preserve"> Community Workshops</w:t>
            </w:r>
            <w:r w:rsidR="007074CD">
              <w:rPr>
                <w:rStyle w:val="Appelnotedebasdep"/>
                <w:rFonts w:eastAsia="Times New Roman" w:cs="Calibri"/>
                <w:color w:val="000000"/>
                <w:kern w:val="0"/>
                <w:lang w:eastAsia="fr-FR"/>
                <w14:ligatures w14:val="none"/>
              </w:rPr>
              <w:footnoteReference w:id="11"/>
            </w:r>
            <w:r>
              <w:rPr>
                <w:rFonts w:eastAsia="Times New Roman" w:cs="Calibri"/>
                <w:color w:val="000000"/>
                <w:kern w:val="0"/>
                <w:lang w:eastAsia="fr-FR"/>
                <w14:ligatures w14:val="none"/>
              </w:rPr>
              <w:t xml:space="preserve">, </w:t>
            </w:r>
            <w:proofErr w:type="spellStart"/>
            <w:r>
              <w:rPr>
                <w:rFonts w:eastAsia="Times New Roman" w:cs="Calibri"/>
                <w:color w:val="000000"/>
                <w:kern w:val="0"/>
                <w:lang w:eastAsia="fr-FR"/>
                <w14:ligatures w14:val="none"/>
              </w:rPr>
              <w:t>JupyterDays</w:t>
            </w:r>
            <w:proofErr w:type="spellEnd"/>
            <w:r w:rsidR="007074CD">
              <w:rPr>
                <w:rStyle w:val="Appelnotedebasdep"/>
                <w:rFonts w:eastAsia="Times New Roman" w:cs="Calibri"/>
                <w:color w:val="000000"/>
                <w:kern w:val="0"/>
                <w:lang w:eastAsia="fr-FR"/>
                <w14:ligatures w14:val="none"/>
              </w:rPr>
              <w:footnoteReference w:id="12"/>
            </w:r>
            <w:r>
              <w:rPr>
                <w:rFonts w:eastAsia="Times New Roman" w:cs="Calibri"/>
                <w:color w:val="000000"/>
                <w:kern w:val="0"/>
                <w:lang w:eastAsia="fr-FR"/>
                <w14:ligatures w14:val="none"/>
              </w:rPr>
              <w:t xml:space="preserve"> et </w:t>
            </w:r>
            <w:proofErr w:type="spellStart"/>
            <w:r>
              <w:rPr>
                <w:rFonts w:eastAsia="Times New Roman" w:cs="Calibri"/>
                <w:color w:val="000000"/>
                <w:kern w:val="0"/>
                <w:lang w:eastAsia="fr-FR"/>
                <w14:ligatures w14:val="none"/>
              </w:rPr>
              <w:t>JupyterCon</w:t>
            </w:r>
            <w:proofErr w:type="spellEnd"/>
            <w:r w:rsidR="007074CD">
              <w:rPr>
                <w:rStyle w:val="Appelnotedebasdep"/>
                <w:rFonts w:eastAsia="Times New Roman" w:cs="Calibri"/>
                <w:color w:val="000000"/>
                <w:kern w:val="0"/>
                <w:lang w:eastAsia="fr-FR"/>
                <w14:ligatures w14:val="none"/>
              </w:rPr>
              <w:footnoteReference w:id="13"/>
            </w:r>
            <w:r>
              <w:rPr>
                <w:rFonts w:eastAsia="Times New Roman" w:cs="Calibri"/>
                <w:color w:val="000000"/>
                <w:kern w:val="0"/>
                <w:lang w:eastAsia="fr-FR"/>
                <w14:ligatures w14:val="none"/>
              </w:rPr>
              <w:t>).</w:t>
            </w:r>
          </w:p>
          <w:p w14:paraId="5EF67076" w14:textId="489D4918" w:rsidR="0066298C" w:rsidRDefault="0066298C" w:rsidP="0066298C"/>
        </w:tc>
      </w:tr>
    </w:tbl>
    <w:p w14:paraId="57F7C958" w14:textId="77777777" w:rsidR="009107AD" w:rsidRDefault="009107AD" w:rsidP="000575A4"/>
    <w:p w14:paraId="40AE9D19" w14:textId="61E8D467" w:rsidR="009107AD" w:rsidRPr="00B93F4D" w:rsidRDefault="00B93F4D" w:rsidP="000575A4">
      <w:pPr>
        <w:rPr>
          <w:b/>
          <w:bCs/>
        </w:rPr>
      </w:pPr>
      <w:r w:rsidRPr="00B93F4D">
        <w:rPr>
          <w:b/>
          <w:bCs/>
        </w:rPr>
        <w:t>Inconvénients :</w:t>
      </w:r>
    </w:p>
    <w:tbl>
      <w:tblPr>
        <w:tblStyle w:val="Grilledutableau"/>
        <w:tblW w:w="0" w:type="auto"/>
        <w:tblLook w:val="04A0" w:firstRow="1" w:lastRow="0" w:firstColumn="1" w:lastColumn="0" w:noHBand="0" w:noVBand="1"/>
      </w:tblPr>
      <w:tblGrid>
        <w:gridCol w:w="4531"/>
        <w:gridCol w:w="4531"/>
      </w:tblGrid>
      <w:tr w:rsidR="0009085B" w14:paraId="4581CE7A" w14:textId="77777777" w:rsidTr="0009085B">
        <w:tc>
          <w:tcPr>
            <w:tcW w:w="4531" w:type="dxa"/>
          </w:tcPr>
          <w:p w14:paraId="014869A2" w14:textId="69A8B6C3" w:rsidR="0009085B" w:rsidRDefault="0009085B" w:rsidP="000575A4">
            <w:r>
              <w:rPr>
                <w:kern w:val="0"/>
                <w14:ligatures w14:val="none"/>
              </w:rPr>
              <w:t>Nécessite des connaissances de base.</w:t>
            </w:r>
          </w:p>
        </w:tc>
        <w:tc>
          <w:tcPr>
            <w:tcW w:w="4531" w:type="dxa"/>
          </w:tcPr>
          <w:p w14:paraId="763114D3" w14:textId="77777777" w:rsidR="0009085B" w:rsidRDefault="0009085B" w:rsidP="0009085B">
            <w:pPr>
              <w:pStyle w:val="Paragraphedeliste"/>
              <w:numPr>
                <w:ilvl w:val="0"/>
                <w:numId w:val="2"/>
              </w:numPr>
            </w:pPr>
            <w:r>
              <w:t>Nécessite de connaître un langage informatique (Python ou autre).</w:t>
            </w:r>
          </w:p>
          <w:p w14:paraId="0D1E5128" w14:textId="4E2247EF" w:rsidR="00C57A5E" w:rsidRDefault="00C57A5E" w:rsidP="0009085B">
            <w:pPr>
              <w:pStyle w:val="Paragraphedeliste"/>
              <w:numPr>
                <w:ilvl w:val="0"/>
                <w:numId w:val="2"/>
              </w:numPr>
            </w:pPr>
            <w:r>
              <w:t>Une philosophie qui n’est pas nécessairement intuitive dans l’exécution du code.</w:t>
            </w:r>
          </w:p>
          <w:p w14:paraId="1011C546" w14:textId="317A6379" w:rsidR="00A45FD0" w:rsidRDefault="00C57A5E" w:rsidP="00A45FD0">
            <w:pPr>
              <w:pStyle w:val="Paragraphedeliste"/>
              <w:numPr>
                <w:ilvl w:val="0"/>
                <w:numId w:val="2"/>
              </w:numPr>
            </w:pPr>
            <w:r>
              <w:t>Moins de support que les IDE</w:t>
            </w:r>
            <w:r w:rsidR="00F5195C">
              <w:rPr>
                <w:rStyle w:val="Appelnotedebasdep"/>
              </w:rPr>
              <w:footnoteReference w:id="14"/>
            </w:r>
            <w:r>
              <w:t>. Par exemple : l</w:t>
            </w:r>
            <w:r w:rsidR="00A45FD0">
              <w:t xml:space="preserve">e </w:t>
            </w:r>
            <w:r w:rsidR="00E06276">
              <w:t>N</w:t>
            </w:r>
            <w:r w:rsidR="00A45FD0">
              <w:t>otebook ne dit pas s’il y a une variable non-utilisée</w:t>
            </w:r>
            <w:r>
              <w:t>.</w:t>
            </w:r>
          </w:p>
          <w:p w14:paraId="52092FF6" w14:textId="532B4A58" w:rsidR="00A45FD0" w:rsidRDefault="00B93F4D" w:rsidP="00A45FD0">
            <w:pPr>
              <w:pStyle w:val="Paragraphedeliste"/>
              <w:numPr>
                <w:ilvl w:val="0"/>
                <w:numId w:val="2"/>
              </w:numPr>
            </w:pPr>
            <w:r>
              <w:t>Face à cet outil très customisable : difficulté de savoir quels plugins ou extensions à exploiter.</w:t>
            </w:r>
          </w:p>
        </w:tc>
      </w:tr>
      <w:tr w:rsidR="0009085B" w14:paraId="6171BB76" w14:textId="77777777" w:rsidTr="0009085B">
        <w:tc>
          <w:tcPr>
            <w:tcW w:w="4531" w:type="dxa"/>
          </w:tcPr>
          <w:p w14:paraId="1FDB0905" w14:textId="6A3C7318" w:rsidR="0009085B" w:rsidRDefault="0009085B" w:rsidP="000575A4">
            <w:r>
              <w:rPr>
                <w:kern w:val="0"/>
                <w14:ligatures w14:val="none"/>
              </w:rPr>
              <w:t>Problème de reproductibilité</w:t>
            </w:r>
          </w:p>
        </w:tc>
        <w:tc>
          <w:tcPr>
            <w:tcW w:w="4531" w:type="dxa"/>
          </w:tcPr>
          <w:p w14:paraId="37D649E7" w14:textId="60103355" w:rsidR="0009085B" w:rsidRPr="00A45FD0" w:rsidRDefault="00A45FD0" w:rsidP="00A45FD0">
            <w:pPr>
              <w:pStyle w:val="Paragraphedeliste"/>
              <w:numPr>
                <w:ilvl w:val="0"/>
                <w:numId w:val="2"/>
              </w:numPr>
            </w:pPr>
            <w:r>
              <w:rPr>
                <w:kern w:val="0"/>
                <w14:ligatures w14:val="none"/>
              </w:rPr>
              <w:t>Les Notebooks sont particulièrement compliqués à reproduire pour les débutants</w:t>
            </w:r>
            <w:r w:rsidR="007F4203">
              <w:rPr>
                <w:kern w:val="0"/>
                <w14:ligatures w14:val="none"/>
              </w:rPr>
              <w:t xml:space="preserve"> car ils nécessitent de réécrire le code (sur 1 million de Notebooks sur </w:t>
            </w:r>
            <w:proofErr w:type="spellStart"/>
            <w:r w:rsidR="007F4203">
              <w:rPr>
                <w:kern w:val="0"/>
                <w14:ligatures w14:val="none"/>
              </w:rPr>
              <w:t>Github</w:t>
            </w:r>
            <w:proofErr w:type="spellEnd"/>
            <w:r w:rsidR="007F4203">
              <w:rPr>
                <w:kern w:val="0"/>
                <w14:ligatures w14:val="none"/>
              </w:rPr>
              <w:t xml:space="preserve"> seulement 4% sont utilisables en état).</w:t>
            </w:r>
          </w:p>
          <w:p w14:paraId="57FF1C38" w14:textId="4091FF11" w:rsidR="00A45FD0" w:rsidRPr="00A45FD0" w:rsidRDefault="00A45FD0" w:rsidP="00A45FD0">
            <w:pPr>
              <w:pStyle w:val="Paragraphedeliste"/>
              <w:numPr>
                <w:ilvl w:val="0"/>
                <w:numId w:val="2"/>
              </w:numPr>
            </w:pPr>
            <w:r>
              <w:rPr>
                <w:kern w:val="0"/>
                <w14:ligatures w14:val="none"/>
              </w:rPr>
              <w:t xml:space="preserve">Impossibilité de reproduire le </w:t>
            </w:r>
            <w:r w:rsidR="00E06276">
              <w:rPr>
                <w:kern w:val="0"/>
                <w14:ligatures w14:val="none"/>
              </w:rPr>
              <w:t>N</w:t>
            </w:r>
            <w:r>
              <w:rPr>
                <w:kern w:val="0"/>
                <w14:ligatures w14:val="none"/>
              </w:rPr>
              <w:t>otebook</w:t>
            </w:r>
            <w:r w:rsidR="00B93F4D">
              <w:rPr>
                <w:kern w:val="0"/>
                <w14:ligatures w14:val="none"/>
              </w:rPr>
              <w:t xml:space="preserve"> dans certains cas</w:t>
            </w:r>
            <w:r>
              <w:rPr>
                <w:kern w:val="0"/>
                <w14:ligatures w14:val="none"/>
              </w:rPr>
              <w:t xml:space="preserve"> : le code peut être </w:t>
            </w:r>
            <w:r w:rsidR="000928DE">
              <w:rPr>
                <w:kern w:val="0"/>
                <w14:ligatures w14:val="none"/>
              </w:rPr>
              <w:t>obsolète</w:t>
            </w:r>
            <w:r>
              <w:rPr>
                <w:kern w:val="0"/>
                <w14:ligatures w14:val="none"/>
              </w:rPr>
              <w:t>. Il faut aussi retrouver la bonne version des librairies utilisées.</w:t>
            </w:r>
          </w:p>
          <w:p w14:paraId="54DE99DA" w14:textId="5D6F78AC" w:rsidR="00A45FD0" w:rsidRDefault="00A45FD0" w:rsidP="00A45FD0">
            <w:pPr>
              <w:pStyle w:val="Paragraphedeliste"/>
              <w:numPr>
                <w:ilvl w:val="0"/>
                <w:numId w:val="2"/>
              </w:numPr>
            </w:pPr>
            <w:r>
              <w:t>Le code peut être exécuté de manière non linéaire, provoquant des « </w:t>
            </w:r>
            <w:proofErr w:type="spellStart"/>
            <w:r>
              <w:t>hidden</w:t>
            </w:r>
            <w:proofErr w:type="spellEnd"/>
            <w:r>
              <w:t xml:space="preserve"> states ».</w:t>
            </w:r>
          </w:p>
          <w:p w14:paraId="30F5D178" w14:textId="3E25AC82" w:rsidR="00A45FD0" w:rsidRDefault="000928DE" w:rsidP="00A45FD0">
            <w:pPr>
              <w:pStyle w:val="Paragraphedeliste"/>
              <w:numPr>
                <w:ilvl w:val="0"/>
                <w:numId w:val="2"/>
              </w:numPr>
            </w:pPr>
            <w:r>
              <w:t xml:space="preserve">Lien entre les données et le </w:t>
            </w:r>
            <w:r w:rsidR="00EF0CAD">
              <w:t>N</w:t>
            </w:r>
            <w:r>
              <w:t>otebook pas évident : l</w:t>
            </w:r>
            <w:r w:rsidR="00A45FD0">
              <w:t xml:space="preserve">’accès aux fichiers est une des causes communes au fait que les Notebooks ne soient pas reproductibles. Il faut changer le </w:t>
            </w:r>
            <w:proofErr w:type="spellStart"/>
            <w:r w:rsidR="00A45FD0">
              <w:t>path</w:t>
            </w:r>
            <w:proofErr w:type="spellEnd"/>
            <w:r w:rsidR="00A45FD0">
              <w:t xml:space="preserve"> </w:t>
            </w:r>
            <w:r w:rsidR="00A45FD0">
              <w:lastRenderedPageBreak/>
              <w:t>du fichier directement dans le code du Notebook.</w:t>
            </w:r>
          </w:p>
        </w:tc>
      </w:tr>
      <w:tr w:rsidR="0009085B" w14:paraId="60109CE9" w14:textId="77777777" w:rsidTr="0009085B">
        <w:tc>
          <w:tcPr>
            <w:tcW w:w="4531" w:type="dxa"/>
          </w:tcPr>
          <w:p w14:paraId="63319A06" w14:textId="010CD7A0" w:rsidR="0009085B" w:rsidRDefault="0009085B" w:rsidP="000575A4">
            <w:r>
              <w:rPr>
                <w:kern w:val="0"/>
                <w14:ligatures w14:val="none"/>
              </w:rPr>
              <w:lastRenderedPageBreak/>
              <w:t>Outil qui conduit à prendre de mauvaises habitudes pour écrire du code</w:t>
            </w:r>
          </w:p>
        </w:tc>
        <w:tc>
          <w:tcPr>
            <w:tcW w:w="4531" w:type="dxa"/>
          </w:tcPr>
          <w:p w14:paraId="65B47407" w14:textId="77777777" w:rsidR="0009085B" w:rsidRPr="00A45FD0" w:rsidRDefault="00A45FD0" w:rsidP="00A45FD0">
            <w:pPr>
              <w:pStyle w:val="Paragraphedeliste"/>
              <w:numPr>
                <w:ilvl w:val="0"/>
                <w:numId w:val="2"/>
              </w:numPr>
            </w:pPr>
            <w:r>
              <w:rPr>
                <w:kern w:val="0"/>
                <w14:ligatures w14:val="none"/>
              </w:rPr>
              <w:t xml:space="preserve">Compliqué de passer de Visual Studio Code à </w:t>
            </w:r>
            <w:proofErr w:type="spellStart"/>
            <w:r>
              <w:rPr>
                <w:kern w:val="0"/>
                <w14:ligatures w14:val="none"/>
              </w:rPr>
              <w:t>Jupyter</w:t>
            </w:r>
            <w:proofErr w:type="spellEnd"/>
            <w:r>
              <w:rPr>
                <w:kern w:val="0"/>
                <w14:ligatures w14:val="none"/>
              </w:rPr>
              <w:t xml:space="preserve"> Notebook pour un débutant.</w:t>
            </w:r>
          </w:p>
          <w:p w14:paraId="1B05A189" w14:textId="4657D377" w:rsidR="00A45FD0" w:rsidRPr="00A45FD0" w:rsidRDefault="00A45FD0" w:rsidP="00A45FD0">
            <w:pPr>
              <w:pStyle w:val="Paragraphedeliste"/>
              <w:numPr>
                <w:ilvl w:val="0"/>
                <w:numId w:val="2"/>
              </w:numPr>
            </w:pPr>
            <w:r>
              <w:rPr>
                <w:kern w:val="0"/>
                <w14:ligatures w14:val="none"/>
              </w:rPr>
              <w:t>Faible pratique des tests</w:t>
            </w:r>
            <w:r w:rsidR="00EF0CAD">
              <w:rPr>
                <w:rStyle w:val="Appelnotedebasdep"/>
                <w:kern w:val="0"/>
                <w14:ligatures w14:val="none"/>
              </w:rPr>
              <w:footnoteReference w:id="15"/>
            </w:r>
            <w:r>
              <w:rPr>
                <w:kern w:val="0"/>
                <w14:ligatures w14:val="none"/>
              </w:rPr>
              <w:t xml:space="preserve"> : il est compliqué de faire des tests pour un </w:t>
            </w:r>
            <w:proofErr w:type="spellStart"/>
            <w:r>
              <w:rPr>
                <w:kern w:val="0"/>
                <w14:ligatures w14:val="none"/>
              </w:rPr>
              <w:t>Jupyter</w:t>
            </w:r>
            <w:proofErr w:type="spellEnd"/>
            <w:r>
              <w:rPr>
                <w:kern w:val="0"/>
                <w14:ligatures w14:val="none"/>
              </w:rPr>
              <w:t xml:space="preserve"> Notebook.</w:t>
            </w:r>
          </w:p>
          <w:p w14:paraId="1160F2F9" w14:textId="77777777" w:rsidR="00A45FD0" w:rsidRDefault="005B63A6" w:rsidP="00A45FD0">
            <w:pPr>
              <w:pStyle w:val="Paragraphedeliste"/>
              <w:numPr>
                <w:ilvl w:val="0"/>
                <w:numId w:val="2"/>
              </w:numPr>
            </w:pPr>
            <w:r>
              <w:t>Favorise des pratiques discutables dans le nom des fichiers et dans la version et la modularisation du code.</w:t>
            </w:r>
          </w:p>
          <w:p w14:paraId="00EEB133" w14:textId="463714C2" w:rsidR="005B63A6" w:rsidRDefault="000928DE" w:rsidP="00A45FD0">
            <w:pPr>
              <w:pStyle w:val="Paragraphedeliste"/>
              <w:numPr>
                <w:ilvl w:val="0"/>
                <w:numId w:val="2"/>
              </w:numPr>
            </w:pPr>
            <w:r>
              <w:rPr>
                <w:kern w:val="0"/>
                <w14:ligatures w14:val="none"/>
              </w:rPr>
              <w:t>Pas de règles homogènes sur l’écriture des notebooks. Par exemple : m</w:t>
            </w:r>
            <w:r w:rsidR="005B63A6">
              <w:rPr>
                <w:kern w:val="0"/>
                <w14:ligatures w14:val="none"/>
              </w:rPr>
              <w:t>oins de commentaires à la fin des Notebooks : la plupart des Notebooks ont une cellule d’introduction mais presque aucun a de cellules de conclusions.</w:t>
            </w:r>
          </w:p>
        </w:tc>
      </w:tr>
      <w:tr w:rsidR="0009085B" w14:paraId="60C23315" w14:textId="77777777" w:rsidTr="0009085B">
        <w:tc>
          <w:tcPr>
            <w:tcW w:w="4531" w:type="dxa"/>
          </w:tcPr>
          <w:p w14:paraId="78607700" w14:textId="47A56638" w:rsidR="0009085B" w:rsidRDefault="000928DE" w:rsidP="000575A4">
            <w:r>
              <w:rPr>
                <w:kern w:val="0"/>
                <w14:ligatures w14:val="none"/>
              </w:rPr>
              <w:t>Une diversité de solutions concurrentes de carnets interactifs ne facilitant pas le choix.</w:t>
            </w:r>
          </w:p>
        </w:tc>
        <w:tc>
          <w:tcPr>
            <w:tcW w:w="4531" w:type="dxa"/>
          </w:tcPr>
          <w:p w14:paraId="7C66ADC4" w14:textId="1AE6750E" w:rsidR="0009085B" w:rsidRPr="005B63A6" w:rsidRDefault="005B63A6" w:rsidP="005B63A6">
            <w:pPr>
              <w:pStyle w:val="Paragraphedeliste"/>
              <w:numPr>
                <w:ilvl w:val="0"/>
                <w:numId w:val="2"/>
              </w:numPr>
            </w:pPr>
            <w:r>
              <w:rPr>
                <w:rFonts w:cs="Calibri"/>
                <w:color w:val="000000"/>
                <w:kern w:val="0"/>
                <w14:ligatures w14:val="none"/>
              </w:rPr>
              <w:t>Les différents IDE (</w:t>
            </w:r>
            <w:proofErr w:type="spellStart"/>
            <w:r>
              <w:rPr>
                <w:rFonts w:cs="Calibri"/>
                <w:color w:val="000000"/>
                <w:kern w:val="0"/>
                <w14:ligatures w14:val="none"/>
              </w:rPr>
              <w:t>PyCharm</w:t>
            </w:r>
            <w:proofErr w:type="spellEnd"/>
            <w:r>
              <w:rPr>
                <w:rFonts w:cs="Calibri"/>
                <w:color w:val="000000"/>
                <w:kern w:val="0"/>
                <w14:ligatures w14:val="none"/>
              </w:rPr>
              <w:t xml:space="preserve">, </w:t>
            </w:r>
            <w:proofErr w:type="spellStart"/>
            <w:r>
              <w:rPr>
                <w:rFonts w:cs="Calibri"/>
                <w:color w:val="000000"/>
                <w:kern w:val="0"/>
                <w14:ligatures w14:val="none"/>
              </w:rPr>
              <w:t>Spyder</w:t>
            </w:r>
            <w:proofErr w:type="spellEnd"/>
            <w:r>
              <w:rPr>
                <w:rFonts w:cs="Calibri"/>
                <w:color w:val="000000"/>
                <w:kern w:val="0"/>
                <w14:ligatures w14:val="none"/>
              </w:rPr>
              <w:t>, Visual Studio Code) permettent de contrôler le code avec des linters</w:t>
            </w:r>
            <w:r w:rsidR="00461F35">
              <w:rPr>
                <w:rStyle w:val="Appelnotedebasdep"/>
                <w:rFonts w:cs="Calibri"/>
                <w:color w:val="000000"/>
                <w:kern w:val="0"/>
                <w14:ligatures w14:val="none"/>
              </w:rPr>
              <w:footnoteReference w:id="16"/>
            </w:r>
            <w:r w:rsidR="00B93F4D">
              <w:rPr>
                <w:rFonts w:cs="Calibri"/>
                <w:color w:val="000000"/>
                <w:kern w:val="0"/>
                <w14:ligatures w14:val="none"/>
              </w:rPr>
              <w:t>,de</w:t>
            </w:r>
            <w:r>
              <w:rPr>
                <w:rFonts w:cs="Calibri"/>
                <w:color w:val="000000"/>
                <w:kern w:val="0"/>
                <w14:ligatures w14:val="none"/>
              </w:rPr>
              <w:t xml:space="preserve"> faire du contrôle de version </w:t>
            </w:r>
            <w:r w:rsidR="00B93F4D">
              <w:rPr>
                <w:rFonts w:cs="Calibri"/>
                <w:color w:val="000000"/>
                <w:kern w:val="0"/>
                <w14:ligatures w14:val="none"/>
              </w:rPr>
              <w:t xml:space="preserve">ainsi que </w:t>
            </w:r>
            <w:r>
              <w:rPr>
                <w:rFonts w:cs="Calibri"/>
                <w:color w:val="000000"/>
                <w:kern w:val="0"/>
                <w14:ligatures w14:val="none"/>
              </w:rPr>
              <w:t xml:space="preserve">faire du </w:t>
            </w:r>
            <w:proofErr w:type="spellStart"/>
            <w:r>
              <w:rPr>
                <w:rFonts w:cs="Calibri"/>
                <w:color w:val="000000"/>
                <w:kern w:val="0"/>
                <w14:ligatures w14:val="none"/>
              </w:rPr>
              <w:t>debugging</w:t>
            </w:r>
            <w:proofErr w:type="spellEnd"/>
            <w:r w:rsidR="00461F35">
              <w:rPr>
                <w:rStyle w:val="Appelnotedebasdep"/>
                <w:rFonts w:cs="Calibri"/>
                <w:color w:val="000000"/>
                <w:kern w:val="0"/>
                <w14:ligatures w14:val="none"/>
              </w:rPr>
              <w:footnoteReference w:id="17"/>
            </w:r>
            <w:r>
              <w:rPr>
                <w:rFonts w:cs="Calibri"/>
                <w:color w:val="000000"/>
                <w:kern w:val="0"/>
                <w14:ligatures w14:val="none"/>
              </w:rPr>
              <w:t>.</w:t>
            </w:r>
          </w:p>
          <w:p w14:paraId="25F3E07A" w14:textId="5D0E92AD" w:rsidR="005B63A6" w:rsidRPr="005B63A6" w:rsidRDefault="005B63A6" w:rsidP="005B63A6">
            <w:pPr>
              <w:pStyle w:val="Paragraphedeliste"/>
              <w:numPr>
                <w:ilvl w:val="0"/>
                <w:numId w:val="2"/>
              </w:numPr>
            </w:pPr>
            <w:r>
              <w:rPr>
                <w:rFonts w:cs="Calibri"/>
                <w:color w:val="000000"/>
                <w:kern w:val="0"/>
                <w14:ligatures w14:val="none"/>
              </w:rPr>
              <w:t xml:space="preserve">Les outils « cloud </w:t>
            </w:r>
            <w:proofErr w:type="spellStart"/>
            <w:r>
              <w:rPr>
                <w:rFonts w:cs="Calibri"/>
                <w:color w:val="000000"/>
                <w:kern w:val="0"/>
                <w14:ligatures w14:val="none"/>
              </w:rPr>
              <w:t>based</w:t>
            </w:r>
            <w:proofErr w:type="spellEnd"/>
            <w:r>
              <w:rPr>
                <w:rFonts w:cs="Calibri"/>
                <w:color w:val="000000"/>
                <w:kern w:val="0"/>
                <w14:ligatures w14:val="none"/>
              </w:rPr>
              <w:t xml:space="preserve"> »</w:t>
            </w:r>
            <w:r w:rsidR="00A0200B">
              <w:rPr>
                <w:rStyle w:val="Appelnotedebasdep"/>
                <w:rFonts w:cs="Calibri"/>
                <w:color w:val="000000"/>
                <w:kern w:val="0"/>
                <w14:ligatures w14:val="none"/>
              </w:rPr>
              <w:footnoteReference w:id="18"/>
            </w:r>
            <w:r>
              <w:rPr>
                <w:rFonts w:cs="Calibri"/>
                <w:color w:val="000000"/>
                <w:kern w:val="0"/>
                <w14:ligatures w14:val="none"/>
              </w:rPr>
              <w:t xml:space="preserve"> comme Google Collab et Azure Notebook</w:t>
            </w:r>
            <w:r w:rsidR="00DE237E">
              <w:rPr>
                <w:rFonts w:cs="Calibri"/>
                <w:color w:val="000000"/>
                <w:kern w:val="0"/>
                <w14:ligatures w14:val="none"/>
              </w:rPr>
              <w:t xml:space="preserve"> </w:t>
            </w:r>
            <w:r>
              <w:rPr>
                <w:rFonts w:cs="Calibri"/>
                <w:color w:val="000000"/>
                <w:kern w:val="0"/>
                <w14:ligatures w14:val="none"/>
              </w:rPr>
              <w:t xml:space="preserve">permettent de collaborer avec d’autres utilisateurs et </w:t>
            </w:r>
            <w:r w:rsidR="00DE237E">
              <w:rPr>
                <w:rFonts w:cs="Calibri"/>
                <w:color w:val="000000"/>
                <w:kern w:val="0"/>
                <w14:ligatures w14:val="none"/>
              </w:rPr>
              <w:t>de</w:t>
            </w:r>
            <w:r>
              <w:rPr>
                <w:rFonts w:cs="Calibri"/>
                <w:color w:val="000000"/>
                <w:kern w:val="0"/>
                <w14:ligatures w14:val="none"/>
              </w:rPr>
              <w:t xml:space="preserve"> contrôle</w:t>
            </w:r>
            <w:r w:rsidR="00DE237E">
              <w:rPr>
                <w:rFonts w:cs="Calibri"/>
                <w:color w:val="000000"/>
                <w:kern w:val="0"/>
                <w14:ligatures w14:val="none"/>
              </w:rPr>
              <w:t>r</w:t>
            </w:r>
            <w:r>
              <w:rPr>
                <w:rFonts w:cs="Calibri"/>
                <w:color w:val="000000"/>
                <w:kern w:val="0"/>
                <w14:ligatures w14:val="none"/>
              </w:rPr>
              <w:t xml:space="preserve"> la version</w:t>
            </w:r>
            <w:r w:rsidR="00482F00">
              <w:rPr>
                <w:rStyle w:val="Appelnotedebasdep"/>
                <w:rFonts w:cs="Calibri"/>
                <w:color w:val="000000"/>
                <w:kern w:val="0"/>
                <w14:ligatures w14:val="none"/>
              </w:rPr>
              <w:footnoteReference w:id="19"/>
            </w:r>
            <w:r w:rsidR="00824AF3">
              <w:rPr>
                <w:rFonts w:cs="Calibri"/>
                <w:color w:val="000000"/>
                <w:kern w:val="0"/>
                <w14:ligatures w14:val="none"/>
              </w:rPr>
              <w:t>.</w:t>
            </w:r>
          </w:p>
          <w:p w14:paraId="1A53EE1C" w14:textId="68B97590" w:rsidR="005B63A6" w:rsidRDefault="005B63A6" w:rsidP="005B63A6">
            <w:pPr>
              <w:pStyle w:val="Paragraphedeliste"/>
              <w:numPr>
                <w:ilvl w:val="0"/>
                <w:numId w:val="2"/>
              </w:numPr>
            </w:pPr>
            <w:r>
              <w:t xml:space="preserve">Diversité de formats similaires et difficulté pour choisir : des Notebooks interactifs comme Apache </w:t>
            </w:r>
            <w:proofErr w:type="spellStart"/>
            <w:r>
              <w:t>Zeppelln</w:t>
            </w:r>
            <w:proofErr w:type="spellEnd"/>
            <w:r w:rsidR="00466192">
              <w:rPr>
                <w:rStyle w:val="Appelnotedebasdep"/>
              </w:rPr>
              <w:footnoteReference w:id="20"/>
            </w:r>
            <w:r>
              <w:t xml:space="preserve"> ou </w:t>
            </w:r>
            <w:proofErr w:type="spellStart"/>
            <w:r>
              <w:t>BeakerX</w:t>
            </w:r>
            <w:proofErr w:type="spellEnd"/>
            <w:r w:rsidR="007745C1">
              <w:rPr>
                <w:rStyle w:val="Appelnotedebasdep"/>
              </w:rPr>
              <w:footnoteReference w:id="21"/>
            </w:r>
            <w:r>
              <w:t>.</w:t>
            </w:r>
          </w:p>
          <w:p w14:paraId="27C236EF" w14:textId="2DAF2C8D" w:rsidR="005B63A6" w:rsidRPr="005B63A6" w:rsidRDefault="005B63A6" w:rsidP="005B63A6">
            <w:pPr>
              <w:pStyle w:val="Paragraphedeliste"/>
              <w:numPr>
                <w:ilvl w:val="0"/>
                <w:numId w:val="2"/>
              </w:numPr>
              <w:rPr>
                <w:rFonts w:ascii="Times New Roman" w:eastAsia="Times New Roman" w:hAnsi="Times New Roman" w:cs="Times New Roman"/>
                <w:kern w:val="0"/>
                <w:sz w:val="24"/>
                <w:szCs w:val="24"/>
                <w:lang w:eastAsia="fr-FR"/>
                <w14:ligatures w14:val="none"/>
              </w:rPr>
            </w:pPr>
            <w:proofErr w:type="spellStart"/>
            <w:r w:rsidRPr="005B63A6">
              <w:rPr>
                <w:rFonts w:eastAsia="Times New Roman" w:cs="Calibri"/>
                <w:color w:val="000000"/>
                <w:kern w:val="0"/>
                <w:lang w:eastAsia="fr-FR"/>
                <w14:ligatures w14:val="none"/>
              </w:rPr>
              <w:t>Deepnote</w:t>
            </w:r>
            <w:proofErr w:type="spellEnd"/>
            <w:r w:rsidR="000C6BB4">
              <w:rPr>
                <w:rStyle w:val="Appelnotedebasdep"/>
                <w:rFonts w:eastAsia="Times New Roman" w:cs="Calibri"/>
                <w:color w:val="000000"/>
                <w:kern w:val="0"/>
                <w:lang w:eastAsia="fr-FR"/>
                <w14:ligatures w14:val="none"/>
              </w:rPr>
              <w:footnoteReference w:id="22"/>
            </w:r>
            <w:r w:rsidRPr="005B63A6">
              <w:rPr>
                <w:rFonts w:eastAsia="Times New Roman" w:cs="Calibri"/>
                <w:color w:val="000000"/>
                <w:kern w:val="0"/>
                <w:lang w:eastAsia="fr-FR"/>
                <w14:ligatures w14:val="none"/>
              </w:rPr>
              <w:t xml:space="preserve"> permet de collaborer dans le même notebook alors que dans les </w:t>
            </w:r>
            <w:proofErr w:type="spellStart"/>
            <w:r w:rsidRPr="005B63A6">
              <w:rPr>
                <w:rFonts w:eastAsia="Times New Roman" w:cs="Calibri"/>
                <w:color w:val="000000"/>
                <w:kern w:val="0"/>
                <w:lang w:eastAsia="fr-FR"/>
                <w14:ligatures w14:val="none"/>
              </w:rPr>
              <w:t>Jupyter</w:t>
            </w:r>
            <w:proofErr w:type="spellEnd"/>
            <w:r w:rsidRPr="005B63A6">
              <w:rPr>
                <w:rFonts w:eastAsia="Times New Roman" w:cs="Calibri"/>
                <w:color w:val="000000"/>
                <w:kern w:val="0"/>
                <w:lang w:eastAsia="fr-FR"/>
                <w14:ligatures w14:val="none"/>
              </w:rPr>
              <w:t xml:space="preserve"> Notebooks sont stockés en local dans un ordinateur.</w:t>
            </w:r>
            <w:r>
              <w:rPr>
                <w:rFonts w:eastAsia="Times New Roman" w:cs="Calibri"/>
                <w:color w:val="000000"/>
                <w:kern w:val="0"/>
                <w:lang w:eastAsia="fr-FR"/>
                <w14:ligatures w14:val="none"/>
              </w:rPr>
              <w:t xml:space="preserve"> </w:t>
            </w:r>
            <w:proofErr w:type="spellStart"/>
            <w:r w:rsidRPr="005B63A6">
              <w:rPr>
                <w:rFonts w:eastAsia="Times New Roman" w:cs="Calibri"/>
                <w:color w:val="000000"/>
                <w:kern w:val="0"/>
                <w:lang w:eastAsia="fr-FR"/>
                <w14:ligatures w14:val="none"/>
              </w:rPr>
              <w:t>Deepnote</w:t>
            </w:r>
            <w:proofErr w:type="spellEnd"/>
            <w:r w:rsidRPr="005B63A6">
              <w:rPr>
                <w:rFonts w:eastAsia="Times New Roman" w:cs="Calibri"/>
                <w:color w:val="000000"/>
                <w:kern w:val="0"/>
                <w:lang w:eastAsia="fr-FR"/>
                <w14:ligatures w14:val="none"/>
              </w:rPr>
              <w:t xml:space="preserve"> prend en charge le management des versions et </w:t>
            </w:r>
            <w:r w:rsidRPr="005B63A6">
              <w:rPr>
                <w:rFonts w:eastAsia="Times New Roman" w:cs="Calibri"/>
                <w:color w:val="000000"/>
                <w:kern w:val="0"/>
                <w:lang w:eastAsia="fr-FR"/>
                <w14:ligatures w14:val="none"/>
              </w:rPr>
              <w:lastRenderedPageBreak/>
              <w:t xml:space="preserve">permet de </w:t>
            </w:r>
            <w:r>
              <w:rPr>
                <w:rFonts w:eastAsia="Times New Roman" w:cs="Calibri"/>
                <w:color w:val="000000"/>
                <w:kern w:val="0"/>
                <w:lang w:eastAsia="fr-FR"/>
                <w14:ligatures w14:val="none"/>
              </w:rPr>
              <w:t>mettre en place des permissions différentes en fonction des utilisateurs du Notebook.</w:t>
            </w:r>
          </w:p>
        </w:tc>
      </w:tr>
    </w:tbl>
    <w:p w14:paraId="115FD028" w14:textId="77777777" w:rsidR="002E35DC" w:rsidRDefault="002E35DC"/>
    <w:p w14:paraId="287EDD07" w14:textId="3FAEB293" w:rsidR="00C271A6" w:rsidRDefault="00224C57">
      <w:r>
        <w:t xml:space="preserve">La plupart des problèmes adressés peuvent être résolu grâce à des extensions, des logiciels à utiliser en complément de </w:t>
      </w:r>
      <w:proofErr w:type="spellStart"/>
      <w:r>
        <w:t>Jupyter</w:t>
      </w:r>
      <w:proofErr w:type="spellEnd"/>
      <w:r>
        <w:t xml:space="preserve"> Notebook</w:t>
      </w:r>
      <w:r w:rsidR="00C271A6">
        <w:t xml:space="preserve"> : </w:t>
      </w:r>
    </w:p>
    <w:p w14:paraId="6A236D8F" w14:textId="51AAFFED" w:rsidR="00C271A6" w:rsidRDefault="00C271A6" w:rsidP="00C271A6">
      <w:pPr>
        <w:pStyle w:val="Paragraphedeliste"/>
        <w:numPr>
          <w:ilvl w:val="0"/>
          <w:numId w:val="2"/>
        </w:numPr>
      </w:pPr>
      <w:r>
        <w:t xml:space="preserve">Une des critiques adressées est le fait qu’il n’y ait pas d’auto complétion du code ce qui peut poser des problèmes à des utilisateurs débutants : l’extension Hinterland permet d’activer l’auto complétion du code dans les </w:t>
      </w:r>
      <w:proofErr w:type="spellStart"/>
      <w:r>
        <w:t>Jupyter</w:t>
      </w:r>
      <w:proofErr w:type="spellEnd"/>
      <w:r>
        <w:t xml:space="preserve"> Notebook</w:t>
      </w:r>
      <w:r w:rsidR="004F3372">
        <w:t>s</w:t>
      </w:r>
      <w:r>
        <w:t>.</w:t>
      </w:r>
    </w:p>
    <w:p w14:paraId="5A139ABC" w14:textId="2712F27A" w:rsidR="00C271A6" w:rsidRDefault="00C271A6" w:rsidP="00C271A6">
      <w:pPr>
        <w:pStyle w:val="Paragraphedeliste"/>
      </w:pPr>
      <w:r>
        <w:rPr>
          <w:noProof/>
        </w:rPr>
        <w:drawing>
          <wp:inline distT="0" distB="0" distL="0" distR="0" wp14:anchorId="1CECF3E3" wp14:editId="7DB53875">
            <wp:extent cx="5454650" cy="91812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a:extLst>
                        <a:ext uri="{28A0092B-C50C-407E-A947-70E740481C1C}">
                          <a14:useLocalDpi xmlns:a14="http://schemas.microsoft.com/office/drawing/2010/main" val="0"/>
                        </a:ext>
                      </a:extLst>
                    </a:blip>
                    <a:stretch>
                      <a:fillRect/>
                    </a:stretch>
                  </pic:blipFill>
                  <pic:spPr>
                    <a:xfrm>
                      <a:off x="0" y="0"/>
                      <a:ext cx="5463014" cy="919535"/>
                    </a:xfrm>
                    <a:prstGeom prst="rect">
                      <a:avLst/>
                    </a:prstGeom>
                  </pic:spPr>
                </pic:pic>
              </a:graphicData>
            </a:graphic>
          </wp:inline>
        </w:drawing>
      </w:r>
    </w:p>
    <w:p w14:paraId="2BB93E1F" w14:textId="3EC6E7B4" w:rsidR="004F3372" w:rsidRDefault="004F3372" w:rsidP="004F3372">
      <w:pPr>
        <w:pStyle w:val="Paragraphedeliste"/>
        <w:numPr>
          <w:ilvl w:val="0"/>
          <w:numId w:val="2"/>
        </w:numPr>
      </w:pPr>
      <w:r>
        <w:t xml:space="preserve">Une autre critique est le fait que les </w:t>
      </w:r>
      <w:proofErr w:type="spellStart"/>
      <w:r>
        <w:t>Jupyter</w:t>
      </w:r>
      <w:proofErr w:type="spellEnd"/>
      <w:r>
        <w:t xml:space="preserve"> Notebooks ne sont pas facile</w:t>
      </w:r>
      <w:r w:rsidR="0046562C">
        <w:t>s</w:t>
      </w:r>
      <w:r>
        <w:t xml:space="preserve"> à utiliser pour des utilisateurs débutants. Le « </w:t>
      </w:r>
      <w:proofErr w:type="spellStart"/>
      <w:r>
        <w:t>Snippets</w:t>
      </w:r>
      <w:proofErr w:type="spellEnd"/>
      <w:r>
        <w:t xml:space="preserve"> » menu permet d’obtenir du code prêt à être </w:t>
      </w:r>
      <w:r w:rsidRPr="00AC63B4">
        <w:t>utiliser</w:t>
      </w:r>
      <w:r w:rsidR="00AC63B4">
        <w:t xml:space="preserve"> </w:t>
      </w:r>
      <w:r w:rsidRPr="00AC63B4">
        <w:t>avec</w:t>
      </w:r>
      <w:r>
        <w:t xml:space="preserve"> différentes librairies et pour différents usages. Cela permet à des utilisateurs débutants de ne pas avoir à regarder la documentation pour avoir la syntaxe du code.</w:t>
      </w:r>
    </w:p>
    <w:p w14:paraId="4BAC76D7" w14:textId="75FB41C9" w:rsidR="004F3372" w:rsidRDefault="004F3372" w:rsidP="004F3372">
      <w:pPr>
        <w:pStyle w:val="Paragraphedeliste"/>
      </w:pPr>
      <w:r>
        <w:rPr>
          <w:noProof/>
        </w:rPr>
        <w:drawing>
          <wp:inline distT="0" distB="0" distL="0" distR="0" wp14:anchorId="4317B315" wp14:editId="07D294CF">
            <wp:extent cx="5594350" cy="2543727"/>
            <wp:effectExtent l="0" t="0" r="635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a:extLst>
                        <a:ext uri="{28A0092B-C50C-407E-A947-70E740481C1C}">
                          <a14:useLocalDpi xmlns:a14="http://schemas.microsoft.com/office/drawing/2010/main" val="0"/>
                        </a:ext>
                      </a:extLst>
                    </a:blip>
                    <a:stretch>
                      <a:fillRect/>
                    </a:stretch>
                  </pic:blipFill>
                  <pic:spPr>
                    <a:xfrm>
                      <a:off x="0" y="0"/>
                      <a:ext cx="5599528" cy="2546082"/>
                    </a:xfrm>
                    <a:prstGeom prst="rect">
                      <a:avLst/>
                    </a:prstGeom>
                  </pic:spPr>
                </pic:pic>
              </a:graphicData>
            </a:graphic>
          </wp:inline>
        </w:drawing>
      </w:r>
    </w:p>
    <w:p w14:paraId="01A4AB7C" w14:textId="78D22483" w:rsidR="004F3372" w:rsidRDefault="004F3372" w:rsidP="004F3372"/>
    <w:p w14:paraId="0BA121CE" w14:textId="4CE8FA8C" w:rsidR="00C01DF8" w:rsidRDefault="0046562C" w:rsidP="00C01DF8">
      <w:r>
        <w:t xml:space="preserve">Prérequis : </w:t>
      </w:r>
      <w:r w:rsidR="004F3372">
        <w:t xml:space="preserve">Malgré le fait qu’il y ait beaucoup d’extensions qui facilitent l’usage des </w:t>
      </w:r>
      <w:proofErr w:type="spellStart"/>
      <w:r w:rsidR="004F3372">
        <w:t>Jupyter</w:t>
      </w:r>
      <w:proofErr w:type="spellEnd"/>
      <w:r w:rsidR="004F3372">
        <w:t xml:space="preserve"> Notebooks, il existe d</w:t>
      </w:r>
      <w:r w:rsidR="00C01DF8">
        <w:t xml:space="preserve">es connaissances minimales à avoir pour </w:t>
      </w:r>
      <w:r w:rsidR="004F3372">
        <w:t>les utiliser :</w:t>
      </w:r>
    </w:p>
    <w:p w14:paraId="3F9A83A0" w14:textId="77777777" w:rsidR="00C01DF8" w:rsidRDefault="00C01DF8" w:rsidP="00C01DF8">
      <w:pPr>
        <w:pStyle w:val="Paragraphedeliste"/>
        <w:numPr>
          <w:ilvl w:val="0"/>
          <w:numId w:val="3"/>
        </w:numPr>
      </w:pPr>
      <w:r>
        <w:t xml:space="preserve">Avoir des connaissances en codage Python sur un IDE (comme Visual Studio Code) préférablement avant de passer à </w:t>
      </w:r>
      <w:proofErr w:type="spellStart"/>
      <w:r>
        <w:t>Jupyter</w:t>
      </w:r>
      <w:proofErr w:type="spellEnd"/>
      <w:r>
        <w:t xml:space="preserve"> Notebook.</w:t>
      </w:r>
    </w:p>
    <w:p w14:paraId="389850F2" w14:textId="77777777" w:rsidR="004F3372" w:rsidRDefault="004F3372" w:rsidP="004F3372">
      <w:pPr>
        <w:pStyle w:val="Paragraphedeliste"/>
      </w:pPr>
    </w:p>
    <w:p w14:paraId="0988E16C" w14:textId="4AE4D2A0" w:rsidR="00E20651" w:rsidRDefault="00C01DF8" w:rsidP="004F3372">
      <w:pPr>
        <w:pStyle w:val="Paragraphedeliste"/>
        <w:numPr>
          <w:ilvl w:val="0"/>
          <w:numId w:val="3"/>
        </w:numPr>
      </w:pPr>
      <w:r>
        <w:t xml:space="preserve">Savoir qu’il faut changer les chemins des fichiers pour pouvoir </w:t>
      </w:r>
      <w:r w:rsidR="002D3E6A">
        <w:t>ré</w:t>
      </w:r>
      <w:r>
        <w:t>utiliser le code.</w:t>
      </w:r>
    </w:p>
    <w:p w14:paraId="6A8DCBF3" w14:textId="77777777" w:rsidR="00880525" w:rsidRDefault="00880525" w:rsidP="00880525">
      <w:pPr>
        <w:pStyle w:val="Paragraphedeliste"/>
      </w:pPr>
    </w:p>
    <w:p w14:paraId="537C81D6" w14:textId="45F26847" w:rsidR="00880525" w:rsidRDefault="00880525" w:rsidP="004F3372">
      <w:pPr>
        <w:pStyle w:val="Paragraphedeliste"/>
        <w:numPr>
          <w:ilvl w:val="0"/>
          <w:numId w:val="3"/>
        </w:numPr>
      </w:pPr>
      <w:r>
        <w:t>Installer Anaconda sur son ordinateur</w:t>
      </w:r>
      <w:r w:rsidR="005E3C47">
        <w:t xml:space="preserve"> pour pouvoir utiliser </w:t>
      </w:r>
      <w:proofErr w:type="spellStart"/>
      <w:r w:rsidR="005E3C47">
        <w:t>Jupyter</w:t>
      </w:r>
      <w:proofErr w:type="spellEnd"/>
      <w:r w:rsidR="005E3C47">
        <w:t xml:space="preserve"> Notebook et d’autres outils.</w:t>
      </w:r>
    </w:p>
    <w:p w14:paraId="294EC934" w14:textId="6953A401" w:rsidR="00E20651" w:rsidRDefault="0046562C">
      <w:r>
        <w:lastRenderedPageBreak/>
        <w:t>La littérature permet d’identifier q</w:t>
      </w:r>
      <w:r w:rsidR="00C01DF8">
        <w:t xml:space="preserve">uelques bonnes pratiques à avoir pour </w:t>
      </w:r>
      <w:r>
        <w:t>construire et p</w:t>
      </w:r>
      <w:r w:rsidR="00C01DF8">
        <w:t>artager un notebook</w:t>
      </w:r>
      <w:r w:rsidR="00C01DF8">
        <w:rPr>
          <w:rStyle w:val="Appelnotedebasdep"/>
        </w:rPr>
        <w:footnoteReference w:id="23"/>
      </w:r>
      <w:r w:rsidR="00C01DF8">
        <w:t> :</w:t>
      </w:r>
    </w:p>
    <w:p w14:paraId="4038500A" w14:textId="0FCFE36A" w:rsidR="004F3372" w:rsidRDefault="00C01DF8" w:rsidP="004F7B4F">
      <w:pPr>
        <w:pStyle w:val="Paragraphedeliste"/>
        <w:numPr>
          <w:ilvl w:val="0"/>
          <w:numId w:val="3"/>
        </w:numPr>
      </w:pPr>
      <w:r>
        <w:t xml:space="preserve">L’importance est de raconter à l’audience une histoire </w:t>
      </w:r>
      <w:r w:rsidR="004F7B4F">
        <w:t xml:space="preserve">et </w:t>
      </w:r>
      <w:r>
        <w:t>cela nécessite une explication des différentes étapes pour essayer de résoudre la question de recherche.</w:t>
      </w:r>
    </w:p>
    <w:p w14:paraId="3DCCAFE8" w14:textId="3DD3C691" w:rsidR="004F3372" w:rsidRDefault="00C01DF8" w:rsidP="004F7B4F">
      <w:pPr>
        <w:pStyle w:val="Paragraphedeliste"/>
        <w:numPr>
          <w:ilvl w:val="0"/>
          <w:numId w:val="3"/>
        </w:numPr>
      </w:pPr>
      <w:r>
        <w:t>Il est important de documenter tout le processus et pas seulement les résultats.</w:t>
      </w:r>
    </w:p>
    <w:p w14:paraId="61AFE72F" w14:textId="06F0439B" w:rsidR="004F3372" w:rsidRDefault="002E73A2" w:rsidP="004F7B4F">
      <w:pPr>
        <w:pStyle w:val="Paragraphedeliste"/>
        <w:numPr>
          <w:ilvl w:val="0"/>
          <w:numId w:val="3"/>
        </w:numPr>
      </w:pPr>
      <w:r>
        <w:t>Utiliser les cellules pour clarifier les différentes étapes (ne pas utiliser des longues cellules avec plus de 100 lignes</w:t>
      </w:r>
      <w:r w:rsidR="00EA4FDA">
        <w:t>)</w:t>
      </w:r>
      <w:r>
        <w:t>.</w:t>
      </w:r>
    </w:p>
    <w:p w14:paraId="4F6D4FBB" w14:textId="0736BA7F" w:rsidR="004F3372" w:rsidRDefault="00C01DF8" w:rsidP="004F7B4F">
      <w:pPr>
        <w:pStyle w:val="Paragraphedeliste"/>
        <w:numPr>
          <w:ilvl w:val="0"/>
          <w:numId w:val="3"/>
        </w:numPr>
      </w:pPr>
      <w:r>
        <w:t xml:space="preserve">Utiliser la modularité : </w:t>
      </w:r>
      <w:r w:rsidR="002E73A2">
        <w:t xml:space="preserve">il est important d’éviter de dupliquer le code. Dans les </w:t>
      </w:r>
      <w:r w:rsidR="004F7B4F">
        <w:t>N</w:t>
      </w:r>
      <w:r w:rsidR="002E73A2">
        <w:t xml:space="preserve">otebooks, il est facile de copier/coller du code et de changer quelques lignes. Cela rend le </w:t>
      </w:r>
      <w:r w:rsidR="004F7B4F">
        <w:t>N</w:t>
      </w:r>
      <w:r w:rsidR="002E73A2">
        <w:t xml:space="preserve">otebook très compliqué à lire et impossible à maintenir. Il est </w:t>
      </w:r>
      <w:r w:rsidR="00AC63B4">
        <w:t xml:space="preserve">préférable </w:t>
      </w:r>
      <w:r w:rsidR="002E73A2">
        <w:t xml:space="preserve">de mettre le code dans une fonction et d’appeler cette fonction dans différentes cellules. </w:t>
      </w:r>
    </w:p>
    <w:p w14:paraId="793787CD" w14:textId="48290C69" w:rsidR="004F3372" w:rsidRDefault="00C01DF8" w:rsidP="004F7B4F">
      <w:pPr>
        <w:pStyle w:val="Paragraphedeliste"/>
        <w:numPr>
          <w:ilvl w:val="0"/>
          <w:numId w:val="3"/>
        </w:numPr>
      </w:pPr>
      <w:r>
        <w:t xml:space="preserve">Faire un dépôt </w:t>
      </w:r>
      <w:proofErr w:type="spellStart"/>
      <w:r>
        <w:t>Github</w:t>
      </w:r>
      <w:proofErr w:type="spellEnd"/>
      <w:r>
        <w:t xml:space="preserve"> avec un fichier </w:t>
      </w:r>
      <w:proofErr w:type="spellStart"/>
      <w:r>
        <w:t>READme</w:t>
      </w:r>
      <w:proofErr w:type="spellEnd"/>
      <w:r>
        <w:t xml:space="preserve"> et un fichier </w:t>
      </w:r>
      <w:proofErr w:type="spellStart"/>
      <w:r>
        <w:t>requirement</w:t>
      </w:r>
      <w:proofErr w:type="spellEnd"/>
      <w:r>
        <w:t xml:space="preserve"> avec les différentes versions des libraires.</w:t>
      </w:r>
    </w:p>
    <w:p w14:paraId="5860BAD7" w14:textId="720A3C05" w:rsidR="004F3372" w:rsidRDefault="00C01DF8" w:rsidP="004F7B4F">
      <w:pPr>
        <w:pStyle w:val="Paragraphedeliste"/>
        <w:numPr>
          <w:ilvl w:val="0"/>
          <w:numId w:val="3"/>
        </w:numPr>
      </w:pPr>
      <w:r>
        <w:t xml:space="preserve">Mettre en place une licence open source pour que le travail soit réutilisable. </w:t>
      </w:r>
    </w:p>
    <w:p w14:paraId="344F7507" w14:textId="10477076" w:rsidR="004F3372" w:rsidRDefault="00C01DF8" w:rsidP="004F7B4F">
      <w:pPr>
        <w:pStyle w:val="Paragraphedeliste"/>
        <w:numPr>
          <w:ilvl w:val="0"/>
          <w:numId w:val="3"/>
        </w:numPr>
      </w:pPr>
      <w:r>
        <w:t>Bien organiser l’architecture du dossier du projet, notamment les données et les documents intermédiaires.</w:t>
      </w:r>
    </w:p>
    <w:p w14:paraId="4F1BCE6F" w14:textId="71B3182A" w:rsidR="004F7B4F" w:rsidRDefault="002E73A2" w:rsidP="004F7B4F">
      <w:pPr>
        <w:pStyle w:val="Paragraphedeliste"/>
        <w:numPr>
          <w:ilvl w:val="0"/>
          <w:numId w:val="3"/>
        </w:numPr>
      </w:pPr>
      <w:r>
        <w:t xml:space="preserve">Utilisation du contrôle de version : dû à l’aspect interactif du </w:t>
      </w:r>
      <w:r w:rsidR="004F7B4F">
        <w:t>N</w:t>
      </w:r>
      <w:r>
        <w:t xml:space="preserve">otebook il est facile de changer accidentellement du code. </w:t>
      </w:r>
    </w:p>
    <w:p w14:paraId="47019707" w14:textId="3355F136" w:rsidR="003031F3" w:rsidRDefault="002E73A2" w:rsidP="003031F3">
      <w:pPr>
        <w:pStyle w:val="Paragraphedeliste"/>
        <w:numPr>
          <w:ilvl w:val="0"/>
          <w:numId w:val="3"/>
        </w:numPr>
      </w:pPr>
      <w:r>
        <w:t>Faire un « pipeline » :</w:t>
      </w:r>
      <w:r w:rsidR="00C271A6">
        <w:t xml:space="preserve"> créer un modèle :</w:t>
      </w:r>
      <w:r>
        <w:t xml:space="preserve"> le but est</w:t>
      </w:r>
      <w:r w:rsidR="009514DA">
        <w:t xml:space="preserve"> de faire un </w:t>
      </w:r>
      <w:r w:rsidR="004F7B4F">
        <w:t>N</w:t>
      </w:r>
      <w:r w:rsidR="009514DA">
        <w:t>otebook qui soit réutilisable</w:t>
      </w:r>
      <w:r w:rsidR="00C271A6">
        <w:t xml:space="preserve"> </w:t>
      </w:r>
      <w:r w:rsidR="009514DA">
        <w:t>en changeant les données et les paramètres</w:t>
      </w:r>
      <w:r w:rsidR="003031F3">
        <w:t>.</w:t>
      </w:r>
    </w:p>
    <w:p w14:paraId="1D8E0430" w14:textId="77777777" w:rsidR="003031F3" w:rsidRDefault="009514DA" w:rsidP="009514DA">
      <w:pPr>
        <w:pStyle w:val="Paragraphedeliste"/>
        <w:numPr>
          <w:ilvl w:val="0"/>
          <w:numId w:val="3"/>
        </w:numPr>
      </w:pPr>
      <w:r>
        <w:t xml:space="preserve">Faire que le Notebook soit le plus lisible possible avec une présentation claire : </w:t>
      </w:r>
    </w:p>
    <w:p w14:paraId="708B7C9A" w14:textId="77777777" w:rsidR="003031F3" w:rsidRDefault="003031F3" w:rsidP="003031F3">
      <w:pPr>
        <w:pStyle w:val="Paragraphedeliste"/>
      </w:pPr>
    </w:p>
    <w:p w14:paraId="350AD8B2" w14:textId="29DAD5BB" w:rsidR="009514DA" w:rsidRPr="003031F3" w:rsidRDefault="003031F3" w:rsidP="003031F3">
      <w:pPr>
        <w:pStyle w:val="Paragraphedeliste"/>
        <w:rPr>
          <w:b/>
          <w:bCs/>
        </w:rPr>
      </w:pPr>
      <w:r w:rsidRPr="003031F3">
        <w:rPr>
          <w:b/>
          <w:bCs/>
        </w:rPr>
        <w:t>E</w:t>
      </w:r>
      <w:r w:rsidR="009514DA" w:rsidRPr="003031F3">
        <w:rPr>
          <w:b/>
          <w:bCs/>
        </w:rPr>
        <w:t>xemple d’un Notebook de qualité ci-dessous :</w:t>
      </w:r>
    </w:p>
    <w:p w14:paraId="0D45507A" w14:textId="77777777" w:rsidR="009514DA" w:rsidRDefault="009514DA" w:rsidP="009514DA">
      <w:pPr>
        <w:pStyle w:val="Paragraphedeliste"/>
      </w:pPr>
    </w:p>
    <w:p w14:paraId="291EE846" w14:textId="54069F09" w:rsidR="009514DA" w:rsidRDefault="00880525" w:rsidP="004F3372">
      <w:pPr>
        <w:pStyle w:val="Paragraphedeliste"/>
      </w:pPr>
      <w:r>
        <w:rPr>
          <w:noProof/>
        </w:rPr>
        <w:lastRenderedPageBreak/>
        <w:drawing>
          <wp:inline distT="0" distB="0" distL="0" distR="0" wp14:anchorId="1D0FED1F" wp14:editId="425216FD">
            <wp:extent cx="4829630" cy="5194300"/>
            <wp:effectExtent l="0" t="0" r="9525"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56025" cy="5222689"/>
                    </a:xfrm>
                    <a:prstGeom prst="rect">
                      <a:avLst/>
                    </a:prstGeom>
                  </pic:spPr>
                </pic:pic>
              </a:graphicData>
            </a:graphic>
          </wp:inline>
        </w:drawing>
      </w:r>
    </w:p>
    <w:p w14:paraId="5CE75840" w14:textId="77777777" w:rsidR="002D3E6A" w:rsidRDefault="002D3E6A" w:rsidP="004F3372">
      <w:pPr>
        <w:pStyle w:val="Paragraphedeliste"/>
      </w:pPr>
    </w:p>
    <w:p w14:paraId="17469897" w14:textId="074251D8" w:rsidR="00EA4FDA" w:rsidRDefault="00EA4FDA" w:rsidP="000D668E">
      <w:r>
        <w:t xml:space="preserve">Ce Notebook est de très bonne qualité.  </w:t>
      </w:r>
      <w:r w:rsidR="003031F3">
        <w:t>Sont présents</w:t>
      </w:r>
      <w:r w:rsidR="00880525">
        <w:t xml:space="preserve"> le titre, la date de création et les auteurs. </w:t>
      </w:r>
      <w:r w:rsidR="003031F3">
        <w:t>Il contient</w:t>
      </w:r>
      <w:r w:rsidR="00880525">
        <w:t xml:space="preserve"> une présentation des données utilisé</w:t>
      </w:r>
      <w:r w:rsidR="007C754A">
        <w:t>e</w:t>
      </w:r>
      <w:r w:rsidR="00880525">
        <w:t xml:space="preserve">s ainsi qu’une table des matières. L’article qui discute de ce code est référencé. La démarche est très claire : un titre est présent, le code a des commentaires et les cellules au format texte permettent de suivre la réflexion. Le </w:t>
      </w:r>
      <w:r w:rsidR="004F7B4F">
        <w:t>N</w:t>
      </w:r>
      <w:r w:rsidR="00880525">
        <w:t xml:space="preserve">otebook présenté est disponible au format Web ce qui est utile pour l’utilisateur n’ayant pas </w:t>
      </w:r>
      <w:r w:rsidR="004F7B4F">
        <w:t>installé</w:t>
      </w:r>
      <w:r w:rsidR="00880525">
        <w:t xml:space="preserve"> Anaconda sur son ordinateur.</w:t>
      </w:r>
    </w:p>
    <w:p w14:paraId="3EDDEBD4" w14:textId="3AB2A306" w:rsidR="009514DA" w:rsidRDefault="009514DA" w:rsidP="009514DA">
      <w:pPr>
        <w:ind w:left="360"/>
      </w:pPr>
    </w:p>
    <w:p w14:paraId="7020D4A0" w14:textId="34B10D16" w:rsidR="00C01DF8" w:rsidRDefault="00C01DF8" w:rsidP="00C01DF8">
      <w:pPr>
        <w:pStyle w:val="Paragraphedeliste"/>
        <w:numPr>
          <w:ilvl w:val="0"/>
          <w:numId w:val="3"/>
        </w:numPr>
      </w:pPr>
      <w:r>
        <w:t xml:space="preserve">Exporter le Notebook en fichier PDF et mettre ce fichier PDF dans le </w:t>
      </w:r>
      <w:proofErr w:type="spellStart"/>
      <w:r>
        <w:t>Github</w:t>
      </w:r>
      <w:proofErr w:type="spellEnd"/>
      <w:r>
        <w:t>. Cela permet à des personnes n’ayant pas installé Anaconda de voir votre travail.</w:t>
      </w:r>
    </w:p>
    <w:p w14:paraId="148C0EB2" w14:textId="03EB712C" w:rsidR="00E20651" w:rsidRDefault="00C01DF8">
      <w:r>
        <w:t>Conclusion :</w:t>
      </w:r>
    </w:p>
    <w:p w14:paraId="79CB11EC" w14:textId="0B2EC5D3" w:rsidR="00C01DF8" w:rsidRDefault="0046562C">
      <w:r>
        <w:t xml:space="preserve">La programmation en science, notamment avec </w:t>
      </w:r>
      <w:r w:rsidR="00C01DF8">
        <w:t>Python</w:t>
      </w:r>
      <w:r>
        <w:t>,</w:t>
      </w:r>
      <w:r w:rsidR="00C01DF8">
        <w:t xml:space="preserve"> et les nouveaux outils comme </w:t>
      </w:r>
      <w:proofErr w:type="spellStart"/>
      <w:r w:rsidR="00C01DF8">
        <w:t>Jupyter</w:t>
      </w:r>
      <w:proofErr w:type="spellEnd"/>
      <w:r w:rsidR="00C01DF8">
        <w:t xml:space="preserve"> Notebook sont importants pour les sciences humaines et sociales. Une partie des </w:t>
      </w:r>
      <w:r>
        <w:t>critiques adressées aux</w:t>
      </w:r>
      <w:r w:rsidR="00C01DF8">
        <w:t xml:space="preserve"> Notebooks ne sont pas dus au « médium</w:t>
      </w:r>
      <w:r w:rsidR="001D44D6">
        <w:t> »</w:t>
      </w:r>
      <w:r w:rsidR="00C01DF8">
        <w:t xml:space="preserve"> mais plutôt à la manière dont les personnes s’en servent. La plupart des problèmes adressés dans cet article ont des solutions : les </w:t>
      </w:r>
      <w:proofErr w:type="spellStart"/>
      <w:r w:rsidR="00C01DF8">
        <w:t>Jupyter</w:t>
      </w:r>
      <w:proofErr w:type="spellEnd"/>
      <w:r w:rsidR="00C01DF8">
        <w:t xml:space="preserve"> Notebooks sont très customisables selon les besoins de ses utilisateurs.</w:t>
      </w:r>
      <w:r w:rsidR="003F7A80">
        <w:t xml:space="preserve"> Les </w:t>
      </w:r>
      <w:proofErr w:type="spellStart"/>
      <w:r w:rsidR="003F7A80">
        <w:t>Jupyter</w:t>
      </w:r>
      <w:proofErr w:type="spellEnd"/>
      <w:r w:rsidR="003F7A80">
        <w:t xml:space="preserve"> Notebooks peuvent être une bonne solution </w:t>
      </w:r>
      <w:r w:rsidR="00C31860">
        <w:t>dans les situations suivantes :</w:t>
      </w:r>
    </w:p>
    <w:p w14:paraId="5FAD7DA4" w14:textId="0EE415BA" w:rsidR="003F7A80" w:rsidRDefault="003F7A80" w:rsidP="003F7A80">
      <w:pPr>
        <w:pStyle w:val="Paragraphedeliste"/>
        <w:numPr>
          <w:ilvl w:val="0"/>
          <w:numId w:val="3"/>
        </w:numPr>
      </w:pPr>
      <w:r>
        <w:lastRenderedPageBreak/>
        <w:t>Dans le cadre d’une conférence pour montrer et expliquer les résultats de recherche produits.</w:t>
      </w:r>
      <w:r w:rsidR="003D43E1">
        <w:t xml:space="preserve"> Le </w:t>
      </w:r>
      <w:r w:rsidR="001D44D6">
        <w:t>N</w:t>
      </w:r>
      <w:r w:rsidR="003D43E1">
        <w:t>otebook facilite l’interaction : il permet de faire une démonstration très facilement</w:t>
      </w:r>
      <w:r w:rsidR="00C11E3E">
        <w:t xml:space="preserve">, </w:t>
      </w:r>
      <w:r w:rsidR="003D43E1">
        <w:t xml:space="preserve">ce qui </w:t>
      </w:r>
      <w:r w:rsidR="00302592">
        <w:t>en d</w:t>
      </w:r>
      <w:r w:rsidR="003D43E1">
        <w:t>ynamise la présentation.</w:t>
      </w:r>
    </w:p>
    <w:p w14:paraId="714107A5" w14:textId="60A27D00" w:rsidR="003F7A80" w:rsidRDefault="003F7A80" w:rsidP="003F7A80">
      <w:pPr>
        <w:pStyle w:val="Paragraphedeliste"/>
        <w:numPr>
          <w:ilvl w:val="0"/>
          <w:numId w:val="3"/>
        </w:numPr>
      </w:pPr>
      <w:r>
        <w:t>Dans le cadre d’un travail collaboratif de recherche entre des chercheurs connaissant l’outil et Python.</w:t>
      </w:r>
      <w:r w:rsidR="003D43E1">
        <w:t xml:space="preserve"> Il est plus facile de travailler sur un outil en commun plutôt qu’avec des fichiers utilisant des logiciels différents.</w:t>
      </w:r>
    </w:p>
    <w:p w14:paraId="547DEDC8" w14:textId="70E872E4" w:rsidR="003F7A80" w:rsidRDefault="003F7A80" w:rsidP="003F7A80">
      <w:pPr>
        <w:pStyle w:val="Paragraphedeliste"/>
        <w:numPr>
          <w:ilvl w:val="0"/>
          <w:numId w:val="3"/>
        </w:numPr>
      </w:pPr>
      <w:r>
        <w:t>Dans le cadre d’un enseignement sur l’informatique.</w:t>
      </w:r>
      <w:r w:rsidR="00894542">
        <w:t xml:space="preserve"> Les </w:t>
      </w:r>
      <w:r w:rsidR="001D44D6">
        <w:t>N</w:t>
      </w:r>
      <w:r w:rsidR="00894542">
        <w:t xml:space="preserve">otebooks permettent de mettre en place des exercices qui peuvent être ensuite fait par les étudiants. Les </w:t>
      </w:r>
      <w:r w:rsidR="001D44D6">
        <w:t>N</w:t>
      </w:r>
      <w:r w:rsidR="00894542">
        <w:t>otebooks sont très facilement modifiables</w:t>
      </w:r>
      <w:r w:rsidR="005F5DAA">
        <w:t xml:space="preserve"> : </w:t>
      </w:r>
      <w:r w:rsidR="00894542">
        <w:t xml:space="preserve"> les étudiants peuvent comprendre la modification dans le code et voir comment les résultats évoluent.</w:t>
      </w:r>
    </w:p>
    <w:p w14:paraId="203089AD" w14:textId="48FF6B1A" w:rsidR="00924C7A" w:rsidRDefault="008216A9" w:rsidP="00924C7A">
      <w:r>
        <w:t xml:space="preserve">Les </w:t>
      </w:r>
      <w:proofErr w:type="spellStart"/>
      <w:r>
        <w:t>Jupyter</w:t>
      </w:r>
      <w:proofErr w:type="spellEnd"/>
      <w:r>
        <w:t xml:space="preserve"> Notebooks ne mettent pas la machine au cœur du processus de recherche mais bien l’humain : l’environnement favorise l’interaction et l’exploration.</w:t>
      </w:r>
      <w:r w:rsidR="00DE5D21">
        <w:t xml:space="preserve"> </w:t>
      </w:r>
      <w:r w:rsidR="00971602">
        <w:t xml:space="preserve">L’interactivité des </w:t>
      </w:r>
      <w:r w:rsidR="001D44D6">
        <w:t>N</w:t>
      </w:r>
      <w:r w:rsidR="00971602">
        <w:t>otebooks permet aux utilisateurs d’exécuter, de modifier, de documenter, d’explorer et de collaborer de manière efficace dans un même environnement de développement intégré ce qui en fait un très bon outil pour les SHS.</w:t>
      </w:r>
    </w:p>
    <w:p w14:paraId="4A3209BE" w14:textId="55377DA7" w:rsidR="0046562C" w:rsidRDefault="00CE11AC" w:rsidP="00924C7A">
      <w:r>
        <w:t xml:space="preserve">La communauté des </w:t>
      </w:r>
      <w:proofErr w:type="spellStart"/>
      <w:r>
        <w:t>Jupyter</w:t>
      </w:r>
      <w:proofErr w:type="spellEnd"/>
      <w:r>
        <w:t xml:space="preserve"> Notebook est ancrée largement dans la communauté scientifique</w:t>
      </w:r>
      <w:r w:rsidR="00EA5E08">
        <w:t> : l</w:t>
      </w:r>
      <w:r>
        <w:t xml:space="preserve">e projet </w:t>
      </w:r>
      <w:proofErr w:type="spellStart"/>
      <w:r>
        <w:t>Jupyter</w:t>
      </w:r>
      <w:proofErr w:type="spellEnd"/>
      <w:r>
        <w:t xml:space="preserve"> a été créé par des chercheurs et pour des chercheurs. Ce faisant, des valeurs similaires sont partagées autour de l’open source, de l’aide des nouveaux arrivants, de l’exploration des nouvelles solutions et de la reproductibilité. </w:t>
      </w:r>
      <w:r w:rsidR="000B60D0">
        <w:t>Les Notebooks ne sont pas qu’un outil mais aussi et principalement une communauté dynamique qui crée de nouvelles solutions en permanence adaptées à la recherche.</w:t>
      </w:r>
    </w:p>
    <w:p w14:paraId="56D322E2" w14:textId="2658ADF1" w:rsidR="00076C29" w:rsidRDefault="00DE5D21" w:rsidP="00924C7A">
      <w:r>
        <w:t>Avec le développement des nouvelles technologies dans le champ de la recherche, il me semble que l’évolution de la recherche et de l’enseignement en SHS se fera avec la programmation et l</w:t>
      </w:r>
      <w:r w:rsidR="00CE11AC">
        <w:t xml:space="preserve">es </w:t>
      </w:r>
      <w:r w:rsidR="001D44D6">
        <w:t>N</w:t>
      </w:r>
      <w:r w:rsidR="00CE11AC">
        <w:t xml:space="preserve">otebooks interactifs notamment le projet </w:t>
      </w:r>
      <w:proofErr w:type="spellStart"/>
      <w:r w:rsidR="00CE11AC">
        <w:t>Jupyter</w:t>
      </w:r>
      <w:proofErr w:type="spellEnd"/>
      <w:r w:rsidR="00CE11AC">
        <w:t>.</w:t>
      </w:r>
    </w:p>
    <w:p w14:paraId="05F64B56" w14:textId="50B1FA10" w:rsidR="00DE5D21" w:rsidRDefault="00DE5D21" w:rsidP="00924C7A">
      <w:r>
        <w:t>Nous n’attendons</w:t>
      </w:r>
      <w:r w:rsidR="001F6614">
        <w:t xml:space="preserve"> </w:t>
      </w:r>
      <w:r w:rsidR="00ED4AB8">
        <w:t>plus que</w:t>
      </w:r>
      <w:r>
        <w:t xml:space="preserve"> vous !</w:t>
      </w:r>
    </w:p>
    <w:p w14:paraId="0F2B0714" w14:textId="2564540A" w:rsidR="00AC52BA" w:rsidRDefault="00AC52BA" w:rsidP="00924C7A">
      <w:pPr>
        <w:rPr>
          <w:b/>
          <w:bCs/>
        </w:rPr>
      </w:pPr>
      <w:r w:rsidRPr="00AC52BA">
        <w:rPr>
          <w:b/>
          <w:bCs/>
        </w:rPr>
        <w:t>Liste de ressources </w:t>
      </w:r>
      <w:r>
        <w:rPr>
          <w:b/>
          <w:bCs/>
        </w:rPr>
        <w:t>utiles pour commencer :</w:t>
      </w:r>
    </w:p>
    <w:p w14:paraId="209F52B6" w14:textId="3F7D69BC" w:rsidR="004774E0" w:rsidRPr="004774E0" w:rsidRDefault="004774E0" w:rsidP="00924C7A">
      <w:r w:rsidRPr="004774E0">
        <w:t>https://www.python.org/downloads/</w:t>
      </w:r>
    </w:p>
    <w:p w14:paraId="097CF9F0" w14:textId="7F963964" w:rsidR="004774E0" w:rsidRPr="004774E0" w:rsidRDefault="00000000" w:rsidP="00924C7A">
      <w:hyperlink r:id="rId13" w:history="1">
        <w:r w:rsidR="004774E0" w:rsidRPr="004774E0">
          <w:rPr>
            <w:rStyle w:val="Lienhypertexte"/>
          </w:rPr>
          <w:t>https://code.visualstudio.com/</w:t>
        </w:r>
      </w:hyperlink>
    </w:p>
    <w:p w14:paraId="2CB09821" w14:textId="79C952F3" w:rsidR="004774E0" w:rsidRPr="004774E0" w:rsidRDefault="004774E0" w:rsidP="00924C7A">
      <w:r>
        <w:t>La première étape est de choisir un langage informatique : Python est le choix de prédilection pour tout débutant en programmation.  Le téléchargement de Python est disponible sur le site officiel. Le deuxième lien est pour télécharger Visual Studio Code qui permet d’avoir un éditeur de texte qui propose des fonctionnalités très utiles pour les débutants mais aussi pour les utilisateurs avancés.</w:t>
      </w:r>
    </w:p>
    <w:p w14:paraId="185E6662" w14:textId="77777777" w:rsidR="00AC52BA" w:rsidRDefault="00AC52BA" w:rsidP="00AC52BA">
      <w:r w:rsidRPr="00AC52BA">
        <w:t>https://www.freecodecamp.org/</w:t>
      </w:r>
    </w:p>
    <w:p w14:paraId="788A800F" w14:textId="64A400AA" w:rsidR="00AC52BA" w:rsidRDefault="00AC52BA" w:rsidP="00AC52BA">
      <w:r>
        <w:t xml:space="preserve">Le site </w:t>
      </w:r>
      <w:proofErr w:type="spellStart"/>
      <w:r>
        <w:t>FreeCodeCamp</w:t>
      </w:r>
      <w:proofErr w:type="spellEnd"/>
      <w:r>
        <w:t xml:space="preserve"> met en ligne des ressources qui permettent d’apprendre à coder gratuitement. Leur chaîne </w:t>
      </w:r>
      <w:proofErr w:type="spellStart"/>
      <w:r>
        <w:t>youtube</w:t>
      </w:r>
      <w:proofErr w:type="spellEnd"/>
      <w:r>
        <w:t xml:space="preserve"> propose aussi des vidéos notamment une sur python</w:t>
      </w:r>
      <w:r w:rsidR="004774E0">
        <w:t xml:space="preserve"> de très bonne qualité</w:t>
      </w:r>
      <w:r>
        <w:t xml:space="preserve"> disponible à cette adresse :</w:t>
      </w:r>
    </w:p>
    <w:p w14:paraId="0A487287" w14:textId="18F1D3DD" w:rsidR="00AC52BA" w:rsidRPr="00AC52BA" w:rsidRDefault="00000000" w:rsidP="00924C7A">
      <w:hyperlink r:id="rId14" w:history="1">
        <w:r w:rsidR="00AC52BA" w:rsidRPr="00582BDE">
          <w:rPr>
            <w:rStyle w:val="Lienhypertexte"/>
          </w:rPr>
          <w:t>https://www.youtube.com/watch?v=rfscVS0vtbw</w:t>
        </w:r>
      </w:hyperlink>
    </w:p>
    <w:p w14:paraId="28F96C47" w14:textId="134E3A59" w:rsidR="00AC52BA" w:rsidRPr="00AC52BA" w:rsidRDefault="00AC52BA" w:rsidP="00924C7A">
      <w:r w:rsidRPr="00AC52BA">
        <w:t>https://programminghistorian.org/fr/</w:t>
      </w:r>
    </w:p>
    <w:p w14:paraId="4E82227F" w14:textId="1F47EF76" w:rsidR="00E20651" w:rsidRDefault="00AC52BA">
      <w:r>
        <w:t xml:space="preserve">Le site </w:t>
      </w:r>
      <w:proofErr w:type="spellStart"/>
      <w:r>
        <w:t>Programming</w:t>
      </w:r>
      <w:proofErr w:type="spellEnd"/>
      <w:r>
        <w:t xml:space="preserve"> </w:t>
      </w:r>
      <w:proofErr w:type="spellStart"/>
      <w:r>
        <w:t>Historian</w:t>
      </w:r>
      <w:proofErr w:type="spellEnd"/>
      <w:r>
        <w:t xml:space="preserve"> propose des leçons en ligne pour aider les chercheurs en sciences humaines et sociales à acquérir des compétences en programmation. Les leçons sont disponibles en anglais, en espagnol mais aussi en français.</w:t>
      </w:r>
    </w:p>
    <w:p w14:paraId="256CFE91" w14:textId="240DCCFF" w:rsidR="00AC52BA" w:rsidRDefault="00000000">
      <w:hyperlink r:id="rId15" w:history="1">
        <w:r w:rsidR="004774E0" w:rsidRPr="00582BDE">
          <w:rPr>
            <w:rStyle w:val="Lienhypertexte"/>
          </w:rPr>
          <w:t>https://jupyter.org/</w:t>
        </w:r>
      </w:hyperlink>
    </w:p>
    <w:p w14:paraId="21E31EB7" w14:textId="1FBACCFB" w:rsidR="003A6AE4" w:rsidRDefault="003A6AE4">
      <w:r>
        <w:t xml:space="preserve">Après avoir appris à programmer, nous pouvons utiliser les </w:t>
      </w:r>
      <w:proofErr w:type="spellStart"/>
      <w:r>
        <w:t>Jupyter</w:t>
      </w:r>
      <w:proofErr w:type="spellEnd"/>
      <w:r>
        <w:t xml:space="preserve"> Notebooks ainsi que les nombreuses extensions pour pouvoir partager notre code et aussi pour pouvoir modifier d’autres travaux.</w:t>
      </w:r>
    </w:p>
    <w:p w14:paraId="7ADB3DD4" w14:textId="0E9C420F" w:rsidR="003A6AE4" w:rsidRDefault="00000000">
      <w:hyperlink r:id="rId16" w:history="1">
        <w:r w:rsidR="00C742CD" w:rsidRPr="00582BDE">
          <w:rPr>
            <w:rStyle w:val="Lienhypertexte"/>
          </w:rPr>
          <w:t>https://stackoverflow.com/</w:t>
        </w:r>
      </w:hyperlink>
    </w:p>
    <w:p w14:paraId="4753A38C" w14:textId="3440C039" w:rsidR="00C742CD" w:rsidRDefault="00C742CD">
      <w:r>
        <w:t xml:space="preserve">Le site Stack </w:t>
      </w:r>
      <w:proofErr w:type="spellStart"/>
      <w:r>
        <w:t>Overflow</w:t>
      </w:r>
      <w:proofErr w:type="spellEnd"/>
      <w:r>
        <w:t xml:space="preserve"> est un forum dédié à la communauté des développeurs qui permet aux utilisateurs de poser des questions et d’obtenir des réponses à des problèmes liés à la programmation.</w:t>
      </w:r>
    </w:p>
    <w:p w14:paraId="400AFE50" w14:textId="77777777" w:rsidR="004774E0" w:rsidRDefault="004774E0"/>
    <w:p w14:paraId="507018F7" w14:textId="77777777" w:rsidR="004774E0" w:rsidRDefault="004774E0"/>
    <w:p w14:paraId="48B88469" w14:textId="77777777" w:rsidR="00AC52BA" w:rsidRDefault="00AC52BA"/>
    <w:p w14:paraId="25452983" w14:textId="77777777" w:rsidR="00E20651" w:rsidRDefault="00E20651"/>
    <w:p w14:paraId="2FBE84A7" w14:textId="77777777" w:rsidR="00E20651" w:rsidRDefault="00E20651"/>
    <w:p w14:paraId="37CD49A8" w14:textId="77777777" w:rsidR="00E20651" w:rsidRDefault="00E20651"/>
    <w:p w14:paraId="72CD7D7E" w14:textId="77777777" w:rsidR="00E20651" w:rsidRDefault="00E20651"/>
    <w:p w14:paraId="49E1CC31" w14:textId="77777777" w:rsidR="00E20651" w:rsidRDefault="00E20651"/>
    <w:p w14:paraId="5B38F7A7" w14:textId="77777777" w:rsidR="00E20651" w:rsidRDefault="00E20651"/>
    <w:p w14:paraId="1128BA05" w14:textId="77777777" w:rsidR="00E20651" w:rsidRDefault="00E20651"/>
    <w:p w14:paraId="3D72EA44" w14:textId="77777777" w:rsidR="00E20651" w:rsidRDefault="00E20651"/>
    <w:p w14:paraId="0790DDD9" w14:textId="77777777" w:rsidR="00E20651" w:rsidRDefault="00E20651"/>
    <w:p w14:paraId="779A06EB" w14:textId="77777777" w:rsidR="00E20651" w:rsidRDefault="00E20651"/>
    <w:p w14:paraId="6D1CEA86" w14:textId="064C7778" w:rsidR="005743E8" w:rsidRDefault="005743E8"/>
    <w:sectPr w:rsidR="005743E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CDB31" w14:textId="77777777" w:rsidR="00CE10D4" w:rsidRDefault="00CE10D4" w:rsidP="00D144C6">
      <w:pPr>
        <w:spacing w:after="0" w:line="240" w:lineRule="auto"/>
      </w:pPr>
      <w:r>
        <w:separator/>
      </w:r>
    </w:p>
  </w:endnote>
  <w:endnote w:type="continuationSeparator" w:id="0">
    <w:p w14:paraId="3F349D7E" w14:textId="77777777" w:rsidR="00CE10D4" w:rsidRDefault="00CE10D4" w:rsidP="00D1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CD878" w14:textId="77777777" w:rsidR="00CE10D4" w:rsidRDefault="00CE10D4" w:rsidP="00D144C6">
      <w:pPr>
        <w:spacing w:after="0" w:line="240" w:lineRule="auto"/>
      </w:pPr>
      <w:r>
        <w:separator/>
      </w:r>
    </w:p>
  </w:footnote>
  <w:footnote w:type="continuationSeparator" w:id="0">
    <w:p w14:paraId="54A57E95" w14:textId="77777777" w:rsidR="00CE10D4" w:rsidRDefault="00CE10D4" w:rsidP="00D144C6">
      <w:pPr>
        <w:spacing w:after="0" w:line="240" w:lineRule="auto"/>
      </w:pPr>
      <w:r>
        <w:continuationSeparator/>
      </w:r>
    </w:p>
  </w:footnote>
  <w:footnote w:id="1">
    <w:p w14:paraId="15F9CA64" w14:textId="02AC3E6B" w:rsidR="008F599E" w:rsidRDefault="008F599E">
      <w:pPr>
        <w:pStyle w:val="Notedebasdepage"/>
      </w:pPr>
      <w:r>
        <w:rPr>
          <w:rStyle w:val="Appelnotedebasdep"/>
        </w:rPr>
        <w:footnoteRef/>
      </w:r>
      <w:r>
        <w:t xml:space="preserve"> R est un </w:t>
      </w:r>
      <w:r w:rsidR="001116A0">
        <w:t>langage de programmation</w:t>
      </w:r>
      <w:r>
        <w:t xml:space="preserve"> (comme Python) qui est utilisé dans le cadre des statistiques et de la science des données.</w:t>
      </w:r>
    </w:p>
  </w:footnote>
  <w:footnote w:id="2">
    <w:p w14:paraId="1CB70F63" w14:textId="69B24096" w:rsidR="001116A0" w:rsidRDefault="001116A0">
      <w:pPr>
        <w:pStyle w:val="Notedebasdepage"/>
      </w:pPr>
      <w:r>
        <w:rPr>
          <w:rStyle w:val="Appelnotedebasdep"/>
        </w:rPr>
        <w:footnoteRef/>
      </w:r>
      <w:r>
        <w:t xml:space="preserve"> Julia est un langage de programmation très performant qui est utilisé pour le calcul scientifique.</w:t>
      </w:r>
    </w:p>
  </w:footnote>
  <w:footnote w:id="3">
    <w:p w14:paraId="4544522F" w14:textId="2B420BCC" w:rsidR="001606AE" w:rsidRDefault="001606AE">
      <w:pPr>
        <w:pStyle w:val="Notedebasdepage"/>
      </w:pPr>
      <w:r>
        <w:rPr>
          <w:rStyle w:val="Appelnotedebasdep"/>
        </w:rPr>
        <w:footnoteRef/>
      </w:r>
      <w:r>
        <w:t xml:space="preserve"> Python est le langage de programmation le plus utilisé et le plus simple. Python est utilisé dans l’enseignement pour permettre une initiation aux concepts de base de la programmation mais aussi dans le cadre de la recherche pour obtenir des résultats.</w:t>
      </w:r>
    </w:p>
  </w:footnote>
  <w:footnote w:id="4">
    <w:p w14:paraId="2E41A24E" w14:textId="6EBE8EFE" w:rsidR="00623D09" w:rsidRDefault="00623D09">
      <w:pPr>
        <w:pStyle w:val="Notedebasdepage"/>
      </w:pPr>
      <w:r>
        <w:rPr>
          <w:rStyle w:val="Appelnotedebasdep"/>
        </w:rPr>
        <w:footnoteRef/>
      </w:r>
      <w:r>
        <w:t xml:space="preserve"> </w:t>
      </w:r>
      <w:r>
        <w:rPr>
          <w:rFonts w:cstheme="minorHAnsi"/>
        </w:rPr>
        <w:t xml:space="preserve">Christophe Casseau, Jean-Rémy </w:t>
      </w:r>
      <w:proofErr w:type="spellStart"/>
      <w:r>
        <w:rPr>
          <w:rFonts w:cstheme="minorHAnsi"/>
        </w:rPr>
        <w:t>Falleri</w:t>
      </w:r>
      <w:proofErr w:type="spellEnd"/>
      <w:r>
        <w:rPr>
          <w:rFonts w:cstheme="minorHAnsi"/>
        </w:rPr>
        <w:t xml:space="preserve">, Xavier Blanc, Thomas </w:t>
      </w:r>
      <w:proofErr w:type="spellStart"/>
      <w:r>
        <w:rPr>
          <w:rFonts w:cstheme="minorHAnsi"/>
        </w:rPr>
        <w:t>Degueule</w:t>
      </w:r>
      <w:proofErr w:type="spellEnd"/>
      <w:r>
        <w:rPr>
          <w:rFonts w:cstheme="minorHAnsi"/>
        </w:rPr>
        <w:t xml:space="preserve">. </w:t>
      </w:r>
      <w:proofErr w:type="spellStart"/>
      <w:r>
        <w:rPr>
          <w:rFonts w:cstheme="minorHAnsi"/>
        </w:rPr>
        <w:t>Immediate</w:t>
      </w:r>
      <w:proofErr w:type="spellEnd"/>
      <w:r>
        <w:rPr>
          <w:rFonts w:cstheme="minorHAnsi"/>
        </w:rPr>
        <w:t xml:space="preserve"> Feedback for </w:t>
      </w:r>
      <w:proofErr w:type="spellStart"/>
      <w:r>
        <w:rPr>
          <w:rFonts w:cstheme="minorHAnsi"/>
        </w:rPr>
        <w:t>Students</w:t>
      </w:r>
      <w:proofErr w:type="spellEnd"/>
      <w:r>
        <w:rPr>
          <w:rFonts w:cstheme="minorHAnsi"/>
        </w:rPr>
        <w:t xml:space="preserve"> to Solve Notebook </w:t>
      </w:r>
      <w:proofErr w:type="spellStart"/>
      <w:r>
        <w:rPr>
          <w:rFonts w:cstheme="minorHAnsi"/>
        </w:rPr>
        <w:t>Reproducibility</w:t>
      </w:r>
      <w:proofErr w:type="spellEnd"/>
      <w:r>
        <w:rPr>
          <w:rFonts w:cstheme="minorHAnsi"/>
        </w:rPr>
        <w:t xml:space="preserve"> </w:t>
      </w:r>
      <w:proofErr w:type="spellStart"/>
      <w:r>
        <w:rPr>
          <w:rFonts w:cstheme="minorHAnsi"/>
        </w:rPr>
        <w:t>Problems</w:t>
      </w:r>
      <w:proofErr w:type="spellEnd"/>
      <w:r>
        <w:rPr>
          <w:rFonts w:cstheme="minorHAnsi"/>
        </w:rPr>
        <w:t xml:space="preserve"> in the Classroom. 2021 IEEE Symposium on Visual </w:t>
      </w:r>
      <w:proofErr w:type="spellStart"/>
      <w:r>
        <w:rPr>
          <w:rFonts w:cstheme="minorHAnsi"/>
        </w:rPr>
        <w:t>Languages</w:t>
      </w:r>
      <w:proofErr w:type="spellEnd"/>
      <w:r>
        <w:rPr>
          <w:rFonts w:cstheme="minorHAnsi"/>
        </w:rPr>
        <w:t xml:space="preserve"> and Human-</w:t>
      </w:r>
      <w:proofErr w:type="spellStart"/>
      <w:r>
        <w:rPr>
          <w:rFonts w:cstheme="minorHAnsi"/>
        </w:rPr>
        <w:t>Centric</w:t>
      </w:r>
      <w:proofErr w:type="spellEnd"/>
      <w:r>
        <w:rPr>
          <w:rFonts w:cstheme="minorHAnsi"/>
        </w:rPr>
        <w:t xml:space="preserve"> </w:t>
      </w:r>
      <w:proofErr w:type="spellStart"/>
      <w:r>
        <w:rPr>
          <w:rFonts w:cstheme="minorHAnsi"/>
        </w:rPr>
        <w:t>Computing</w:t>
      </w:r>
      <w:proofErr w:type="spellEnd"/>
      <w:r>
        <w:rPr>
          <w:rFonts w:cstheme="minorHAnsi"/>
        </w:rPr>
        <w:t xml:space="preserve"> (VL/HCC), </w:t>
      </w:r>
      <w:proofErr w:type="spellStart"/>
      <w:r>
        <w:rPr>
          <w:rFonts w:cstheme="minorHAnsi"/>
        </w:rPr>
        <w:t>Oct</w:t>
      </w:r>
      <w:proofErr w:type="spellEnd"/>
      <w:r>
        <w:rPr>
          <w:rFonts w:cstheme="minorHAnsi"/>
        </w:rPr>
        <w:t xml:space="preserve"> 2021, Saint Louis, Missouri, United States. </w:t>
      </w:r>
      <w:r>
        <w:rPr>
          <w:rFonts w:ascii="Cambria Math" w:hAnsi="Cambria Math" w:cs="Cambria Math"/>
        </w:rPr>
        <w:t>⟨</w:t>
      </w:r>
      <w:r>
        <w:rPr>
          <w:rFonts w:cstheme="minorHAnsi"/>
        </w:rPr>
        <w:t>10.1109/VL/HCC51201.2021.9576363</w:t>
      </w:r>
      <w:r>
        <w:rPr>
          <w:rFonts w:ascii="Cambria Math" w:hAnsi="Cambria Math" w:cs="Cambria Math"/>
        </w:rPr>
        <w:t>⟩</w:t>
      </w:r>
      <w:r>
        <w:rPr>
          <w:rFonts w:cstheme="minorHAnsi"/>
        </w:rPr>
        <w:t xml:space="preserve">. </w:t>
      </w:r>
      <w:r>
        <w:rPr>
          <w:rFonts w:ascii="Cambria Math" w:hAnsi="Cambria Math" w:cs="Cambria Math"/>
        </w:rPr>
        <w:t>⟨</w:t>
      </w:r>
      <w:r>
        <w:rPr>
          <w:rFonts w:cstheme="minorHAnsi"/>
        </w:rPr>
        <w:t>hal-03378094</w:t>
      </w:r>
      <w:r>
        <w:rPr>
          <w:rFonts w:ascii="Cambria Math" w:hAnsi="Cambria Math" w:cs="Cambria Math"/>
        </w:rPr>
        <w:t>⟩</w:t>
      </w:r>
    </w:p>
  </w:footnote>
  <w:footnote w:id="5">
    <w:p w14:paraId="4CE2D06E" w14:textId="39E07B3E" w:rsidR="00623D09" w:rsidRDefault="00623D09">
      <w:pPr>
        <w:pStyle w:val="Notedebasdepage"/>
      </w:pPr>
      <w:r>
        <w:rPr>
          <w:rStyle w:val="Appelnotedebasdep"/>
        </w:rPr>
        <w:footnoteRef/>
      </w:r>
      <w:r>
        <w:t xml:space="preserve"> </w:t>
      </w:r>
      <w:r w:rsidRPr="00623D09">
        <w:t>https://github.com/quinnanya/litlab_translations/blob/master/litlab_translations_2019-04-15_jupyter_notebook.ipynb</w:t>
      </w:r>
    </w:p>
  </w:footnote>
  <w:footnote w:id="6">
    <w:p w14:paraId="4179CB5E" w14:textId="4E18663D" w:rsidR="004F1B0F" w:rsidRDefault="004F1B0F">
      <w:pPr>
        <w:pStyle w:val="Notedebasdepage"/>
      </w:pPr>
      <w:r>
        <w:rPr>
          <w:rStyle w:val="Appelnotedebasdep"/>
        </w:rPr>
        <w:footnoteRef/>
      </w:r>
      <w:r>
        <w:t xml:space="preserve"> </w:t>
      </w:r>
      <w:r>
        <w:rPr>
          <w:kern w:val="0"/>
          <w14:ligatures w14:val="none"/>
        </w:rPr>
        <w:t>https://gitlab.huma-num.fr/io/mobilites-professionnelles-final/-/blob/main/notebooks/Mobilit%C3%A9s%20professionnelles.ipynb</w:t>
      </w:r>
    </w:p>
  </w:footnote>
  <w:footnote w:id="7">
    <w:p w14:paraId="64869B52" w14:textId="6A086D33" w:rsidR="004F1B0F" w:rsidRDefault="004F1B0F">
      <w:pPr>
        <w:pStyle w:val="Notedebasdepage"/>
      </w:pPr>
      <w:r>
        <w:rPr>
          <w:rStyle w:val="Appelnotedebasdep"/>
        </w:rPr>
        <w:footnoteRef/>
      </w:r>
      <w:r>
        <w:t xml:space="preserve"> </w:t>
      </w:r>
      <w:r w:rsidR="001F01EC">
        <w:t xml:space="preserve">Les </w:t>
      </w:r>
      <w:proofErr w:type="spellStart"/>
      <w:r w:rsidR="001F01EC">
        <w:t>Ipywidgets</w:t>
      </w:r>
      <w:proofErr w:type="spellEnd"/>
      <w:r w:rsidR="001F01EC">
        <w:t xml:space="preserve"> permettent l’interactivité du Notebook. L’utilisateur peut avoir une barre par exemple pour changer les valeurs et ensuite </w:t>
      </w:r>
      <w:r w:rsidR="00FD0A7E">
        <w:t>obtenir</w:t>
      </w:r>
      <w:r w:rsidR="001F01EC">
        <w:t xml:space="preserve"> les résultats</w:t>
      </w:r>
      <w:r w:rsidR="00FD0A7E">
        <w:t xml:space="preserve"> qui sont</w:t>
      </w:r>
      <w:r w:rsidR="001F01EC">
        <w:t xml:space="preserve"> modifiés et retournés par l’algorithme. Les </w:t>
      </w:r>
      <w:proofErr w:type="spellStart"/>
      <w:r w:rsidR="001F01EC">
        <w:t>Ipywidgets</w:t>
      </w:r>
      <w:proofErr w:type="spellEnd"/>
      <w:r w:rsidR="001F01EC">
        <w:t xml:space="preserve"> sont très utilisés dans le cadre de l’enseignement et ils permettent aussi à des personnes qui ne savent pas programmer d’interagir avec le Notebook.</w:t>
      </w:r>
    </w:p>
  </w:footnote>
  <w:footnote w:id="8">
    <w:p w14:paraId="3F5BA0EC" w14:textId="6663F1E2" w:rsidR="00D75DC3" w:rsidRDefault="00D75DC3">
      <w:pPr>
        <w:pStyle w:val="Notedebasdepage"/>
      </w:pPr>
      <w:r>
        <w:rPr>
          <w:rStyle w:val="Appelnotedebasdep"/>
        </w:rPr>
        <w:footnoteRef/>
      </w:r>
      <w:r>
        <w:t xml:space="preserve"> </w:t>
      </w:r>
      <w:proofErr w:type="spellStart"/>
      <w:r>
        <w:t>Github</w:t>
      </w:r>
      <w:proofErr w:type="spellEnd"/>
      <w:r>
        <w:t xml:space="preserve"> est une plateforme</w:t>
      </w:r>
      <w:r w:rsidR="008809B0">
        <w:t xml:space="preserve"> de collaboration</w:t>
      </w:r>
      <w:r>
        <w:t xml:space="preserve"> qui permet d’héberger</w:t>
      </w:r>
      <w:r w:rsidR="008809B0">
        <w:t xml:space="preserve"> au format open-source des projets informatiques comportant du code. </w:t>
      </w:r>
      <w:r w:rsidR="00B77A00">
        <w:t xml:space="preserve">Les utilisateurs ont accès à des millions et des millions de fichiers python ou des </w:t>
      </w:r>
      <w:proofErr w:type="spellStart"/>
      <w:r w:rsidR="00B77A00">
        <w:t>Jupyter</w:t>
      </w:r>
      <w:proofErr w:type="spellEnd"/>
      <w:r w:rsidR="00B77A00">
        <w:t xml:space="preserve"> Notebooks sur des sujets très variés et dans des disciplines différentes. </w:t>
      </w:r>
      <w:r w:rsidR="008809B0">
        <w:t xml:space="preserve">Ce service propose aussi des fonctionnalités recherchées par les programmeurs : l’intégration continue, la gestion de versions </w:t>
      </w:r>
      <w:r w:rsidR="001C064C">
        <w:t>…</w:t>
      </w:r>
    </w:p>
  </w:footnote>
  <w:footnote w:id="9">
    <w:p w14:paraId="3DF0E7CE" w14:textId="0AADD397" w:rsidR="007D03FB" w:rsidRDefault="007D03FB">
      <w:pPr>
        <w:pStyle w:val="Notedebasdepage"/>
      </w:pPr>
      <w:r>
        <w:rPr>
          <w:rStyle w:val="Appelnotedebasdep"/>
        </w:rPr>
        <w:footnoteRef/>
      </w:r>
      <w:r>
        <w:t xml:space="preserve"> </w:t>
      </w:r>
      <w:proofErr w:type="spellStart"/>
      <w:r>
        <w:t>Nbviewer</w:t>
      </w:r>
      <w:proofErr w:type="spellEnd"/>
      <w:r>
        <w:t xml:space="preserve"> est disponible à cette adresse : </w:t>
      </w:r>
      <w:hyperlink r:id="rId1" w:history="1">
        <w:r w:rsidRPr="00F8426E">
          <w:rPr>
            <w:rStyle w:val="Lienhypertexte"/>
          </w:rPr>
          <w:t>https://nbviewer.org/</w:t>
        </w:r>
      </w:hyperlink>
      <w:r>
        <w:t xml:space="preserve">. Cette solution est utilisée pour partager de manière facile les </w:t>
      </w:r>
      <w:proofErr w:type="spellStart"/>
      <w:r>
        <w:t>Jupyter</w:t>
      </w:r>
      <w:proofErr w:type="spellEnd"/>
      <w:r>
        <w:t xml:space="preserve"> Notebooks</w:t>
      </w:r>
      <w:r w:rsidR="004B7E75">
        <w:t xml:space="preserve"> sans passer par l’installation de logiciels tiers. Le notebook est disponible sous forme de page HTML</w:t>
      </w:r>
      <w:r w:rsidR="00B77A00">
        <w:t xml:space="preserve"> statique</w:t>
      </w:r>
      <w:r w:rsidR="004B7E75">
        <w:t xml:space="preserve">. Il est possible d’utiliser le Notebook au format HTML dans un site web en copiant/collant l’URL dans le code. Un tutoriel est disponible pour apprendre à utiliser </w:t>
      </w:r>
      <w:proofErr w:type="spellStart"/>
      <w:r w:rsidR="004B7E75">
        <w:t>nbviewer</w:t>
      </w:r>
      <w:proofErr w:type="spellEnd"/>
      <w:r w:rsidR="004B7E75">
        <w:t xml:space="preserve"> ici : </w:t>
      </w:r>
      <w:r w:rsidR="004B7E75" w:rsidRPr="004B7E75">
        <w:t>https://www.tutorialspoint.com/jupyter/sharing_jupyter_notebook_using_github_and_nbviewer.htm</w:t>
      </w:r>
    </w:p>
  </w:footnote>
  <w:footnote w:id="10">
    <w:p w14:paraId="6C198546" w14:textId="730445AB" w:rsidR="00B77A00" w:rsidRDefault="00B77A00">
      <w:pPr>
        <w:pStyle w:val="Notedebasdepage"/>
      </w:pPr>
      <w:r>
        <w:rPr>
          <w:rStyle w:val="Appelnotedebasdep"/>
        </w:rPr>
        <w:footnoteRef/>
      </w:r>
      <w:r>
        <w:t xml:space="preserve"> Binder est une extension permettant de réexécuter le code et de supprimer ou d’ajouter des cellules. Cette extension permet de rendre le Notebook interactif au contraire de </w:t>
      </w:r>
      <w:proofErr w:type="spellStart"/>
      <w:r>
        <w:t>nbviewer</w:t>
      </w:r>
      <w:proofErr w:type="spellEnd"/>
      <w:r>
        <w:t xml:space="preserve"> qui donne une version du Notebook statique.</w:t>
      </w:r>
    </w:p>
  </w:footnote>
  <w:footnote w:id="11">
    <w:p w14:paraId="7A73B5A1" w14:textId="6B270721" w:rsidR="007074CD" w:rsidRDefault="007074CD">
      <w:pPr>
        <w:pStyle w:val="Notedebasdepage"/>
      </w:pPr>
      <w:r>
        <w:rPr>
          <w:rStyle w:val="Appelnotedebasdep"/>
        </w:rPr>
        <w:footnoteRef/>
      </w:r>
      <w:r>
        <w:t xml:space="preserve"> La communauté </w:t>
      </w:r>
      <w:proofErr w:type="spellStart"/>
      <w:r>
        <w:t>Jupyter</w:t>
      </w:r>
      <w:proofErr w:type="spellEnd"/>
      <w:r>
        <w:t xml:space="preserve"> propose beaucoup d’ateliers sur des thématiques précises par exemple : un atelier </w:t>
      </w:r>
      <w:proofErr w:type="spellStart"/>
      <w:r>
        <w:t>Jupyter</w:t>
      </w:r>
      <w:proofErr w:type="spellEnd"/>
      <w:r>
        <w:t xml:space="preserve"> s’est tenu en décembre 2022 à Paris sur le sujet du projet </w:t>
      </w:r>
      <w:proofErr w:type="spellStart"/>
      <w:r>
        <w:t>JupyterLite</w:t>
      </w:r>
      <w:proofErr w:type="spellEnd"/>
      <w:r>
        <w:t xml:space="preserve"> qui permet d’avoir un </w:t>
      </w:r>
      <w:proofErr w:type="spellStart"/>
      <w:r>
        <w:t>Jupyter</w:t>
      </w:r>
      <w:proofErr w:type="spellEnd"/>
      <w:r>
        <w:t xml:space="preserve"> Notebook qui tourne dans le navigateur web sans avoir à faire d’autres installations.</w:t>
      </w:r>
    </w:p>
  </w:footnote>
  <w:footnote w:id="12">
    <w:p w14:paraId="085C9537" w14:textId="3ECC2A41" w:rsidR="007074CD" w:rsidRDefault="007074CD">
      <w:pPr>
        <w:pStyle w:val="Notedebasdepage"/>
      </w:pPr>
      <w:r>
        <w:rPr>
          <w:rStyle w:val="Appelnotedebasdep"/>
        </w:rPr>
        <w:footnoteRef/>
      </w:r>
      <w:r>
        <w:t xml:space="preserve"> Les </w:t>
      </w:r>
      <w:proofErr w:type="spellStart"/>
      <w:r>
        <w:t>JupyterDas</w:t>
      </w:r>
      <w:proofErr w:type="spellEnd"/>
      <w:r>
        <w:t xml:space="preserve"> sont comme le nom l’indique une conférence d’un jour sur le sujet des </w:t>
      </w:r>
      <w:proofErr w:type="spellStart"/>
      <w:r>
        <w:t>Jupyter</w:t>
      </w:r>
      <w:proofErr w:type="spellEnd"/>
      <w:r>
        <w:t xml:space="preserve"> Notebooks.</w:t>
      </w:r>
    </w:p>
  </w:footnote>
  <w:footnote w:id="13">
    <w:p w14:paraId="237F80B0" w14:textId="6C2A653A" w:rsidR="007074CD" w:rsidRDefault="007074CD">
      <w:pPr>
        <w:pStyle w:val="Notedebasdepage"/>
      </w:pPr>
      <w:r>
        <w:rPr>
          <w:rStyle w:val="Appelnotedebasdep"/>
        </w:rPr>
        <w:footnoteRef/>
      </w:r>
      <w:r>
        <w:t xml:space="preserve"> La </w:t>
      </w:r>
      <w:proofErr w:type="spellStart"/>
      <w:r>
        <w:t>JupyterCon</w:t>
      </w:r>
      <w:proofErr w:type="spellEnd"/>
      <w:r>
        <w:t xml:space="preserve"> est la conférence qui regroupe</w:t>
      </w:r>
      <w:r w:rsidR="00F5195C">
        <w:t xml:space="preserve"> tous</w:t>
      </w:r>
      <w:r>
        <w:t xml:space="preserve"> les utilisateurs des </w:t>
      </w:r>
      <w:proofErr w:type="spellStart"/>
      <w:r>
        <w:t>Jupyter</w:t>
      </w:r>
      <w:proofErr w:type="spellEnd"/>
      <w:r>
        <w:t xml:space="preserve"> Notebooks.</w:t>
      </w:r>
      <w:r w:rsidR="00F5195C">
        <w:t xml:space="preserve"> L’évènement dure pendant plusieurs jours et comporte des conférences, des tables-rondes et aussi des cours. La </w:t>
      </w:r>
      <w:proofErr w:type="spellStart"/>
      <w:r w:rsidR="00F5195C">
        <w:t>JupyterCon</w:t>
      </w:r>
      <w:proofErr w:type="spellEnd"/>
      <w:r w:rsidR="00F5195C">
        <w:t xml:space="preserve"> permet de renforcer la communauté et d’avoir des interactions en personne pour des utilisateurs qui collabore à distance durant le reste de l’année.</w:t>
      </w:r>
    </w:p>
  </w:footnote>
  <w:footnote w:id="14">
    <w:p w14:paraId="3EF45CFD" w14:textId="4D995958" w:rsidR="00F5195C" w:rsidRDefault="00F5195C" w:rsidP="00F5195C">
      <w:pPr>
        <w:pStyle w:val="Notedebasdepage"/>
      </w:pPr>
      <w:r>
        <w:rPr>
          <w:rStyle w:val="Appelnotedebasdep"/>
        </w:rPr>
        <w:footnoteRef/>
      </w:r>
      <w:r>
        <w:t xml:space="preserve"> Un IDE (environnement de développement intégré) est un ensemble d’outils qui permet d’augmenter la productivité des programmeurs qui créent des logiciels. Un IDE comporte un éditeur de texte </w:t>
      </w:r>
      <w:r w:rsidR="00683C52">
        <w:t>permettant</w:t>
      </w:r>
      <w:r>
        <w:t xml:space="preserve"> de faire de la programmation.  Les exemples d’IDE sont nombreux : Visual Studio Code, </w:t>
      </w:r>
      <w:proofErr w:type="spellStart"/>
      <w:r>
        <w:t>CodeLite</w:t>
      </w:r>
      <w:proofErr w:type="spellEnd"/>
      <w:r>
        <w:t>, NetBeans</w:t>
      </w:r>
      <w:r w:rsidR="00683C52">
        <w:t xml:space="preserve">, </w:t>
      </w:r>
      <w:proofErr w:type="spellStart"/>
      <w:r w:rsidR="00683C52">
        <w:t>PytCharm</w:t>
      </w:r>
      <w:proofErr w:type="spellEnd"/>
      <w:r w:rsidR="00683C52">
        <w:t>.</w:t>
      </w:r>
    </w:p>
  </w:footnote>
  <w:footnote w:id="15">
    <w:p w14:paraId="325846B6" w14:textId="0404B0DD" w:rsidR="00EF0CAD" w:rsidRDefault="00EF0CAD">
      <w:pPr>
        <w:pStyle w:val="Notedebasdepage"/>
      </w:pPr>
      <w:r>
        <w:rPr>
          <w:rStyle w:val="Appelnotedebasdep"/>
        </w:rPr>
        <w:footnoteRef/>
      </w:r>
      <w:r>
        <w:t xml:space="preserve"> Un test est un morceau du code qui permet de vérifier que le code fonctionne comme attendu et qu’il ne produit pas de bugs.</w:t>
      </w:r>
    </w:p>
  </w:footnote>
  <w:footnote w:id="16">
    <w:p w14:paraId="700AFCB8" w14:textId="677EB699" w:rsidR="00461F35" w:rsidRDefault="00461F35">
      <w:pPr>
        <w:pStyle w:val="Notedebasdepage"/>
      </w:pPr>
      <w:r>
        <w:rPr>
          <w:rStyle w:val="Appelnotedebasdep"/>
        </w:rPr>
        <w:footnoteRef/>
      </w:r>
      <w:r>
        <w:t xml:space="preserve"> Un Linter est un outil d’analyse de code qui permet de détecter les erreurs et les problèmes de syntaxe.</w:t>
      </w:r>
    </w:p>
  </w:footnote>
  <w:footnote w:id="17">
    <w:p w14:paraId="6386439B" w14:textId="6AFF392F" w:rsidR="00461F35" w:rsidRDefault="00461F35">
      <w:pPr>
        <w:pStyle w:val="Notedebasdepage"/>
      </w:pPr>
      <w:r>
        <w:rPr>
          <w:rStyle w:val="Appelnotedebasdep"/>
        </w:rPr>
        <w:footnoteRef/>
      </w:r>
      <w:r>
        <w:t xml:space="preserve"> Le « </w:t>
      </w:r>
      <w:proofErr w:type="spellStart"/>
      <w:r>
        <w:t>debugging</w:t>
      </w:r>
      <w:proofErr w:type="spellEnd"/>
      <w:r>
        <w:t> » est une pratique qui consiste à trouver et à corriger les erreurs dans le code. Les programmeurs étudient le code pour déterminer la raison des erreurs. Le but est d’exécuter le code et de le vérifier étapes par étapes pour résoudre le problème.</w:t>
      </w:r>
      <w:r w:rsidR="00DF411B">
        <w:t xml:space="preserve"> Les tests aident pour le « </w:t>
      </w:r>
      <w:proofErr w:type="spellStart"/>
      <w:r w:rsidR="00DF411B">
        <w:t>debugging</w:t>
      </w:r>
      <w:proofErr w:type="spellEnd"/>
      <w:r w:rsidR="00DF411B">
        <w:t> ».</w:t>
      </w:r>
    </w:p>
  </w:footnote>
  <w:footnote w:id="18">
    <w:p w14:paraId="2F7D13A9" w14:textId="5F6944DB" w:rsidR="00A0200B" w:rsidRDefault="00A0200B">
      <w:pPr>
        <w:pStyle w:val="Notedebasdepage"/>
      </w:pPr>
      <w:r>
        <w:rPr>
          <w:rStyle w:val="Appelnotedebasdep"/>
        </w:rPr>
        <w:footnoteRef/>
      </w:r>
      <w:r>
        <w:t xml:space="preserve"> « Cloud </w:t>
      </w:r>
      <w:proofErr w:type="spellStart"/>
      <w:r>
        <w:t>based</w:t>
      </w:r>
      <w:proofErr w:type="spellEnd"/>
      <w:r>
        <w:t xml:space="preserve"> » signifie que les données ne sont pas sur un serveur local ou sur un ordinateur personnel mais que les données sont </w:t>
      </w:r>
      <w:r w:rsidR="00466192">
        <w:t>stockées</w:t>
      </w:r>
      <w:r>
        <w:t xml:space="preserve"> sur des serveurs informatiques à distance</w:t>
      </w:r>
      <w:r w:rsidR="00BE7BBB">
        <w:t xml:space="preserve"> puis</w:t>
      </w:r>
      <w:r w:rsidR="00A5607A">
        <w:t xml:space="preserve"> ensuite</w:t>
      </w:r>
      <w:r w:rsidR="00BE7BBB">
        <w:t xml:space="preserve"> hébergés sur internet.</w:t>
      </w:r>
    </w:p>
  </w:footnote>
  <w:footnote w:id="19">
    <w:p w14:paraId="131DD017" w14:textId="53EAF37E" w:rsidR="00482F00" w:rsidRDefault="00482F00">
      <w:pPr>
        <w:pStyle w:val="Notedebasdepage"/>
      </w:pPr>
      <w:r>
        <w:rPr>
          <w:rStyle w:val="Appelnotedebasdep"/>
        </w:rPr>
        <w:footnoteRef/>
      </w:r>
      <w:r>
        <w:t xml:space="preserve"> Le « versioning » permet d’avoir </w:t>
      </w:r>
      <w:r w:rsidR="00F52304">
        <w:t xml:space="preserve">la version des librairies utilisées ce qui est utile pour pouvoir reproduire le Notebook. Certaines fonctionnalités ne sont que disponibles </w:t>
      </w:r>
      <w:r w:rsidR="00C36A7F">
        <w:t>qu’avec</w:t>
      </w:r>
      <w:r w:rsidR="00F52304">
        <w:t xml:space="preserve"> une </w:t>
      </w:r>
      <w:r w:rsidR="0030384B">
        <w:t>version spécifique</w:t>
      </w:r>
      <w:r w:rsidR="00F52304">
        <w:t xml:space="preserve"> de la librairie.</w:t>
      </w:r>
    </w:p>
  </w:footnote>
  <w:footnote w:id="20">
    <w:p w14:paraId="742BD30E" w14:textId="72E632EB" w:rsidR="007745C1" w:rsidRDefault="00466192">
      <w:pPr>
        <w:pStyle w:val="Notedebasdepage"/>
      </w:pPr>
      <w:r>
        <w:rPr>
          <w:rStyle w:val="Appelnotedebasdep"/>
        </w:rPr>
        <w:footnoteRef/>
      </w:r>
      <w:r>
        <w:t xml:space="preserve"> Apache </w:t>
      </w:r>
      <w:proofErr w:type="spellStart"/>
      <w:r>
        <w:t>Zepellin</w:t>
      </w:r>
      <w:proofErr w:type="spellEnd"/>
      <w:r>
        <w:t xml:space="preserve"> est un projet similaire aux </w:t>
      </w:r>
      <w:proofErr w:type="spellStart"/>
      <w:r>
        <w:t>Jupyter</w:t>
      </w:r>
      <w:proofErr w:type="spellEnd"/>
      <w:r>
        <w:t xml:space="preserve"> Notebooks. </w:t>
      </w:r>
      <w:r w:rsidR="007745C1">
        <w:t xml:space="preserve">Apache </w:t>
      </w:r>
      <w:proofErr w:type="spellStart"/>
      <w:r w:rsidR="007745C1">
        <w:t>Zepellin</w:t>
      </w:r>
      <w:proofErr w:type="spellEnd"/>
      <w:r w:rsidR="007745C1">
        <w:t xml:space="preserve"> est un projet permettant d’analyser et de mettre en forme, de manière visuelle et interactive, de gros volumes de données traités via le </w:t>
      </w:r>
      <w:proofErr w:type="spellStart"/>
      <w:r w:rsidR="007745C1">
        <w:t>framework</w:t>
      </w:r>
      <w:proofErr w:type="spellEnd"/>
      <w:r w:rsidR="007745C1">
        <w:t xml:space="preserve"> de calcul distribué Spark. (</w:t>
      </w:r>
      <w:proofErr w:type="gramStart"/>
      <w:r w:rsidR="007745C1">
        <w:t>source</w:t>
      </w:r>
      <w:proofErr w:type="gramEnd"/>
      <w:r w:rsidR="007745C1">
        <w:t xml:space="preserve"> : </w:t>
      </w:r>
      <w:hyperlink r:id="rId2" w:history="1">
        <w:r w:rsidR="007745C1" w:rsidRPr="00F8426E">
          <w:rPr>
            <w:rStyle w:val="Lienhypertexte"/>
          </w:rPr>
          <w:t>https://fr.wikipedia.org/wiki/Apache_Zeppelin</w:t>
        </w:r>
      </w:hyperlink>
      <w:r w:rsidR="007745C1">
        <w:t>)</w:t>
      </w:r>
    </w:p>
  </w:footnote>
  <w:footnote w:id="21">
    <w:p w14:paraId="2DE013F1" w14:textId="3568CD3A" w:rsidR="007745C1" w:rsidRDefault="007745C1">
      <w:pPr>
        <w:pStyle w:val="Notedebasdepage"/>
      </w:pPr>
      <w:r>
        <w:rPr>
          <w:rStyle w:val="Appelnotedebasdep"/>
        </w:rPr>
        <w:footnoteRef/>
      </w:r>
      <w:r>
        <w:t xml:space="preserve"> </w:t>
      </w:r>
      <w:proofErr w:type="spellStart"/>
      <w:r>
        <w:t>BeakerX</w:t>
      </w:r>
      <w:proofErr w:type="spellEnd"/>
      <w:r>
        <w:t xml:space="preserve"> est une extension open source du projet </w:t>
      </w:r>
      <w:proofErr w:type="spellStart"/>
      <w:r>
        <w:t>Jupyter</w:t>
      </w:r>
      <w:proofErr w:type="spellEnd"/>
      <w:r>
        <w:t xml:space="preserve"> Notebook visant à améliorer la visualisation</w:t>
      </w:r>
      <w:r w:rsidR="00347ECF">
        <w:t xml:space="preserve"> graphique </w:t>
      </w:r>
      <w:r>
        <w:t>et l’interactivité des Notebooks.</w:t>
      </w:r>
    </w:p>
  </w:footnote>
  <w:footnote w:id="22">
    <w:p w14:paraId="344CD917" w14:textId="731BF2B4" w:rsidR="000C6BB4" w:rsidRDefault="000C6BB4">
      <w:pPr>
        <w:pStyle w:val="Notedebasdepage"/>
      </w:pPr>
      <w:r>
        <w:rPr>
          <w:rStyle w:val="Appelnotedebasdep"/>
        </w:rPr>
        <w:footnoteRef/>
      </w:r>
      <w:r>
        <w:t xml:space="preserve"> </w:t>
      </w:r>
      <w:proofErr w:type="spellStart"/>
      <w:r>
        <w:t>DeepNote</w:t>
      </w:r>
      <w:proofErr w:type="spellEnd"/>
      <w:r>
        <w:t xml:space="preserve"> est un Notebook collaboratif qui cherche donc à rendre la collaboration entre plusieurs utilisateurs plus facile.</w:t>
      </w:r>
    </w:p>
  </w:footnote>
  <w:footnote w:id="23">
    <w:p w14:paraId="3D323EB7" w14:textId="6DF9B1C3" w:rsidR="00C01DF8" w:rsidRDefault="00C01DF8">
      <w:pPr>
        <w:pStyle w:val="Notedebasdepage"/>
      </w:pPr>
      <w:r>
        <w:rPr>
          <w:rStyle w:val="Appelnotedebasdep"/>
        </w:rPr>
        <w:footnoteRef/>
      </w:r>
      <w:r>
        <w:t xml:space="preserve"> Rule, A., Birmingham, A., </w:t>
      </w:r>
      <w:proofErr w:type="spellStart"/>
      <w:r>
        <w:t>Zuniga</w:t>
      </w:r>
      <w:proofErr w:type="spellEnd"/>
      <w:r>
        <w:t xml:space="preserve">, C., Altintas, I., Huang, S.-C., Knight, R., … Rose, P. W. (2019). </w:t>
      </w:r>
      <w:proofErr w:type="spellStart"/>
      <w:r>
        <w:t>Ten</w:t>
      </w:r>
      <w:proofErr w:type="spellEnd"/>
      <w:r>
        <w:t xml:space="preserve"> simple </w:t>
      </w:r>
      <w:proofErr w:type="spellStart"/>
      <w:r>
        <w:t>rules</w:t>
      </w:r>
      <w:proofErr w:type="spellEnd"/>
      <w:r>
        <w:t xml:space="preserve"> for </w:t>
      </w:r>
      <w:proofErr w:type="spellStart"/>
      <w:r>
        <w:t>writing</w:t>
      </w:r>
      <w:proofErr w:type="spellEnd"/>
      <w:r>
        <w:t xml:space="preserve"> and sharing </w:t>
      </w:r>
      <w:proofErr w:type="spellStart"/>
      <w:r>
        <w:t>computational</w:t>
      </w:r>
      <w:proofErr w:type="spellEnd"/>
      <w:r>
        <w:t xml:space="preserve"> analyses in </w:t>
      </w:r>
      <w:proofErr w:type="spellStart"/>
      <w:r>
        <w:t>Jupyter</w:t>
      </w:r>
      <w:proofErr w:type="spellEnd"/>
      <w:r>
        <w:t xml:space="preserve"> Notebooks. PLOS </w:t>
      </w:r>
      <w:proofErr w:type="spellStart"/>
      <w:r>
        <w:t>Computational</w:t>
      </w:r>
      <w:proofErr w:type="spellEnd"/>
      <w:r>
        <w:t xml:space="preserve"> </w:t>
      </w:r>
      <w:proofErr w:type="spellStart"/>
      <w:r>
        <w:t>Biology</w:t>
      </w:r>
      <w:proofErr w:type="spellEnd"/>
      <w:r>
        <w:t xml:space="preserve">, 15(7), e1007007. </w:t>
      </w:r>
      <w:proofErr w:type="gramStart"/>
      <w:r>
        <w:t>doi:10.1371/journal.pcbi</w:t>
      </w:r>
      <w:proofErr w:type="gramEnd"/>
      <w:r>
        <w:t>.1007007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7F0E"/>
    <w:multiLevelType w:val="hybridMultilevel"/>
    <w:tmpl w:val="4A7CF782"/>
    <w:lvl w:ilvl="0" w:tplc="9D22AD78">
      <w:start w:val="4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BF46881"/>
    <w:multiLevelType w:val="hybridMultilevel"/>
    <w:tmpl w:val="489AB1FE"/>
    <w:lvl w:ilvl="0" w:tplc="B74C5CF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6D70DCB"/>
    <w:multiLevelType w:val="multilevel"/>
    <w:tmpl w:val="B288806E"/>
    <w:lvl w:ilvl="0">
      <w:start w:val="40"/>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4C741FE"/>
    <w:multiLevelType w:val="hybridMultilevel"/>
    <w:tmpl w:val="F634D0F2"/>
    <w:lvl w:ilvl="0" w:tplc="21AAB750">
      <w:start w:val="4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285198">
    <w:abstractNumId w:val="0"/>
  </w:num>
  <w:num w:numId="2" w16cid:durableId="1453206957">
    <w:abstractNumId w:val="3"/>
  </w:num>
  <w:num w:numId="3" w16cid:durableId="1715618166">
    <w:abstractNumId w:val="2"/>
  </w:num>
  <w:num w:numId="4" w16cid:durableId="1930772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3E8"/>
    <w:rsid w:val="00003787"/>
    <w:rsid w:val="00015DA1"/>
    <w:rsid w:val="000575A4"/>
    <w:rsid w:val="000632CF"/>
    <w:rsid w:val="00067DB4"/>
    <w:rsid w:val="00067EC4"/>
    <w:rsid w:val="00076C29"/>
    <w:rsid w:val="00085848"/>
    <w:rsid w:val="0009085B"/>
    <w:rsid w:val="000928DE"/>
    <w:rsid w:val="00094D21"/>
    <w:rsid w:val="000B60D0"/>
    <w:rsid w:val="000C6BB4"/>
    <w:rsid w:val="000D668E"/>
    <w:rsid w:val="001116A0"/>
    <w:rsid w:val="00124432"/>
    <w:rsid w:val="001606AE"/>
    <w:rsid w:val="001666EB"/>
    <w:rsid w:val="001A14D9"/>
    <w:rsid w:val="001B7939"/>
    <w:rsid w:val="001C064C"/>
    <w:rsid w:val="001D44D6"/>
    <w:rsid w:val="001E69CE"/>
    <w:rsid w:val="001F01EC"/>
    <w:rsid w:val="001F5AEF"/>
    <w:rsid w:val="001F6614"/>
    <w:rsid w:val="0020074C"/>
    <w:rsid w:val="00220850"/>
    <w:rsid w:val="00224C57"/>
    <w:rsid w:val="00234A30"/>
    <w:rsid w:val="002D3E6A"/>
    <w:rsid w:val="002E35DC"/>
    <w:rsid w:val="002E73A2"/>
    <w:rsid w:val="002F11D1"/>
    <w:rsid w:val="00302592"/>
    <w:rsid w:val="003031F3"/>
    <w:rsid w:val="0030384B"/>
    <w:rsid w:val="0030609C"/>
    <w:rsid w:val="00347ECF"/>
    <w:rsid w:val="00361BB6"/>
    <w:rsid w:val="003A6AE4"/>
    <w:rsid w:val="003C5308"/>
    <w:rsid w:val="003D43E1"/>
    <w:rsid w:val="003D7197"/>
    <w:rsid w:val="003E638C"/>
    <w:rsid w:val="003F5992"/>
    <w:rsid w:val="003F7A80"/>
    <w:rsid w:val="00417D1F"/>
    <w:rsid w:val="0045112C"/>
    <w:rsid w:val="00461F35"/>
    <w:rsid w:val="0046562C"/>
    <w:rsid w:val="00466192"/>
    <w:rsid w:val="004774E0"/>
    <w:rsid w:val="00482F00"/>
    <w:rsid w:val="00487015"/>
    <w:rsid w:val="00494188"/>
    <w:rsid w:val="004B3EBB"/>
    <w:rsid w:val="004B7E75"/>
    <w:rsid w:val="004E41FE"/>
    <w:rsid w:val="004F1B0F"/>
    <w:rsid w:val="004F3372"/>
    <w:rsid w:val="004F4354"/>
    <w:rsid w:val="004F7B4F"/>
    <w:rsid w:val="0052031D"/>
    <w:rsid w:val="005743E8"/>
    <w:rsid w:val="005A000A"/>
    <w:rsid w:val="005A35C0"/>
    <w:rsid w:val="005B63A6"/>
    <w:rsid w:val="005D7C81"/>
    <w:rsid w:val="005E10D0"/>
    <w:rsid w:val="005E3C47"/>
    <w:rsid w:val="005E61D8"/>
    <w:rsid w:val="005F5DAA"/>
    <w:rsid w:val="00623D09"/>
    <w:rsid w:val="00635001"/>
    <w:rsid w:val="00645D9E"/>
    <w:rsid w:val="00655F8B"/>
    <w:rsid w:val="0066298C"/>
    <w:rsid w:val="0067032E"/>
    <w:rsid w:val="00683C52"/>
    <w:rsid w:val="006A2B74"/>
    <w:rsid w:val="006A4620"/>
    <w:rsid w:val="006B1140"/>
    <w:rsid w:val="006B2BBD"/>
    <w:rsid w:val="006D5DFC"/>
    <w:rsid w:val="007074CD"/>
    <w:rsid w:val="00712564"/>
    <w:rsid w:val="00735117"/>
    <w:rsid w:val="007421BC"/>
    <w:rsid w:val="007745C1"/>
    <w:rsid w:val="007824D0"/>
    <w:rsid w:val="007C754A"/>
    <w:rsid w:val="007D03FB"/>
    <w:rsid w:val="007F3B7C"/>
    <w:rsid w:val="007F4203"/>
    <w:rsid w:val="00803890"/>
    <w:rsid w:val="00804B58"/>
    <w:rsid w:val="008216A9"/>
    <w:rsid w:val="00824AF3"/>
    <w:rsid w:val="0085553B"/>
    <w:rsid w:val="00872BFE"/>
    <w:rsid w:val="00872C15"/>
    <w:rsid w:val="0087707E"/>
    <w:rsid w:val="00880525"/>
    <w:rsid w:val="008809B0"/>
    <w:rsid w:val="00894542"/>
    <w:rsid w:val="008A1C1E"/>
    <w:rsid w:val="008C0B3B"/>
    <w:rsid w:val="008D5D47"/>
    <w:rsid w:val="008E5F01"/>
    <w:rsid w:val="008F1438"/>
    <w:rsid w:val="008F1A27"/>
    <w:rsid w:val="008F599E"/>
    <w:rsid w:val="00907224"/>
    <w:rsid w:val="009107AD"/>
    <w:rsid w:val="00924C7A"/>
    <w:rsid w:val="009514DA"/>
    <w:rsid w:val="0096616D"/>
    <w:rsid w:val="00971602"/>
    <w:rsid w:val="009B33F6"/>
    <w:rsid w:val="009C62E9"/>
    <w:rsid w:val="009F6343"/>
    <w:rsid w:val="00A0200B"/>
    <w:rsid w:val="00A42BB7"/>
    <w:rsid w:val="00A45FD0"/>
    <w:rsid w:val="00A50A99"/>
    <w:rsid w:val="00A5607A"/>
    <w:rsid w:val="00A85DA8"/>
    <w:rsid w:val="00AC52BA"/>
    <w:rsid w:val="00AC63B4"/>
    <w:rsid w:val="00AD0F10"/>
    <w:rsid w:val="00AD4508"/>
    <w:rsid w:val="00AE6237"/>
    <w:rsid w:val="00B22CB4"/>
    <w:rsid w:val="00B67BE6"/>
    <w:rsid w:val="00B77A00"/>
    <w:rsid w:val="00B93F4D"/>
    <w:rsid w:val="00BB24E3"/>
    <w:rsid w:val="00BE4DE4"/>
    <w:rsid w:val="00BE7BBB"/>
    <w:rsid w:val="00C01DF8"/>
    <w:rsid w:val="00C11E3E"/>
    <w:rsid w:val="00C271A6"/>
    <w:rsid w:val="00C31860"/>
    <w:rsid w:val="00C355D6"/>
    <w:rsid w:val="00C36A7F"/>
    <w:rsid w:val="00C57A5E"/>
    <w:rsid w:val="00C725E6"/>
    <w:rsid w:val="00C742CD"/>
    <w:rsid w:val="00C86D8C"/>
    <w:rsid w:val="00C93EE8"/>
    <w:rsid w:val="00CE10D4"/>
    <w:rsid w:val="00CE11AC"/>
    <w:rsid w:val="00D144C6"/>
    <w:rsid w:val="00D303FB"/>
    <w:rsid w:val="00D75DC3"/>
    <w:rsid w:val="00D86EA9"/>
    <w:rsid w:val="00D94A0E"/>
    <w:rsid w:val="00DB373B"/>
    <w:rsid w:val="00DE082D"/>
    <w:rsid w:val="00DE237E"/>
    <w:rsid w:val="00DE5D21"/>
    <w:rsid w:val="00DF411B"/>
    <w:rsid w:val="00E06276"/>
    <w:rsid w:val="00E13987"/>
    <w:rsid w:val="00E20651"/>
    <w:rsid w:val="00E30C5C"/>
    <w:rsid w:val="00E47AA2"/>
    <w:rsid w:val="00E60470"/>
    <w:rsid w:val="00E9284C"/>
    <w:rsid w:val="00EA4D8F"/>
    <w:rsid w:val="00EA4FDA"/>
    <w:rsid w:val="00EA5E08"/>
    <w:rsid w:val="00EB45ED"/>
    <w:rsid w:val="00ED4AB8"/>
    <w:rsid w:val="00EE21DE"/>
    <w:rsid w:val="00EF0CAD"/>
    <w:rsid w:val="00EF398C"/>
    <w:rsid w:val="00F00BB9"/>
    <w:rsid w:val="00F1683A"/>
    <w:rsid w:val="00F17ADC"/>
    <w:rsid w:val="00F5195C"/>
    <w:rsid w:val="00F52304"/>
    <w:rsid w:val="00F6786A"/>
    <w:rsid w:val="00F70C1B"/>
    <w:rsid w:val="00FC1B56"/>
    <w:rsid w:val="00FC5BBA"/>
    <w:rsid w:val="00FD0A7E"/>
    <w:rsid w:val="00FE40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60A2B"/>
  <w15:chartTrackingRefBased/>
  <w15:docId w15:val="{6DAE2ACA-C1D0-4E92-8907-03BEA3CA1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743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D144C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144C6"/>
    <w:rPr>
      <w:sz w:val="20"/>
      <w:szCs w:val="20"/>
    </w:rPr>
  </w:style>
  <w:style w:type="character" w:styleId="Appelnotedebasdep">
    <w:name w:val="footnote reference"/>
    <w:basedOn w:val="Policepardfaut"/>
    <w:uiPriority w:val="99"/>
    <w:semiHidden/>
    <w:unhideWhenUsed/>
    <w:rsid w:val="00D144C6"/>
    <w:rPr>
      <w:vertAlign w:val="superscript"/>
    </w:rPr>
  </w:style>
  <w:style w:type="paragraph" w:styleId="Paragraphedeliste">
    <w:name w:val="List Paragraph"/>
    <w:basedOn w:val="Normal"/>
    <w:uiPriority w:val="34"/>
    <w:qFormat/>
    <w:rsid w:val="00907224"/>
    <w:pPr>
      <w:ind w:left="720"/>
      <w:contextualSpacing/>
    </w:pPr>
  </w:style>
  <w:style w:type="character" w:customStyle="1" w:styleId="apple-tab-span">
    <w:name w:val="apple-tab-span"/>
    <w:basedOn w:val="Policepardfaut"/>
    <w:rsid w:val="00494188"/>
  </w:style>
  <w:style w:type="paragraph" w:styleId="NormalWeb">
    <w:name w:val="Normal (Web)"/>
    <w:basedOn w:val="Normal"/>
    <w:uiPriority w:val="99"/>
    <w:semiHidden/>
    <w:unhideWhenUsed/>
    <w:rsid w:val="0049418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Marquedecommentaire">
    <w:name w:val="annotation reference"/>
    <w:basedOn w:val="Policepardfaut"/>
    <w:uiPriority w:val="99"/>
    <w:semiHidden/>
    <w:unhideWhenUsed/>
    <w:rsid w:val="004F3372"/>
    <w:rPr>
      <w:sz w:val="16"/>
      <w:szCs w:val="16"/>
    </w:rPr>
  </w:style>
  <w:style w:type="paragraph" w:styleId="Commentaire">
    <w:name w:val="annotation text"/>
    <w:basedOn w:val="Normal"/>
    <w:link w:val="CommentaireCar"/>
    <w:uiPriority w:val="99"/>
    <w:semiHidden/>
    <w:unhideWhenUsed/>
    <w:rsid w:val="004F3372"/>
    <w:pPr>
      <w:spacing w:line="240" w:lineRule="auto"/>
    </w:pPr>
    <w:rPr>
      <w:sz w:val="20"/>
      <w:szCs w:val="20"/>
    </w:rPr>
  </w:style>
  <w:style w:type="character" w:customStyle="1" w:styleId="CommentaireCar">
    <w:name w:val="Commentaire Car"/>
    <w:basedOn w:val="Policepardfaut"/>
    <w:link w:val="Commentaire"/>
    <w:uiPriority w:val="99"/>
    <w:semiHidden/>
    <w:rsid w:val="004F3372"/>
    <w:rPr>
      <w:sz w:val="20"/>
      <w:szCs w:val="20"/>
    </w:rPr>
  </w:style>
  <w:style w:type="paragraph" w:styleId="Objetducommentaire">
    <w:name w:val="annotation subject"/>
    <w:basedOn w:val="Commentaire"/>
    <w:next w:val="Commentaire"/>
    <w:link w:val="ObjetducommentaireCar"/>
    <w:uiPriority w:val="99"/>
    <w:semiHidden/>
    <w:unhideWhenUsed/>
    <w:rsid w:val="004F3372"/>
    <w:rPr>
      <w:b/>
      <w:bCs/>
    </w:rPr>
  </w:style>
  <w:style w:type="character" w:customStyle="1" w:styleId="ObjetducommentaireCar">
    <w:name w:val="Objet du commentaire Car"/>
    <w:basedOn w:val="CommentaireCar"/>
    <w:link w:val="Objetducommentaire"/>
    <w:uiPriority w:val="99"/>
    <w:semiHidden/>
    <w:rsid w:val="004F3372"/>
    <w:rPr>
      <w:b/>
      <w:bCs/>
      <w:sz w:val="20"/>
      <w:szCs w:val="20"/>
    </w:rPr>
  </w:style>
  <w:style w:type="paragraph" w:styleId="Notedefin">
    <w:name w:val="endnote text"/>
    <w:basedOn w:val="Normal"/>
    <w:link w:val="NotedefinCar"/>
    <w:uiPriority w:val="99"/>
    <w:semiHidden/>
    <w:unhideWhenUsed/>
    <w:rsid w:val="003E638C"/>
    <w:pPr>
      <w:spacing w:after="0" w:line="240" w:lineRule="auto"/>
    </w:pPr>
    <w:rPr>
      <w:sz w:val="20"/>
      <w:szCs w:val="20"/>
    </w:rPr>
  </w:style>
  <w:style w:type="character" w:customStyle="1" w:styleId="NotedefinCar">
    <w:name w:val="Note de fin Car"/>
    <w:basedOn w:val="Policepardfaut"/>
    <w:link w:val="Notedefin"/>
    <w:uiPriority w:val="99"/>
    <w:semiHidden/>
    <w:rsid w:val="003E638C"/>
    <w:rPr>
      <w:sz w:val="20"/>
      <w:szCs w:val="20"/>
    </w:rPr>
  </w:style>
  <w:style w:type="character" w:styleId="Appeldenotedefin">
    <w:name w:val="endnote reference"/>
    <w:basedOn w:val="Policepardfaut"/>
    <w:uiPriority w:val="99"/>
    <w:semiHidden/>
    <w:unhideWhenUsed/>
    <w:rsid w:val="003E638C"/>
    <w:rPr>
      <w:vertAlign w:val="superscript"/>
    </w:rPr>
  </w:style>
  <w:style w:type="character" w:styleId="Lienhypertexte">
    <w:name w:val="Hyperlink"/>
    <w:basedOn w:val="Policepardfaut"/>
    <w:uiPriority w:val="99"/>
    <w:unhideWhenUsed/>
    <w:rsid w:val="007D03FB"/>
    <w:rPr>
      <w:color w:val="0563C1" w:themeColor="hyperlink"/>
      <w:u w:val="single"/>
    </w:rPr>
  </w:style>
  <w:style w:type="character" w:styleId="Mentionnonrsolue">
    <w:name w:val="Unresolved Mention"/>
    <w:basedOn w:val="Policepardfaut"/>
    <w:uiPriority w:val="99"/>
    <w:semiHidden/>
    <w:unhideWhenUsed/>
    <w:rsid w:val="007D03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5565">
      <w:bodyDiv w:val="1"/>
      <w:marLeft w:val="0"/>
      <w:marRight w:val="0"/>
      <w:marTop w:val="0"/>
      <w:marBottom w:val="0"/>
      <w:divBdr>
        <w:top w:val="none" w:sz="0" w:space="0" w:color="auto"/>
        <w:left w:val="none" w:sz="0" w:space="0" w:color="auto"/>
        <w:bottom w:val="none" w:sz="0" w:space="0" w:color="auto"/>
        <w:right w:val="none" w:sz="0" w:space="0" w:color="auto"/>
      </w:divBdr>
    </w:div>
    <w:div w:id="52656550">
      <w:bodyDiv w:val="1"/>
      <w:marLeft w:val="0"/>
      <w:marRight w:val="0"/>
      <w:marTop w:val="0"/>
      <w:marBottom w:val="0"/>
      <w:divBdr>
        <w:top w:val="none" w:sz="0" w:space="0" w:color="auto"/>
        <w:left w:val="none" w:sz="0" w:space="0" w:color="auto"/>
        <w:bottom w:val="none" w:sz="0" w:space="0" w:color="auto"/>
        <w:right w:val="none" w:sz="0" w:space="0" w:color="auto"/>
      </w:divBdr>
    </w:div>
    <w:div w:id="75052286">
      <w:bodyDiv w:val="1"/>
      <w:marLeft w:val="0"/>
      <w:marRight w:val="0"/>
      <w:marTop w:val="0"/>
      <w:marBottom w:val="0"/>
      <w:divBdr>
        <w:top w:val="none" w:sz="0" w:space="0" w:color="auto"/>
        <w:left w:val="none" w:sz="0" w:space="0" w:color="auto"/>
        <w:bottom w:val="none" w:sz="0" w:space="0" w:color="auto"/>
        <w:right w:val="none" w:sz="0" w:space="0" w:color="auto"/>
      </w:divBdr>
    </w:div>
    <w:div w:id="498275904">
      <w:bodyDiv w:val="1"/>
      <w:marLeft w:val="0"/>
      <w:marRight w:val="0"/>
      <w:marTop w:val="0"/>
      <w:marBottom w:val="0"/>
      <w:divBdr>
        <w:top w:val="none" w:sz="0" w:space="0" w:color="auto"/>
        <w:left w:val="none" w:sz="0" w:space="0" w:color="auto"/>
        <w:bottom w:val="none" w:sz="0" w:space="0" w:color="auto"/>
        <w:right w:val="none" w:sz="0" w:space="0" w:color="auto"/>
      </w:divBdr>
    </w:div>
    <w:div w:id="562447990">
      <w:bodyDiv w:val="1"/>
      <w:marLeft w:val="0"/>
      <w:marRight w:val="0"/>
      <w:marTop w:val="0"/>
      <w:marBottom w:val="0"/>
      <w:divBdr>
        <w:top w:val="none" w:sz="0" w:space="0" w:color="auto"/>
        <w:left w:val="none" w:sz="0" w:space="0" w:color="auto"/>
        <w:bottom w:val="none" w:sz="0" w:space="0" w:color="auto"/>
        <w:right w:val="none" w:sz="0" w:space="0" w:color="auto"/>
      </w:divBdr>
    </w:div>
    <w:div w:id="680819097">
      <w:bodyDiv w:val="1"/>
      <w:marLeft w:val="0"/>
      <w:marRight w:val="0"/>
      <w:marTop w:val="0"/>
      <w:marBottom w:val="0"/>
      <w:divBdr>
        <w:top w:val="none" w:sz="0" w:space="0" w:color="auto"/>
        <w:left w:val="none" w:sz="0" w:space="0" w:color="auto"/>
        <w:bottom w:val="none" w:sz="0" w:space="0" w:color="auto"/>
        <w:right w:val="none" w:sz="0" w:space="0" w:color="auto"/>
      </w:divBdr>
    </w:div>
    <w:div w:id="1234660615">
      <w:bodyDiv w:val="1"/>
      <w:marLeft w:val="0"/>
      <w:marRight w:val="0"/>
      <w:marTop w:val="0"/>
      <w:marBottom w:val="0"/>
      <w:divBdr>
        <w:top w:val="none" w:sz="0" w:space="0" w:color="auto"/>
        <w:left w:val="none" w:sz="0" w:space="0" w:color="auto"/>
        <w:bottom w:val="none" w:sz="0" w:space="0" w:color="auto"/>
        <w:right w:val="none" w:sz="0" w:space="0" w:color="auto"/>
      </w:divBdr>
    </w:div>
    <w:div w:id="1309477548">
      <w:bodyDiv w:val="1"/>
      <w:marLeft w:val="0"/>
      <w:marRight w:val="0"/>
      <w:marTop w:val="0"/>
      <w:marBottom w:val="0"/>
      <w:divBdr>
        <w:top w:val="none" w:sz="0" w:space="0" w:color="auto"/>
        <w:left w:val="none" w:sz="0" w:space="0" w:color="auto"/>
        <w:bottom w:val="none" w:sz="0" w:space="0" w:color="auto"/>
        <w:right w:val="none" w:sz="0" w:space="0" w:color="auto"/>
      </w:divBdr>
    </w:div>
    <w:div w:id="1603613538">
      <w:bodyDiv w:val="1"/>
      <w:marLeft w:val="0"/>
      <w:marRight w:val="0"/>
      <w:marTop w:val="0"/>
      <w:marBottom w:val="0"/>
      <w:divBdr>
        <w:top w:val="none" w:sz="0" w:space="0" w:color="auto"/>
        <w:left w:val="none" w:sz="0" w:space="0" w:color="auto"/>
        <w:bottom w:val="none" w:sz="0" w:space="0" w:color="auto"/>
        <w:right w:val="none" w:sz="0" w:space="0" w:color="auto"/>
      </w:divBdr>
    </w:div>
    <w:div w:id="179825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de.visualstudio.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jupyter.org/"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rfscVS0vtbw"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fr.wikipedia.org/wiki/Apache_Zeppelin" TargetMode="External"/><Relationship Id="rId1" Type="http://schemas.openxmlformats.org/officeDocument/2006/relationships/hyperlink" Target="https://nbviewer.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BA6E3-0E81-411B-B5D6-7CFD8FC14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2431</Words>
  <Characters>13371</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dc:creator>
  <cp:keywords/>
  <dc:description/>
  <cp:lastModifiedBy>Maxime</cp:lastModifiedBy>
  <cp:revision>2</cp:revision>
  <cp:lastPrinted>2023-04-17T13:08:00Z</cp:lastPrinted>
  <dcterms:created xsi:type="dcterms:W3CDTF">2023-05-15T15:21:00Z</dcterms:created>
  <dcterms:modified xsi:type="dcterms:W3CDTF">2023-05-15T15:21:00Z</dcterms:modified>
</cp:coreProperties>
</file>