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3E23" w14:textId="77777777" w:rsidR="007F7C44" w:rsidRDefault="007F7C4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ahoma" w:eastAsia="Tahoma" w:hAnsi="Tahoma" w:cs="Tahoma"/>
          <w:color w:val="595959"/>
        </w:rPr>
      </w:pPr>
      <w:bookmarkStart w:id="0" w:name="_heading=h.gjdgxs" w:colFirst="0" w:colLast="0"/>
      <w:bookmarkEnd w:id="0"/>
    </w:p>
    <w:p w14:paraId="44D48CA5" w14:textId="77777777" w:rsidR="007F7C44" w:rsidRDefault="00000000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noProof/>
        </w:rPr>
        <mc:AlternateContent>
          <mc:Choice Requires="wpg">
            <w:drawing>
              <wp:anchor distT="0" distB="19050" distL="0" distR="23495" simplePos="0" relativeHeight="251658240" behindDoc="0" locked="0" layoutInCell="1" hidden="0" allowOverlap="1" wp14:anchorId="33589B60" wp14:editId="694D90BB">
                <wp:simplePos x="0" y="0"/>
                <wp:positionH relativeFrom="column">
                  <wp:posOffset>-876299</wp:posOffset>
                </wp:positionH>
                <wp:positionV relativeFrom="paragraph">
                  <wp:posOffset>8369300</wp:posOffset>
                </wp:positionV>
                <wp:extent cx="7510780" cy="22225"/>
                <wp:effectExtent l="0" t="0" r="0" b="0"/>
                <wp:wrapNone/>
                <wp:docPr id="2147292620" name="Connecteur droit avec flèche 2147292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5340" y="3780000"/>
                          <a:ext cx="7501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9050" distT="0" distL="0" distR="23495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8369300</wp:posOffset>
                </wp:positionV>
                <wp:extent cx="7510780" cy="22225"/>
                <wp:effectExtent b="0" l="0" r="0" t="0"/>
                <wp:wrapNone/>
                <wp:docPr id="214729262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0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247E2B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7809047F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0CFE63EA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164BD184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75B16FB2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3316E917" w14:textId="7F52A73C" w:rsidR="007F7C4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ind w:right="283"/>
        <w:jc w:val="both"/>
        <w:rPr>
          <w:rFonts w:ascii="Tahoma" w:eastAsia="Tahoma" w:hAnsi="Tahoma" w:cs="Tahoma"/>
          <w:b/>
          <w:color w:val="595959"/>
          <w:sz w:val="40"/>
          <w:szCs w:val="40"/>
        </w:rPr>
      </w:pPr>
      <w:r>
        <w:rPr>
          <w:rFonts w:ascii="Tahoma" w:eastAsia="Tahoma" w:hAnsi="Tahoma" w:cs="Tahoma"/>
          <w:b/>
          <w:color w:val="595959"/>
          <w:sz w:val="40"/>
          <w:szCs w:val="40"/>
        </w:rPr>
        <w:t xml:space="preserve">BRIEF </w:t>
      </w:r>
      <w:r w:rsidR="00A0503F">
        <w:rPr>
          <w:rFonts w:ascii="Tahoma" w:eastAsia="Tahoma" w:hAnsi="Tahoma" w:cs="Tahoma"/>
          <w:b/>
          <w:color w:val="595959"/>
          <w:sz w:val="40"/>
          <w:szCs w:val="40"/>
        </w:rPr>
        <w:t>17</w:t>
      </w:r>
      <w:r>
        <w:rPr>
          <w:rFonts w:ascii="Tahoma" w:eastAsia="Tahoma" w:hAnsi="Tahoma" w:cs="Tahoma"/>
          <w:b/>
          <w:color w:val="595959"/>
          <w:sz w:val="40"/>
          <w:szCs w:val="40"/>
        </w:rPr>
        <w:t xml:space="preserve"> : </w:t>
      </w:r>
      <w:r w:rsidR="00A0503F">
        <w:rPr>
          <w:rFonts w:ascii="Tahoma" w:eastAsia="Tahoma" w:hAnsi="Tahoma" w:cs="Tahoma"/>
          <w:b/>
          <w:color w:val="595959"/>
          <w:sz w:val="40"/>
          <w:szCs w:val="40"/>
        </w:rPr>
        <w:t>INSTALLATION HESTIA ET HAPROXY</w:t>
      </w:r>
      <w:r>
        <w:rPr>
          <w:rFonts w:ascii="Tahoma" w:eastAsia="Tahoma" w:hAnsi="Tahoma" w:cs="Tahoma"/>
          <w:b/>
          <w:color w:val="595959"/>
          <w:sz w:val="40"/>
          <w:szCs w:val="40"/>
        </w:rPr>
        <w:t xml:space="preserve"> </w:t>
      </w:r>
    </w:p>
    <w:p w14:paraId="10F8E0B7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36D1794A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1D26D730" w14:textId="77777777" w:rsidR="007F7C44" w:rsidRDefault="00000000">
      <w:pPr>
        <w:ind w:right="283" w:firstLine="720"/>
        <w:rPr>
          <w:rFonts w:ascii="Tahoma" w:eastAsia="Tahoma" w:hAnsi="Tahoma" w:cs="Tahoma"/>
          <w:color w:val="0778BE"/>
          <w:sz w:val="36"/>
          <w:szCs w:val="36"/>
          <w:u w:val="single"/>
        </w:rPr>
      </w:pPr>
      <w:r>
        <w:rPr>
          <w:rFonts w:ascii="Tahoma" w:eastAsia="Tahoma" w:hAnsi="Tahoma" w:cs="Tahoma"/>
          <w:color w:val="0778BE"/>
          <w:sz w:val="36"/>
          <w:szCs w:val="36"/>
          <w:u w:val="single"/>
        </w:rPr>
        <w:t>Contexte du document :</w:t>
      </w:r>
    </w:p>
    <w:p w14:paraId="761A14F7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61A34156" w14:textId="1D795710" w:rsidR="007F7C44" w:rsidRDefault="00000000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Ce document a pour but d’accompagner les administrateurs et les techniciens dans la mise en place </w:t>
      </w:r>
      <w:r w:rsidR="00A0503F">
        <w:rPr>
          <w:rFonts w:ascii="Tahoma" w:eastAsia="Tahoma" w:hAnsi="Tahoma" w:cs="Tahoma"/>
          <w:color w:val="595959"/>
        </w:rPr>
        <w:t xml:space="preserve">de 3 machines virtuelles Hestia et d’un </w:t>
      </w:r>
      <w:proofErr w:type="spellStart"/>
      <w:r w:rsidR="00A0503F">
        <w:rPr>
          <w:rFonts w:ascii="Tahoma" w:eastAsia="Tahoma" w:hAnsi="Tahoma" w:cs="Tahoma"/>
          <w:color w:val="595959"/>
        </w:rPr>
        <w:t>HAProxy</w:t>
      </w:r>
      <w:proofErr w:type="spellEnd"/>
      <w:r w:rsidR="00A0503F">
        <w:rPr>
          <w:rFonts w:ascii="Tahoma" w:eastAsia="Tahoma" w:hAnsi="Tahoma" w:cs="Tahoma"/>
          <w:color w:val="595959"/>
        </w:rPr>
        <w:t xml:space="preserve"> </w:t>
      </w:r>
    </w:p>
    <w:p w14:paraId="4F0E78F3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7942F404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18983351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21F579A1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6147C8BD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19ECDDCB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2F057423" w14:textId="77777777" w:rsidR="007F7C44" w:rsidRDefault="007F7C44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7F452FD0" w14:textId="77777777" w:rsidR="007F7C44" w:rsidRDefault="00000000">
      <w:pPr>
        <w:rPr>
          <w:rFonts w:ascii="Tahoma" w:eastAsia="Tahoma" w:hAnsi="Tahoma" w:cs="Tahoma"/>
          <w:color w:val="595959"/>
        </w:rPr>
      </w:pPr>
      <w:r>
        <w:br w:type="page"/>
      </w:r>
    </w:p>
    <w:p w14:paraId="1C483B3F" w14:textId="77777777" w:rsidR="007F7C44" w:rsidRDefault="007F7C44">
      <w:pPr>
        <w:ind w:right="283"/>
        <w:rPr>
          <w:rFonts w:ascii="Tahoma" w:eastAsia="Tahoma" w:hAnsi="Tahoma" w:cs="Tahoma"/>
          <w:color w:val="595959"/>
        </w:rPr>
      </w:pPr>
    </w:p>
    <w:p w14:paraId="1A159CF5" w14:textId="77777777" w:rsidR="007F7C44" w:rsidRDefault="00000000">
      <w:pPr>
        <w:numPr>
          <w:ilvl w:val="0"/>
          <w:numId w:val="1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1" w:name="_heading=h.30j0zll" w:colFirst="0" w:colLast="0"/>
      <w:bookmarkEnd w:id="1"/>
      <w:r>
        <w:rPr>
          <w:rFonts w:ascii="Tahoma" w:eastAsia="Tahoma" w:hAnsi="Tahoma" w:cs="Tahoma"/>
          <w:color w:val="0778BE"/>
          <w:sz w:val="36"/>
          <w:szCs w:val="36"/>
        </w:rPr>
        <w:t>Références du document</w:t>
      </w:r>
    </w:p>
    <w:p w14:paraId="4A3317E7" w14:textId="77777777" w:rsidR="007F7C44" w:rsidRDefault="00000000">
      <w:pPr>
        <w:numPr>
          <w:ilvl w:val="1"/>
          <w:numId w:val="1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2" w:name="_heading=h.1fob9te" w:colFirst="0" w:colLast="0"/>
      <w:bookmarkEnd w:id="2"/>
      <w:r>
        <w:rPr>
          <w:rFonts w:ascii="Tahoma" w:eastAsia="Tahoma" w:hAnsi="Tahoma" w:cs="Tahoma"/>
          <w:color w:val="3EB6F3"/>
          <w:sz w:val="28"/>
          <w:szCs w:val="28"/>
        </w:rPr>
        <w:t>Qualité</w:t>
      </w:r>
    </w:p>
    <w:tbl>
      <w:tblPr>
        <w:tblStyle w:val="a6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6803"/>
      </w:tblGrid>
      <w:tr w:rsidR="007F7C44" w14:paraId="3CC7B7DB" w14:textId="77777777" w:rsidTr="007F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2528DBE6" w14:textId="77777777" w:rsidR="007F7C44" w:rsidRDefault="00000000">
            <w:p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Nom</w:t>
            </w:r>
          </w:p>
        </w:tc>
        <w:tc>
          <w:tcPr>
            <w:tcW w:w="6803" w:type="dxa"/>
            <w:tcBorders>
              <w:left w:val="single" w:sz="4" w:space="0" w:color="0778BE"/>
              <w:bottom w:val="single" w:sz="4" w:space="0" w:color="0778BE"/>
            </w:tcBorders>
          </w:tcPr>
          <w:p w14:paraId="2B88DE5F" w14:textId="77777777" w:rsidR="007F7C44" w:rsidRDefault="00000000">
            <w:pPr>
              <w:ind w:right="-76"/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Fonction</w:t>
            </w:r>
          </w:p>
        </w:tc>
      </w:tr>
      <w:tr w:rsidR="007F7C44" w14:paraId="41856D31" w14:textId="77777777" w:rsidTr="007F7C44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4E52220" w14:textId="77777777" w:rsidR="007F7C44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Nom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755B1018" w14:textId="1D16F15C" w:rsidR="007F7C4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BRIEF </w:t>
            </w:r>
            <w:r w:rsidR="00A0503F">
              <w:rPr>
                <w:sz w:val="22"/>
                <w:szCs w:val="22"/>
              </w:rPr>
              <w:t>17 : INSTALLATION HESTIA ET HAPROXY</w:t>
            </w:r>
          </w:p>
        </w:tc>
      </w:tr>
      <w:tr w:rsidR="007F7C44" w14:paraId="1E4283C5" w14:textId="77777777" w:rsidTr="007F7C44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36BAD009" w14:textId="77777777" w:rsidR="007F7C44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Classification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37CBBDF0" w14:textId="77777777" w:rsidR="007F7C4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Confidentiel</w:t>
            </w:r>
          </w:p>
        </w:tc>
      </w:tr>
      <w:tr w:rsidR="007F7C44" w14:paraId="7154D02B" w14:textId="77777777" w:rsidTr="007F7C44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8C5DF66" w14:textId="77777777" w:rsidR="007F7C44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Type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A184D28" w14:textId="77777777" w:rsidR="007F7C4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Procédure administrateur</w:t>
            </w:r>
          </w:p>
        </w:tc>
      </w:tr>
      <w:tr w:rsidR="007F7C44" w14:paraId="20F546F4" w14:textId="77777777" w:rsidTr="007F7C44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DC2FD40" w14:textId="77777777" w:rsidR="007F7C44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Etat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1C7A755E" w14:textId="77777777" w:rsidR="007F7C4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 de validation</w:t>
            </w:r>
          </w:p>
        </w:tc>
      </w:tr>
      <w:tr w:rsidR="007F7C44" w14:paraId="7D8956C9" w14:textId="77777777" w:rsidTr="007F7C44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CAFD421" w14:textId="77777777" w:rsidR="007F7C44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Auteur(s)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0069FFDC" w14:textId="77777777" w:rsidR="007F7C4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RPONET Team</w:t>
            </w:r>
          </w:p>
        </w:tc>
      </w:tr>
      <w:tr w:rsidR="007F7C44" w14:paraId="68B87178" w14:textId="77777777" w:rsidTr="007F7C44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18D3623F" w14:textId="77777777" w:rsidR="007F7C44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Propriétaire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006CCB1B" w14:textId="77777777" w:rsidR="007F7C4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RPONET </w:t>
            </w:r>
            <w:proofErr w:type="gramStart"/>
            <w:r>
              <w:rPr>
                <w:sz w:val="22"/>
                <w:szCs w:val="22"/>
              </w:rPr>
              <w:t>team</w:t>
            </w:r>
            <w:proofErr w:type="gramEnd"/>
          </w:p>
        </w:tc>
      </w:tr>
      <w:tr w:rsidR="007F7C44" w14:paraId="5459F491" w14:textId="77777777" w:rsidTr="007F7C44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06E5FE50" w14:textId="77777777" w:rsidR="007F7C44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Objet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</w:tcBorders>
          </w:tcPr>
          <w:p w14:paraId="4059E95A" w14:textId="77777777" w:rsidR="007F7C44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</w:t>
            </w:r>
          </w:p>
        </w:tc>
      </w:tr>
    </w:tbl>
    <w:p w14:paraId="1A083479" w14:textId="77777777" w:rsidR="007F7C44" w:rsidRDefault="00000000">
      <w:pPr>
        <w:numPr>
          <w:ilvl w:val="1"/>
          <w:numId w:val="1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3" w:name="_heading=h.3znysh7" w:colFirst="0" w:colLast="0"/>
      <w:bookmarkEnd w:id="3"/>
      <w:r>
        <w:rPr>
          <w:rFonts w:ascii="Tahoma" w:eastAsia="Tahoma" w:hAnsi="Tahoma" w:cs="Tahoma"/>
          <w:color w:val="3EB6F3"/>
          <w:sz w:val="28"/>
          <w:szCs w:val="28"/>
        </w:rPr>
        <w:t xml:space="preserve">Diffusion </w:t>
      </w:r>
    </w:p>
    <w:tbl>
      <w:tblPr>
        <w:tblStyle w:val="a7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7F7C44" w14:paraId="7C5A2089" w14:textId="77777777" w:rsidTr="007F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7D1B89C" w14:textId="77777777" w:rsidR="007F7C44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Société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3A40A6B" w14:textId="77777777" w:rsidR="007F7C44" w:rsidRDefault="00000000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Service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57308B3A" w14:textId="77777777" w:rsidR="007F7C44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Fonction, titre ou nom</w:t>
            </w:r>
          </w:p>
        </w:tc>
      </w:tr>
      <w:tr w:rsidR="007F7C44" w14:paraId="3B313682" w14:textId="77777777" w:rsidTr="007F7C44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289F1A43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Simplon</w:t>
            </w: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ABF44CB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Production</w:t>
            </w: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16BF1264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Administrateur</w:t>
            </w:r>
          </w:p>
        </w:tc>
      </w:tr>
      <w:tr w:rsidR="007F7C44" w14:paraId="0EE15DA5" w14:textId="77777777" w:rsidTr="007F7C44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6A04EB32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9BFD26D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2EF883B4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  <w:tr w:rsidR="007F7C44" w14:paraId="0B6F4FD3" w14:textId="77777777" w:rsidTr="007F7C44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6D240D4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B0E0690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641EC4C3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  <w:tr w:rsidR="007F7C44" w14:paraId="6103A7C5" w14:textId="77777777" w:rsidTr="007F7C44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856031B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26C1F827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7A59C5BC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4480EC0" w14:textId="77777777" w:rsidR="007F7C44" w:rsidRDefault="00000000">
      <w:pPr>
        <w:numPr>
          <w:ilvl w:val="1"/>
          <w:numId w:val="1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4" w:name="_heading=h.2et92p0" w:colFirst="0" w:colLast="0"/>
      <w:bookmarkEnd w:id="4"/>
      <w:r>
        <w:rPr>
          <w:rFonts w:ascii="Tahoma" w:eastAsia="Tahoma" w:hAnsi="Tahoma" w:cs="Tahoma"/>
          <w:color w:val="3EB6F3"/>
          <w:sz w:val="28"/>
          <w:szCs w:val="28"/>
        </w:rPr>
        <w:t>Historique des versions</w:t>
      </w:r>
    </w:p>
    <w:tbl>
      <w:tblPr>
        <w:tblStyle w:val="a8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1276"/>
        <w:gridCol w:w="3543"/>
        <w:gridCol w:w="1707"/>
        <w:gridCol w:w="2545"/>
      </w:tblGrid>
      <w:tr w:rsidR="007F7C44" w14:paraId="7D8D1FDB" w14:textId="77777777" w:rsidTr="007F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276" w:type="dxa"/>
            <w:tcBorders>
              <w:bottom w:val="single" w:sz="4" w:space="0" w:color="0778BE"/>
              <w:right w:val="single" w:sz="4" w:space="0" w:color="0778BE"/>
            </w:tcBorders>
          </w:tcPr>
          <w:p w14:paraId="3B6AC1F4" w14:textId="77777777" w:rsidR="007F7C44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Version</w:t>
            </w:r>
          </w:p>
        </w:tc>
        <w:tc>
          <w:tcPr>
            <w:tcW w:w="3543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099F7E31" w14:textId="77777777" w:rsidR="007F7C44" w:rsidRDefault="00000000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Objet</w:t>
            </w:r>
          </w:p>
        </w:tc>
        <w:tc>
          <w:tcPr>
            <w:tcW w:w="170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6B8DB64" w14:textId="77777777" w:rsidR="007F7C44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2545" w:type="dxa"/>
            <w:tcBorders>
              <w:left w:val="single" w:sz="4" w:space="0" w:color="0778BE"/>
              <w:bottom w:val="single" w:sz="4" w:space="0" w:color="0778BE"/>
            </w:tcBorders>
          </w:tcPr>
          <w:p w14:paraId="3CC57102" w14:textId="77777777" w:rsidR="007F7C44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7F7C44" w14:paraId="4ABEC20D" w14:textId="77777777" w:rsidTr="007F7C44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2A0C155D" w14:textId="77777777" w:rsidR="007F7C4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2C9C4D8E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0357FFFB" w14:textId="71F2973A" w:rsidR="007F7C44" w:rsidRDefault="00A05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17/10</w:t>
            </w:r>
            <w:r w:rsidR="00000000">
              <w:rPr>
                <w:sz w:val="22"/>
                <w:szCs w:val="22"/>
              </w:rPr>
              <w:t>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6203E6EB" w14:textId="3EB071C1" w:rsidR="007F7C44" w:rsidRDefault="00A05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Augustin Delannoy</w:t>
            </w:r>
          </w:p>
        </w:tc>
      </w:tr>
      <w:tr w:rsidR="007F7C44" w14:paraId="7B34897D" w14:textId="77777777" w:rsidTr="007F7C44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13275028" w14:textId="77777777" w:rsidR="007F7C44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663AC36E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 des captures d’écran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76835F0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08/09/2023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73EA365D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Julien </w:t>
            </w:r>
            <w:proofErr w:type="spellStart"/>
            <w:r>
              <w:rPr>
                <w:sz w:val="22"/>
                <w:szCs w:val="22"/>
              </w:rPr>
              <w:t>Dhorne</w:t>
            </w:r>
            <w:proofErr w:type="spellEnd"/>
          </w:p>
        </w:tc>
      </w:tr>
      <w:tr w:rsidR="007F7C44" w14:paraId="5634AD69" w14:textId="77777777" w:rsidTr="007F7C44">
        <w:trPr>
          <w:trHeight w:val="189"/>
        </w:trPr>
        <w:tc>
          <w:tcPr>
            <w:tcW w:w="1276" w:type="dxa"/>
            <w:tcBorders>
              <w:top w:val="single" w:sz="4" w:space="0" w:color="0778BE"/>
              <w:right w:val="single" w:sz="4" w:space="0" w:color="0778BE"/>
            </w:tcBorders>
          </w:tcPr>
          <w:p w14:paraId="298B7C6B" w14:textId="77777777" w:rsidR="007F7C4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6730E006" w14:textId="77777777" w:rsidR="007F7C4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Mise </w:t>
            </w:r>
            <w:proofErr w:type="gramStart"/>
            <w:r>
              <w:rPr>
                <w:sz w:val="24"/>
                <w:szCs w:val="24"/>
              </w:rPr>
              <w:t>à jours</w:t>
            </w:r>
            <w:proofErr w:type="gramEnd"/>
            <w:r>
              <w:rPr>
                <w:sz w:val="24"/>
                <w:szCs w:val="24"/>
              </w:rPr>
              <w:t xml:space="preserve"> de la procédure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90F2723" w14:textId="77777777" w:rsidR="007F7C4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20/09/2023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</w:tcBorders>
          </w:tcPr>
          <w:p w14:paraId="355D4534" w14:textId="77777777" w:rsidR="007F7C44" w:rsidRDefault="00000000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Abdel </w:t>
            </w:r>
            <w:proofErr w:type="spellStart"/>
            <w:r>
              <w:rPr>
                <w:sz w:val="24"/>
                <w:szCs w:val="24"/>
                <w:u w:val="single"/>
              </w:rPr>
              <w:t>Khamallah</w:t>
            </w:r>
            <w:proofErr w:type="spellEnd"/>
          </w:p>
        </w:tc>
      </w:tr>
    </w:tbl>
    <w:p w14:paraId="3DED86F6" w14:textId="77777777" w:rsidR="007F7C44" w:rsidRDefault="007F7C4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C5F61D5" w14:textId="77777777" w:rsidR="007F7C44" w:rsidRDefault="00000000">
      <w:pPr>
        <w:numPr>
          <w:ilvl w:val="1"/>
          <w:numId w:val="1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5" w:name="_heading=h.tyjcwt" w:colFirst="0" w:colLast="0"/>
      <w:bookmarkEnd w:id="5"/>
      <w:r>
        <w:rPr>
          <w:rFonts w:ascii="Tahoma" w:eastAsia="Tahoma" w:hAnsi="Tahoma" w:cs="Tahoma"/>
          <w:color w:val="3EB6F3"/>
          <w:sz w:val="28"/>
          <w:szCs w:val="28"/>
        </w:rPr>
        <w:t>Visas</w:t>
      </w:r>
    </w:p>
    <w:tbl>
      <w:tblPr>
        <w:tblStyle w:val="a9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7F7C44" w14:paraId="7AC8666F" w14:textId="77777777" w:rsidTr="007F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523919BF" w14:textId="77777777" w:rsidR="007F7C44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Approuvé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39D8768" w14:textId="77777777" w:rsidR="007F7C44" w:rsidRDefault="00000000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7D608482" w14:textId="77777777" w:rsidR="007F7C44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7F7C44" w14:paraId="4DBD2F30" w14:textId="77777777" w:rsidTr="007F7C44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50EB039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F8B7D4E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35530A41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  <w:tr w:rsidR="007F7C44" w14:paraId="765AA0D8" w14:textId="77777777" w:rsidTr="007F7C44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6DC81A87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30AEA1EF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36870F16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  <w:tr w:rsidR="007F7C44" w14:paraId="646935F7" w14:textId="77777777" w:rsidTr="007F7C44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0DD98737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6D250F7C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1D00554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  <w:tr w:rsidR="007F7C44" w14:paraId="64EE66E7" w14:textId="77777777" w:rsidTr="007F7C44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33482564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71CF2CF1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33FBFB8F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8EE9079" w14:textId="77777777" w:rsidR="007F7C44" w:rsidRDefault="007F7C44">
      <w:pPr>
        <w:spacing w:after="0" w:line="240" w:lineRule="auto"/>
        <w:rPr>
          <w:color w:val="595959"/>
        </w:rPr>
      </w:pPr>
    </w:p>
    <w:p w14:paraId="632942A7" w14:textId="77777777" w:rsidR="007F7C44" w:rsidRDefault="00000000">
      <w:pPr>
        <w:rPr>
          <w:rFonts w:ascii="Tahoma" w:eastAsia="Tahoma" w:hAnsi="Tahoma" w:cs="Tahoma"/>
          <w:color w:val="595959"/>
        </w:rPr>
      </w:pPr>
      <w:r>
        <w:br w:type="page"/>
      </w:r>
    </w:p>
    <w:p w14:paraId="40EEF28F" w14:textId="77777777" w:rsidR="007F7C44" w:rsidRDefault="007F7C44">
      <w:pPr>
        <w:rPr>
          <w:rFonts w:ascii="Tahoma" w:eastAsia="Tahoma" w:hAnsi="Tahoma" w:cs="Tahoma"/>
          <w:color w:val="595959"/>
        </w:rPr>
      </w:pPr>
    </w:p>
    <w:p w14:paraId="29DC3563" w14:textId="77777777" w:rsidR="007F7C44" w:rsidRDefault="00000000">
      <w:pPr>
        <w:numPr>
          <w:ilvl w:val="0"/>
          <w:numId w:val="1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6" w:name="_heading=h.3dy6vkm" w:colFirst="0" w:colLast="0"/>
      <w:bookmarkEnd w:id="6"/>
      <w:r>
        <w:rPr>
          <w:rFonts w:ascii="Tahoma" w:eastAsia="Tahoma" w:hAnsi="Tahoma" w:cs="Tahoma"/>
          <w:color w:val="0778BE"/>
          <w:sz w:val="36"/>
          <w:szCs w:val="36"/>
        </w:rPr>
        <w:t>Contacts</w:t>
      </w:r>
    </w:p>
    <w:p w14:paraId="7FF8DDD8" w14:textId="77777777" w:rsidR="007F7C44" w:rsidRDefault="00000000">
      <w:pPr>
        <w:numPr>
          <w:ilvl w:val="1"/>
          <w:numId w:val="1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7" w:name="_heading=h.1t3h5sf" w:colFirst="0" w:colLast="0"/>
      <w:bookmarkEnd w:id="7"/>
      <w:r>
        <w:rPr>
          <w:rFonts w:ascii="Tahoma" w:eastAsia="Tahoma" w:hAnsi="Tahoma" w:cs="Tahoma"/>
          <w:color w:val="3EB6F3"/>
          <w:sz w:val="28"/>
          <w:szCs w:val="28"/>
        </w:rPr>
        <w:t>Participants à cette réponse</w:t>
      </w:r>
    </w:p>
    <w:tbl>
      <w:tblPr>
        <w:tblStyle w:val="aa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547"/>
        <w:gridCol w:w="2698"/>
        <w:gridCol w:w="1842"/>
        <w:gridCol w:w="1984"/>
      </w:tblGrid>
      <w:tr w:rsidR="007F7C44" w14:paraId="17EA5C97" w14:textId="77777777" w:rsidTr="007F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547" w:type="dxa"/>
            <w:tcBorders>
              <w:bottom w:val="single" w:sz="4" w:space="0" w:color="0778BE"/>
              <w:right w:val="single" w:sz="4" w:space="0" w:color="0778BE"/>
            </w:tcBorders>
          </w:tcPr>
          <w:p w14:paraId="0963A13B" w14:textId="77777777" w:rsidR="007F7C44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698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E2D0E5A" w14:textId="77777777" w:rsidR="007F7C44" w:rsidRDefault="00000000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84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318C7C32" w14:textId="77777777" w:rsidR="007F7C44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1984" w:type="dxa"/>
            <w:tcBorders>
              <w:left w:val="single" w:sz="4" w:space="0" w:color="0778BE"/>
              <w:bottom w:val="single" w:sz="4" w:space="0" w:color="0778BE"/>
            </w:tcBorders>
          </w:tcPr>
          <w:p w14:paraId="75855A69" w14:textId="77777777" w:rsidR="007F7C44" w:rsidRDefault="00000000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  <w:proofErr w:type="gramEnd"/>
          </w:p>
        </w:tc>
      </w:tr>
      <w:tr w:rsidR="007F7C44" w14:paraId="4A81374F" w14:textId="77777777" w:rsidTr="007F7C44">
        <w:trPr>
          <w:trHeight w:val="189"/>
        </w:trPr>
        <w:tc>
          <w:tcPr>
            <w:tcW w:w="254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14EEDCCF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Abdel </w:t>
            </w:r>
            <w:proofErr w:type="spellStart"/>
            <w:r>
              <w:rPr>
                <w:sz w:val="22"/>
                <w:szCs w:val="22"/>
              </w:rPr>
              <w:t>Khamallah</w:t>
            </w:r>
            <w:proofErr w:type="spellEnd"/>
          </w:p>
        </w:tc>
        <w:tc>
          <w:tcPr>
            <w:tcW w:w="2698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2A999D69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62387F10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2C6F7250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  <w:tr w:rsidR="007F7C44" w14:paraId="538F3AE9" w14:textId="77777777" w:rsidTr="007F7C44">
        <w:trPr>
          <w:trHeight w:val="189"/>
        </w:trPr>
        <w:tc>
          <w:tcPr>
            <w:tcW w:w="254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A33C024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Augustin Delannoy</w:t>
            </w:r>
          </w:p>
        </w:tc>
        <w:tc>
          <w:tcPr>
            <w:tcW w:w="2698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0E5F1B3E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1A4DE28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CEB8D0E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  <w:tr w:rsidR="007F7C44" w14:paraId="7523F0B3" w14:textId="77777777" w:rsidTr="007F7C44">
        <w:trPr>
          <w:trHeight w:val="189"/>
        </w:trPr>
        <w:tc>
          <w:tcPr>
            <w:tcW w:w="2547" w:type="dxa"/>
            <w:tcBorders>
              <w:top w:val="single" w:sz="4" w:space="0" w:color="0778BE"/>
              <w:right w:val="single" w:sz="4" w:space="0" w:color="0778BE"/>
            </w:tcBorders>
          </w:tcPr>
          <w:p w14:paraId="38D3DAE8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Bastien Dos Reis</w:t>
            </w:r>
          </w:p>
        </w:tc>
        <w:tc>
          <w:tcPr>
            <w:tcW w:w="2698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3281BD17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363FE7C9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CABC7FC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  <w:tr w:rsidR="007F7C44" w14:paraId="1A79693D" w14:textId="77777777" w:rsidTr="007F7C44">
        <w:trPr>
          <w:trHeight w:val="189"/>
        </w:trPr>
        <w:tc>
          <w:tcPr>
            <w:tcW w:w="2547" w:type="dxa"/>
            <w:tcBorders>
              <w:top w:val="single" w:sz="4" w:space="0" w:color="0778BE"/>
              <w:right w:val="single" w:sz="4" w:space="0" w:color="0778BE"/>
            </w:tcBorders>
          </w:tcPr>
          <w:p w14:paraId="7ED60147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Maxime </w:t>
            </w:r>
            <w:proofErr w:type="spellStart"/>
            <w:r>
              <w:rPr>
                <w:sz w:val="22"/>
                <w:szCs w:val="22"/>
              </w:rPr>
              <w:t>Larouquerre</w:t>
            </w:r>
            <w:proofErr w:type="spellEnd"/>
          </w:p>
        </w:tc>
        <w:tc>
          <w:tcPr>
            <w:tcW w:w="2698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72FC038A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920C3FC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090B8852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  <w:tr w:rsidR="007F7C44" w14:paraId="1B835EDF" w14:textId="77777777" w:rsidTr="007F7C44">
        <w:trPr>
          <w:trHeight w:val="189"/>
        </w:trPr>
        <w:tc>
          <w:tcPr>
            <w:tcW w:w="2547" w:type="dxa"/>
            <w:tcBorders>
              <w:top w:val="single" w:sz="4" w:space="0" w:color="0778BE"/>
              <w:right w:val="single" w:sz="4" w:space="0" w:color="0778BE"/>
            </w:tcBorders>
          </w:tcPr>
          <w:p w14:paraId="3EC70C85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Julien </w:t>
            </w:r>
            <w:proofErr w:type="spellStart"/>
            <w:r>
              <w:rPr>
                <w:sz w:val="22"/>
                <w:szCs w:val="22"/>
              </w:rPr>
              <w:t>Dhorne</w:t>
            </w:r>
            <w:proofErr w:type="spellEnd"/>
          </w:p>
        </w:tc>
        <w:tc>
          <w:tcPr>
            <w:tcW w:w="2698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75382F77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0781F0AE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1EFAEDD9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9DB5DF7" w14:textId="77777777" w:rsidR="007F7C44" w:rsidRDefault="007F7C44">
      <w:pPr>
        <w:spacing w:after="0" w:line="240" w:lineRule="auto"/>
        <w:jc w:val="center"/>
        <w:rPr>
          <w:color w:val="595959"/>
        </w:rPr>
      </w:pPr>
    </w:p>
    <w:p w14:paraId="0FB0951D" w14:textId="77777777" w:rsidR="007F7C44" w:rsidRDefault="00000000">
      <w:pPr>
        <w:numPr>
          <w:ilvl w:val="1"/>
          <w:numId w:val="1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8" w:name="_heading=h.4d34og8" w:colFirst="0" w:colLast="0"/>
      <w:bookmarkEnd w:id="8"/>
      <w:r>
        <w:rPr>
          <w:rFonts w:ascii="Tahoma" w:eastAsia="Tahoma" w:hAnsi="Tahoma" w:cs="Tahoma"/>
          <w:color w:val="3EB6F3"/>
          <w:sz w:val="28"/>
          <w:szCs w:val="28"/>
        </w:rPr>
        <w:t>Destinataires</w:t>
      </w:r>
      <w:r>
        <w:rPr>
          <w:rFonts w:ascii="Tahoma" w:eastAsia="Tahoma" w:hAnsi="Tahoma" w:cs="Tahoma"/>
          <w:color w:val="3EB6F3"/>
          <w:sz w:val="28"/>
          <w:szCs w:val="28"/>
        </w:rPr>
        <w:tab/>
      </w:r>
    </w:p>
    <w:tbl>
      <w:tblPr>
        <w:tblStyle w:val="ab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19"/>
        <w:gridCol w:w="2681"/>
        <w:gridCol w:w="1695"/>
        <w:gridCol w:w="2576"/>
      </w:tblGrid>
      <w:tr w:rsidR="007F7C44" w14:paraId="02627CF9" w14:textId="77777777" w:rsidTr="007F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19" w:type="dxa"/>
            <w:tcBorders>
              <w:bottom w:val="single" w:sz="4" w:space="0" w:color="0778BE"/>
              <w:right w:val="single" w:sz="4" w:space="0" w:color="0778BE"/>
            </w:tcBorders>
          </w:tcPr>
          <w:p w14:paraId="04553ED9" w14:textId="77777777" w:rsidR="007F7C44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681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558BEFB" w14:textId="77777777" w:rsidR="007F7C44" w:rsidRDefault="00000000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695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8A38D35" w14:textId="77777777" w:rsidR="007F7C44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2576" w:type="dxa"/>
            <w:tcBorders>
              <w:left w:val="single" w:sz="4" w:space="0" w:color="0778BE"/>
              <w:bottom w:val="single" w:sz="4" w:space="0" w:color="0778BE"/>
            </w:tcBorders>
          </w:tcPr>
          <w:p w14:paraId="456D04EB" w14:textId="77777777" w:rsidR="007F7C44" w:rsidRDefault="00000000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  <w:proofErr w:type="gramEnd"/>
          </w:p>
        </w:tc>
      </w:tr>
      <w:tr w:rsidR="007F7C44" w14:paraId="4F99382F" w14:textId="77777777" w:rsidTr="007F7C44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17610885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B.</w:t>
            </w: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0090824E" w14:textId="77777777" w:rsidR="007F7C4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Formateur</w:t>
            </w: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2E3A65B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3271B77E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  <w:tr w:rsidR="007F7C44" w14:paraId="7E684D62" w14:textId="77777777" w:rsidTr="007F7C44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440D53FE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E5C06D9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3B7F88ED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26B4BAA0" w14:textId="77777777" w:rsidR="007F7C44" w:rsidRDefault="007F7C4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26DB0D3" w14:textId="77777777" w:rsidR="007F7C44" w:rsidRDefault="007F7C44">
      <w:pPr>
        <w:spacing w:after="0" w:line="240" w:lineRule="auto"/>
        <w:jc w:val="center"/>
        <w:rPr>
          <w:rFonts w:ascii="Tahoma" w:eastAsia="Tahoma" w:hAnsi="Tahoma" w:cs="Tahoma"/>
          <w:color w:val="595959"/>
          <w:sz w:val="24"/>
          <w:szCs w:val="24"/>
        </w:rPr>
      </w:pPr>
    </w:p>
    <w:p w14:paraId="45254AD2" w14:textId="77777777" w:rsidR="007F7C44" w:rsidRDefault="007F7C4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2B42EA9" w14:textId="77777777" w:rsidR="007F7C44" w:rsidRDefault="007F7C4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156EE81B" w14:textId="77777777" w:rsidR="007F7C44" w:rsidRDefault="007F7C4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ACB1E10" w14:textId="77777777" w:rsidR="007F7C44" w:rsidRDefault="00000000">
      <w:pPr>
        <w:rPr>
          <w:rFonts w:ascii="Tahoma" w:eastAsia="Tahoma" w:hAnsi="Tahoma" w:cs="Tahoma"/>
          <w:color w:val="595959"/>
        </w:rPr>
      </w:pPr>
      <w:r>
        <w:br w:type="page"/>
      </w:r>
    </w:p>
    <w:p w14:paraId="57D22169" w14:textId="3AB9B044" w:rsidR="007F7C44" w:rsidRDefault="00A0503F">
      <w:pPr>
        <w:rPr>
          <w:rFonts w:ascii="Tahoma" w:eastAsia="Tahoma" w:hAnsi="Tahoma" w:cs="Tahoma"/>
          <w:color w:val="0778BE"/>
          <w:sz w:val="36"/>
          <w:szCs w:val="36"/>
        </w:rPr>
      </w:pPr>
      <w:r>
        <w:rPr>
          <w:rFonts w:ascii="Tahoma" w:eastAsia="Tahoma" w:hAnsi="Tahoma" w:cs="Tahoma"/>
          <w:color w:val="0778BE"/>
          <w:sz w:val="36"/>
          <w:szCs w:val="36"/>
        </w:rPr>
        <w:lastRenderedPageBreak/>
        <w:t>Installation d’Hestia</w:t>
      </w:r>
    </w:p>
    <w:p w14:paraId="60026050" w14:textId="77777777" w:rsidR="00A0503F" w:rsidRDefault="00A0503F">
      <w:pPr>
        <w:rPr>
          <w:rFonts w:ascii="Tahoma" w:eastAsia="Tahoma" w:hAnsi="Tahoma" w:cs="Tahoma"/>
          <w:color w:val="0778BE"/>
          <w:sz w:val="36"/>
          <w:szCs w:val="36"/>
        </w:rPr>
      </w:pPr>
    </w:p>
    <w:p w14:paraId="6A0F0701" w14:textId="50AB1E74" w:rsidR="00A0503F" w:rsidRDefault="005F6D36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Installez 3 machines virtuelles sous Debian 11 </w:t>
      </w:r>
      <w:r>
        <w:rPr>
          <w:rFonts w:ascii="Tahoma" w:eastAsia="Tahoma" w:hAnsi="Tahoma" w:cs="Tahoma"/>
          <w:color w:val="595959"/>
        </w:rPr>
        <w:br/>
        <w:t>Configurez le SSH</w:t>
      </w:r>
      <w:r>
        <w:rPr>
          <w:rFonts w:ascii="Tahoma" w:eastAsia="Tahoma" w:hAnsi="Tahoma" w:cs="Tahoma"/>
          <w:color w:val="595959"/>
        </w:rPr>
        <w:br/>
        <w:t xml:space="preserve">Mettez des </w:t>
      </w:r>
      <w:proofErr w:type="spellStart"/>
      <w:r>
        <w:rPr>
          <w:rFonts w:ascii="Tahoma" w:eastAsia="Tahoma" w:hAnsi="Tahoma" w:cs="Tahoma"/>
          <w:color w:val="595959"/>
        </w:rPr>
        <w:t>IPs</w:t>
      </w:r>
      <w:proofErr w:type="spellEnd"/>
      <w:r>
        <w:rPr>
          <w:rFonts w:ascii="Tahoma" w:eastAsia="Tahoma" w:hAnsi="Tahoma" w:cs="Tahoma"/>
          <w:color w:val="595959"/>
        </w:rPr>
        <w:t xml:space="preserve"> statiques sur chacune des machines </w:t>
      </w:r>
    </w:p>
    <w:p w14:paraId="011F9876" w14:textId="7551C260" w:rsidR="005F6D36" w:rsidRDefault="005F6D36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Allez ensuite sur le site </w:t>
      </w:r>
      <w:hyperlink r:id="rId9" w:history="1">
        <w:r w:rsidRPr="00B03209">
          <w:rPr>
            <w:rStyle w:val="Lienhypertexte"/>
            <w:rFonts w:ascii="Tahoma" w:eastAsia="Tahoma" w:hAnsi="Tahoma" w:cs="Tahoma"/>
          </w:rPr>
          <w:t>https://hestiacp.com/install.html</w:t>
        </w:r>
      </w:hyperlink>
      <w:r>
        <w:rPr>
          <w:rFonts w:ascii="Tahoma" w:eastAsia="Tahoma" w:hAnsi="Tahoma" w:cs="Tahoma"/>
          <w:color w:val="595959"/>
        </w:rPr>
        <w:t xml:space="preserve"> </w:t>
      </w:r>
      <w:r>
        <w:rPr>
          <w:rFonts w:ascii="Tahoma" w:eastAsia="Tahoma" w:hAnsi="Tahoma" w:cs="Tahoma"/>
          <w:color w:val="595959"/>
        </w:rPr>
        <w:br/>
        <w:t>Choisissez les informations que vous voulez utiliser mettez juste le port d’Hestia sur le 80</w:t>
      </w:r>
      <w:r>
        <w:rPr>
          <w:rFonts w:ascii="Tahoma" w:eastAsia="Tahoma" w:hAnsi="Tahoma" w:cs="Tahoma"/>
          <w:color w:val="595959"/>
        </w:rPr>
        <w:br/>
        <w:t xml:space="preserve">Cliquez sur </w:t>
      </w:r>
      <w:proofErr w:type="spellStart"/>
      <w:r>
        <w:rPr>
          <w:rFonts w:ascii="Tahoma" w:eastAsia="Tahoma" w:hAnsi="Tahoma" w:cs="Tahoma"/>
          <w:color w:val="595959"/>
        </w:rPr>
        <w:t>submit</w:t>
      </w:r>
      <w:proofErr w:type="spellEnd"/>
      <w:r>
        <w:rPr>
          <w:rFonts w:ascii="Tahoma" w:eastAsia="Tahoma" w:hAnsi="Tahoma" w:cs="Tahoma"/>
          <w:color w:val="595959"/>
        </w:rPr>
        <w:t xml:space="preserve"> une fois fait</w:t>
      </w:r>
      <w:r>
        <w:rPr>
          <w:rFonts w:ascii="Tahoma" w:eastAsia="Tahoma" w:hAnsi="Tahoma" w:cs="Tahoma"/>
          <w:color w:val="595959"/>
        </w:rPr>
        <w:br/>
        <w:t xml:space="preserve">Vous allez recevoir une commande </w:t>
      </w:r>
      <w:proofErr w:type="spellStart"/>
      <w:r>
        <w:rPr>
          <w:rFonts w:ascii="Tahoma" w:eastAsia="Tahoma" w:hAnsi="Tahoma" w:cs="Tahoma"/>
          <w:color w:val="595959"/>
        </w:rPr>
        <w:t>wget</w:t>
      </w:r>
      <w:proofErr w:type="spellEnd"/>
      <w:r>
        <w:rPr>
          <w:rFonts w:ascii="Tahoma" w:eastAsia="Tahoma" w:hAnsi="Tahoma" w:cs="Tahoma"/>
          <w:color w:val="595959"/>
        </w:rPr>
        <w:t xml:space="preserve"> </w:t>
      </w:r>
      <w:r>
        <w:rPr>
          <w:rFonts w:ascii="Tahoma" w:eastAsia="Tahoma" w:hAnsi="Tahoma" w:cs="Tahoma"/>
          <w:color w:val="595959"/>
        </w:rPr>
        <w:br/>
        <w:t>Allez ensuite sur vos machines Hestia et mettez la commande que vous venez de recevoir</w:t>
      </w:r>
    </w:p>
    <w:p w14:paraId="4F26521D" w14:textId="375A8DB9" w:rsidR="005F6D36" w:rsidRDefault="005F6D36">
      <w:pPr>
        <w:rPr>
          <w:rFonts w:ascii="Tahoma" w:eastAsia="Tahoma" w:hAnsi="Tahoma" w:cs="Tahoma"/>
          <w:color w:val="595959"/>
        </w:rPr>
      </w:pPr>
      <w:r>
        <w:rPr>
          <w:noProof/>
        </w:rPr>
        <w:drawing>
          <wp:inline distT="0" distB="0" distL="0" distR="0" wp14:anchorId="27FBC3E1" wp14:editId="3A074640">
            <wp:extent cx="5760720" cy="320040"/>
            <wp:effectExtent l="0" t="0" r="0" b="3810"/>
            <wp:docPr id="462360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60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EFA0" w14:textId="74F24037" w:rsidR="005F6D36" w:rsidRDefault="005F6D36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Lancez ensuite le script</w:t>
      </w:r>
    </w:p>
    <w:p w14:paraId="01B082A4" w14:textId="2A993E7E" w:rsidR="005F6D36" w:rsidRDefault="005F6D36">
      <w:pPr>
        <w:rPr>
          <w:rFonts w:ascii="Tahoma" w:eastAsia="Tahoma" w:hAnsi="Tahoma" w:cs="Tahoma"/>
          <w:color w:val="595959"/>
        </w:rPr>
      </w:pPr>
      <w:r>
        <w:rPr>
          <w:noProof/>
        </w:rPr>
        <w:drawing>
          <wp:inline distT="0" distB="0" distL="0" distR="0" wp14:anchorId="53FF3147" wp14:editId="001251E7">
            <wp:extent cx="4076190" cy="228571"/>
            <wp:effectExtent l="0" t="0" r="0" b="635"/>
            <wp:docPr id="9898793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79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DCB2" w14:textId="44E9D4C7" w:rsidR="005F6D36" w:rsidRDefault="005F6D36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L’installation va se lancer vous allez devoir mettre un FQDN et une adresse </w:t>
      </w:r>
      <w:proofErr w:type="gramStart"/>
      <w:r>
        <w:rPr>
          <w:rFonts w:ascii="Tahoma" w:eastAsia="Tahoma" w:hAnsi="Tahoma" w:cs="Tahoma"/>
          <w:color w:val="595959"/>
        </w:rPr>
        <w:t>mail</w:t>
      </w:r>
      <w:proofErr w:type="gramEnd"/>
      <w:r>
        <w:rPr>
          <w:rFonts w:ascii="Tahoma" w:eastAsia="Tahoma" w:hAnsi="Tahoma" w:cs="Tahoma"/>
          <w:color w:val="595959"/>
        </w:rPr>
        <w:br/>
        <w:t>Une fois fini vous allez avoir ceci</w:t>
      </w:r>
    </w:p>
    <w:p w14:paraId="3A831F83" w14:textId="041E150B" w:rsidR="005F6D36" w:rsidRDefault="005F6D36">
      <w:pPr>
        <w:rPr>
          <w:rFonts w:ascii="Tahoma" w:eastAsia="Tahoma" w:hAnsi="Tahoma" w:cs="Tahoma"/>
          <w:color w:val="595959"/>
        </w:rPr>
      </w:pPr>
      <w:r>
        <w:rPr>
          <w:noProof/>
        </w:rPr>
        <w:drawing>
          <wp:inline distT="0" distB="0" distL="0" distR="0" wp14:anchorId="111A0C4F" wp14:editId="029F3D3C">
            <wp:extent cx="5760720" cy="773430"/>
            <wp:effectExtent l="0" t="0" r="0" b="7620"/>
            <wp:docPr id="2137719039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19039" name="Image 1" descr="Une image contenant texte, capture d’écran, Police, noi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C4B0" w14:textId="758CB9C6" w:rsidR="005F6D36" w:rsidRDefault="005F6D36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Redémarrez vos machines Hestia</w:t>
      </w:r>
      <w:r>
        <w:rPr>
          <w:rFonts w:ascii="Tahoma" w:eastAsia="Tahoma" w:hAnsi="Tahoma" w:cs="Tahoma"/>
          <w:color w:val="595959"/>
        </w:rPr>
        <w:br/>
        <w:t>Allez ensuite sur le navigateur web rentrer l’IP de vos machines Hestia avec le port 8083</w:t>
      </w:r>
      <w:r>
        <w:rPr>
          <w:rFonts w:ascii="Tahoma" w:eastAsia="Tahoma" w:hAnsi="Tahoma" w:cs="Tahoma"/>
          <w:color w:val="595959"/>
        </w:rPr>
        <w:br/>
        <w:t>Pour vous connectez utiliser l’</w:t>
      </w:r>
      <w:proofErr w:type="spellStart"/>
      <w:r>
        <w:rPr>
          <w:rFonts w:ascii="Tahoma" w:eastAsia="Tahoma" w:hAnsi="Tahoma" w:cs="Tahoma"/>
          <w:color w:val="595959"/>
        </w:rPr>
        <w:t>username</w:t>
      </w:r>
      <w:proofErr w:type="spellEnd"/>
      <w:r>
        <w:rPr>
          <w:rFonts w:ascii="Tahoma" w:eastAsia="Tahoma" w:hAnsi="Tahoma" w:cs="Tahoma"/>
          <w:color w:val="595959"/>
        </w:rPr>
        <w:t xml:space="preserve"> et le </w:t>
      </w:r>
      <w:proofErr w:type="spellStart"/>
      <w:r>
        <w:rPr>
          <w:rFonts w:ascii="Tahoma" w:eastAsia="Tahoma" w:hAnsi="Tahoma" w:cs="Tahoma"/>
          <w:color w:val="595959"/>
        </w:rPr>
        <w:t>password</w:t>
      </w:r>
      <w:proofErr w:type="spellEnd"/>
      <w:r>
        <w:rPr>
          <w:rFonts w:ascii="Tahoma" w:eastAsia="Tahoma" w:hAnsi="Tahoma" w:cs="Tahoma"/>
          <w:color w:val="595959"/>
        </w:rPr>
        <w:t xml:space="preserve"> de la capture </w:t>
      </w:r>
      <w:proofErr w:type="spellStart"/>
      <w:r>
        <w:rPr>
          <w:rFonts w:ascii="Tahoma" w:eastAsia="Tahoma" w:hAnsi="Tahoma" w:cs="Tahoma"/>
          <w:color w:val="595959"/>
        </w:rPr>
        <w:t>précèdente</w:t>
      </w:r>
      <w:proofErr w:type="spellEnd"/>
    </w:p>
    <w:p w14:paraId="02D40DA4" w14:textId="3539A246" w:rsidR="005F6D36" w:rsidRDefault="005F6D36">
      <w:pPr>
        <w:rPr>
          <w:rFonts w:ascii="Tahoma" w:eastAsia="Tahoma" w:hAnsi="Tahoma" w:cs="Tahoma"/>
          <w:color w:val="595959"/>
        </w:rPr>
      </w:pPr>
      <w:r>
        <w:rPr>
          <w:noProof/>
        </w:rPr>
        <w:drawing>
          <wp:inline distT="0" distB="0" distL="0" distR="0" wp14:anchorId="7F1315EB" wp14:editId="10862668">
            <wp:extent cx="5760720" cy="1877695"/>
            <wp:effectExtent l="0" t="0" r="0" b="8255"/>
            <wp:docPr id="291844751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44751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9B84" w14:textId="77777777" w:rsidR="005F6D36" w:rsidRDefault="005F6D36">
      <w:pPr>
        <w:rPr>
          <w:rFonts w:ascii="Tahoma" w:eastAsia="Tahoma" w:hAnsi="Tahoma" w:cs="Tahoma"/>
          <w:color w:val="595959"/>
        </w:rPr>
      </w:pPr>
    </w:p>
    <w:p w14:paraId="1220EEDC" w14:textId="77777777" w:rsidR="005F6D36" w:rsidRDefault="005F6D36">
      <w:pPr>
        <w:rPr>
          <w:rFonts w:ascii="Tahoma" w:eastAsia="Tahoma" w:hAnsi="Tahoma" w:cs="Tahoma"/>
          <w:color w:val="595959"/>
        </w:rPr>
      </w:pPr>
    </w:p>
    <w:p w14:paraId="61A000F7" w14:textId="77777777" w:rsidR="005F6D36" w:rsidRDefault="005F6D36">
      <w:pPr>
        <w:rPr>
          <w:rFonts w:ascii="Tahoma" w:eastAsia="Tahoma" w:hAnsi="Tahoma" w:cs="Tahoma"/>
          <w:color w:val="595959"/>
        </w:rPr>
      </w:pPr>
    </w:p>
    <w:p w14:paraId="2A26B648" w14:textId="77777777" w:rsidR="005F6D36" w:rsidRDefault="005F6D36">
      <w:pPr>
        <w:rPr>
          <w:rFonts w:ascii="Tahoma" w:eastAsia="Tahoma" w:hAnsi="Tahoma" w:cs="Tahoma"/>
          <w:color w:val="595959"/>
        </w:rPr>
      </w:pPr>
    </w:p>
    <w:p w14:paraId="68BBC7F7" w14:textId="77777777" w:rsidR="005F6D36" w:rsidRDefault="005F6D36">
      <w:pPr>
        <w:rPr>
          <w:rFonts w:ascii="Tahoma" w:eastAsia="Tahoma" w:hAnsi="Tahoma" w:cs="Tahoma"/>
          <w:color w:val="595959"/>
        </w:rPr>
      </w:pPr>
    </w:p>
    <w:p w14:paraId="4C0708ED" w14:textId="65B2B1F2" w:rsidR="007C2E98" w:rsidRDefault="007C2E98" w:rsidP="007C2E98">
      <w:pPr>
        <w:rPr>
          <w:rFonts w:ascii="Tahoma" w:eastAsia="Tahoma" w:hAnsi="Tahoma" w:cs="Tahoma"/>
          <w:color w:val="0778BE"/>
          <w:sz w:val="36"/>
          <w:szCs w:val="36"/>
        </w:rPr>
      </w:pPr>
      <w:r>
        <w:rPr>
          <w:rFonts w:ascii="Tahoma" w:eastAsia="Tahoma" w:hAnsi="Tahoma" w:cs="Tahoma"/>
          <w:color w:val="0778BE"/>
          <w:sz w:val="36"/>
          <w:szCs w:val="36"/>
        </w:rPr>
        <w:lastRenderedPageBreak/>
        <w:t>Installation d’</w:t>
      </w:r>
      <w:proofErr w:type="spellStart"/>
      <w:r>
        <w:rPr>
          <w:rFonts w:ascii="Tahoma" w:eastAsia="Tahoma" w:hAnsi="Tahoma" w:cs="Tahoma"/>
          <w:color w:val="0778BE"/>
          <w:sz w:val="36"/>
          <w:szCs w:val="36"/>
        </w:rPr>
        <w:t>H</w:t>
      </w:r>
      <w:r>
        <w:rPr>
          <w:rFonts w:ascii="Tahoma" w:eastAsia="Tahoma" w:hAnsi="Tahoma" w:cs="Tahoma"/>
          <w:color w:val="0778BE"/>
          <w:sz w:val="36"/>
          <w:szCs w:val="36"/>
        </w:rPr>
        <w:t>AProxy</w:t>
      </w:r>
      <w:proofErr w:type="spellEnd"/>
    </w:p>
    <w:p w14:paraId="674F04B4" w14:textId="77777777" w:rsidR="007C2E98" w:rsidRDefault="007C2E98" w:rsidP="007C2E98">
      <w:pPr>
        <w:rPr>
          <w:rFonts w:ascii="Tahoma" w:eastAsia="Tahoma" w:hAnsi="Tahoma" w:cs="Tahoma"/>
        </w:rPr>
      </w:pPr>
    </w:p>
    <w:p w14:paraId="26264FF7" w14:textId="01F4EF44" w:rsidR="007C2E98" w:rsidRDefault="007C2E98" w:rsidP="007C2E98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Installez une machine virtuelle sous Debian 11</w:t>
      </w:r>
      <w:r>
        <w:rPr>
          <w:rFonts w:ascii="Tahoma" w:eastAsia="Tahoma" w:hAnsi="Tahoma" w:cs="Tahoma"/>
        </w:rPr>
        <w:br/>
        <w:t>Configurez le SSH</w:t>
      </w:r>
      <w:r>
        <w:rPr>
          <w:rFonts w:ascii="Tahoma" w:eastAsia="Tahoma" w:hAnsi="Tahoma" w:cs="Tahoma"/>
        </w:rPr>
        <w:br/>
        <w:t>Mettez une adresse IP statique</w:t>
      </w:r>
      <w:r>
        <w:rPr>
          <w:rFonts w:ascii="Tahoma" w:eastAsia="Tahoma" w:hAnsi="Tahoma" w:cs="Tahoma"/>
        </w:rPr>
        <w:br/>
        <w:t xml:space="preserve">Installez le paquet </w:t>
      </w:r>
      <w:proofErr w:type="spellStart"/>
      <w:r>
        <w:rPr>
          <w:rFonts w:ascii="Tahoma" w:eastAsia="Tahoma" w:hAnsi="Tahoma" w:cs="Tahoma"/>
        </w:rPr>
        <w:t>haproxy</w:t>
      </w:r>
      <w:proofErr w:type="spellEnd"/>
    </w:p>
    <w:p w14:paraId="05306636" w14:textId="60380286" w:rsidR="007C2E98" w:rsidRDefault="007C2E98" w:rsidP="007C2E98">
      <w:pPr>
        <w:rPr>
          <w:rFonts w:ascii="Tahoma" w:eastAsia="Tahoma" w:hAnsi="Tahoma" w:cs="Tahoma"/>
        </w:rPr>
      </w:pPr>
      <w:r>
        <w:rPr>
          <w:noProof/>
        </w:rPr>
        <w:drawing>
          <wp:inline distT="0" distB="0" distL="0" distR="0" wp14:anchorId="5FC5B45B" wp14:editId="3EA4F38E">
            <wp:extent cx="3409524" cy="219048"/>
            <wp:effectExtent l="0" t="0" r="0" b="0"/>
            <wp:docPr id="10130200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20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8E9E" w14:textId="63EAAC5A" w:rsidR="007C2E98" w:rsidRDefault="007C2E98" w:rsidP="007C2E98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Lancez le service </w:t>
      </w:r>
      <w:proofErr w:type="spellStart"/>
      <w:r>
        <w:rPr>
          <w:rFonts w:ascii="Tahoma" w:eastAsia="Tahoma" w:hAnsi="Tahoma" w:cs="Tahoma"/>
        </w:rPr>
        <w:t>haproxy</w:t>
      </w:r>
      <w:proofErr w:type="spellEnd"/>
    </w:p>
    <w:p w14:paraId="66E14A5A" w14:textId="669D9819" w:rsidR="007C2E98" w:rsidRDefault="007C2E98" w:rsidP="007C2E98">
      <w:pPr>
        <w:rPr>
          <w:rFonts w:ascii="Tahoma" w:eastAsia="Tahoma" w:hAnsi="Tahoma" w:cs="Tahoma"/>
        </w:rPr>
      </w:pPr>
      <w:r>
        <w:rPr>
          <w:noProof/>
        </w:rPr>
        <w:drawing>
          <wp:inline distT="0" distB="0" distL="0" distR="0" wp14:anchorId="46E0F3B0" wp14:editId="3EF18366">
            <wp:extent cx="3638095" cy="161905"/>
            <wp:effectExtent l="0" t="0" r="0" b="0"/>
            <wp:docPr id="14107703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0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6DB4" w14:textId="6E46BC28" w:rsidR="007C2E98" w:rsidRDefault="007C2E98" w:rsidP="007C2E98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Initialisez le service</w:t>
      </w:r>
    </w:p>
    <w:p w14:paraId="526F9EC5" w14:textId="066CF166" w:rsidR="007C2E98" w:rsidRDefault="007C2E98" w:rsidP="007C2E98">
      <w:pPr>
        <w:rPr>
          <w:rFonts w:ascii="Tahoma" w:eastAsia="Tahoma" w:hAnsi="Tahoma" w:cs="Tahoma"/>
        </w:rPr>
      </w:pPr>
      <w:r>
        <w:rPr>
          <w:noProof/>
        </w:rPr>
        <w:drawing>
          <wp:inline distT="0" distB="0" distL="0" distR="0" wp14:anchorId="1C759872" wp14:editId="6665FE57">
            <wp:extent cx="3733333" cy="152381"/>
            <wp:effectExtent l="0" t="0" r="0" b="635"/>
            <wp:docPr id="11065170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7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559" w14:textId="77898F4C" w:rsidR="007C2E98" w:rsidRDefault="007C2E98" w:rsidP="007C2E98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Allez dans le fichier /</w:t>
      </w:r>
      <w:proofErr w:type="spellStart"/>
      <w:r>
        <w:rPr>
          <w:rFonts w:ascii="Tahoma" w:eastAsia="Tahoma" w:hAnsi="Tahoma" w:cs="Tahoma"/>
        </w:rPr>
        <w:t>etc</w:t>
      </w:r>
      <w:proofErr w:type="spellEnd"/>
      <w:r>
        <w:rPr>
          <w:rFonts w:ascii="Tahoma" w:eastAsia="Tahoma" w:hAnsi="Tahoma" w:cs="Tahoma"/>
        </w:rPr>
        <w:t>/</w:t>
      </w:r>
      <w:proofErr w:type="spellStart"/>
      <w:r>
        <w:rPr>
          <w:rFonts w:ascii="Tahoma" w:eastAsia="Tahoma" w:hAnsi="Tahoma" w:cs="Tahoma"/>
        </w:rPr>
        <w:t>haproxy</w:t>
      </w:r>
      <w:proofErr w:type="spellEnd"/>
      <w:r>
        <w:rPr>
          <w:rFonts w:ascii="Tahoma" w:eastAsia="Tahoma" w:hAnsi="Tahoma" w:cs="Tahoma"/>
        </w:rPr>
        <w:t>/</w:t>
      </w:r>
      <w:proofErr w:type="spellStart"/>
      <w:r>
        <w:rPr>
          <w:rFonts w:ascii="Tahoma" w:eastAsia="Tahoma" w:hAnsi="Tahoma" w:cs="Tahoma"/>
        </w:rPr>
        <w:t>haproxy.cfg</w:t>
      </w:r>
      <w:proofErr w:type="spellEnd"/>
    </w:p>
    <w:p w14:paraId="288866C4" w14:textId="2F536B39" w:rsidR="007C2E98" w:rsidRDefault="007C2E98" w:rsidP="007C2E98">
      <w:pPr>
        <w:rPr>
          <w:rFonts w:ascii="Tahoma" w:eastAsia="Tahoma" w:hAnsi="Tahoma" w:cs="Tahoma"/>
        </w:rPr>
      </w:pPr>
      <w:r>
        <w:rPr>
          <w:noProof/>
        </w:rPr>
        <w:drawing>
          <wp:inline distT="0" distB="0" distL="0" distR="0" wp14:anchorId="2E45365C" wp14:editId="30433A4B">
            <wp:extent cx="4104762" cy="190476"/>
            <wp:effectExtent l="0" t="0" r="0" b="635"/>
            <wp:docPr id="3124992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9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D114" w14:textId="2EF596D3" w:rsidR="007C2E98" w:rsidRDefault="007C2E98" w:rsidP="007C2E98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Configurez le fichier pour faire le </w:t>
      </w:r>
      <w:proofErr w:type="spellStart"/>
      <w:r>
        <w:rPr>
          <w:rFonts w:ascii="Tahoma" w:eastAsia="Tahoma" w:hAnsi="Tahoma" w:cs="Tahoma"/>
        </w:rPr>
        <w:t>loadbalancer</w:t>
      </w:r>
      <w:proofErr w:type="spellEnd"/>
      <w:r>
        <w:rPr>
          <w:rFonts w:ascii="Tahoma" w:eastAsia="Tahoma" w:hAnsi="Tahoma" w:cs="Tahoma"/>
        </w:rPr>
        <w:t xml:space="preserve"> de vos serveurs </w:t>
      </w:r>
      <w:proofErr w:type="spellStart"/>
      <w:r>
        <w:rPr>
          <w:rFonts w:ascii="Tahoma" w:eastAsia="Tahoma" w:hAnsi="Tahoma" w:cs="Tahoma"/>
        </w:rPr>
        <w:t>hestia</w:t>
      </w:r>
      <w:proofErr w:type="spellEnd"/>
    </w:p>
    <w:p w14:paraId="299474E2" w14:textId="4196A25F" w:rsidR="007C2E98" w:rsidRDefault="007C2E98" w:rsidP="007C2E98">
      <w:pPr>
        <w:rPr>
          <w:rFonts w:ascii="Tahoma" w:eastAsia="Tahoma" w:hAnsi="Tahoma" w:cs="Tahoma"/>
        </w:rPr>
      </w:pPr>
      <w:r>
        <w:rPr>
          <w:noProof/>
        </w:rPr>
        <w:drawing>
          <wp:inline distT="0" distB="0" distL="0" distR="0" wp14:anchorId="4ADFE915" wp14:editId="39A20004">
            <wp:extent cx="5760720" cy="3011805"/>
            <wp:effectExtent l="0" t="0" r="0" b="0"/>
            <wp:docPr id="11106873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73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8D62" w14:textId="501B674E" w:rsidR="007C2E98" w:rsidRDefault="007C2E98" w:rsidP="007C2E98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Redémarrez le service </w:t>
      </w:r>
      <w:proofErr w:type="spellStart"/>
      <w:r>
        <w:rPr>
          <w:rFonts w:ascii="Tahoma" w:eastAsia="Tahoma" w:hAnsi="Tahoma" w:cs="Tahoma"/>
        </w:rPr>
        <w:t>haproxy</w:t>
      </w:r>
      <w:proofErr w:type="spellEnd"/>
    </w:p>
    <w:p w14:paraId="0FEBFDD3" w14:textId="6EF89E36" w:rsidR="007C2E98" w:rsidRDefault="007C2E98" w:rsidP="007C2E98">
      <w:pPr>
        <w:rPr>
          <w:rFonts w:ascii="Tahoma" w:eastAsia="Tahoma" w:hAnsi="Tahoma" w:cs="Tahoma"/>
        </w:rPr>
      </w:pPr>
      <w:r>
        <w:rPr>
          <w:noProof/>
        </w:rPr>
        <w:drawing>
          <wp:inline distT="0" distB="0" distL="0" distR="0" wp14:anchorId="52DA7C2C" wp14:editId="22DA75E2">
            <wp:extent cx="3809524" cy="161905"/>
            <wp:effectExtent l="0" t="0" r="0" b="0"/>
            <wp:docPr id="1065000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0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97B6" w14:textId="77777777" w:rsidR="007C2E98" w:rsidRDefault="007C2E98" w:rsidP="007C2E98">
      <w:pPr>
        <w:rPr>
          <w:rFonts w:ascii="Tahoma" w:eastAsia="Tahoma" w:hAnsi="Tahoma" w:cs="Tahoma"/>
        </w:rPr>
      </w:pPr>
    </w:p>
    <w:p w14:paraId="15E84D2C" w14:textId="77777777" w:rsidR="007C2E98" w:rsidRDefault="007C2E98" w:rsidP="007C2E98">
      <w:pPr>
        <w:rPr>
          <w:rFonts w:ascii="Tahoma" w:eastAsia="Tahoma" w:hAnsi="Tahoma" w:cs="Tahoma"/>
        </w:rPr>
      </w:pPr>
    </w:p>
    <w:p w14:paraId="7782BD63" w14:textId="77777777" w:rsidR="007C2E98" w:rsidRDefault="007C2E98" w:rsidP="007C2E98">
      <w:pPr>
        <w:rPr>
          <w:rFonts w:ascii="Tahoma" w:eastAsia="Tahoma" w:hAnsi="Tahoma" w:cs="Tahoma"/>
        </w:rPr>
      </w:pPr>
    </w:p>
    <w:p w14:paraId="72C1D632" w14:textId="77777777" w:rsidR="007C2E98" w:rsidRPr="007C2E98" w:rsidRDefault="007C2E98" w:rsidP="007C2E98">
      <w:pPr>
        <w:rPr>
          <w:rFonts w:ascii="Tahoma" w:eastAsia="Tahoma" w:hAnsi="Tahoma" w:cs="Tahoma"/>
        </w:rPr>
      </w:pPr>
    </w:p>
    <w:p w14:paraId="2C757409" w14:textId="1962D280" w:rsidR="005F6D36" w:rsidRDefault="005F6D36">
      <w:pPr>
        <w:rPr>
          <w:rFonts w:ascii="Tahoma" w:eastAsia="Tahoma" w:hAnsi="Tahoma" w:cs="Tahoma"/>
          <w:color w:val="4F81BD" w:themeColor="accent1"/>
        </w:rPr>
      </w:pPr>
    </w:p>
    <w:p w14:paraId="7DFC95D0" w14:textId="0AE0BC5F" w:rsidR="007C2E98" w:rsidRDefault="007C2E98">
      <w:pPr>
        <w:rPr>
          <w:rFonts w:ascii="Tahoma" w:eastAsia="Tahoma" w:hAnsi="Tahoma" w:cs="Tahoma"/>
        </w:rPr>
      </w:pPr>
      <w:r w:rsidRPr="007C2E98">
        <w:rPr>
          <w:rFonts w:ascii="Tahoma" w:eastAsia="Tahoma" w:hAnsi="Tahoma" w:cs="Tahoma"/>
        </w:rPr>
        <w:lastRenderedPageBreak/>
        <w:t>Allez</w:t>
      </w:r>
      <w:r>
        <w:rPr>
          <w:rFonts w:ascii="Tahoma" w:eastAsia="Tahoma" w:hAnsi="Tahoma" w:cs="Tahoma"/>
        </w:rPr>
        <w:t xml:space="preserve"> ensuite sur l’IP de votre </w:t>
      </w:r>
      <w:proofErr w:type="spellStart"/>
      <w:r>
        <w:rPr>
          <w:rFonts w:ascii="Tahoma" w:eastAsia="Tahoma" w:hAnsi="Tahoma" w:cs="Tahoma"/>
        </w:rPr>
        <w:t>HAProxy</w:t>
      </w:r>
      <w:proofErr w:type="spellEnd"/>
      <w:r>
        <w:rPr>
          <w:rFonts w:ascii="Tahoma" w:eastAsia="Tahoma" w:hAnsi="Tahoma" w:cs="Tahoma"/>
        </w:rPr>
        <w:t xml:space="preserve"> et vous devriez avoir une page écrite « </w:t>
      </w:r>
      <w:proofErr w:type="spellStart"/>
      <w:r>
        <w:rPr>
          <w:rFonts w:ascii="Tahoma" w:eastAsia="Tahoma" w:hAnsi="Tahoma" w:cs="Tahoma"/>
        </w:rPr>
        <w:t>Success</w:t>
      </w:r>
      <w:proofErr w:type="spellEnd"/>
      <w:r>
        <w:rPr>
          <w:rFonts w:ascii="Tahoma" w:eastAsia="Tahoma" w:hAnsi="Tahoma" w:cs="Tahoma"/>
        </w:rPr>
        <w:t> ! »</w:t>
      </w:r>
    </w:p>
    <w:p w14:paraId="581137CF" w14:textId="7F875182" w:rsidR="007C2E98" w:rsidRPr="007C2E98" w:rsidRDefault="007C2E98">
      <w:pPr>
        <w:rPr>
          <w:rFonts w:ascii="Tahoma" w:eastAsia="Tahoma" w:hAnsi="Tahoma" w:cs="Tahoma"/>
        </w:rPr>
      </w:pPr>
      <w:r>
        <w:rPr>
          <w:noProof/>
        </w:rPr>
        <w:drawing>
          <wp:inline distT="0" distB="0" distL="0" distR="0" wp14:anchorId="054EE8A8" wp14:editId="3F7BD6B6">
            <wp:extent cx="5760720" cy="2780665"/>
            <wp:effectExtent l="0" t="0" r="0" b="635"/>
            <wp:docPr id="379079316" name="Image 1" descr="Une image contenant texte, capture d’écran, Système d’exploitatio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9316" name="Image 1" descr="Une image contenant texte, capture d’écran, Système d’exploitation, logiciel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98" w:rsidRPr="007C2E98">
      <w:headerReference w:type="default" r:id="rId21"/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6B61" w14:textId="77777777" w:rsidR="002A1CB4" w:rsidRDefault="002A1CB4">
      <w:pPr>
        <w:spacing w:after="0" w:line="240" w:lineRule="auto"/>
      </w:pPr>
      <w:r>
        <w:separator/>
      </w:r>
    </w:p>
  </w:endnote>
  <w:endnote w:type="continuationSeparator" w:id="0">
    <w:p w14:paraId="795F1598" w14:textId="77777777" w:rsidR="002A1CB4" w:rsidRDefault="002A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7B9A" w14:textId="77777777" w:rsidR="007F7C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  <w:sz w:val="24"/>
        <w:szCs w:val="24"/>
      </w:rPr>
    </w:pPr>
    <w:r>
      <w:rPr>
        <w:rFonts w:ascii="Tahoma" w:eastAsia="Tahoma" w:hAnsi="Tahoma" w:cs="Tahoma"/>
        <w:color w:val="595959"/>
        <w:sz w:val="20"/>
        <w:szCs w:val="20"/>
      </w:rPr>
      <w:fldChar w:fldCharType="begin"/>
    </w:r>
    <w:r>
      <w:rPr>
        <w:rFonts w:ascii="Tahoma" w:eastAsia="Tahoma" w:hAnsi="Tahoma" w:cs="Tahoma"/>
        <w:color w:val="595959"/>
        <w:sz w:val="20"/>
        <w:szCs w:val="20"/>
      </w:rPr>
      <w:instrText>PAGE</w:instrText>
    </w:r>
    <w:r>
      <w:rPr>
        <w:rFonts w:ascii="Tahoma" w:eastAsia="Tahoma" w:hAnsi="Tahoma" w:cs="Tahoma"/>
        <w:color w:val="595959"/>
        <w:sz w:val="20"/>
        <w:szCs w:val="20"/>
      </w:rPr>
      <w:fldChar w:fldCharType="separate"/>
    </w:r>
    <w:r w:rsidR="00A0503F">
      <w:rPr>
        <w:rFonts w:ascii="Tahoma" w:eastAsia="Tahoma" w:hAnsi="Tahoma" w:cs="Tahoma"/>
        <w:noProof/>
        <w:color w:val="595959"/>
        <w:sz w:val="20"/>
        <w:szCs w:val="20"/>
      </w:rPr>
      <w:t>1</w:t>
    </w:r>
    <w:r>
      <w:rPr>
        <w:rFonts w:ascii="Tahoma" w:eastAsia="Tahoma" w:hAnsi="Tahoma" w:cs="Tahoma"/>
        <w:color w:val="595959"/>
        <w:sz w:val="20"/>
        <w:szCs w:val="20"/>
      </w:rPr>
      <w:fldChar w:fldCharType="end"/>
    </w:r>
    <w:r>
      <w:rPr>
        <w:rFonts w:ascii="Tahoma" w:eastAsia="Tahoma" w:hAnsi="Tahoma" w:cs="Tahoma"/>
        <w:color w:val="595959"/>
        <w:sz w:val="20"/>
        <w:szCs w:val="20"/>
      </w:rPr>
      <w:t>/23</w:t>
    </w:r>
  </w:p>
  <w:p w14:paraId="057899B7" w14:textId="77777777" w:rsidR="007F7C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>ABDEL KHAMALLAH / BASTIEN DOS REIS / AUGUSTIN DELANNOY / MAXIME LAROUQUERRE / JULIEN DHORNE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162C" w14:textId="77777777" w:rsidR="007F7C44" w:rsidRDefault="007F7C4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both"/>
      <w:rPr>
        <w:rFonts w:ascii="Helvetica Neue Light" w:eastAsia="Helvetica Neue Light" w:hAnsi="Helvetica Neue Light" w:cs="Helvetica Neue Light"/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ADEDF" w14:textId="77777777" w:rsidR="002A1CB4" w:rsidRDefault="002A1CB4">
      <w:pPr>
        <w:spacing w:after="0" w:line="240" w:lineRule="auto"/>
      </w:pPr>
      <w:r>
        <w:separator/>
      </w:r>
    </w:p>
  </w:footnote>
  <w:footnote w:type="continuationSeparator" w:id="0">
    <w:p w14:paraId="4F52EAC4" w14:textId="77777777" w:rsidR="002A1CB4" w:rsidRDefault="002A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948A" w14:textId="77777777" w:rsidR="007F7C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i/>
        <w:color w:val="000000"/>
      </w:rPr>
    </w:pPr>
    <w:r>
      <w:rPr>
        <w:i/>
        <w:color w:val="000000"/>
      </w:rPr>
      <w:t>BRIEF #</w:t>
    </w:r>
    <w:r>
      <w:rPr>
        <w:i/>
      </w:rPr>
      <w:t>12</w:t>
    </w:r>
    <w:r>
      <w:rPr>
        <w:i/>
        <w:color w:val="000000"/>
      </w:rPr>
      <w:t xml:space="preserve"> – Importance of </w:t>
    </w:r>
    <w:proofErr w:type="spellStart"/>
    <w:r>
      <w:rPr>
        <w:i/>
        <w:color w:val="000000"/>
      </w:rPr>
      <w:t>databackup</w:t>
    </w:r>
    <w:proofErr w:type="spellEnd"/>
    <w:r>
      <w:rPr>
        <w:i/>
        <w:color w:val="000000"/>
      </w:rPr>
      <w:t xml:space="preserve"> in businesses</w:t>
    </w:r>
    <w:r>
      <w:rPr>
        <w:i/>
      </w:rPr>
      <w:t xml:space="preserve"> 20</w:t>
    </w:r>
    <w:r>
      <w:rPr>
        <w:i/>
        <w:color w:val="000000"/>
      </w:rPr>
      <w:t xml:space="preserve"> </w:t>
    </w:r>
    <w:proofErr w:type="gramStart"/>
    <w:r>
      <w:rPr>
        <w:i/>
        <w:color w:val="000000"/>
      </w:rPr>
      <w:t>Septembre</w:t>
    </w:r>
    <w:proofErr w:type="gramEnd"/>
    <w:r>
      <w:rPr>
        <w:i/>
        <w:color w:val="000000"/>
      </w:rPr>
      <w:t xml:space="preserve"> 2023</w:t>
    </w:r>
  </w:p>
  <w:p w14:paraId="78145BA1" w14:textId="77777777" w:rsidR="007F7C44" w:rsidRDefault="007F7C4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Helvetica Neue Light" w:eastAsia="Helvetica Neue Light" w:hAnsi="Helvetica Neue Light" w:cs="Helvetica Neue Light"/>
        <w:color w:val="A6A6A6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1F2F"/>
    <w:multiLevelType w:val="multilevel"/>
    <w:tmpl w:val="F2A64958"/>
    <w:lvl w:ilvl="0">
      <w:start w:val="1"/>
      <w:numFmt w:val="decimal"/>
      <w:lvlText w:val="%1."/>
      <w:lvlJc w:val="left"/>
      <w:pPr>
        <w:ind w:left="397" w:hanging="397"/>
      </w:pPr>
      <w:rPr>
        <w:rFonts w:ascii="Tahoma" w:eastAsia="Tahoma" w:hAnsi="Tahoma" w:cs="Tahoma"/>
        <w:color w:val="0778BE"/>
        <w:sz w:val="36"/>
        <w:szCs w:val="36"/>
      </w:rPr>
    </w:lvl>
    <w:lvl w:ilvl="1">
      <w:start w:val="1"/>
      <w:numFmt w:val="decimal"/>
      <w:lvlText w:val="%1.%2"/>
      <w:lvlJc w:val="left"/>
      <w:pPr>
        <w:ind w:left="907" w:hanging="567"/>
      </w:pPr>
      <w:rPr>
        <w:rFonts w:ascii="Tahoma" w:eastAsia="Tahoma" w:hAnsi="Tahoma" w:cs="Tahoma"/>
        <w:color w:val="3EB6F3"/>
        <w:sz w:val="28"/>
        <w:szCs w:val="28"/>
      </w:rPr>
    </w:lvl>
    <w:lvl w:ilvl="2">
      <w:start w:val="1"/>
      <w:numFmt w:val="decimal"/>
      <w:lvlText w:val="%1.%2.%3"/>
      <w:lvlJc w:val="left"/>
      <w:pPr>
        <w:ind w:left="1361" w:hanging="681"/>
      </w:pPr>
      <w:rPr>
        <w:rFonts w:ascii="Tahoma" w:eastAsia="Tahoma" w:hAnsi="Tahoma" w:cs="Tahoma"/>
        <w:color w:val="3EB6F3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14" w:hanging="794"/>
      </w:pPr>
      <w:rPr>
        <w:rFonts w:ascii="Tahoma" w:eastAsia="Tahoma" w:hAnsi="Tahoma" w:cs="Tahoma"/>
        <w:color w:val="3EB6F3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211" w:hanging="851"/>
      </w:pPr>
      <w:rPr>
        <w:rFonts w:ascii="Tahoma" w:eastAsia="Tahoma" w:hAnsi="Tahoma" w:cs="Tahoma"/>
        <w:color w:val="595959"/>
        <w:sz w:val="18"/>
        <w:szCs w:val="18"/>
      </w:rPr>
    </w:lvl>
    <w:lvl w:ilvl="5">
      <w:start w:val="1"/>
      <w:numFmt w:val="lowerRoman"/>
      <w:lvlText w:val="(%6)"/>
      <w:lvlJc w:val="left"/>
      <w:pPr>
        <w:ind w:left="2097" w:hanging="397"/>
      </w:pPr>
    </w:lvl>
    <w:lvl w:ilvl="6">
      <w:start w:val="1"/>
      <w:numFmt w:val="decimal"/>
      <w:lvlText w:val="%7."/>
      <w:lvlJc w:val="left"/>
      <w:pPr>
        <w:ind w:left="2437" w:hanging="397"/>
      </w:pPr>
    </w:lvl>
    <w:lvl w:ilvl="7">
      <w:start w:val="1"/>
      <w:numFmt w:val="lowerLetter"/>
      <w:lvlText w:val="%8."/>
      <w:lvlJc w:val="left"/>
      <w:pPr>
        <w:ind w:left="2777" w:hanging="397"/>
      </w:pPr>
    </w:lvl>
    <w:lvl w:ilvl="8">
      <w:start w:val="1"/>
      <w:numFmt w:val="lowerRoman"/>
      <w:lvlText w:val="%9."/>
      <w:lvlJc w:val="left"/>
      <w:pPr>
        <w:ind w:left="3117" w:hanging="397"/>
      </w:pPr>
    </w:lvl>
  </w:abstractNum>
  <w:num w:numId="1" w16cid:durableId="50891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C44"/>
    <w:rsid w:val="002A1CB4"/>
    <w:rsid w:val="005F6D36"/>
    <w:rsid w:val="007C2E98"/>
    <w:rsid w:val="007F7C44"/>
    <w:rsid w:val="00A0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4B70"/>
  <w15:docId w15:val="{EB34EDDA-46F4-4A3B-B525-026CB2E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1713"/>
      </w:tabs>
      <w:spacing w:before="240" w:after="60" w:line="240" w:lineRule="auto"/>
      <w:ind w:left="1497" w:hanging="504"/>
      <w:outlineLvl w:val="2"/>
    </w:pPr>
    <w:rPr>
      <w:rFonts w:ascii="Cambria" w:eastAsia="Cambria" w:hAnsi="Cambria" w:cs="Cambria"/>
      <w:color w:val="0085C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2160"/>
      </w:tabs>
      <w:spacing w:before="240" w:after="60" w:line="240" w:lineRule="auto"/>
      <w:ind w:left="1728" w:hanging="648"/>
      <w:outlineLvl w:val="3"/>
    </w:pPr>
    <w:rPr>
      <w:rFonts w:ascii="Cambria" w:eastAsia="Cambria" w:hAnsi="Cambria" w:cs="Cambria"/>
      <w:color w:val="0085C3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tabs>
        <w:tab w:val="left" w:pos="3425"/>
      </w:tabs>
      <w:spacing w:before="240" w:after="60" w:line="240" w:lineRule="auto"/>
      <w:ind w:left="3544" w:hanging="791"/>
      <w:outlineLvl w:val="4"/>
    </w:pPr>
    <w:rPr>
      <w:rFonts w:ascii="Cambria" w:eastAsia="Cambria" w:hAnsi="Cambria" w:cs="Cambria"/>
      <w:color w:val="0085C3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0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1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2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3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4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5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paragraph" w:styleId="En-tte">
    <w:name w:val="header"/>
    <w:basedOn w:val="Normal"/>
    <w:link w:val="En-tt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974"/>
  </w:style>
  <w:style w:type="paragraph" w:styleId="Pieddepage">
    <w:name w:val="footer"/>
    <w:basedOn w:val="Normal"/>
    <w:link w:val="Pieddepag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974"/>
  </w:style>
  <w:style w:type="paragraph" w:styleId="Paragraphedeliste">
    <w:name w:val="List Paragraph"/>
    <w:basedOn w:val="Normal"/>
    <w:uiPriority w:val="34"/>
    <w:qFormat/>
    <w:rsid w:val="006963DC"/>
    <w:pPr>
      <w:ind w:left="720"/>
      <w:contextualSpacing/>
    </w:pPr>
  </w:style>
  <w:style w:type="table" w:customStyle="1" w:styleId="a6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7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8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9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a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b">
    <w:basedOn w:val="TableNormal0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character" w:styleId="Lienhypertexte">
    <w:name w:val="Hyperlink"/>
    <w:basedOn w:val="Policepardfaut"/>
    <w:uiPriority w:val="99"/>
    <w:unhideWhenUsed/>
    <w:rsid w:val="005F6D3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6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hestiacp.com/install.htm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gZSR3t8a3lLld3OAiBD0ESibSQ==">CgMxLjAyCGguZ2pkZ3hzMgloLjMwajB6bGwyCWguMWZvYjl0ZTIJaC4zem55c2g3MgloLjJldDkycDAyCGgudHlqY3d0MgloLjNkeTZ2a20yCWguMXQzaDVzZjIJaC40ZDM0b2c4MgloLjJzOGV5bzEyCWguMTdkcDh2dTIJaC4zcmRjcmpuMgloLjI2aW4xcmc4AHIhMTE0NHNlWm9iOXowOHhIWTBtYlBlbjFuUmJHek9yZFND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Apprenant</dc:creator>
  <cp:lastModifiedBy>Augustin DELANNOY</cp:lastModifiedBy>
  <cp:revision>2</cp:revision>
  <dcterms:created xsi:type="dcterms:W3CDTF">2023-10-17T14:50:00Z</dcterms:created>
  <dcterms:modified xsi:type="dcterms:W3CDTF">2023-10-17T14:50:00Z</dcterms:modified>
</cp:coreProperties>
</file>