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1A3A5C"/>
          <w:sz w:val="72"/>
          <w:szCs w:val="72"/>
        </w:rPr>
        <w:t xml:space="preserve">CAMPUSSHOP</w:t>
      </w:r>
    </w:p>
    <w:p>
      <w:pPr>
        <w:spacing w:after="120" w:before="0"/>
        <w:jc w:val="center"/>
      </w:pPr>
      <w:r>
        <w:rPr>
          <w:rFonts w:ascii="Arial" w:cs="Arial" w:eastAsia="Arial" w:hAnsi="Arial"/>
          <w:color w:val="5F5E5A"/>
          <w:sz w:val="32"/>
          <w:szCs w:val="32"/>
        </w:rPr>
        <w:t xml:space="preserve">Petites annonces et troc entre étudiants</w:t>
      </w:r>
    </w:p>
    <w:p>
      <w:pPr>
        <w:pBdr>
          <w:bottom w:val="single" w:color="2E75B6" w:sz="12"/>
        </w:pBdr>
        <w:spacing w:after="120" w:before="0"/>
      </w:pPr>
    </w:p>
    <w:p>
      <w:pPr>
        <w:spacing w:after="60" w:before="120"/>
        <w:jc w:val="center"/>
      </w:pPr>
      <w:r>
        <w:rPr>
          <w:rFonts w:ascii="Arial" w:cs="Arial" w:eastAsia="Arial" w:hAnsi="Arial"/>
          <w:b/>
          <w:bCs/>
          <w:color w:val="2E75B6"/>
          <w:sz w:val="26"/>
          <w:szCs w:val="26"/>
        </w:rPr>
        <w:t xml:space="preserve">Documentation technique du projet</w:t>
      </w:r>
    </w:p>
    <w:p>
      <w:pPr>
        <w:spacing w:after="400" w:before="0"/>
        <w:jc w:val="center"/>
      </w:pPr>
      <w:r>
        <w:rPr>
          <w:rFonts w:ascii="Arial" w:cs="Arial" w:eastAsia="Arial" w:hAnsi="Arial"/>
          <w:color w:val="5F5E5A"/>
          <w:sz w:val="22"/>
          <w:szCs w:val="22"/>
        </w:rPr>
        <w:t xml:space="preserve">Backend Laravel · Frontend React · Mobile React Native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Projet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Projet 12 — CampusShop</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Stack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Laravel 11 · React · React Native</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Auth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Laravel Sanctum (tokens API)</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Rôles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Membre · Modérateur</w:t>
            </w:r>
          </w:p>
        </w:tc>
      </w:tr>
    </w:tbl>
    <w:p>
      <w:pPr>
        <w:spacing w:after="0" w:before="0"/>
      </w:pPr>
      <w:r>
        <w:br w:type="page"/>
      </w:r>
    </w:p>
    <w:p>
      <w:pPr>
        <w:pStyle w:val="Heading1"/>
        <w:spacing w:after="120" w:before="360"/>
      </w:pPr>
      <w:r>
        <w:rPr>
          <w:rFonts w:ascii="Arial" w:cs="Arial" w:eastAsia="Arial" w:hAnsi="Arial"/>
          <w:b/>
          <w:bCs/>
          <w:color w:val="1A3A5C"/>
          <w:sz w:val="36"/>
          <w:szCs w:val="36"/>
        </w:rPr>
        <w:t xml:space="preserve">1. Contexte &amp; Objectif</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CampusShop est une plateforme fermée réservée aux membres d'un établissement scolaire. Elle remplace les groupes WhatsApp désorganisés par un espace structuré où les étudiants peuvent poster des annonces de vente, de don ou d'échange de matériel scolaire, vêtements ou cours.</w:t>
      </w:r>
    </w:p>
    <w:p>
      <w:pPr>
        <w:spacing w:after="0" w:before="60"/>
      </w:pPr>
    </w:p>
    <w:p>
      <w:pPr>
        <w:pStyle w:val="Heading2"/>
        <w:spacing w:after="80" w:before="280"/>
      </w:pPr>
      <w:r>
        <w:rPr>
          <w:rFonts w:ascii="Arial" w:cs="Arial" w:eastAsia="Arial" w:hAnsi="Arial"/>
          <w:b/>
          <w:bCs/>
          <w:color w:val="2E75B6"/>
          <w:sz w:val="28"/>
          <w:szCs w:val="28"/>
        </w:rPr>
        <w:t xml:space="preserve">Problème résolu</w:t>
      </w:r>
    </w:p>
    <w:p>
      <w:pPr>
        <w:pStyle w:val="ListParagraph"/>
        <w:numPr>
          <w:ilvl w:val="0"/>
          <w:numId w:val="2"/>
        </w:numPr>
        <w:spacing w:after="60" w:before="0"/>
      </w:pPr>
      <w:r>
        <w:rPr>
          <w:rFonts w:ascii="Arial" w:cs="Arial" w:eastAsia="Arial" w:hAnsi="Arial"/>
          <w:color w:val="000000"/>
          <w:sz w:val="22"/>
          <w:szCs w:val="22"/>
        </w:rPr>
        <w:t xml:space="preserve">Annonces dispersées dans des groupes WhatsApp sans historique</w:t>
      </w:r>
    </w:p>
    <w:p>
      <w:pPr>
        <w:pStyle w:val="ListParagraph"/>
        <w:numPr>
          <w:ilvl w:val="0"/>
          <w:numId w:val="2"/>
        </w:numPr>
        <w:spacing w:after="60" w:before="0"/>
      </w:pPr>
      <w:r>
        <w:rPr>
          <w:rFonts w:ascii="Arial" w:cs="Arial" w:eastAsia="Arial" w:hAnsi="Arial"/>
          <w:color w:val="000000"/>
          <w:sz w:val="22"/>
          <w:szCs w:val="22"/>
        </w:rPr>
        <w:t xml:space="preserve">Aucune modération ni validation du contenu</w:t>
      </w:r>
    </w:p>
    <w:p>
      <w:pPr>
        <w:pStyle w:val="ListParagraph"/>
        <w:numPr>
          <w:ilvl w:val="0"/>
          <w:numId w:val="2"/>
        </w:numPr>
        <w:spacing w:after="60" w:before="0"/>
      </w:pPr>
      <w:r>
        <w:rPr>
          <w:rFonts w:ascii="Arial" w:cs="Arial" w:eastAsia="Arial" w:hAnsi="Arial"/>
          <w:color w:val="000000"/>
          <w:sz w:val="22"/>
          <w:szCs w:val="22"/>
        </w:rPr>
        <w:t xml:space="preserve">Impossibilité de contacter un vendeur de façon organisée</w:t>
      </w:r>
    </w:p>
    <w:p>
      <w:pPr>
        <w:pStyle w:val="ListParagraph"/>
        <w:numPr>
          <w:ilvl w:val="0"/>
          <w:numId w:val="2"/>
        </w:numPr>
        <w:spacing w:after="60" w:before="0"/>
      </w:pPr>
      <w:r>
        <w:rPr>
          <w:rFonts w:ascii="Arial" w:cs="Arial" w:eastAsia="Arial" w:hAnsi="Arial"/>
          <w:color w:val="000000"/>
          <w:sz w:val="22"/>
          <w:szCs w:val="22"/>
        </w:rPr>
        <w:t xml:space="preserve">Pas de gestion des transactions (réservé / vendu)</w:t>
      </w:r>
    </w:p>
    <w:p>
      <w:pPr>
        <w:spacing w:after="0" w:before="60"/>
      </w:pPr>
    </w:p>
    <w:p>
      <w:pPr>
        <w:pStyle w:val="Heading2"/>
        <w:spacing w:after="80" w:before="280"/>
      </w:pPr>
      <w:r>
        <w:rPr>
          <w:rFonts w:ascii="Arial" w:cs="Arial" w:eastAsia="Arial" w:hAnsi="Arial"/>
          <w:b/>
          <w:bCs/>
          <w:color w:val="2E75B6"/>
          <w:sz w:val="28"/>
          <w:szCs w:val="28"/>
        </w:rPr>
        <w:t xml:space="preserve">Solution</w:t>
      </w:r>
    </w:p>
    <w:p>
      <w:pPr>
        <w:spacing w:after="100" w:before="0"/>
      </w:pPr>
      <w:r>
        <w:rPr>
          <w:rFonts w:ascii="Arial" w:cs="Arial" w:eastAsia="Arial" w:hAnsi="Arial"/>
          <w:color w:val="000000"/>
          <w:sz w:val="22"/>
          <w:szCs w:val="22"/>
        </w:rPr>
        <w:t xml:space="preserve">Une API REST Laravel consommée par deux clients : une application web React et une application mobile React Native. Toute l'authentification et la gestion des droits est centralisée côté serveur.</w:t>
      </w:r>
    </w:p>
    <w:p>
      <w:pPr>
        <w:spacing w:after="0" w:before="80"/>
      </w:pPr>
    </w:p>
    <w:p>
      <w:pPr>
        <w:pBdr>
          <w:left w:val="single" w:color="2E75B6" w:sz="16"/>
        </w:pBdr>
        <w:shd w:fill="D5E4F5" w:val="clear"/>
        <w:spacing w:after="80" w:before="80"/>
        <w:ind w:left="360" w:right="360"/>
      </w:pPr>
      <w:r>
        <w:rPr>
          <w:rFonts w:ascii="Arial" w:cs="Arial" w:eastAsia="Arial" w:hAnsi="Arial"/>
          <w:color w:val="000000"/>
          <w:sz w:val="20"/>
          <w:szCs w:val="20"/>
        </w:rPr>
        <w:t xml:space="preserve">La plateforme est fermée : seuls les étudiants de l'établissement peuvent s'inscrire. L'inscription nécessite une adresse email valide et une validation par email.</w:t>
      </w:r>
    </w:p>
    <w:p>
      <w:pPr>
        <w:spacing w:after="0" w:before="0"/>
      </w:pPr>
      <w:r>
        <w:br w:type="page"/>
      </w:r>
    </w:p>
    <w:p>
      <w:pPr>
        <w:pStyle w:val="Heading1"/>
        <w:spacing w:after="120" w:before="360"/>
      </w:pPr>
      <w:r>
        <w:rPr>
          <w:rFonts w:ascii="Arial" w:cs="Arial" w:eastAsia="Arial" w:hAnsi="Arial"/>
          <w:b/>
          <w:bCs/>
          <w:color w:val="1A3A5C"/>
          <w:sz w:val="36"/>
          <w:szCs w:val="36"/>
        </w:rPr>
        <w:t xml:space="preserve">2. Architecture générale</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Le projet repose sur une architecture client-serveur classique avec une API REST centrale.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0"/>
                <w:szCs w:val="20"/>
              </w:rPr>
              <w:t xml:space="preserve">Backend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Laravel 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REST, logique métier, BDD, authentification</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Frontend web</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Vite + TailwindCSS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 utilisateur navigateur</w:t>
            </w:r>
          </w:p>
        </w:tc>
      </w:tr>
      <w:tr>
        <w:tc>
          <w:tcPr>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0"/>
                <w:szCs w:val="20"/>
              </w:rPr>
              <w:t xml:space="preserve">Mobile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Native (Expo)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 iOS &amp; Android</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Auth</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Laravel Sanctum</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Tokens API, pas de session cookie</w:t>
            </w:r>
          </w:p>
        </w:tc>
      </w:tr>
      <w:tr>
        <w:tc>
          <w:tcPr>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0"/>
                <w:szCs w:val="20"/>
              </w:rPr>
              <w:t xml:space="preserve">Temps réel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Laravel Broadcasting + Pusher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Notifications messagerie, validations</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Stockage photos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local (ou S3)</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 jusqu'à 3 photos par annonce</w:t>
            </w:r>
          </w:p>
        </w:tc>
      </w:tr>
    </w:tbl>
    <w:p>
      <w:pPr>
        <w:spacing w:after="0" w:before="120"/>
      </w:pPr>
    </w:p>
    <w:p>
      <w:pPr>
        <w:pStyle w:val="Heading2"/>
        <w:spacing w:after="80" w:before="280"/>
      </w:pPr>
      <w:r>
        <w:rPr>
          <w:rFonts w:ascii="Arial" w:cs="Arial" w:eastAsia="Arial" w:hAnsi="Arial"/>
          <w:b/>
          <w:bCs/>
          <w:color w:val="2E75B6"/>
          <w:sz w:val="28"/>
          <w:szCs w:val="28"/>
        </w:rPr>
        <w:t xml:space="preserve">Flux général</w:t>
      </w:r>
    </w:p>
    <w:p>
      <w:pPr>
        <w:spacing w:after="100" w:before="0"/>
      </w:pPr>
      <w:r>
        <w:rPr>
          <w:rFonts w:ascii="Arial" w:cs="Arial" w:eastAsia="Arial" w:hAnsi="Arial"/>
          <w:color w:val="000000"/>
          <w:sz w:val="22"/>
          <w:szCs w:val="22"/>
        </w:rPr>
        <w:t xml:space="preserve">Tous les clients (React web et React Native) communiquent exclusivement avec l'API Laravel via HTTPS. Chaque requête authentifiée porte un Bearer token Sanctum dans le header Authorization.</w:t>
      </w:r>
    </w:p>
    <w:p>
      <w:pPr>
        <w:spacing w:after="0" w:before="60"/>
      </w:pPr>
    </w:p>
    <w:p>
      <w:pPr>
        <w:pBdr>
          <w:left w:val="single" w:color="0F6E56" w:sz="16"/>
        </w:pBdr>
        <w:shd w:fill="D4EDE6" w:val="clear"/>
        <w:spacing w:after="80" w:before="80"/>
        <w:ind w:left="360" w:right="360"/>
      </w:pPr>
      <w:r>
        <w:rPr>
          <w:rFonts w:ascii="Arial" w:cs="Arial" w:eastAsia="Arial" w:hAnsi="Arial"/>
          <w:color w:val="000000"/>
          <w:sz w:val="20"/>
          <w:szCs w:val="20"/>
        </w:rPr>
        <w:t xml:space="preserve">Les applications web et mobile partagent exactement les mêmes routes API. Il n'y a pas d'API séparée pour mobile : un seul backend, deux clients.</w:t>
      </w:r>
    </w:p>
    <w:p>
      <w:pPr>
        <w:spacing w:after="0" w:before="0"/>
      </w:pPr>
      <w:r>
        <w:br w:type="page"/>
      </w:r>
    </w:p>
    <w:p>
      <w:pPr>
        <w:pStyle w:val="Heading1"/>
        <w:spacing w:after="120" w:before="360"/>
      </w:pPr>
      <w:r>
        <w:rPr>
          <w:rFonts w:ascii="Arial" w:cs="Arial" w:eastAsia="Arial" w:hAnsi="Arial"/>
          <w:b/>
          <w:bCs/>
          <w:color w:val="1A3A5C"/>
          <w:sz w:val="36"/>
          <w:szCs w:val="36"/>
        </w:rPr>
        <w:t xml:space="preserve">3. Modèle de données</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Base de données relationnelle (MySQL ou PostgreSQL). Toutes les tables incluent created_at et updated_at (timestamps Laravel).</w:t>
      </w:r>
    </w:p>
    <w:p>
      <w:pPr>
        <w:spacing w:after="0" w:before="80"/>
      </w:pPr>
    </w:p>
    <w:p>
      <w:pPr>
        <w:pStyle w:val="Heading2"/>
        <w:spacing w:after="80" w:before="280"/>
      </w:pPr>
      <w:r>
        <w:rPr>
          <w:rFonts w:ascii="Arial" w:cs="Arial" w:eastAsia="Arial" w:hAnsi="Arial"/>
          <w:b/>
          <w:bCs/>
          <w:color w:val="2E75B6"/>
          <w:sz w:val="28"/>
          <w:szCs w:val="28"/>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Colonne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 PK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Identifiant auto-incrémenté</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complet de l'étudiant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 unique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 l'établissement uniquement</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password</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bcrypt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enum(membre, moderateur)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Rôle dans la plateforme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student_id</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varchar(50) nullable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Numéro étudiant (optionnel)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is_active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default true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Faux si banni temporairement</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ban_until</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nullable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de fin de bannissement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email_verified_at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nullable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email Laravel</w:t>
            </w:r>
          </w:p>
        </w:tc>
      </w:tr>
    </w:tbl>
    <w:p>
      <w:pPr>
        <w:spacing w:after="0" w:before="120"/>
      </w:pPr>
    </w:p>
    <w:p>
      <w:pPr>
        <w:pStyle w:val="Heading2"/>
        <w:spacing w:after="80" w:before="280"/>
      </w:pPr>
      <w:r>
        <w:rPr>
          <w:rFonts w:ascii="Arial" w:cs="Arial" w:eastAsia="Arial" w:hAnsi="Arial"/>
          <w:b/>
          <w:bCs/>
          <w:color w:val="2E75B6"/>
          <w:sz w:val="28"/>
          <w:szCs w:val="28"/>
        </w:rPr>
        <w:t xml:space="preserve">Table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Colonne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 PK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user_id</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 FK → users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Propriétaire de l'annonce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Titre court et explicite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complète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enum(vente, don, echange)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Nature de l'annonce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price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decimal(10,2) nullable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Prix (null si don ou échange)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enum(draft, publiee, reservee, vendue, archivee)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État du cycle de vie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views_count</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default 0</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de vues (auto-incrémenté)</w:t>
            </w:r>
          </w:p>
        </w:tc>
      </w:tr>
    </w:tbl>
    <w:p>
      <w:pPr>
        <w:spacing w:after="0" w:before="120"/>
      </w:pPr>
    </w:p>
    <w:p>
      <w:pPr>
        <w:pStyle w:val="Heading2"/>
        <w:spacing w:after="80" w:before="280"/>
      </w:pPr>
      <w:r>
        <w:rPr>
          <w:rFonts w:ascii="Arial" w:cs="Arial" w:eastAsia="Arial" w:hAnsi="Arial"/>
          <w:b/>
          <w:bCs/>
          <w:color w:val="2E75B6"/>
          <w:sz w:val="28"/>
          <w:szCs w:val="28"/>
        </w:rPr>
        <w:t xml:space="preserve">Tables de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Colonnes clés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Contrainte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listing_photos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listing_id, path, order (1-3)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3 photos par annonce, order unique par listing</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conversations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listing_id, buyer_id, seller_id, last_message_at</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sur (listing_id, buyer_id, seller_id)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messages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conversation_id, sender_id, body, read_at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read_at null = non lu</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favorites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listing_id</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 pivot unique sur (user_id, listing_id)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reporter_id, listing_id, reason, status, resolved_by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seul signalement par user/listing</w:t>
            </w:r>
          </w:p>
        </w:tc>
      </w:tr>
    </w:tbl>
    <w:p>
      <w:pPr>
        <w:spacing w:after="0" w:before="120"/>
      </w:pPr>
    </w:p>
    <w:p>
      <w:pPr>
        <w:pStyle w:val="Heading2"/>
        <w:spacing w:after="80" w:before="280"/>
      </w:pPr>
      <w:r>
        <w:rPr>
          <w:rFonts w:ascii="Arial" w:cs="Arial" w:eastAsia="Arial" w:hAnsi="Arial"/>
          <w:b/>
          <w:bCs/>
          <w:color w:val="2E75B6"/>
          <w:sz w:val="28"/>
          <w:szCs w:val="28"/>
        </w:rPr>
        <w:t xml:space="preserve">Scopes Eloquent (à implémenter dans Listing.php)</w:t>
      </w:r>
    </w:p>
    <w:p>
      <w:pPr>
        <w:spacing w:after="60" w:before="0"/>
      </w:pPr>
      <w:r>
        <w:rPr>
          <w:rFonts w:ascii="Courier New" w:cs="Courier New" w:eastAsia="Courier New" w:hAnsi="Courier New"/>
          <w:color w:val="2E75B6"/>
          <w:sz w:val="18"/>
          <w:szCs w:val="18"/>
        </w:rPr>
        <w:t xml:space="preserve">Listing::active()</w:t>
      </w:r>
      <w:r>
        <w:rPr>
          <w:rFonts w:ascii="Arial" w:cs="Arial" w:eastAsia="Arial" w:hAnsi="Arial"/>
          <w:color w:val="000000"/>
          <w:sz w:val="22"/>
          <w:szCs w:val="22"/>
        </w:rPr>
        <w:t xml:space="preserve"> — annonces avec statut </w:t>
      </w:r>
      <w:r>
        <w:rPr>
          <w:rFonts w:ascii="Courier New" w:cs="Courier New" w:eastAsia="Courier New" w:hAnsi="Courier New"/>
          <w:color w:val="2E75B6"/>
          <w:sz w:val="18"/>
          <w:szCs w:val="18"/>
        </w:rPr>
        <w:t xml:space="preserve">publiee</w:t>
      </w:r>
      <w:r>
        <w:rPr>
          <w:rFonts w:ascii="Arial" w:cs="Arial" w:eastAsia="Arial" w:hAnsi="Arial"/>
          <w:color w:val="000000"/>
          <w:sz w:val="22"/>
          <w:szCs w:val="22"/>
        </w:rPr>
        <w:t xml:space="preserve"> uniquement (affichage public)</w:t>
      </w:r>
    </w:p>
    <w:p>
      <w:pPr>
        <w:spacing w:after="60" w:before="0"/>
      </w:pPr>
      <w:r>
        <w:rPr>
          <w:rFonts w:ascii="Courier New" w:cs="Courier New" w:eastAsia="Courier New" w:hAnsi="Courier New"/>
          <w:color w:val="2E75B6"/>
          <w:sz w:val="18"/>
          <w:szCs w:val="18"/>
        </w:rPr>
        <w:t xml:space="preserve">Listing::mine()</w:t>
      </w:r>
      <w:r>
        <w:rPr>
          <w:rFonts w:ascii="Arial" w:cs="Arial" w:eastAsia="Arial" w:hAnsi="Arial"/>
          <w:color w:val="000000"/>
          <w:sz w:val="22"/>
          <w:szCs w:val="22"/>
        </w:rPr>
        <w:t xml:space="preserve"> — annonces appartenant à l'utilisateur connecté (espace personnel)</w:t>
      </w:r>
    </w:p>
    <w:p>
      <w:pPr>
        <w:spacing w:after="0" w:before="0"/>
      </w:pPr>
      <w:r>
        <w:br w:type="page"/>
      </w:r>
    </w:p>
    <w:p>
      <w:pPr>
        <w:pStyle w:val="Heading1"/>
        <w:spacing w:after="120" w:before="360"/>
      </w:pPr>
      <w:r>
        <w:rPr>
          <w:rFonts w:ascii="Arial" w:cs="Arial" w:eastAsia="Arial" w:hAnsi="Arial"/>
          <w:b/>
          <w:bCs/>
          <w:color w:val="1A3A5C"/>
          <w:sz w:val="36"/>
          <w:szCs w:val="36"/>
        </w:rPr>
        <w:t xml:space="preserve">4. Fonctionnalités par rôle</w:t>
      </w:r>
    </w:p>
    <w:p>
      <w:pPr>
        <w:pBdr>
          <w:bottom w:val="single" w:color="2E75B6" w:sz="8" w:space="1"/>
        </w:pBdr>
        <w:spacing w:after="120" w:before="0"/>
      </w:pPr>
    </w:p>
    <w:p>
      <w:pPr>
        <w:pStyle w:val="Heading2"/>
        <w:spacing w:after="80" w:before="280"/>
      </w:pPr>
      <w:r>
        <w:rPr>
          <w:rFonts w:ascii="Arial" w:cs="Arial" w:eastAsia="Arial" w:hAnsi="Arial"/>
          <w:b/>
          <w:bCs/>
          <w:color w:val="2E75B6"/>
          <w:sz w:val="28"/>
          <w:szCs w:val="28"/>
        </w:rPr>
        <w:t xml:space="preserve">Membre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Ce que le membre peut faire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Annonces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Créer, modifier et supprimer ses propres annonces. Choisir le type (vente / don / échange), titre, description, prix, jusqu'à 3 photos.</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Statut annonce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Changer le statut : disponible → réservé → vendu. Ne peut pas republier une annonce vendue.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Photos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Uploader jusqu'à 3 photos par annonce (JPEG/PNG/WebP, max 1 Mo chacune). Suppression individuelle possible.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Messagerie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Contacter le vendeur d'une annonce via une conversation privée liée à cette annonce. Voir tous ses fils de discussion.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Favoris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Ajouter ou retirer une annonce de ses favoris. Consulter sa liste de favoris.</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Signalements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Signaler une annonce avec un motif. Un seul signalement par annonce et par utilisateur.</w:t>
            </w:r>
          </w:p>
        </w:tc>
      </w:tr>
    </w:tbl>
    <w:p>
      <w:pPr>
        <w:spacing w:after="0" w:before="120"/>
      </w:pPr>
    </w:p>
    <w:p>
      <w:pPr>
        <w:pStyle w:val="Heading2"/>
        <w:spacing w:after="80" w:before="280"/>
      </w:pPr>
      <w:r>
        <w:rPr>
          <w:rFonts w:ascii="Arial" w:cs="Arial" w:eastAsia="Arial" w:hAnsi="Arial"/>
          <w:b/>
          <w:bCs/>
          <w:color w:val="2E75B6"/>
          <w:sz w:val="28"/>
          <w:szCs w:val="28"/>
        </w:rPr>
        <w:t xml:space="preserve">Modérateur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Ce que le modérateur peut faire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Voir la file des annonces en attente (statut draft). Approuver (→ publiee) ou refuser avec un motif.</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Signalements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Consulter les signalements ouverts. Traiter : masquer l'annonce, envoyer un avertissement à l'auteur, ou supprimer définitivement.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Membres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Consulter la liste des membres. Bannir temporairement (durée définie). Lever un bannissement.</w:t>
            </w:r>
          </w:p>
        </w:tc>
      </w:tr>
    </w:tbl>
    <w:p>
      <w:pPr>
        <w:spacing w:after="0" w:before="80"/>
      </w:pPr>
    </w:p>
    <w:p>
      <w:pPr>
        <w:pBdr>
          <w:left w:val="single" w:color="854F0B" w:sz="16"/>
        </w:pBdr>
        <w:shd w:fill="FDF3E0" w:val="clear"/>
        <w:spacing w:after="80" w:before="80"/>
        <w:ind w:left="360" w:right="360"/>
      </w:pPr>
      <w:r>
        <w:rPr>
          <w:rFonts w:ascii="Arial" w:cs="Arial" w:eastAsia="Arial" w:hAnsi="Arial"/>
          <w:color w:val="000000"/>
          <w:sz w:val="20"/>
          <w:szCs w:val="20"/>
        </w:rPr>
        <w:t xml:space="preserve">Un modérateur hérite de toutes les capacités d'un membre. Le middleware role:moderator protège uniquement les routes /api/moderation/*.</w:t>
      </w:r>
    </w:p>
    <w:p>
      <w:pPr>
        <w:spacing w:after="0" w:before="0"/>
      </w:pPr>
      <w:r>
        <w:br w:type="page"/>
      </w:r>
    </w:p>
    <w:p>
      <w:pPr>
        <w:pStyle w:val="Heading1"/>
        <w:spacing w:after="120" w:before="360"/>
      </w:pPr>
      <w:r>
        <w:rPr>
          <w:rFonts w:ascii="Arial" w:cs="Arial" w:eastAsia="Arial" w:hAnsi="Arial"/>
          <w:b/>
          <w:bCs/>
          <w:color w:val="1A3A5C"/>
          <w:sz w:val="36"/>
          <w:szCs w:val="36"/>
        </w:rPr>
        <w:t xml:space="preserve">5. Routes API Laravel</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Toutes les routes sont préfixées par /api. L'authentification utilise Laravel Sanctum avec des tokens Bearer. Les méthodes sont colorées : GET en vert, POST en bleu, PUT en orange, DELETE en rouge.</w:t>
      </w:r>
    </w:p>
    <w:p>
      <w:pPr>
        <w:spacing w:after="0" w:before="80"/>
      </w:pPr>
    </w:p>
    <w:p>
      <w:pPr>
        <w:pStyle w:val="Heading2"/>
        <w:spacing w:after="80" w:before="280"/>
      </w:pPr>
      <w:r>
        <w:rPr>
          <w:rFonts w:ascii="Arial" w:cs="Arial" w:eastAsia="Arial" w:hAnsi="Arial"/>
          <w:b/>
          <w:bCs/>
          <w:color w:val="2E75B6"/>
          <w:sz w:val="28"/>
          <w:szCs w:val="28"/>
        </w:rPr>
        <w:t xml:space="preserve">5.1 Authentification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1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Middleware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/auth/register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Inscription (email + mot de passe)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guest</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/auth/login</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Connexion — retourne un token Sanctum</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guest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/auth/logout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Révocation du token courant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auth:sanctum</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/auth/me</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Profil de l'utilisateur connecté</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auth:sanctum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/auth/me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Modifier nom, avatar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auth:sanctum</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/email/verify/{id}/{hash}</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Vérifier l'adresse email</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signed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/email/resend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Renvoyer l'email de vérification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auth:sanctum</w:t>
            </w:r>
          </w:p>
        </w:tc>
      </w:tr>
    </w:tbl>
    <w:p>
      <w:pPr>
        <w:spacing w:after="0" w:before="120"/>
      </w:pPr>
    </w:p>
    <w:p>
      <w:pPr>
        <w:pStyle w:val="Heading2"/>
        <w:spacing w:after="80" w:before="280"/>
      </w:pPr>
      <w:r>
        <w:rPr>
          <w:rFonts w:ascii="Arial" w:cs="Arial" w:eastAsia="Arial" w:hAnsi="Arial"/>
          <w:b/>
          <w:bCs/>
          <w:color w:val="2E75B6"/>
          <w:sz w:val="28"/>
          <w:szCs w:val="28"/>
        </w:rPr>
        <w:t xml:space="preserve">5.2 Annonces — /api/listings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1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Middleware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Liste publique (filtrée, paginée)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Détail + incrément views_count</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Créer une annonce (→ statut draft)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 + verified</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Modifier son annonce</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 + owner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993C1D"/>
                <w:sz w:val="18"/>
                <w:szCs w:val="18"/>
              </w:rPr>
              <w:t xml:space="preserve">[DELETE]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Supprimer (propriétaire ou modérateur)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/listings/{id}/status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Changer statut (réservé / vendu)</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 + owner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/listings/{id}/photos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Uploader une photo (max 3 total)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 + owner</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993C1D"/>
                <w:sz w:val="18"/>
                <w:szCs w:val="18"/>
              </w:rPr>
              <w:t xml:space="preserve">[DELETE]</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/listings/{id}/photos/{photoId}</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Supprimer une photo</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 + owner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/my-listings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Mes annonces (scope mine)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bl>
    <w:p>
      <w:pPr>
        <w:spacing w:after="0" w:before="120"/>
      </w:pPr>
    </w:p>
    <w:p>
      <w:pPr>
        <w:pStyle w:val="Heading2"/>
        <w:spacing w:after="80" w:before="280"/>
      </w:pPr>
      <w:r>
        <w:rPr>
          <w:rFonts w:ascii="Arial" w:cs="Arial" w:eastAsia="Arial" w:hAnsi="Arial"/>
          <w:b/>
          <w:bCs/>
          <w:color w:val="2E75B6"/>
          <w:sz w:val="28"/>
          <w:szCs w:val="28"/>
        </w:rPr>
        <w:t xml:space="preserve">5.3 Messagerie — /api/conversations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1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Middleware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/conversations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Démarrer une conversation (listing_id requis)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/conversations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Mes conversations triées par dernier message</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/conversations/{id}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Détail + messages + marquer lus (read_at)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 + participant</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/conversations/{id}/messages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Envoyer un message</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 + participant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/conversations/unread-count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Nombre total de messages non lus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bl>
    <w:p>
      <w:pPr>
        <w:spacing w:after="0" w:before="120"/>
      </w:pPr>
    </w:p>
    <w:p>
      <w:pPr>
        <w:pStyle w:val="Heading2"/>
        <w:spacing w:after="80" w:before="280"/>
      </w:pPr>
      <w:r>
        <w:rPr>
          <w:rFonts w:ascii="Arial" w:cs="Arial" w:eastAsia="Arial" w:hAnsi="Arial"/>
          <w:b/>
          <w:bCs/>
          <w:color w:val="2E75B6"/>
          <w:sz w:val="28"/>
          <w:szCs w:val="28"/>
        </w:rPr>
        <w:t xml:space="preserve">5.4 Favoris &amp; Signalements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1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Middleware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/listings/{id}/favorite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Toggle favori (ajoute si absent, retire sinon)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/favorites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Mes annonces favorites</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/listings/{id}/report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Signaler une annonce avec motif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auth</w:t>
            </w:r>
          </w:p>
        </w:tc>
      </w:tr>
    </w:tbl>
    <w:p>
      <w:pPr>
        <w:spacing w:after="0" w:before="120"/>
      </w:pPr>
    </w:p>
    <w:p>
      <w:pPr>
        <w:pStyle w:val="Heading2"/>
        <w:spacing w:after="80" w:before="280"/>
      </w:pPr>
      <w:r>
        <w:rPr>
          <w:rFonts w:ascii="Arial" w:cs="Arial" w:eastAsia="Arial" w:hAnsi="Arial"/>
          <w:b/>
          <w:bCs/>
          <w:color w:val="2E75B6"/>
          <w:sz w:val="28"/>
          <w:szCs w:val="28"/>
        </w:rPr>
        <w:t xml:space="preserve">5.5 Modération — /api/moderation</w:t>
      </w:r>
    </w:p>
    <w:p>
      <w:pPr>
        <w:pBdr>
          <w:left w:val="single" w:color="854F0B" w:sz="16"/>
        </w:pBdr>
        <w:shd w:fill="FDF3E0" w:val="clear"/>
        <w:spacing w:after="80" w:before="80"/>
        <w:ind w:left="360" w:right="360"/>
      </w:pPr>
      <w:r>
        <w:rPr>
          <w:rFonts w:ascii="Arial" w:cs="Arial" w:eastAsia="Arial" w:hAnsi="Arial"/>
          <w:color w:val="000000"/>
          <w:sz w:val="20"/>
          <w:szCs w:val="20"/>
        </w:rPr>
        <w:t xml:space="preserve">Toutes ces routes nécessitent le middleware role:moderator en plus de auth:sanctum.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000"/>
        <w:gridCol w:w="1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Middleware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File d'annonces à valider (statut draft)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/moderation/listings/{id}/approve</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Valider → statut publiee</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/moderation/listings/{id}/reject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Refuser avec motif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/moderation/reports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Liste des signalements ouverts</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/moderation/reports/{id}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Traiter : masquer / avertir / supprimer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0F6E56"/>
                <w:sz w:val="18"/>
                <w:szCs w:val="18"/>
              </w:rPr>
              <w:t xml:space="preserve">[GET]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/moderation/users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Liste membres (avec filtre bannis)</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/moderation/users/{id}/ban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Bannir temporairement (durée dans body)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r>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b/>
                <w:bCs/>
                <w:color w:val="854F0B"/>
                <w:sz w:val="18"/>
                <w:szCs w:val="18"/>
              </w:rPr>
              <w:t xml:space="preserve">[PUT]</w:t>
            </w:r>
          </w:p>
        </w:tc>
        <w:tc>
          <w:tcPr>
            <w:tcW w:type="dxa" w:w="33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2E75B6"/>
                <w:sz w:val="18"/>
                <w:szCs w:val="18"/>
              </w:rPr>
              <w:t xml:space="preserve">/moderation/users/{id}/unban</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Lever le bannissement</w:t>
            </w:r>
          </w:p>
        </w:tc>
        <w:tc>
          <w:tcPr>
            <w:tcW w:type="dxa" w:w="1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Courier New" w:cs="Courier New" w:eastAsia="Courier New" w:hAnsi="Courier New"/>
                <w:color w:val="5F5E5A"/>
                <w:sz w:val="16"/>
                <w:szCs w:val="16"/>
              </w:rPr>
              <w:t xml:space="preserve">moderator</w:t>
            </w:r>
          </w:p>
        </w:tc>
      </w:tr>
    </w:tbl>
    <w:p>
      <w:pPr>
        <w:spacing w:after="0" w:before="0"/>
      </w:pPr>
      <w:r>
        <w:br w:type="page"/>
      </w:r>
    </w:p>
    <w:p>
      <w:pPr>
        <w:pStyle w:val="Heading1"/>
        <w:spacing w:after="120" w:before="360"/>
      </w:pPr>
      <w:r>
        <w:rPr>
          <w:rFonts w:ascii="Arial" w:cs="Arial" w:eastAsia="Arial" w:hAnsi="Arial"/>
          <w:b/>
          <w:bCs/>
          <w:color w:val="1A3A5C"/>
          <w:sz w:val="36"/>
          <w:szCs w:val="36"/>
        </w:rPr>
        <w:t xml:space="preserve">6. Contraintes techniques importantes</w:t>
      </w:r>
    </w:p>
    <w:p>
      <w:pPr>
        <w:pBdr>
          <w:bottom w:val="single" w:color="2E75B6" w:sz="8" w:space="1"/>
        </w:pBdr>
        <w:spacing w:after="120" w:before="0"/>
      </w:pPr>
    </w:p>
    <w:p>
      <w:pPr>
        <w:pStyle w:val="Heading2"/>
        <w:spacing w:after="80" w:before="280"/>
      </w:pPr>
      <w:r>
        <w:rPr>
          <w:rFonts w:ascii="Arial" w:cs="Arial" w:eastAsia="Arial" w:hAnsi="Arial"/>
          <w:b/>
          <w:bCs/>
          <w:color w:val="2E75B6"/>
          <w:sz w:val="28"/>
          <w:szCs w:val="28"/>
        </w:rPr>
        <w:t xml:space="preserve">Upload de photos</w:t>
      </w:r>
    </w:p>
    <w:p>
      <w:pPr>
        <w:pStyle w:val="ListParagraph"/>
        <w:numPr>
          <w:ilvl w:val="0"/>
          <w:numId w:val="2"/>
        </w:numPr>
        <w:spacing w:after="60" w:before="0"/>
      </w:pPr>
      <w:r>
        <w:rPr>
          <w:rFonts w:ascii="Arial" w:cs="Arial" w:eastAsia="Arial" w:hAnsi="Arial"/>
          <w:color w:val="000000"/>
          <w:sz w:val="22"/>
          <w:szCs w:val="22"/>
        </w:rPr>
        <w:t xml:space="preserve">Maximum 3 photos par annonce, vérifiées à chaque upload (compter les photos existantes avant d'accepter)</w:t>
      </w:r>
    </w:p>
    <w:p>
      <w:pPr>
        <w:pStyle w:val="ListParagraph"/>
        <w:numPr>
          <w:ilvl w:val="0"/>
          <w:numId w:val="2"/>
        </w:numPr>
        <w:spacing w:after="60" w:before="0"/>
      </w:pPr>
      <w:r>
        <w:rPr>
          <w:rFonts w:ascii="Arial" w:cs="Arial" w:eastAsia="Arial" w:hAnsi="Arial"/>
          <w:color w:val="000000"/>
          <w:sz w:val="22"/>
          <w:szCs w:val="22"/>
        </w:rPr>
        <w:t xml:space="preserve">Validation MIME côté Laravel : jpeg, png, webp uniquement</w:t>
      </w:r>
    </w:p>
    <w:p>
      <w:pPr>
        <w:pStyle w:val="ListParagraph"/>
        <w:numPr>
          <w:ilvl w:val="0"/>
          <w:numId w:val="2"/>
        </w:numPr>
        <w:spacing w:after="60" w:before="0"/>
      </w:pPr>
      <w:r>
        <w:rPr>
          <w:rFonts w:ascii="Arial" w:cs="Arial" w:eastAsia="Arial" w:hAnsi="Arial"/>
          <w:color w:val="000000"/>
          <w:sz w:val="22"/>
          <w:szCs w:val="22"/>
        </w:rPr>
        <w:t xml:space="preserve">Taille maximum par fichier : 1 Mo (1024 Ko)</w:t>
      </w:r>
    </w:p>
    <w:p>
      <w:pPr>
        <w:pStyle w:val="ListParagraph"/>
        <w:numPr>
          <w:ilvl w:val="0"/>
          <w:numId w:val="2"/>
        </w:numPr>
        <w:spacing w:after="60" w:before="0"/>
      </w:pPr>
      <w:r>
        <w:rPr>
          <w:rFonts w:ascii="Arial" w:cs="Arial" w:eastAsia="Arial" w:hAnsi="Arial"/>
          <w:color w:val="000000"/>
          <w:sz w:val="22"/>
          <w:szCs w:val="22"/>
        </w:rPr>
        <w:t xml:space="preserve">Upload possible une par une ou en groupe (plusieurs fichiers en multipart/form-data)</w:t>
      </w:r>
    </w:p>
    <w:p>
      <w:pPr>
        <w:pStyle w:val="ListParagraph"/>
        <w:numPr>
          <w:ilvl w:val="0"/>
          <w:numId w:val="2"/>
        </w:numPr>
        <w:spacing w:after="60" w:before="0"/>
      </w:pPr>
      <w:r>
        <w:rPr>
          <w:rFonts w:ascii="Arial" w:cs="Arial" w:eastAsia="Arial" w:hAnsi="Arial"/>
          <w:color w:val="000000"/>
          <w:sz w:val="22"/>
          <w:szCs w:val="22"/>
        </w:rPr>
        <w:t xml:space="preserve">Stockage dans storage/app/public/listings/{listing_id}/ ou S3</w:t>
      </w:r>
    </w:p>
    <w:p>
      <w:pPr>
        <w:spacing w:after="0" w:before="60"/>
      </w:pPr>
    </w:p>
    <w:p>
      <w:pPr>
        <w:pBdr>
          <w:left w:val="single" w:color="2E75B6" w:sz="16"/>
        </w:pBdr>
        <w:shd w:fill="D5E4F5" w:val="clear"/>
        <w:spacing w:after="80" w:before="80"/>
        <w:ind w:left="360" w:right="360"/>
      </w:pPr>
      <w:r>
        <w:rPr>
          <w:rFonts w:ascii="Arial" w:cs="Arial" w:eastAsia="Arial" w:hAnsi="Arial"/>
          <w:color w:val="000000"/>
          <w:sz w:val="20"/>
          <w:szCs w:val="20"/>
        </w:rPr>
        <w:t xml:space="preserve">Validation Laravel : 'photos.*' =&gt; ['image', 'mimes:jpeg,png,webp', 'max:1024']</w:t>
      </w:r>
    </w:p>
    <w:p>
      <w:pPr>
        <w:spacing w:after="0" w:before="120"/>
      </w:pPr>
    </w:p>
    <w:p>
      <w:pPr>
        <w:pStyle w:val="Heading2"/>
        <w:spacing w:after="80" w:before="280"/>
      </w:pPr>
      <w:r>
        <w:rPr>
          <w:rFonts w:ascii="Arial" w:cs="Arial" w:eastAsia="Arial" w:hAnsi="Arial"/>
          <w:b/>
          <w:bCs/>
          <w:color w:val="2E75B6"/>
          <w:sz w:val="28"/>
          <w:szCs w:val="28"/>
        </w:rPr>
        <w:t xml:space="preserve">Messagerie</w:t>
      </w:r>
    </w:p>
    <w:p>
      <w:pPr>
        <w:pStyle w:val="ListParagraph"/>
        <w:numPr>
          <w:ilvl w:val="0"/>
          <w:numId w:val="2"/>
        </w:numPr>
        <w:spacing w:after="60" w:before="0"/>
      </w:pPr>
      <w:r>
        <w:rPr>
          <w:rFonts w:ascii="Arial" w:cs="Arial" w:eastAsia="Arial" w:hAnsi="Arial"/>
          <w:color w:val="000000"/>
          <w:sz w:val="22"/>
          <w:szCs w:val="22"/>
        </w:rPr>
        <w:t xml:space="preserve">Une conversation est identifiée de façon unique par la combinaison (listing_id, buyer_id, seller_id)</w:t>
      </w:r>
    </w:p>
    <w:p>
      <w:pPr>
        <w:pStyle w:val="ListParagraph"/>
        <w:numPr>
          <w:ilvl w:val="0"/>
          <w:numId w:val="2"/>
        </w:numPr>
        <w:spacing w:after="60" w:before="0"/>
      </w:pPr>
      <w:r>
        <w:rPr>
          <w:rFonts w:ascii="Arial" w:cs="Arial" w:eastAsia="Arial" w:hAnsi="Arial"/>
          <w:color w:val="000000"/>
          <w:sz w:val="22"/>
          <w:szCs w:val="22"/>
        </w:rPr>
        <w:t xml:space="preserve">Si un acheteur tente d'ouvrir une seconde conversation pour la même annonce, on renvoie la conversation existante (firstOrCreate)</w:t>
      </w:r>
    </w:p>
    <w:p>
      <w:pPr>
        <w:pStyle w:val="ListParagraph"/>
        <w:numPr>
          <w:ilvl w:val="0"/>
          <w:numId w:val="2"/>
        </w:numPr>
        <w:spacing w:after="60" w:before="0"/>
      </w:pPr>
      <w:r>
        <w:rPr>
          <w:rFonts w:ascii="Arial" w:cs="Arial" w:eastAsia="Arial" w:hAnsi="Arial"/>
          <w:color w:val="000000"/>
          <w:sz w:val="22"/>
          <w:szCs w:val="22"/>
        </w:rPr>
        <w:t xml:space="preserve">Marquage lu : quand le destinataire ouvre la conversation, tous les messages où sender_id ≠ user_id et read_at IS NULL sont mis à jour avec la date courante</w:t>
      </w:r>
    </w:p>
    <w:p>
      <w:pPr>
        <w:pStyle w:val="ListParagraph"/>
        <w:numPr>
          <w:ilvl w:val="0"/>
          <w:numId w:val="2"/>
        </w:numPr>
        <w:spacing w:after="60" w:before="0"/>
      </w:pPr>
      <w:r>
        <w:rPr>
          <w:rFonts w:ascii="Arial" w:cs="Arial" w:eastAsia="Arial" w:hAnsi="Arial"/>
          <w:color w:val="000000"/>
          <w:sz w:val="22"/>
          <w:szCs w:val="22"/>
        </w:rPr>
        <w:t xml:space="preserve">Le champ last_message_at de la table conversations est mis à jour à chaque nouveau message envoyé</w:t>
      </w:r>
    </w:p>
    <w:p>
      <w:pPr>
        <w:spacing w:after="0" w:before="120"/>
      </w:pPr>
    </w:p>
    <w:p>
      <w:pPr>
        <w:pStyle w:val="Heading2"/>
        <w:spacing w:after="80" w:before="280"/>
      </w:pPr>
      <w:r>
        <w:rPr>
          <w:rFonts w:ascii="Arial" w:cs="Arial" w:eastAsia="Arial" w:hAnsi="Arial"/>
          <w:b/>
          <w:bCs/>
          <w:color w:val="2E75B6"/>
          <w:sz w:val="28"/>
          <w:szCs w:val="28"/>
        </w:rPr>
        <w:t xml:space="preserve">Autorisation (Policies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Policy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Règle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ListingPolicy@update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Seul l'auteur peut modifier son annonce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ListingPolicy@delete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L'auteur ou un modérateur peut supprimer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ListingPolicy@updateStatus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Seul l'auteur peut changer le statut</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MessagePolicy@send</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Seul un participant de la conversation peut envoyer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ConversationPolicy@view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Seul buyer ou seller peut lire la conversation</w:t>
            </w:r>
          </w:p>
        </w:tc>
      </w:tr>
    </w:tbl>
    <w:p>
      <w:pPr>
        <w:spacing w:after="0" w:before="120"/>
      </w:pPr>
    </w:p>
    <w:p>
      <w:pPr>
        <w:pStyle w:val="Heading2"/>
        <w:spacing w:after="80" w:before="280"/>
      </w:pPr>
      <w:r>
        <w:rPr>
          <w:rFonts w:ascii="Arial" w:cs="Arial" w:eastAsia="Arial" w:hAnsi="Arial"/>
          <w:b/>
          <w:bCs/>
          <w:color w:val="2E75B6"/>
          <w:sz w:val="28"/>
          <w:szCs w:val="28"/>
        </w:rPr>
        <w:t xml:space="preserve">Middleware actif</w:t>
      </w:r>
    </w:p>
    <w:p>
      <w:pPr>
        <w:pStyle w:val="ListParagraph"/>
        <w:numPr>
          <w:ilvl w:val="0"/>
          <w:numId w:val="2"/>
        </w:numPr>
        <w:spacing w:after="60" w:before="0"/>
      </w:pPr>
      <w:r>
        <w:rPr>
          <w:rFonts w:ascii="Arial" w:cs="Arial" w:eastAsia="Arial" w:hAnsi="Arial"/>
          <w:color w:val="000000"/>
          <w:sz w:val="22"/>
          <w:szCs w:val="22"/>
        </w:rPr>
        <w:t xml:space="preserve">auth:sanctum — vérification du token Bearer sur toutes les routes privées</w:t>
      </w:r>
    </w:p>
    <w:p>
      <w:pPr>
        <w:pStyle w:val="ListParagraph"/>
        <w:numPr>
          <w:ilvl w:val="0"/>
          <w:numId w:val="2"/>
        </w:numPr>
        <w:spacing w:after="60" w:before="0"/>
      </w:pPr>
      <w:r>
        <w:rPr>
          <w:rFonts w:ascii="Arial" w:cs="Arial" w:eastAsia="Arial" w:hAnsi="Arial"/>
          <w:color w:val="000000"/>
          <w:sz w:val="22"/>
          <w:szCs w:val="22"/>
        </w:rPr>
        <w:t xml:space="preserve">verified — l'email doit être confirmé avant de créer une annonce</w:t>
      </w:r>
    </w:p>
    <w:p>
      <w:pPr>
        <w:pStyle w:val="ListParagraph"/>
        <w:numPr>
          <w:ilvl w:val="0"/>
          <w:numId w:val="2"/>
        </w:numPr>
        <w:spacing w:after="60" w:before="0"/>
      </w:pPr>
      <w:r>
        <w:rPr>
          <w:rFonts w:ascii="Arial" w:cs="Arial" w:eastAsia="Arial" w:hAnsi="Arial"/>
          <w:color w:val="000000"/>
          <w:sz w:val="22"/>
          <w:szCs w:val="22"/>
        </w:rPr>
        <w:t xml:space="preserve">role:moderator — middleware custom bloquant l'accès aux routes /moderation si rôle ≠ moderateur</w:t>
      </w:r>
    </w:p>
    <w:p>
      <w:pPr>
        <w:pStyle w:val="ListParagraph"/>
        <w:numPr>
          <w:ilvl w:val="0"/>
          <w:numId w:val="2"/>
        </w:numPr>
        <w:spacing w:after="60" w:before="0"/>
      </w:pPr>
      <w:r>
        <w:rPr>
          <w:rFonts w:ascii="Arial" w:cs="Arial" w:eastAsia="Arial" w:hAnsi="Arial"/>
          <w:color w:val="000000"/>
          <w:sz w:val="22"/>
          <w:szCs w:val="22"/>
        </w:rPr>
        <w:t xml:space="preserve">active — middleware custom bloquant les utilisateurs bannis (is_active = false et ban_until dans le futur)</w:t>
      </w:r>
    </w:p>
    <w:p>
      <w:pPr>
        <w:spacing w:after="0" w:before="0"/>
      </w:pPr>
      <w:r>
        <w:br w:type="page"/>
      </w:r>
    </w:p>
    <w:p>
      <w:pPr>
        <w:pStyle w:val="Heading1"/>
        <w:spacing w:after="120" w:before="360"/>
      </w:pPr>
      <w:r>
        <w:rPr>
          <w:rFonts w:ascii="Arial" w:cs="Arial" w:eastAsia="Arial" w:hAnsi="Arial"/>
          <w:b/>
          <w:bCs/>
          <w:color w:val="1A3A5C"/>
          <w:sz w:val="36"/>
          <w:szCs w:val="36"/>
        </w:rPr>
        <w:t xml:space="preserve">7. Répartition du travail — Équipe Backend</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Le backend est développé par deux personnes. La découpe suit les modules fonctionnels pour limiter les conflits de fichiers. Les deux développeurs partagent les migrations et se coordonnent sur les tests d'intégration.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 A — Auth, Annonces, Photos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 B — Messagerie, Favoris, Modération</w:t>
            </w:r>
          </w:p>
        </w:tc>
      </w:tr>
      <w:tr>
        <w:tc>
          <w:tcPr>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vAlign w:val="top"/>
          </w:tcPr>
          <w:p>
            <w:pPr>
              <w:spacing w:after="60" w:before="0"/>
            </w:pPr>
            <w:r>
              <w:rPr>
                <w:rFonts w:ascii="Arial" w:cs="Arial" w:eastAsia="Arial" w:hAnsi="Arial"/>
                <w:b/>
                <w:bCs/>
                <w:color w:val="000000"/>
                <w:sz w:val="22"/>
                <w:szCs w:val="22"/>
              </w:rPr>
              <w:t xml:space="preserve">Migrations &amp; Models</w:t>
            </w:r>
          </w:p>
          <w:p>
            <w:pPr>
              <w:pStyle w:val="ListParagraph"/>
              <w:numPr>
                <w:ilvl w:val="0"/>
                <w:numId w:val="2"/>
              </w:numPr>
              <w:spacing w:after="60" w:before="0"/>
            </w:pPr>
            <w:r>
              <w:rPr>
                <w:rFonts w:ascii="Arial" w:cs="Arial" w:eastAsia="Arial" w:hAnsi="Arial"/>
                <w:color w:val="000000"/>
                <w:sz w:val="22"/>
                <w:szCs w:val="22"/>
              </w:rPr>
              <w:t xml:space="preserve">Migration users, listings, listing_photos</w:t>
            </w:r>
          </w:p>
          <w:p>
            <w:pPr>
              <w:pStyle w:val="ListParagraph"/>
              <w:numPr>
                <w:ilvl w:val="0"/>
                <w:numId w:val="2"/>
              </w:numPr>
              <w:spacing w:after="60" w:before="0"/>
            </w:pPr>
            <w:r>
              <w:rPr>
                <w:rFonts w:ascii="Arial" w:cs="Arial" w:eastAsia="Arial" w:hAnsi="Arial"/>
                <w:color w:val="000000"/>
                <w:sz w:val="22"/>
                <w:szCs w:val="22"/>
              </w:rPr>
              <w:t xml:space="preserve">Models User, Listing, ListingPhoto</w:t>
            </w:r>
          </w:p>
          <w:p>
            <w:pPr>
              <w:pStyle w:val="ListParagraph"/>
              <w:numPr>
                <w:ilvl w:val="0"/>
                <w:numId w:val="2"/>
              </w:numPr>
              <w:spacing w:after="60" w:before="0"/>
            </w:pPr>
            <w:r>
              <w:rPr>
                <w:rFonts w:ascii="Arial" w:cs="Arial" w:eastAsia="Arial" w:hAnsi="Arial"/>
                <w:color w:val="000000"/>
                <w:sz w:val="22"/>
                <w:szCs w:val="22"/>
              </w:rPr>
              <w:t xml:space="preserve">Scopes Listing::active() et Listing::mine()</w:t>
            </w:r>
          </w:p>
          <w:p>
            <w:pPr>
              <w:spacing w:after="60" w:before="80"/>
            </w:pPr>
            <w:r>
              <w:rPr>
                <w:rFonts w:ascii="Arial" w:cs="Arial" w:eastAsia="Arial" w:hAnsi="Arial"/>
                <w:b/>
                <w:bCs/>
                <w:color w:val="000000"/>
                <w:sz w:val="22"/>
                <w:szCs w:val="22"/>
              </w:rPr>
              <w:t xml:space="preserve">Auth Sanctum</w:t>
            </w:r>
          </w:p>
          <w:p>
            <w:pPr>
              <w:pStyle w:val="ListParagraph"/>
              <w:numPr>
                <w:ilvl w:val="0"/>
                <w:numId w:val="2"/>
              </w:numPr>
              <w:spacing w:after="60" w:before="0"/>
            </w:pPr>
            <w:r>
              <w:rPr>
                <w:rFonts w:ascii="Arial" w:cs="Arial" w:eastAsia="Arial" w:hAnsi="Arial"/>
                <w:color w:val="000000"/>
                <w:sz w:val="22"/>
                <w:szCs w:val="22"/>
              </w:rPr>
              <w:t xml:space="preserve">RegisterController, LoginController</w:t>
            </w:r>
          </w:p>
          <w:p>
            <w:pPr>
              <w:pStyle w:val="ListParagraph"/>
              <w:numPr>
                <w:ilvl w:val="0"/>
                <w:numId w:val="2"/>
              </w:numPr>
              <w:spacing w:after="60" w:before="0"/>
            </w:pPr>
            <w:r>
              <w:rPr>
                <w:rFonts w:ascii="Arial" w:cs="Arial" w:eastAsia="Arial" w:hAnsi="Arial"/>
                <w:color w:val="000000"/>
                <w:sz w:val="22"/>
                <w:szCs w:val="22"/>
              </w:rPr>
              <w:t xml:space="preserve">EmailVerification</w:t>
            </w:r>
          </w:p>
          <w:p>
            <w:pPr>
              <w:pStyle w:val="ListParagraph"/>
              <w:numPr>
                <w:ilvl w:val="0"/>
                <w:numId w:val="2"/>
              </w:numPr>
              <w:spacing w:after="60" w:before="0"/>
            </w:pPr>
            <w:r>
              <w:rPr>
                <w:rFonts w:ascii="Arial" w:cs="Arial" w:eastAsia="Arial" w:hAnsi="Arial"/>
                <w:color w:val="000000"/>
                <w:sz w:val="22"/>
                <w:szCs w:val="22"/>
              </w:rPr>
              <w:t xml:space="preserve">Middleware verified et active</w:t>
            </w:r>
          </w:p>
          <w:p>
            <w:pPr>
              <w:spacing w:after="60" w:before="80"/>
            </w:pPr>
            <w:r>
              <w:rPr>
                <w:rFonts w:ascii="Arial" w:cs="Arial" w:eastAsia="Arial" w:hAnsi="Arial"/>
                <w:b/>
                <w:bCs/>
                <w:color w:val="000000"/>
                <w:sz w:val="22"/>
                <w:szCs w:val="22"/>
              </w:rPr>
              <w:t xml:space="preserve">CRUD Annonces</w:t>
            </w:r>
          </w:p>
          <w:p>
            <w:pPr>
              <w:pStyle w:val="ListParagraph"/>
              <w:numPr>
                <w:ilvl w:val="0"/>
                <w:numId w:val="2"/>
              </w:numPr>
              <w:spacing w:after="60" w:before="0"/>
            </w:pPr>
            <w:r>
              <w:rPr>
                <w:rFonts w:ascii="Arial" w:cs="Arial" w:eastAsia="Arial" w:hAnsi="Arial"/>
                <w:color w:val="000000"/>
                <w:sz w:val="22"/>
                <w:szCs w:val="22"/>
              </w:rPr>
              <w:t xml:space="preserve">ListingController (index, show, store, update, destroy)</w:t>
            </w:r>
          </w:p>
          <w:p>
            <w:pPr>
              <w:pStyle w:val="ListParagraph"/>
              <w:numPr>
                <w:ilvl w:val="0"/>
                <w:numId w:val="2"/>
              </w:numPr>
              <w:spacing w:after="60" w:before="0"/>
            </w:pPr>
            <w:r>
              <w:rPr>
                <w:rFonts w:ascii="Arial" w:cs="Arial" w:eastAsia="Arial" w:hAnsi="Arial"/>
                <w:color w:val="000000"/>
                <w:sz w:val="22"/>
                <w:szCs w:val="22"/>
              </w:rPr>
              <w:t xml:space="preserve">StatusController (changement de statut)</w:t>
            </w:r>
          </w:p>
          <w:p>
            <w:pPr>
              <w:pStyle w:val="ListParagraph"/>
              <w:numPr>
                <w:ilvl w:val="0"/>
                <w:numId w:val="2"/>
              </w:numPr>
              <w:spacing w:after="60" w:before="0"/>
            </w:pPr>
            <w:r>
              <w:rPr>
                <w:rFonts w:ascii="Arial" w:cs="Arial" w:eastAsia="Arial" w:hAnsi="Arial"/>
                <w:color w:val="000000"/>
                <w:sz w:val="22"/>
                <w:szCs w:val="22"/>
              </w:rPr>
              <w:t xml:space="preserve">PhotoController (upload, validation, suppression)</w:t>
            </w:r>
          </w:p>
          <w:p>
            <w:pPr>
              <w:pStyle w:val="ListParagraph"/>
              <w:numPr>
                <w:ilvl w:val="0"/>
                <w:numId w:val="2"/>
              </w:numPr>
              <w:spacing w:after="60" w:before="0"/>
            </w:pPr>
            <w:r>
              <w:rPr>
                <w:rFonts w:ascii="Arial" w:cs="Arial" w:eastAsia="Arial" w:hAnsi="Arial"/>
                <w:color w:val="000000"/>
                <w:sz w:val="22"/>
                <w:szCs w:val="22"/>
              </w:rPr>
              <w:t xml:space="preserve">ListingPolicy, ListingRequest (Form Request)</w:t>
            </w:r>
          </w:p>
          <w:p>
            <w:pPr>
              <w:spacing w:after="60" w:before="80"/>
            </w:pPr>
            <w:r>
              <w:rPr>
                <w:rFonts w:ascii="Arial" w:cs="Arial" w:eastAsia="Arial" w:hAnsi="Arial"/>
                <w:b/>
                <w:bCs/>
                <w:color w:val="000000"/>
                <w:sz w:val="22"/>
                <w:szCs w:val="22"/>
              </w:rPr>
              <w:t xml:space="preserve">Tests Feature</w:t>
            </w:r>
          </w:p>
          <w:p>
            <w:pPr>
              <w:pStyle w:val="ListParagraph"/>
              <w:numPr>
                <w:ilvl w:val="0"/>
                <w:numId w:val="2"/>
              </w:numPr>
              <w:spacing w:after="60" w:before="0"/>
            </w:pPr>
            <w:r>
              <w:rPr>
                <w:rFonts w:ascii="Arial" w:cs="Arial" w:eastAsia="Arial" w:hAnsi="Arial"/>
                <w:color w:val="000000"/>
                <w:sz w:val="22"/>
                <w:szCs w:val="22"/>
              </w:rPr>
              <w:t xml:space="preserve">Tests auth, tests CRUD listings, tests upload photos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0"/>
            </w:pPr>
            <w:r>
              <w:rPr>
                <w:rFonts w:ascii="Arial" w:cs="Arial" w:eastAsia="Arial" w:hAnsi="Arial"/>
                <w:b/>
                <w:bCs/>
                <w:color w:val="000000"/>
                <w:sz w:val="22"/>
                <w:szCs w:val="22"/>
              </w:rPr>
              <w:t xml:space="preserve">Migrations &amp; Models</w:t>
            </w:r>
          </w:p>
          <w:p>
            <w:pPr>
              <w:pStyle w:val="ListParagraph"/>
              <w:numPr>
                <w:ilvl w:val="0"/>
                <w:numId w:val="2"/>
              </w:numPr>
              <w:spacing w:after="60" w:before="0"/>
            </w:pPr>
            <w:r>
              <w:rPr>
                <w:rFonts w:ascii="Arial" w:cs="Arial" w:eastAsia="Arial" w:hAnsi="Arial"/>
                <w:color w:val="000000"/>
                <w:sz w:val="22"/>
                <w:szCs w:val="22"/>
              </w:rPr>
              <w:t xml:space="preserve">Migration conversations, messages, favorites, reports</w:t>
            </w:r>
          </w:p>
          <w:p>
            <w:pPr>
              <w:pStyle w:val="ListParagraph"/>
              <w:numPr>
                <w:ilvl w:val="0"/>
                <w:numId w:val="2"/>
              </w:numPr>
              <w:spacing w:after="60" w:before="0"/>
            </w:pPr>
            <w:r>
              <w:rPr>
                <w:rFonts w:ascii="Arial" w:cs="Arial" w:eastAsia="Arial" w:hAnsi="Arial"/>
                <w:color w:val="000000"/>
                <w:sz w:val="22"/>
                <w:szCs w:val="22"/>
              </w:rPr>
              <w:t xml:space="preserve">Models Conversation, Message, Favorite, Report</w:t>
            </w:r>
          </w:p>
          <w:p>
            <w:pPr>
              <w:spacing w:after="60" w:before="80"/>
            </w:pPr>
            <w:r>
              <w:rPr>
                <w:rFonts w:ascii="Arial" w:cs="Arial" w:eastAsia="Arial" w:hAnsi="Arial"/>
                <w:b/>
                <w:bCs/>
                <w:color w:val="000000"/>
                <w:sz w:val="22"/>
                <w:szCs w:val="22"/>
              </w:rPr>
              <w:t xml:space="preserve">Messagerie</w:t>
            </w:r>
          </w:p>
          <w:p>
            <w:pPr>
              <w:pStyle w:val="ListParagraph"/>
              <w:numPr>
                <w:ilvl w:val="0"/>
                <w:numId w:val="2"/>
              </w:numPr>
              <w:spacing w:after="60" w:before="0"/>
            </w:pPr>
            <w:r>
              <w:rPr>
                <w:rFonts w:ascii="Arial" w:cs="Arial" w:eastAsia="Arial" w:hAnsi="Arial"/>
                <w:color w:val="000000"/>
                <w:sz w:val="22"/>
                <w:szCs w:val="22"/>
              </w:rPr>
              <w:t xml:space="preserve">ConversationController (index, show, store)</w:t>
            </w:r>
          </w:p>
          <w:p>
            <w:pPr>
              <w:pStyle w:val="ListParagraph"/>
              <w:numPr>
                <w:ilvl w:val="0"/>
                <w:numId w:val="2"/>
              </w:numPr>
              <w:spacing w:after="60" w:before="0"/>
            </w:pPr>
            <w:r>
              <w:rPr>
                <w:rFonts w:ascii="Arial" w:cs="Arial" w:eastAsia="Arial" w:hAnsi="Arial"/>
                <w:color w:val="000000"/>
                <w:sz w:val="22"/>
                <w:szCs w:val="22"/>
              </w:rPr>
              <w:t xml:space="preserve">MessageController (store)</w:t>
            </w:r>
          </w:p>
          <w:p>
            <w:pPr>
              <w:pStyle w:val="ListParagraph"/>
              <w:numPr>
                <w:ilvl w:val="0"/>
                <w:numId w:val="2"/>
              </w:numPr>
              <w:spacing w:after="60" w:before="0"/>
            </w:pPr>
            <w:r>
              <w:rPr>
                <w:rFonts w:ascii="Arial" w:cs="Arial" w:eastAsia="Arial" w:hAnsi="Arial"/>
                <w:color w:val="000000"/>
                <w:sz w:val="22"/>
                <w:szCs w:val="22"/>
              </w:rPr>
              <w:t xml:space="preserve">Marquage read_at à l'ouverture</w:t>
            </w:r>
          </w:p>
          <w:p>
            <w:pPr>
              <w:pStyle w:val="ListParagraph"/>
              <w:numPr>
                <w:ilvl w:val="0"/>
                <w:numId w:val="2"/>
              </w:numPr>
              <w:spacing w:after="60" w:before="0"/>
            </w:pPr>
            <w:r>
              <w:rPr>
                <w:rFonts w:ascii="Arial" w:cs="Arial" w:eastAsia="Arial" w:hAnsi="Arial"/>
                <w:color w:val="000000"/>
                <w:sz w:val="22"/>
                <w:szCs w:val="22"/>
              </w:rPr>
              <w:t xml:space="preserve">Mise à jour last_message_at</w:t>
            </w:r>
          </w:p>
          <w:p>
            <w:pPr>
              <w:pStyle w:val="ListParagraph"/>
              <w:numPr>
                <w:ilvl w:val="0"/>
                <w:numId w:val="2"/>
              </w:numPr>
              <w:spacing w:after="60" w:before="0"/>
            </w:pPr>
            <w:r>
              <w:rPr>
                <w:rFonts w:ascii="Arial" w:cs="Arial" w:eastAsia="Arial" w:hAnsi="Arial"/>
                <w:color w:val="000000"/>
                <w:sz w:val="22"/>
                <w:szCs w:val="22"/>
              </w:rPr>
              <w:t xml:space="preserve">ConversationPolicy, firstOrCreate sur unicité</w:t>
            </w:r>
          </w:p>
          <w:p>
            <w:pPr>
              <w:spacing w:after="60" w:before="80"/>
            </w:pPr>
            <w:r>
              <w:rPr>
                <w:rFonts w:ascii="Arial" w:cs="Arial" w:eastAsia="Arial" w:hAnsi="Arial"/>
                <w:b/>
                <w:bCs/>
                <w:color w:val="000000"/>
                <w:sz w:val="22"/>
                <w:szCs w:val="22"/>
              </w:rPr>
              <w:t xml:space="preserve">Favoris &amp; Signalements</w:t>
            </w:r>
          </w:p>
          <w:p>
            <w:pPr>
              <w:pStyle w:val="ListParagraph"/>
              <w:numPr>
                <w:ilvl w:val="0"/>
                <w:numId w:val="2"/>
              </w:numPr>
              <w:spacing w:after="60" w:before="0"/>
            </w:pPr>
            <w:r>
              <w:rPr>
                <w:rFonts w:ascii="Arial" w:cs="Arial" w:eastAsia="Arial" w:hAnsi="Arial"/>
                <w:color w:val="000000"/>
                <w:sz w:val="22"/>
                <w:szCs w:val="22"/>
              </w:rPr>
              <w:t xml:space="preserve">FavoriteController (toggle, index)</w:t>
            </w:r>
          </w:p>
          <w:p>
            <w:pPr>
              <w:pStyle w:val="ListParagraph"/>
              <w:numPr>
                <w:ilvl w:val="0"/>
                <w:numId w:val="2"/>
              </w:numPr>
              <w:spacing w:after="60" w:before="0"/>
            </w:pPr>
            <w:r>
              <w:rPr>
                <w:rFonts w:ascii="Arial" w:cs="Arial" w:eastAsia="Arial" w:hAnsi="Arial"/>
                <w:color w:val="000000"/>
                <w:sz w:val="22"/>
                <w:szCs w:val="22"/>
              </w:rPr>
              <w:t xml:space="preserve">ReportController (store)</w:t>
            </w:r>
          </w:p>
          <w:p>
            <w:pPr>
              <w:spacing w:after="60" w:before="80"/>
            </w:pPr>
            <w:r>
              <w:rPr>
                <w:rFonts w:ascii="Arial" w:cs="Arial" w:eastAsia="Arial" w:hAnsi="Arial"/>
                <w:b/>
                <w:bCs/>
                <w:color w:val="000000"/>
                <w:sz w:val="22"/>
                <w:szCs w:val="22"/>
              </w:rPr>
              <w:t xml:space="preserve">Modération</w:t>
            </w:r>
          </w:p>
          <w:p>
            <w:pPr>
              <w:pStyle w:val="ListParagraph"/>
              <w:numPr>
                <w:ilvl w:val="0"/>
                <w:numId w:val="2"/>
              </w:numPr>
              <w:spacing w:after="60" w:before="0"/>
            </w:pPr>
            <w:r>
              <w:rPr>
                <w:rFonts w:ascii="Arial" w:cs="Arial" w:eastAsia="Arial" w:hAnsi="Arial"/>
                <w:color w:val="000000"/>
                <w:sz w:val="22"/>
                <w:szCs w:val="22"/>
              </w:rPr>
              <w:t xml:space="preserve">ModerationController (pending, approve, reject)</w:t>
            </w:r>
          </w:p>
          <w:p>
            <w:pPr>
              <w:pStyle w:val="ListParagraph"/>
              <w:numPr>
                <w:ilvl w:val="0"/>
                <w:numId w:val="2"/>
              </w:numPr>
              <w:spacing w:after="60" w:before="0"/>
            </w:pPr>
            <w:r>
              <w:rPr>
                <w:rFonts w:ascii="Arial" w:cs="Arial" w:eastAsia="Arial" w:hAnsi="Arial"/>
                <w:color w:val="000000"/>
                <w:sz w:val="22"/>
                <w:szCs w:val="22"/>
              </w:rPr>
              <w:t xml:space="preserve">ReportModerationController (index, resolve)</w:t>
            </w:r>
          </w:p>
          <w:p>
            <w:pPr>
              <w:pStyle w:val="ListParagraph"/>
              <w:numPr>
                <w:ilvl w:val="0"/>
                <w:numId w:val="2"/>
              </w:numPr>
              <w:spacing w:after="60" w:before="0"/>
            </w:pPr>
            <w:r>
              <w:rPr>
                <w:rFonts w:ascii="Arial" w:cs="Arial" w:eastAsia="Arial" w:hAnsi="Arial"/>
                <w:color w:val="000000"/>
                <w:sz w:val="22"/>
                <w:szCs w:val="22"/>
              </w:rPr>
              <w:t xml:space="preserve">UserModerationController (index, ban, unban)</w:t>
            </w:r>
          </w:p>
          <w:p>
            <w:pPr>
              <w:pStyle w:val="ListParagraph"/>
              <w:numPr>
                <w:ilvl w:val="0"/>
                <w:numId w:val="2"/>
              </w:numPr>
              <w:spacing w:after="60" w:before="0"/>
            </w:pPr>
            <w:r>
              <w:rPr>
                <w:rFonts w:ascii="Arial" w:cs="Arial" w:eastAsia="Arial" w:hAnsi="Arial"/>
                <w:color w:val="000000"/>
                <w:sz w:val="22"/>
                <w:szCs w:val="22"/>
              </w:rPr>
              <w:t xml:space="preserve">Middleware role:moderator</w:t>
            </w:r>
          </w:p>
          <w:p>
            <w:pPr>
              <w:spacing w:after="60" w:before="80"/>
            </w:pPr>
            <w:r>
              <w:rPr>
                <w:rFonts w:ascii="Arial" w:cs="Arial" w:eastAsia="Arial" w:hAnsi="Arial"/>
                <w:b/>
                <w:bCs/>
                <w:color w:val="000000"/>
                <w:sz w:val="22"/>
                <w:szCs w:val="22"/>
              </w:rPr>
              <w:t xml:space="preserve">Broadcasting (optionnel)</w:t>
            </w:r>
          </w:p>
          <w:p>
            <w:pPr>
              <w:pStyle w:val="ListParagraph"/>
              <w:numPr>
                <w:ilvl w:val="0"/>
                <w:numId w:val="2"/>
              </w:numPr>
              <w:spacing w:after="60" w:before="0"/>
            </w:pPr>
            <w:r>
              <w:rPr>
                <w:rFonts w:ascii="Arial" w:cs="Arial" w:eastAsia="Arial" w:hAnsi="Arial"/>
                <w:color w:val="000000"/>
                <w:sz w:val="22"/>
                <w:szCs w:val="22"/>
              </w:rPr>
              <w:t xml:space="preserve">Events : MessageSent, ListingApproved</w:t>
            </w:r>
          </w:p>
        </w:tc>
      </w:tr>
    </w:tbl>
    <w:p>
      <w:pPr>
        <w:spacing w:after="0" w:before="120"/>
      </w:pPr>
    </w:p>
    <w:p>
      <w:pPr>
        <w:pBdr>
          <w:left w:val="single" w:color="0F6E56" w:sz="16"/>
        </w:pBdr>
        <w:shd w:fill="D4EDE6" w:val="clear"/>
        <w:spacing w:after="80" w:before="80"/>
        <w:ind w:left="360" w:right="360"/>
      </w:pPr>
      <w:r>
        <w:rPr>
          <w:rFonts w:ascii="Arial" w:cs="Arial" w:eastAsia="Arial" w:hAnsi="Arial"/>
          <w:color w:val="000000"/>
          <w:sz w:val="20"/>
          <w:szCs w:val="20"/>
        </w:rPr>
        <w:t xml:space="preserve">Point de synchronisation : avant de commencer, les deux devs se mettent d'accord sur le schéma final des migrations et les nommages des routes. Un seul dev crée les migrations, l'autre les vérifie avant le premier migrate.</w:t>
      </w:r>
    </w:p>
    <w:p>
      <w:pPr>
        <w:spacing w:after="0" w:before="0"/>
      </w:pPr>
      <w:r>
        <w:br w:type="page"/>
      </w:r>
    </w:p>
    <w:p>
      <w:pPr>
        <w:pStyle w:val="Heading1"/>
        <w:spacing w:after="120" w:before="360"/>
      </w:pPr>
      <w:r>
        <w:rPr>
          <w:rFonts w:ascii="Arial" w:cs="Arial" w:eastAsia="Arial" w:hAnsi="Arial"/>
          <w:b/>
          <w:bCs/>
          <w:color w:val="1A3A5C"/>
          <w:sz w:val="36"/>
          <w:szCs w:val="36"/>
        </w:rPr>
        <w:t xml:space="preserve">8. Stack Frontend &amp; Mobile</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Trois options sont disponibles pour le frontend web, et deux pour le mobile. Les choix sont interdépendants : certaines combinaisons sont plus coherentes que d'autres. Cette section presente les options, leurs implications et les librairies associees.</w:t>
      </w:r>
    </w:p>
    <w:p>
      <w:pPr>
        <w:spacing w:after="0" w:before="80"/>
      </w:pPr>
    </w:p>
    <w:p>
      <w:pPr>
        <w:pStyle w:val="Heading2"/>
        <w:spacing w:after="80" w:before="280"/>
      </w:pPr>
      <w:r>
        <w:rPr>
          <w:rFonts w:ascii="Arial" w:cs="Arial" w:eastAsia="Arial" w:hAnsi="Arial"/>
          <w:b/>
          <w:bCs/>
          <w:color w:val="2E75B6"/>
          <w:sz w:val="28"/>
          <w:szCs w:val="28"/>
        </w:rPr>
        <w:t xml:space="preserve">Frontend Web — Comparatif des trois options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tcPr>
          <w:p>
            <w:r>
              <w:rPr>
                <w:rFonts w:ascii="Arial" w:cs="Arial" w:eastAsia="Arial" w:hAnsi="Arial"/>
                <w:b/>
                <w:bCs/>
                <w:color w:val="FFFFFF"/>
                <w:sz w:val="22"/>
                <w:szCs w:val="22"/>
              </w:rPr>
              <w:t xml:space="preserve">Critere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 A — React + Vite</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Option B — Blade + Livewire</w:t>
            </w:r>
          </w:p>
        </w:tc>
        <w:tc>
          <w:tcPr>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2"/>
                <w:szCs w:val="22"/>
              </w:rPr>
              <w:t xml:space="preserve">Option C — Blade seul</w:t>
            </w:r>
          </w:p>
        </w:tc>
      </w:tr>
      <w:tr>
        <w:tc>
          <w:tcPr>
            <w:tcW w:type="dxa" w:w="20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Langage UI</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JavaScript / JSX</w:t>
            </w:r>
          </w:p>
        </w:tc>
        <w:tc>
          <w:tcPr>
            <w:tcW w:type="dxa" w:w="2453"/>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PHP / Blade + Alpine.js</w:t>
            </w:r>
          </w:p>
        </w:tc>
        <w:tc>
          <w:tcPr>
            <w:tcW w:type="dxa" w:w="2454"/>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000000"/>
                <w:sz w:val="22"/>
                <w:szCs w:val="22"/>
              </w:rPr>
              <w:t xml:space="preserve">PHP / Blade uniquement</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Interactivite</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Totale (SPA) — navigation sans rechargement</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Haute — composants reactifs sans JS custom</w:t>
            </w:r>
          </w:p>
        </w:tc>
        <w:tc>
          <w:tcPr>
            <w:tcW w:type="dxa" w:w="2454"/>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Standard — rechargements de page classiques</w:t>
            </w:r>
          </w:p>
        </w:tc>
      </w:tr>
      <w:tr>
        <w:tc>
          <w:tcPr>
            <w:tcW w:type="dxa" w:w="20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API REST requise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Oui — tout passe par l'API</w:t>
            </w:r>
          </w:p>
        </w:tc>
        <w:tc>
          <w:tcPr>
            <w:tcW w:type="dxa" w:w="2453"/>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Non — acces direct aux services Laravel</w:t>
            </w:r>
          </w:p>
        </w:tc>
        <w:tc>
          <w:tcPr>
            <w:tcW w:type="dxa" w:w="2454"/>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000000"/>
                <w:sz w:val="22"/>
                <w:szCs w:val="22"/>
              </w:rPr>
              <w:t xml:space="preserve">Non — acces direct aux services Laravel</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Auth web</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Token Sanctum (Bearer)</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Session Laravel classique</w:t>
            </w:r>
          </w:p>
        </w:tc>
        <w:tc>
          <w:tcPr>
            <w:tcW w:type="dxa" w:w="2454"/>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Session Laravel classique</w:t>
            </w:r>
          </w:p>
        </w:tc>
      </w:tr>
      <w:tr>
        <w:tc>
          <w:tcPr>
            <w:tcW w:type="dxa" w:w="20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Coherence avec mobile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Ideal avec React Native (meme langage)</w:t>
            </w:r>
          </w:p>
        </w:tc>
        <w:tc>
          <w:tcPr>
            <w:tcW w:type="dxa" w:w="2453"/>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Ideal avec Laravel Native (meme stack)</w:t>
            </w:r>
          </w:p>
        </w:tc>
        <w:tc>
          <w:tcPr>
            <w:tcW w:type="dxa" w:w="2454"/>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000000"/>
                <w:sz w:val="22"/>
                <w:szCs w:val="22"/>
              </w:rPr>
              <w:t xml:space="preserve">Compatible Laravel Native uniquement</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Courbe apprentissage</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React a apprendre si equipe PHP pure</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Livewire a apprendre (rapide si Laravel connu)</w:t>
            </w:r>
          </w:p>
        </w:tc>
        <w:tc>
          <w:tcPr>
            <w:tcW w:type="dxa" w:w="2454"/>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Aucune — Blade natif Laravel</w:t>
            </w:r>
          </w:p>
        </w:tc>
      </w:tr>
      <w:tr>
        <w:tc>
          <w:tcPr>
            <w:tcW w:type="dxa" w:w="20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Temps de dev</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Plus long (setup, state management)</w:t>
            </w:r>
          </w:p>
        </w:tc>
        <w:tc>
          <w:tcPr>
            <w:tcW w:type="dxa" w:w="2453"/>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Rapide — composants Livewire productifs</w:t>
            </w:r>
          </w:p>
        </w:tc>
        <w:tc>
          <w:tcPr>
            <w:tcW w:type="dxa" w:w="2454"/>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000000"/>
                <w:sz w:val="22"/>
                <w:szCs w:val="22"/>
              </w:rPr>
              <w:t xml:space="preserve">Le plus rapide a demarrer</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Rendu temps reel</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Via Laravel Echo + Pusher JS</w:t>
            </w:r>
          </w:p>
        </w:tc>
        <w:tc>
          <w:tcPr>
            <w:tcW w:type="dxa" w:w="2453"/>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Via Livewire + Laravel Echo natif</w:t>
            </w:r>
          </w:p>
        </w:tc>
        <w:tc>
          <w:tcPr>
            <w:tcW w:type="dxa" w:w="2454"/>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Polling ou rechargement manuel</w:t>
            </w:r>
          </w:p>
        </w:tc>
      </w:tr>
    </w:tbl>
    <w:p>
      <w:pPr>
        <w:spacing w:after="0" w:before="100"/>
      </w:pPr>
    </w:p>
    <w:p>
      <w:pPr>
        <w:pBdr>
          <w:left w:val="single" w:color="854F0B" w:sz="16"/>
        </w:pBdr>
        <w:shd w:fill="FDF3E0" w:val="clear"/>
        <w:spacing w:after="80" w:before="80"/>
        <w:ind w:left="360" w:right="360"/>
      </w:pPr>
      <w:r>
        <w:rPr>
          <w:rFonts w:ascii="Arial" w:cs="Arial" w:eastAsia="Arial" w:hAnsi="Arial"/>
          <w:color w:val="000000"/>
          <w:sz w:val="20"/>
          <w:szCs w:val="20"/>
        </w:rPr>
        <w:t xml:space="preserve">Combinaisons recommandees : React web + React Native mobile (deux codebases JS, API REST centrale) — ou — Blade+Livewire web + Laravel Native mobile (un seul projet Laravel, zero API REST, coherence maximale). Eviter de melanger Blade web et React Native mobile : vous auriez quand meme besoin de l'API sans profiter de la coherence full-Laravel.</w:t>
      </w:r>
    </w:p>
    <w:p>
      <w:pPr>
        <w:spacing w:after="0" w:before="120"/>
      </w:pPr>
    </w:p>
    <w:p>
      <w:pPr>
        <w:pStyle w:val="Heading2"/>
        <w:spacing w:after="80" w:before="280"/>
      </w:pPr>
      <w:r>
        <w:rPr>
          <w:rFonts w:ascii="Arial" w:cs="Arial" w:eastAsia="Arial" w:hAnsi="Arial"/>
          <w:b/>
          <w:bCs/>
          <w:color w:val="2E75B6"/>
          <w:sz w:val="28"/>
          <w:szCs w:val="28"/>
        </w:rPr>
        <w:t xml:space="preserve">Option A — React + Vite : librairies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Librairie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Pourquoi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React + Vite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Bundler et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Demarrage rapide, HMR</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TailwindCSS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Styles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Utilitaires rapides, mode sombre natif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React Router v6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Routes imbriquees, loaders</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React Query (TanStack)</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API + mutations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Gere loading/error/refetch automatiquement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Zustand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Etat global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Leger, simple (user connecte, token)</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Axios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Appels HTTP</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Interceptors pour le token Bearer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Laravel Echo + Pusher 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WebSockets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 temps reel</w:t>
            </w:r>
          </w:p>
        </w:tc>
      </w:tr>
    </w:tbl>
    <w:p>
      <w:pPr>
        <w:spacing w:after="0" w:before="120"/>
      </w:pPr>
    </w:p>
    <w:p>
      <w:pPr>
        <w:pStyle w:val="Heading2"/>
        <w:spacing w:after="80" w:before="280"/>
      </w:pPr>
      <w:r>
        <w:rPr>
          <w:rFonts w:ascii="Arial" w:cs="Arial" w:eastAsia="Arial" w:hAnsi="Arial"/>
          <w:b/>
          <w:bCs/>
          <w:color w:val="2E75B6"/>
          <w:sz w:val="28"/>
          <w:szCs w:val="28"/>
        </w:rPr>
        <w:t xml:space="preserve">Option B — Blade + Livewire : librairies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Pourquoi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Laravel Livewire v3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Composants reactifs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Interactivite sans ecrire de JS</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TailwindCSS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Styles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S'integre parfaitement avec Livewire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Alpine.js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 leger (micro-interactions)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Dropdowns, modals, transitions</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Laravel Echo (Livewire)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Temps reel</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Integre nativement dans Livewire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Intervention Image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Resize photos cote serveur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Optimiser les uploads avant stockage</w:t>
            </w:r>
          </w:p>
        </w:tc>
      </w:tr>
    </w:tbl>
    <w:p>
      <w:pPr>
        <w:spacing w:after="0" w:before="120"/>
      </w:pPr>
    </w:p>
    <w:p>
      <w:pPr>
        <w:pStyle w:val="Heading2"/>
        <w:spacing w:after="80" w:before="280"/>
      </w:pPr>
      <w:r>
        <w:rPr>
          <w:rFonts w:ascii="Arial" w:cs="Arial" w:eastAsia="Arial" w:hAnsi="Arial"/>
          <w:b/>
          <w:bCs/>
          <w:color w:val="2E75B6"/>
          <w:sz w:val="28"/>
          <w:szCs w:val="28"/>
        </w:rPr>
        <w:t xml:space="preserve">Option C — Blade seul : librairies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Composant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Pourquoi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Blade (natif Laravel)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Templates 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Aucune dependance supplementaire</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TailwindCSS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Styles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Rapide a mettre en place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Alpine.js (optionnel)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 leger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Quelques interactions sans framework lourd</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Intervention Image</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Resize photos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Optimisation uploads</w:t>
            </w:r>
          </w:p>
        </w:tc>
      </w:tr>
    </w:tbl>
    <w:p>
      <w:pPr>
        <w:spacing w:after="0" w:before="160"/>
      </w:pPr>
    </w:p>
    <w:p>
      <w:pPr>
        <w:pStyle w:val="Heading2"/>
        <w:spacing w:after="80" w:before="280"/>
      </w:pPr>
      <w:r>
        <w:rPr>
          <w:rFonts w:ascii="Arial" w:cs="Arial" w:eastAsia="Arial" w:hAnsi="Arial"/>
          <w:b/>
          <w:bCs/>
          <w:color w:val="2E75B6"/>
          <w:sz w:val="28"/>
          <w:szCs w:val="28"/>
        </w:rPr>
        <w:t xml:space="preserve">Application Mobile — Comparatif des deux options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tcPr>
          <w:p>
            <w:r>
              <w:rPr>
                <w:rFonts w:ascii="Arial" w:cs="Arial" w:eastAsia="Arial" w:hAnsi="Arial"/>
                <w:b/>
                <w:bCs/>
                <w:color w:val="FFFFFF"/>
                <w:sz w:val="22"/>
                <w:szCs w:val="22"/>
              </w:rPr>
              <w:t xml:space="preserve">Critère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 A — React Native (Expo)</w:t>
            </w:r>
          </w:p>
        </w:tc>
        <w:tc>
          <w:tcPr>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Option B — Laravel Native (NativePHP)</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Architecture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Client séparé qui consomme l'API REST via tokens Sanctum</w:t>
            </w:r>
          </w:p>
        </w:tc>
        <w:tc>
          <w:tcPr>
            <w:tcW w:type="dxa" w:w="3480"/>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Extension du projet Laravel, partage models/routes/session</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Auth mobile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Token Bearer Sanctum stocké dans AsyncStorage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Session Laravel classique — pas de token séparé</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UI / vues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Composants React Native (JSX), styles via StyleSheet</w:t>
            </w:r>
          </w:p>
        </w:tc>
        <w:tc>
          <w:tcPr>
            <w:tcW w:type="dxa" w:w="3480"/>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Vues Blade + Livewire compilées via Capacitor</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API REST</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Obligatoire et centrale — toute la logique passe par elle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Optionnelle pour le mobile — accès direct aux services Laravel</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Accès photos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Expo Image Picker (galerie + caméra, bien documenté)</w:t>
            </w:r>
          </w:p>
        </w:tc>
        <w:tc>
          <w:tcPr>
            <w:tcW w:type="dxa" w:w="3480"/>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Via plugin Capacitor — plus complexe à configurer</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Push notifications</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Expo Notifications — simple et fiable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Via Capacitor Push — nécessite config Firebase/APNs manuelle</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Maturité</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Très mature, large écosystème, bien supporté en production</w:t>
            </w:r>
          </w:p>
        </w:tc>
        <w:tc>
          <w:tcPr>
            <w:tcW w:type="dxa" w:w="3480"/>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Jeune (NativePHP mobile sorti en 2024), API instable possible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Courbe d'apprentissage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À apprendre si l'équipe ne connaît pas React Native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Zéro apprentissage si l'équipe maîtrise déjà Laravel/Blade</w:t>
            </w:r>
          </w:p>
        </w:tc>
      </w:tr>
      <w:tr>
        <w:tc>
          <w:tcPr>
            <w:tcW w:type="dxa" w:w="2400"/>
            <w:tcBorders>
              <w:top w:val="single" w:color="CCCCCC" w:sz="1"/>
              <w:left w:val="single" w:color="CCCCCC" w:sz="1"/>
              <w:bottom w:val="single" w:color="CCCCCC" w:sz="1"/>
              <w:right w:val="single" w:color="CCCCCC" w:sz="1"/>
            </w:tcBorders>
            <w:shd w:fill="D5E4F5" w:val="clear"/>
            <w:tcMar>
              <w:top w:type="dxa" w:w="80"/>
              <w:left w:type="dxa" w:w="120"/>
              <w:bottom w:type="dxa" w:w="80"/>
              <w:right w:type="dxa" w:w="120"/>
            </w:tcMar>
          </w:tcPr>
          <w:p>
            <w:r>
              <w:rPr>
                <w:rFonts w:ascii="Arial" w:cs="Arial" w:eastAsia="Arial" w:hAnsi="Arial"/>
                <w:b/>
                <w:bCs/>
                <w:color w:val="000000"/>
                <w:sz w:val="22"/>
                <w:szCs w:val="22"/>
              </w:rPr>
              <w:t xml:space="preserve">Risque soutenance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Faible — technologie reconnue et bien documentée</w:t>
            </w:r>
          </w:p>
        </w:tc>
        <w:tc>
          <w:tcPr>
            <w:tcW w:type="dxa" w:w="3480"/>
            <w:tcBorders>
              <w:top w:val="single" w:color="CCCCCC" w:sz="1"/>
              <w:left w:val="single" w:color="CCCCCC" w:sz="1"/>
              <w:bottom w:val="single" w:color="CCCCCC" w:sz="1"/>
              <w:right w:val="single" w:color="CCCCCC" w:sz="1"/>
            </w:tcBorders>
            <w:shd w:fill="D4EDE6" w:val="clear"/>
            <w:tcMar>
              <w:top w:type="dxa" w:w="80"/>
              <w:left w:type="dxa" w:w="120"/>
              <w:bottom w:type="dxa" w:w="80"/>
              <w:right w:type="dxa" w:w="120"/>
            </w:tcMar>
          </w:tcPr>
          <w:p>
            <w:r>
              <w:rPr>
                <w:rFonts w:ascii="Arial" w:cs="Arial" w:eastAsia="Arial" w:hAnsi="Arial"/>
                <w:color w:val="000000"/>
                <w:sz w:val="22"/>
                <w:szCs w:val="22"/>
              </w:rPr>
              <w:t xml:space="preserve">Moyen — jury peut questionner le choix d'une techno expérimentale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Code partagé web/mobile</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Logique métier séparée (deux codebases JS)</w:t>
            </w:r>
          </w:p>
        </w:tc>
        <w:tc>
          <w:tcPr>
            <w:tcW w:type="dxa" w:w="3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Partage total du code PHP (models, services, validations)</w:t>
            </w:r>
          </w:p>
        </w:tc>
      </w:tr>
    </w:tbl>
    <w:p>
      <w:pPr>
        <w:spacing w:after="0" w:before="120"/>
      </w:pPr>
    </w:p>
    <w:p>
      <w:pPr>
        <w:pStyle w:val="Heading2"/>
        <w:spacing w:after="80" w:before="280"/>
      </w:pPr>
      <w:r>
        <w:rPr>
          <w:rFonts w:ascii="Arial" w:cs="Arial" w:eastAsia="Arial" w:hAnsi="Arial"/>
          <w:b/>
          <w:bCs/>
          <w:color w:val="2E75B6"/>
          <w:sz w:val="28"/>
          <w:szCs w:val="28"/>
        </w:rPr>
        <w:t xml:space="preserve">Option A — React Native (Expo) : librairies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Librairie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Expo (SDK 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Environnement de dev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iOS + Android simplifié</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React Navigation</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 + Tab navigators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Expo Image Picker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Sélection photos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Galerie et caméra</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Expo Notifications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notifications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Alertes nouveaux messages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AsyncStorage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Persistance token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Stockage local du token Sanctum</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React Query</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API</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Même logique que le web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Axios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Appels HTTP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Partageable avec la config web</w:t>
            </w:r>
          </w:p>
        </w:tc>
      </w:tr>
    </w:tbl>
    <w:p>
      <w:pPr>
        <w:spacing w:after="0" w:before="120"/>
      </w:pPr>
    </w:p>
    <w:p>
      <w:pPr>
        <w:pStyle w:val="Heading2"/>
        <w:spacing w:after="80" w:before="280"/>
      </w:pPr>
      <w:r>
        <w:rPr>
          <w:rFonts w:ascii="Arial" w:cs="Arial" w:eastAsia="Arial" w:hAnsi="Arial"/>
          <w:b/>
          <w:bCs/>
          <w:color w:val="2E75B6"/>
          <w:sz w:val="28"/>
          <w:szCs w:val="28"/>
        </w:rPr>
        <w:t xml:space="preserve">Option B — Laravel Native (NativePHP) : ce qui change</w:t>
      </w:r>
    </w:p>
    <w:p>
      <w:pPr>
        <w:pBdr>
          <w:left w:val="single" w:color="0F6E56" w:sz="16"/>
        </w:pBdr>
        <w:shd w:fill="D4EDE6" w:val="clear"/>
        <w:spacing w:after="80" w:before="80"/>
        <w:ind w:left="360" w:right="360"/>
      </w:pPr>
      <w:r>
        <w:rPr>
          <w:rFonts w:ascii="Arial" w:cs="Arial" w:eastAsia="Arial" w:hAnsi="Arial"/>
          <w:color w:val="000000"/>
          <w:sz w:val="20"/>
          <w:szCs w:val="20"/>
        </w:rPr>
        <w:t xml:space="preserve">Avec Laravel Native, l'app mobile est packagée depuis le même projet Laravel. Il n'y a pas de codebase JS séparée pour le mobile. Les vues Blade/Livewire existantes sont réutilisées et compilées via Capacitor pour iOS/Android.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Détail pour CampusShop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Installation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composer require nativephp/laravel + php artisan native:install</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Vues mobiles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Dossier resources/views/mobile/ avec layouts Blade dédiés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Laravel standard — middleware auth web (pas Sanctum)</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Upload photos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Capacitor Camera — config dans capacitor.config.ts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Notifications push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Capacitor Push Notifications + Firebase Cloud Messaging</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Toujours nécessaire pour le client React web — ne pas supprimer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Routing mobile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Routes web Laravel classiques, préfixées /mobile/ si besoin</w:t>
            </w:r>
          </w:p>
        </w:tc>
      </w:tr>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0"/>
                <w:szCs w:val="20"/>
              </w:rPr>
              <w:t xml:space="preserve">Build</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000000"/>
                <w:sz w:val="20"/>
                <w:szCs w:val="20"/>
              </w:rPr>
              <w:t xml:space="preserve">php artisan native:run android / ios (nécessite Android Studio ou Xcode)</w:t>
            </w:r>
          </w:p>
        </w:tc>
      </w:tr>
    </w:tbl>
    <w:p>
      <w:pPr>
        <w:spacing w:after="0" w:before="120"/>
      </w:pPr>
    </w:p>
    <w:p>
      <w:pPr>
        <w:pBdr>
          <w:left w:val="single" w:color="854F0B" w:sz="16"/>
        </w:pBdr>
        <w:shd w:fill="FDF3E0" w:val="clear"/>
        <w:spacing w:after="80" w:before="80"/>
        <w:ind w:left="360" w:right="360"/>
      </w:pPr>
      <w:r>
        <w:rPr>
          <w:rFonts w:ascii="Arial" w:cs="Arial" w:eastAsia="Arial" w:hAnsi="Arial"/>
          <w:color w:val="000000"/>
          <w:sz w:val="20"/>
          <w:szCs w:val="20"/>
        </w:rPr>
        <w:t xml:space="preserve">⚠ Point de vigilance : NativePHP mobile est sorti en 2024 et est encore en développement actif. Vérifier la compatibilité Android/iOS de la version utilisée, et valider le choix avec l'encadrant avant de s'engager. En cas de doute, React Native (Expo) est le choix le plus sûr pour une soutenance.</w:t>
      </w:r>
    </w:p>
    <w:p>
      <w:pPr>
        <w:spacing w:after="0" w:before="0"/>
      </w:pPr>
      <w:r>
        <w:br w:type="page"/>
      </w:r>
    </w:p>
    <w:p>
      <w:pPr>
        <w:pStyle w:val="Heading1"/>
        <w:spacing w:after="120" w:before="360"/>
      </w:pPr>
      <w:r>
        <w:rPr>
          <w:rFonts w:ascii="Arial" w:cs="Arial" w:eastAsia="Arial" w:hAnsi="Arial"/>
          <w:b/>
          <w:bCs/>
          <w:color w:val="1A3A5C"/>
          <w:sz w:val="36"/>
          <w:szCs w:val="36"/>
        </w:rPr>
        <w:t xml:space="preserve">9. Réponses aux questions UX de soutenance</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Ces questions seront posées lors de la soutenance. Voici les choix retenus et leur justification.</w:t>
      </w:r>
    </w:p>
    <w:p>
      <w:pPr>
        <w:spacing w:after="0" w:before="80"/>
      </w:pPr>
    </w:p>
    <w:p>
      <w:pPr>
        <w:pStyle w:val="Heading2"/>
        <w:spacing w:after="80" w:before="280"/>
      </w:pPr>
      <w:r>
        <w:rPr>
          <w:rFonts w:ascii="Arial" w:cs="Arial" w:eastAsia="Arial" w:hAnsi="Arial"/>
          <w:b/>
          <w:bCs/>
          <w:color w:val="2E75B6"/>
          <w:sz w:val="28"/>
          <w:szCs w:val="28"/>
        </w:rPr>
        <w:t xml:space="preserve">Q1 — Différencier visuellement réservé vs disponible</w:t>
      </w:r>
    </w:p>
    <w:p>
      <w:pPr>
        <w:pBdr>
          <w:left w:val="single" w:color="854F0B" w:sz="16"/>
        </w:pBdr>
        <w:shd w:fill="FDF3E0" w:val="clear"/>
        <w:spacing w:after="80" w:before="80"/>
        <w:ind w:left="360" w:right="360"/>
      </w:pPr>
      <w:r>
        <w:rPr>
          <w:rFonts w:ascii="Arial" w:cs="Arial" w:eastAsia="Arial" w:hAnsi="Arial"/>
          <w:color w:val="000000"/>
          <w:sz w:val="20"/>
          <w:szCs w:val="20"/>
        </w:rPr>
        <w:t xml:space="preserve">Une annonce réservée affiche un bandeau diagonal orange en haut à droite de la photo avec le label "Réservé". La carte est légèrement désaturée (opacité 85%). Le bouton "Contacter" devient grisé et non cliquable. L'acheteur peut tout de même consulter l'annonce et l'ajouter en favori pour être notifié si elle redevient disponible.</w:t>
      </w:r>
    </w:p>
    <w:p>
      <w:pPr>
        <w:spacing w:after="0" w:before="80"/>
      </w:pPr>
    </w:p>
    <w:p>
      <w:pPr>
        <w:pStyle w:val="Heading2"/>
        <w:spacing w:after="80" w:before="280"/>
      </w:pPr>
      <w:r>
        <w:rPr>
          <w:rFonts w:ascii="Arial" w:cs="Arial" w:eastAsia="Arial" w:hAnsi="Arial"/>
          <w:b/>
          <w:bCs/>
          <w:color w:val="2E75B6"/>
          <w:sz w:val="28"/>
          <w:szCs w:val="28"/>
        </w:rPr>
        <w:t xml:space="preserve">Q2 — Gérer 5 messages sur la même annonce</w:t>
      </w:r>
    </w:p>
    <w:p>
      <w:pPr>
        <w:pBdr>
          <w:left w:val="single" w:color="0F6E56" w:sz="16"/>
        </w:pBdr>
        <w:shd w:fill="D4EDE6" w:val="clear"/>
        <w:spacing w:after="80" w:before="80"/>
        <w:ind w:left="360" w:right="360"/>
      </w:pPr>
      <w:r>
        <w:rPr>
          <w:rFonts w:ascii="Arial" w:cs="Arial" w:eastAsia="Arial" w:hAnsi="Arial"/>
          <w:color w:val="000000"/>
          <w:sz w:val="20"/>
          <w:szCs w:val="20"/>
        </w:rPr>
        <w:t xml:space="preserve">La page Messagerie du vendeur regroupe toutes les conversations par annonce. Un compteur de messages non lus est affiché par fil. Les conversations sont triées par last_message_at (plus récent en premier). Sur mobile, une notification push distingue les fils actifs. Le vendeur voit en un coup d'œil combien d'acheteurs attendent une réponse.</w:t>
      </w:r>
    </w:p>
    <w:p>
      <w:pPr>
        <w:spacing w:after="0" w:before="80"/>
      </w:pPr>
    </w:p>
    <w:p>
      <w:pPr>
        <w:pStyle w:val="Heading2"/>
        <w:spacing w:after="80" w:before="280"/>
      </w:pPr>
      <w:r>
        <w:rPr>
          <w:rFonts w:ascii="Arial" w:cs="Arial" w:eastAsia="Arial" w:hAnsi="Arial"/>
          <w:b/>
          <w:bCs/>
          <w:color w:val="2E75B6"/>
          <w:sz w:val="28"/>
          <w:szCs w:val="28"/>
        </w:rPr>
        <w:t xml:space="preserve">Q3 — Tri de la page d'accueil</w:t>
      </w:r>
    </w:p>
    <w:p>
      <w:pPr>
        <w:pBdr>
          <w:left w:val="single" w:color="2E75B6" w:sz="16"/>
        </w:pBdr>
        <w:shd w:fill="D5E4F5" w:val="clear"/>
        <w:spacing w:after="80" w:before="80"/>
        <w:ind w:left="360" w:right="360"/>
      </w:pPr>
      <w:r>
        <w:rPr>
          <w:rFonts w:ascii="Arial" w:cs="Arial" w:eastAsia="Arial" w:hAnsi="Arial"/>
          <w:color w:val="000000"/>
          <w:sz w:val="20"/>
          <w:szCs w:val="20"/>
        </w:rPr>
        <w:t xml:space="preserve">Les annonces sont triées par score = (1 / (heures depuis publication + 2)^1.5) + (favoris × 0.1). Ce score favorise la fraîcheur tout en boostant légèrement les annonces populaires. Un onglet "Récentes" affiche un tri strict par date. Un onglet "Près de moi" est prévu pour une future géolocalisation optionnelle.</w:t>
      </w:r>
    </w:p>
    <w:p>
      <w:pPr>
        <w:spacing w:after="0" w:before="80"/>
      </w:pPr>
    </w:p>
    <w:p>
      <w:pPr>
        <w:pStyle w:val="Heading2"/>
        <w:spacing w:after="80" w:before="280"/>
      </w:pPr>
      <w:r>
        <w:rPr>
          <w:rFonts w:ascii="Arial" w:cs="Arial" w:eastAsia="Arial" w:hAnsi="Arial"/>
          <w:b/>
          <w:bCs/>
          <w:color w:val="2E75B6"/>
          <w:sz w:val="28"/>
          <w:szCs w:val="28"/>
        </w:rPr>
        <w:t xml:space="preserve">Q4 — Éviter les doublons sans interdire explicitement</w:t>
      </w:r>
    </w:p>
    <w:p>
      <w:pPr>
        <w:pBdr>
          <w:left w:val="single" w:color="3C3489" w:sz="16"/>
        </w:pBdr>
        <w:shd w:fill="EEEDFE" w:val="clear"/>
        <w:spacing w:after="80" w:before="80"/>
        <w:ind w:left="360" w:right="360"/>
      </w:pPr>
      <w:r>
        <w:rPr>
          <w:rFonts w:ascii="Arial" w:cs="Arial" w:eastAsia="Arial" w:hAnsi="Arial"/>
          <w:color w:val="000000"/>
          <w:sz w:val="20"/>
          <w:szCs w:val="20"/>
        </w:rPr>
        <w:t xml:space="preserve">Avant de soumettre, le formulaire de création appelle GET /listings?q={titre}&amp;user=me et affiche les annonces similaires de l'utilisateur : "Vous avez peut-être déjà posté cet article" avec un lien vers l'annonce existante. C'est une suggestion, pas un blocage. Côté backend, un scope de détection de similarité peut être ajouté à la validation si besoin.</w:t>
      </w:r>
    </w:p>
    <w:p>
      <w:pPr>
        <w:spacing w:after="0" w:before="0"/>
      </w:pPr>
      <w:r>
        <w:br w:type="page"/>
      </w:r>
    </w:p>
    <w:p>
      <w:pPr>
        <w:pStyle w:val="Heading1"/>
        <w:spacing w:after="120" w:before="360"/>
      </w:pPr>
      <w:r>
        <w:rPr>
          <w:rFonts w:ascii="Arial" w:cs="Arial" w:eastAsia="Arial" w:hAnsi="Arial"/>
          <w:b/>
          <w:bCs/>
          <w:color w:val="1A3A5C"/>
          <w:sz w:val="36"/>
          <w:szCs w:val="36"/>
        </w:rPr>
        <w:t xml:space="preserve">10. Fonctionnalites bonus recommandees</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Ces fonctionnalites ne sont pas dans le cahier des charges initial mais apportent une vraie valeur ajoutee et impressionnent en soutenance. Elles sont classees par rapport effort/impact.</w:t>
      </w:r>
    </w:p>
    <w:p>
      <w:pPr>
        <w:spacing w:after="0" w:before="80"/>
      </w:pPr>
    </w:p>
    <w:p>
      <w:pPr>
        <w:pStyle w:val="Heading2"/>
        <w:spacing w:after="80" w:before="280"/>
      </w:pPr>
      <w:r>
        <w:rPr>
          <w:rFonts w:ascii="Arial" w:cs="Arial" w:eastAsia="Arial" w:hAnsi="Arial"/>
          <w:b/>
          <w:bCs/>
          <w:color w:val="2E75B6"/>
          <w:sz w:val="28"/>
          <w:szCs w:val="28"/>
        </w:rPr>
        <w:t xml:space="preserve">Rapides a implementer — fort impact visuel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Fonctionnalite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&amp; 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Recherche en temps reel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2-3h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Barre de recherche sur la liste des annonces qui filtre sans rechargement. Avec Livewire : wire:model.debounce.300ms sur le champ, scope whereFullText ou LIKE en base. Avec React : debounce sur le state + React Query refetch.</w:t>
            </w:r>
          </w:p>
        </w:tc>
      </w:tr>
      <w:t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Badge Nouveau</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F6E56"/>
                <w:sz w:val="20"/>
                <w:szCs w:val="20"/>
              </w:rPr>
              <w:t xml:space="preserve">30 min</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Etiquette verte "Nouveau" affichee automatiquement sur les annonces publiees depuis moins de 24h. Condition cote template : created_at &gt; now()-&gt;subDay(). Aucune colonne supplementaire necessaire.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Compteur de vues anime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30 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Afficher views_count sur la carte et le detail de l'annonce. La colonne existe deja dans le modele. Incrementer via DB::table(...)-&gt;increment('views_count') dans le controller show pour eviter d'invalider le cache Eloquent.</w:t>
            </w:r>
          </w:p>
        </w:tc>
      </w:tr>
      <w:t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Apercu photo en lightbox</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F6E56"/>
                <w:sz w:val="20"/>
                <w:szCs w:val="20"/>
              </w:rPr>
              <w:t xml:space="preserve">1-2h</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Au clic sur une photo dans le detail d'une annonce, affichage en plein ecran avec navigation gauche/droite entre les 3 photos. Librairie : Glightbox (vanilla JS, 8 Ko) ou un composant Alpine.js simple. Aucun backend requis.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Mode sombre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2-4h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Avec TailwindCSS, ajouter la classe dark: sur les elements cles et un toggle dans le header qui bascule la classe dark sur &lt;html&gt;. Persister le choix dans localStorage. Impact visuel maximal pour un effort minimal si TailwindCSS est deja en place.</w:t>
            </w:r>
          </w:p>
        </w:tc>
      </w:tr>
    </w:tbl>
    <w:p>
      <w:pPr>
        <w:spacing w:after="0" w:before="140"/>
      </w:pPr>
    </w:p>
    <w:p>
      <w:pPr>
        <w:pStyle w:val="Heading2"/>
        <w:spacing w:after="80" w:before="280"/>
      </w:pPr>
      <w:r>
        <w:rPr>
          <w:rFonts w:ascii="Arial" w:cs="Arial" w:eastAsia="Arial" w:hAnsi="Arial"/>
          <w:b/>
          <w:bCs/>
          <w:color w:val="2E75B6"/>
          <w:sz w:val="28"/>
          <w:szCs w:val="28"/>
        </w:rPr>
        <w:t xml:space="preserve">Moyen effort — differenciants en soutenance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Fonctionnalite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&amp; 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Systeme de tags / 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4-6h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Ajouter une table categories (id, name, icon, slug) et une pivot listing_category. Sur l'accueil, afficher des boutons-filtres avec icones (Livres, Vetements, Electronique...). Filtrage par tag dans le scope active() via whereHas. Migration + seeder de categories de base a prevoir.</w:t>
            </w:r>
          </w:p>
        </w:tc>
      </w:tr>
      <w:t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Indicateur de presence</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854F0B"/>
                <w:sz w:val="20"/>
                <w:szCs w:val="20"/>
              </w:rPr>
              <w:t xml:space="preserve">3-4h</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Afficher "Vu il y a X min" sur le profil vendeur et dans la messagerie. Ajouter une colonne last_seen_at sur users, mise a jour via un middleware UpdateLastSeen qui s'execute sur chaque requete authentifiee. Formatage avec Carbon::diffForHumans().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Historique des modifications de prix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3-4h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Ajouter une table listing_price_history (listing_id, old_price, new_price, changed_at). Alimenter via un Observer sur le model Listing : dans updated(), si price a change, inserer une ligne. Afficher "Prix baisse de 15 a 10 EUR" sur le detail de l'annonce.</w:t>
            </w:r>
          </w:p>
        </w:tc>
      </w:tr>
      <w:tr>
        <w:tc>
          <w:tcPr>
            <w:tcW w:type="dxa" w:w="2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000000"/>
                <w:sz w:val="22"/>
                <w:szCs w:val="22"/>
              </w:rPr>
              <w:t xml:space="preserve">Statistiques vendeur sur le profil</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854F0B"/>
                <w:sz w:val="20"/>
                <w:szCs w:val="20"/>
              </w:rPr>
              <w:t xml:space="preserve">4-5h</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000000"/>
                <w:sz w:val="22"/>
                <w:szCs w:val="22"/>
              </w:rPr>
              <w:t xml:space="preserve">Page profil publique affichant : nombre d'annonces publiees, nombre de ventes conclues (statut vendue), date d'inscription, taux de reponse estime (conversations avec au moins un message du vendeur / total conversations). Tout calculable par requetes Eloquent sans colonne supplementaire.</w:t>
            </w:r>
          </w:p>
        </w:tc>
      </w:tr>
    </w:tbl>
    <w:p>
      <w:pPr>
        <w:spacing w:after="0" w:before="140"/>
      </w:pPr>
    </w:p>
    <w:p>
      <w:pPr>
        <w:pStyle w:val="Heading2"/>
        <w:spacing w:after="80" w:before="280"/>
      </w:pPr>
      <w:r>
        <w:rPr>
          <w:rFonts w:ascii="Arial" w:cs="Arial" w:eastAsia="Arial" w:hAnsi="Arial"/>
          <w:b/>
          <w:bCs/>
          <w:color w:val="2E75B6"/>
          <w:sz w:val="28"/>
          <w:szCs w:val="28"/>
        </w:rPr>
        <w:t xml:space="preserve">Plus ambitieux — tres remarquables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Fonctionnalite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&amp; 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Suggestion anti-doublon intelligente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3C1D"/>
                <w:sz w:val="20"/>
                <w:szCs w:val="20"/>
              </w:rPr>
              <w:t xml:space="preserve">5-6h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Au moment de la creation, avant soumission, comparer le titre saisi avec les annonces existantes du meme utilisateur. Algorithme : requete LIKE "%mot_cle%" sur les 3 mots les plus longs du titre, ou distance de Levenshtein en PHP. Afficher une alerte douce : "Vous avez peut-etre deja poste cet article" avec lien vers l'annonce existante. Pas de blocage, juste une suggestion.</w:t>
            </w:r>
          </w:p>
        </w:tc>
      </w:tr>
    </w:tbl>
    <w:p>
      <w:pPr>
        <w:spacing w:after="0" w:before="100"/>
      </w:pPr>
    </w:p>
    <w:p>
      <w:pPr>
        <w:pBdr>
          <w:left w:val="single" w:color="0F6E56" w:sz="16"/>
        </w:pBdr>
        <w:shd w:fill="D4EDE6" w:val="clear"/>
        <w:spacing w:after="80" w:before="80"/>
        <w:ind w:left="360" w:right="360"/>
      </w:pPr>
      <w:r>
        <w:rPr>
          <w:rFonts w:ascii="Arial" w:cs="Arial" w:eastAsia="Arial" w:hAnsi="Arial"/>
          <w:color w:val="000000"/>
          <w:sz w:val="20"/>
          <w:szCs w:val="20"/>
        </w:rPr>
        <w:t xml:space="preserve">Conseil soutenance : implementer au minimum les 4 fonctionnalites rapides (recherche temps reel, badge Nouveau, compteur vues, lightbox photos). Elles sont visibles d'emblee en demo et chacune montre une competence technique precise.</w:t>
      </w:r>
    </w:p>
    <w:p>
      <w:pPr>
        <w:spacing w:after="0" w:before="0"/>
      </w:pPr>
      <w:r>
        <w:br w:type="page"/>
      </w:r>
    </w:p>
    <w:p>
      <w:pPr>
        <w:pStyle w:val="Heading1"/>
        <w:spacing w:after="120" w:before="360"/>
      </w:pPr>
      <w:r>
        <w:rPr>
          <w:rFonts w:ascii="Arial" w:cs="Arial" w:eastAsia="Arial" w:hAnsi="Arial"/>
          <w:b/>
          <w:bCs/>
          <w:color w:val="1A3A5C"/>
          <w:sz w:val="36"/>
          <w:szCs w:val="36"/>
        </w:rPr>
        <w:t xml:space="preserve">11. Checklist de livraison</w:t>
      </w:r>
    </w:p>
    <w:p>
      <w:pPr>
        <w:pBdr>
          <w:bottom w:val="single" w:color="2E75B6" w:sz="8" w:space="1"/>
        </w:pBdr>
        <w:spacing w:after="120" w:before="0"/>
      </w:pPr>
    </w:p>
    <w:p>
      <w:pPr>
        <w:spacing w:after="100" w:before="0"/>
      </w:pPr>
      <w:r>
        <w:rPr>
          <w:rFonts w:ascii="Arial" w:cs="Arial" w:eastAsia="Arial" w:hAnsi="Arial"/>
          <w:color w:val="000000"/>
          <w:sz w:val="22"/>
          <w:szCs w:val="22"/>
        </w:rPr>
        <w:t xml:space="preserve">A completer avant la soutenance.</w:t>
      </w:r>
    </w:p>
    <w:p>
      <w:pPr>
        <w:spacing w:after="0" w:before="80"/>
      </w:pPr>
    </w:p>
    <w:p>
      <w:pPr>
        <w:pStyle w:val="Heading2"/>
        <w:spacing w:after="80" w:before="280"/>
      </w:pPr>
      <w:r>
        <w:rPr>
          <w:rFonts w:ascii="Arial" w:cs="Arial" w:eastAsia="Arial" w:hAnsi="Arial"/>
          <w:b/>
          <w:bCs/>
          <w:color w:val="2E75B6"/>
          <w:sz w:val="28"/>
          <w:szCs w:val="28"/>
        </w:rPr>
        <w:t xml:space="preserve">Backend</w:t>
      </w:r>
    </w:p>
    <w:p>
      <w:pPr>
        <w:pStyle w:val="ListParagraph"/>
        <w:numPr>
          <w:ilvl w:val="0"/>
          <w:numId w:val="2"/>
        </w:numPr>
        <w:spacing w:after="60" w:before="0"/>
      </w:pPr>
      <w:r>
        <w:rPr>
          <w:rFonts w:ascii="Arial" w:cs="Arial" w:eastAsia="Arial" w:hAnsi="Arial"/>
          <w:color w:val="000000"/>
          <w:sz w:val="22"/>
          <w:szCs w:val="22"/>
        </w:rPr>
        <w:t xml:space="preserve">Migrations completes et seeders de test</w:t>
      </w:r>
    </w:p>
    <w:p>
      <w:pPr>
        <w:pStyle w:val="ListParagraph"/>
        <w:numPr>
          <w:ilvl w:val="0"/>
          <w:numId w:val="2"/>
        </w:numPr>
        <w:spacing w:after="60" w:before="0"/>
      </w:pPr>
      <w:r>
        <w:rPr>
          <w:rFonts w:ascii="Arial" w:cs="Arial" w:eastAsia="Arial" w:hAnsi="Arial"/>
          <w:color w:val="000000"/>
          <w:sz w:val="22"/>
          <w:szCs w:val="22"/>
        </w:rPr>
        <w:t xml:space="preserve">Auth Sanctum : register, login, logout, verification email</w:t>
      </w:r>
    </w:p>
    <w:p>
      <w:pPr>
        <w:pStyle w:val="ListParagraph"/>
        <w:numPr>
          <w:ilvl w:val="0"/>
          <w:numId w:val="2"/>
        </w:numPr>
        <w:spacing w:after="60" w:before="0"/>
      </w:pPr>
      <w:r>
        <w:rPr>
          <w:rFonts w:ascii="Arial" w:cs="Arial" w:eastAsia="Arial" w:hAnsi="Arial"/>
          <w:color w:val="000000"/>
          <w:sz w:val="22"/>
          <w:szCs w:val="22"/>
        </w:rPr>
        <w:t xml:space="preserve">CRUD Listings avec Policies et Form Requests</w:t>
      </w:r>
    </w:p>
    <w:p>
      <w:pPr>
        <w:pStyle w:val="ListParagraph"/>
        <w:numPr>
          <w:ilvl w:val="0"/>
          <w:numId w:val="2"/>
        </w:numPr>
        <w:spacing w:after="60" w:before="0"/>
      </w:pPr>
      <w:r>
        <w:rPr>
          <w:rFonts w:ascii="Arial" w:cs="Arial" w:eastAsia="Arial" w:hAnsi="Arial"/>
          <w:color w:val="000000"/>
          <w:sz w:val="22"/>
          <w:szCs w:val="22"/>
        </w:rPr>
        <w:t xml:space="preserve">Upload photos : validation MIME, max 1 Mo, max 3 par annonce</w:t>
      </w:r>
    </w:p>
    <w:p>
      <w:pPr>
        <w:pStyle w:val="ListParagraph"/>
        <w:numPr>
          <w:ilvl w:val="0"/>
          <w:numId w:val="2"/>
        </w:numPr>
        <w:spacing w:after="60" w:before="0"/>
      </w:pPr>
      <w:r>
        <w:rPr>
          <w:rFonts w:ascii="Arial" w:cs="Arial" w:eastAsia="Arial" w:hAnsi="Arial"/>
          <w:color w:val="000000"/>
          <w:sz w:val="22"/>
          <w:szCs w:val="22"/>
        </w:rPr>
        <w:t xml:space="preserve">Scopes active() et mine() sur le model Listing</w:t>
      </w:r>
    </w:p>
    <w:p>
      <w:pPr>
        <w:pStyle w:val="ListParagraph"/>
        <w:numPr>
          <w:ilvl w:val="0"/>
          <w:numId w:val="2"/>
        </w:numPr>
        <w:spacing w:after="60" w:before="0"/>
      </w:pPr>
      <w:r>
        <w:rPr>
          <w:rFonts w:ascii="Arial" w:cs="Arial" w:eastAsia="Arial" w:hAnsi="Arial"/>
          <w:color w:val="000000"/>
          <w:sz w:val="22"/>
          <w:szCs w:val="22"/>
        </w:rPr>
        <w:t xml:space="preserve">Messagerie : unicite conversation, marquage read_at</w:t>
      </w:r>
    </w:p>
    <w:p>
      <w:pPr>
        <w:pStyle w:val="ListParagraph"/>
        <w:numPr>
          <w:ilvl w:val="0"/>
          <w:numId w:val="2"/>
        </w:numPr>
        <w:spacing w:after="60" w:before="0"/>
      </w:pPr>
      <w:r>
        <w:rPr>
          <w:rFonts w:ascii="Arial" w:cs="Arial" w:eastAsia="Arial" w:hAnsi="Arial"/>
          <w:color w:val="000000"/>
          <w:sz w:val="22"/>
          <w:szCs w:val="22"/>
        </w:rPr>
        <w:t xml:space="preserve">Favoris toggle et liste</w:t>
      </w:r>
    </w:p>
    <w:p>
      <w:pPr>
        <w:pStyle w:val="ListParagraph"/>
        <w:numPr>
          <w:ilvl w:val="0"/>
          <w:numId w:val="2"/>
        </w:numPr>
        <w:spacing w:after="60" w:before="0"/>
      </w:pPr>
      <w:r>
        <w:rPr>
          <w:rFonts w:ascii="Arial" w:cs="Arial" w:eastAsia="Arial" w:hAnsi="Arial"/>
          <w:color w:val="000000"/>
          <w:sz w:val="22"/>
          <w:szCs w:val="22"/>
        </w:rPr>
        <w:t xml:space="preserve">Signalements : creation et traitement</w:t>
      </w:r>
    </w:p>
    <w:p>
      <w:pPr>
        <w:pStyle w:val="ListParagraph"/>
        <w:numPr>
          <w:ilvl w:val="0"/>
          <w:numId w:val="2"/>
        </w:numPr>
        <w:spacing w:after="60" w:before="0"/>
      </w:pPr>
      <w:r>
        <w:rPr>
          <w:rFonts w:ascii="Arial" w:cs="Arial" w:eastAsia="Arial" w:hAnsi="Arial"/>
          <w:color w:val="000000"/>
          <w:sz w:val="22"/>
          <w:szCs w:val="22"/>
        </w:rPr>
        <w:t xml:space="preserve">Espace moderation : validation annonces, traitement signalements, gestion membres</w:t>
      </w:r>
    </w:p>
    <w:p>
      <w:pPr>
        <w:pStyle w:val="ListParagraph"/>
        <w:numPr>
          <w:ilvl w:val="0"/>
          <w:numId w:val="2"/>
        </w:numPr>
        <w:spacing w:after="60" w:before="0"/>
      </w:pPr>
      <w:r>
        <w:rPr>
          <w:rFonts w:ascii="Arial" w:cs="Arial" w:eastAsia="Arial" w:hAnsi="Arial"/>
          <w:color w:val="000000"/>
          <w:sz w:val="22"/>
          <w:szCs w:val="22"/>
        </w:rPr>
        <w:t xml:space="preserve">Observer Listing pour historique de prix (si bonus retenu)</w:t>
      </w:r>
    </w:p>
    <w:p>
      <w:pPr>
        <w:pStyle w:val="ListParagraph"/>
        <w:numPr>
          <w:ilvl w:val="0"/>
          <w:numId w:val="2"/>
        </w:numPr>
        <w:spacing w:after="60" w:before="0"/>
      </w:pPr>
      <w:r>
        <w:rPr>
          <w:rFonts w:ascii="Arial" w:cs="Arial" w:eastAsia="Arial" w:hAnsi="Arial"/>
          <w:color w:val="000000"/>
          <w:sz w:val="22"/>
          <w:szCs w:val="22"/>
        </w:rPr>
        <w:t xml:space="preserve">Middleware UpdateLastSeen (si indicateur de presence retenu)</w:t>
      </w:r>
    </w:p>
    <w:p>
      <w:pPr>
        <w:pStyle w:val="ListParagraph"/>
        <w:numPr>
          <w:ilvl w:val="0"/>
          <w:numId w:val="2"/>
        </w:numPr>
        <w:spacing w:after="60" w:before="0"/>
      </w:pPr>
      <w:r>
        <w:rPr>
          <w:rFonts w:ascii="Arial" w:cs="Arial" w:eastAsia="Arial" w:hAnsi="Arial"/>
          <w:color w:val="000000"/>
          <w:sz w:val="22"/>
          <w:szCs w:val="22"/>
        </w:rPr>
        <w:t xml:space="preserve">Tests Feature sur les routes critiques</w:t>
      </w:r>
    </w:p>
    <w:p>
      <w:pPr>
        <w:spacing w:after="0" w:before="80"/>
      </w:pPr>
    </w:p>
    <w:p>
      <w:pPr>
        <w:pStyle w:val="Heading2"/>
        <w:spacing w:after="80" w:before="280"/>
      </w:pPr>
      <w:r>
        <w:rPr>
          <w:rFonts w:ascii="Arial" w:cs="Arial" w:eastAsia="Arial" w:hAnsi="Arial"/>
          <w:b/>
          <w:bCs/>
          <w:color w:val="2E75B6"/>
          <w:sz w:val="28"/>
          <w:szCs w:val="28"/>
        </w:rPr>
        <w:t xml:space="preserve">Frontend Web</w:t>
      </w:r>
    </w:p>
    <w:p>
      <w:pPr>
        <w:pStyle w:val="ListParagraph"/>
        <w:numPr>
          <w:ilvl w:val="0"/>
          <w:numId w:val="2"/>
        </w:numPr>
        <w:spacing w:after="60" w:before="0"/>
      </w:pPr>
      <w:r>
        <w:rPr>
          <w:rFonts w:ascii="Arial" w:cs="Arial" w:eastAsia="Arial" w:hAnsi="Arial"/>
          <w:color w:val="000000"/>
          <w:sz w:val="22"/>
          <w:szCs w:val="22"/>
        </w:rPr>
        <w:t xml:space="preserve">Page d'accueil avec liste d'annonces et filtres (type, prix, recherche temps reel)</w:t>
      </w:r>
    </w:p>
    <w:p>
      <w:pPr>
        <w:pStyle w:val="ListParagraph"/>
        <w:numPr>
          <w:ilvl w:val="0"/>
          <w:numId w:val="2"/>
        </w:numPr>
        <w:spacing w:after="60" w:before="0"/>
      </w:pPr>
      <w:r>
        <w:rPr>
          <w:rFonts w:ascii="Arial" w:cs="Arial" w:eastAsia="Arial" w:hAnsi="Arial"/>
          <w:color w:val="000000"/>
          <w:sz w:val="22"/>
          <w:szCs w:val="22"/>
        </w:rPr>
        <w:t xml:space="preserve">Badge Nouveau sur les annonces recentes</w:t>
      </w:r>
    </w:p>
    <w:p>
      <w:pPr>
        <w:pStyle w:val="ListParagraph"/>
        <w:numPr>
          <w:ilvl w:val="0"/>
          <w:numId w:val="2"/>
        </w:numPr>
        <w:spacing w:after="60" w:before="0"/>
      </w:pPr>
      <w:r>
        <w:rPr>
          <w:rFonts w:ascii="Arial" w:cs="Arial" w:eastAsia="Arial" w:hAnsi="Arial"/>
          <w:color w:val="000000"/>
          <w:sz w:val="22"/>
          <w:szCs w:val="22"/>
        </w:rPr>
        <w:t xml:space="preserve">Detail annonce avec galerie photos en lightbox</w:t>
      </w:r>
    </w:p>
    <w:p>
      <w:pPr>
        <w:pStyle w:val="ListParagraph"/>
        <w:numPr>
          <w:ilvl w:val="0"/>
          <w:numId w:val="2"/>
        </w:numPr>
        <w:spacing w:after="60" w:before="0"/>
      </w:pPr>
      <w:r>
        <w:rPr>
          <w:rFonts w:ascii="Arial" w:cs="Arial" w:eastAsia="Arial" w:hAnsi="Arial"/>
          <w:color w:val="000000"/>
          <w:sz w:val="22"/>
          <w:szCs w:val="22"/>
        </w:rPr>
        <w:t xml:space="preserve">Compteur de vues affiche</w:t>
      </w:r>
    </w:p>
    <w:p>
      <w:pPr>
        <w:pStyle w:val="ListParagraph"/>
        <w:numPr>
          <w:ilvl w:val="0"/>
          <w:numId w:val="2"/>
        </w:numPr>
        <w:spacing w:after="60" w:before="0"/>
      </w:pPr>
      <w:r>
        <w:rPr>
          <w:rFonts w:ascii="Arial" w:cs="Arial" w:eastAsia="Arial" w:hAnsi="Arial"/>
          <w:color w:val="000000"/>
          <w:sz w:val="22"/>
          <w:szCs w:val="22"/>
        </w:rPr>
        <w:t xml:space="preserve">Formulaire de creation/edition avec upload photos et suggestion anti-doublon</w:t>
      </w:r>
    </w:p>
    <w:p>
      <w:pPr>
        <w:pStyle w:val="ListParagraph"/>
        <w:numPr>
          <w:ilvl w:val="0"/>
          <w:numId w:val="2"/>
        </w:numPr>
        <w:spacing w:after="60" w:before="0"/>
      </w:pPr>
      <w:r>
        <w:rPr>
          <w:rFonts w:ascii="Arial" w:cs="Arial" w:eastAsia="Arial" w:hAnsi="Arial"/>
          <w:color w:val="000000"/>
          <w:sz w:val="22"/>
          <w:szCs w:val="22"/>
        </w:rPr>
        <w:t xml:space="preserve">Messagerie : liste conversations + fil de discussion</w:t>
      </w:r>
    </w:p>
    <w:p>
      <w:pPr>
        <w:pStyle w:val="ListParagraph"/>
        <w:numPr>
          <w:ilvl w:val="0"/>
          <w:numId w:val="2"/>
        </w:numPr>
        <w:spacing w:after="60" w:before="0"/>
      </w:pPr>
      <w:r>
        <w:rPr>
          <w:rFonts w:ascii="Arial" w:cs="Arial" w:eastAsia="Arial" w:hAnsi="Arial"/>
          <w:color w:val="000000"/>
          <w:sz w:val="22"/>
          <w:szCs w:val="22"/>
        </w:rPr>
        <w:t xml:space="preserve">Espace personnel : mes annonces, mes favoris</w:t>
      </w:r>
    </w:p>
    <w:p>
      <w:pPr>
        <w:pStyle w:val="ListParagraph"/>
        <w:numPr>
          <w:ilvl w:val="0"/>
          <w:numId w:val="2"/>
        </w:numPr>
        <w:spacing w:after="60" w:before="0"/>
      </w:pPr>
      <w:r>
        <w:rPr>
          <w:rFonts w:ascii="Arial" w:cs="Arial" w:eastAsia="Arial" w:hAnsi="Arial"/>
          <w:color w:val="000000"/>
          <w:sz w:val="22"/>
          <w:szCs w:val="22"/>
        </w:rPr>
        <w:t xml:space="preserve">Interface de moderation (accessible aux moderateurs uniquement)</w:t>
      </w:r>
    </w:p>
    <w:p>
      <w:pPr>
        <w:pStyle w:val="ListParagraph"/>
        <w:numPr>
          <w:ilvl w:val="0"/>
          <w:numId w:val="2"/>
        </w:numPr>
        <w:spacing w:after="60" w:before="0"/>
      </w:pPr>
      <w:r>
        <w:rPr>
          <w:rFonts w:ascii="Arial" w:cs="Arial" w:eastAsia="Arial" w:hAnsi="Arial"/>
          <w:color w:val="000000"/>
          <w:sz w:val="22"/>
          <w:szCs w:val="22"/>
        </w:rPr>
        <w:t xml:space="preserve">Mode sombre (si retenu)</w:t>
      </w:r>
    </w:p>
    <w:p>
      <w:pPr>
        <w:spacing w:after="0" w:before="80"/>
      </w:pPr>
    </w:p>
    <w:p>
      <w:pPr>
        <w:pStyle w:val="Heading2"/>
        <w:spacing w:after="80" w:before="280"/>
      </w:pPr>
      <w:r>
        <w:rPr>
          <w:rFonts w:ascii="Arial" w:cs="Arial" w:eastAsia="Arial" w:hAnsi="Arial"/>
          <w:b/>
          <w:bCs/>
          <w:color w:val="2E75B6"/>
          <w:sz w:val="28"/>
          <w:szCs w:val="28"/>
        </w:rPr>
        <w:t xml:space="preserve">Mobile</w:t>
      </w:r>
    </w:p>
    <w:p>
      <w:pPr>
        <w:pStyle w:val="ListParagraph"/>
        <w:numPr>
          <w:ilvl w:val="0"/>
          <w:numId w:val="2"/>
        </w:numPr>
        <w:spacing w:after="60" w:before="0"/>
      </w:pPr>
      <w:r>
        <w:rPr>
          <w:rFonts w:ascii="Arial" w:cs="Arial" w:eastAsia="Arial" w:hAnsi="Arial"/>
          <w:color w:val="000000"/>
          <w:sz w:val="22"/>
          <w:szCs w:val="22"/>
        </w:rPr>
        <w:t xml:space="preserve">Authentification avec persistance</w:t>
      </w:r>
    </w:p>
    <w:p>
      <w:pPr>
        <w:pStyle w:val="ListParagraph"/>
        <w:numPr>
          <w:ilvl w:val="0"/>
          <w:numId w:val="2"/>
        </w:numPr>
        <w:spacing w:after="60" w:before="0"/>
      </w:pPr>
      <w:r>
        <w:rPr>
          <w:rFonts w:ascii="Arial" w:cs="Arial" w:eastAsia="Arial" w:hAnsi="Arial"/>
          <w:color w:val="000000"/>
          <w:sz w:val="22"/>
          <w:szCs w:val="22"/>
        </w:rPr>
        <w:t xml:space="preserve">Liste annonces + detail</w:t>
      </w:r>
    </w:p>
    <w:p>
      <w:pPr>
        <w:pStyle w:val="ListParagraph"/>
        <w:numPr>
          <w:ilvl w:val="0"/>
          <w:numId w:val="2"/>
        </w:numPr>
        <w:spacing w:after="60" w:before="0"/>
      </w:pPr>
      <w:r>
        <w:rPr>
          <w:rFonts w:ascii="Arial" w:cs="Arial" w:eastAsia="Arial" w:hAnsi="Arial"/>
          <w:color w:val="000000"/>
          <w:sz w:val="22"/>
          <w:szCs w:val="22"/>
        </w:rPr>
        <w:t xml:space="preserve">Creation annonce avec photo depuis galerie ou camera</w:t>
      </w:r>
    </w:p>
    <w:p>
      <w:pPr>
        <w:pStyle w:val="ListParagraph"/>
        <w:numPr>
          <w:ilvl w:val="0"/>
          <w:numId w:val="2"/>
        </w:numPr>
        <w:spacing w:after="60" w:before="0"/>
      </w:pPr>
      <w:r>
        <w:rPr>
          <w:rFonts w:ascii="Arial" w:cs="Arial" w:eastAsia="Arial" w:hAnsi="Arial"/>
          <w:color w:val="000000"/>
          <w:sz w:val="22"/>
          <w:szCs w:val="22"/>
        </w:rPr>
        <w:t xml:space="preserve">Messagerie avec notifications push</w:t>
      </w:r>
    </w:p>
    <w:p>
      <w:pPr>
        <w:pStyle w:val="ListParagraph"/>
        <w:numPr>
          <w:ilvl w:val="0"/>
          <w:numId w:val="2"/>
        </w:numPr>
        <w:spacing w:after="60" w:before="0"/>
      </w:pPr>
      <w:r>
        <w:rPr>
          <w:rFonts w:ascii="Arial" w:cs="Arial" w:eastAsia="Arial" w:hAnsi="Arial"/>
          <w:color w:val="000000"/>
          <w:sz w:val="22"/>
          <w:szCs w:val="22"/>
        </w:rPr>
        <w:t xml:space="preserve">Favoris</w:t>
      </w:r>
    </w:p>
    <w:p>
      <w:pPr>
        <w:spacing w:after="0" w:before="200"/>
      </w:pPr>
    </w:p>
    <w:p>
      <w:pPr>
        <w:pBdr>
          <w:top w:val="single" w:color="2E75B6" w:sz="4"/>
        </w:pBdr>
        <w:spacing w:after="0" w:before="120"/>
        <w:jc w:val="center"/>
      </w:pPr>
      <w:r>
        <w:rPr>
          <w:rFonts w:ascii="Arial" w:cs="Arial" w:eastAsia="Arial" w:hAnsi="Arial"/>
          <w:i/>
          <w:iCs/>
          <w:color w:val="5F5E5A"/>
          <w:sz w:val="18"/>
          <w:szCs w:val="18"/>
        </w:rPr>
        <w:t xml:space="preserve">CampusShop — Document interne — Projet 12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5F5E5A"/>
        <w:sz w:val="18"/>
        <w:szCs w:val="18"/>
      </w:rPr>
      <w:t xml:space="preserve">CampusShop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2026-04-09T01:17:49.014Z</dcterms:created>
  <dcterms:modified xsi:type="dcterms:W3CDTF">2026-04-09T01:17:49.015Z</dcterms:modified>
</cp:coreProperties>
</file>

<file path=docProps/custom.xml><?xml version="1.0" encoding="utf-8"?>
<Properties xmlns="http://schemas.openxmlformats.org/officeDocument/2006/custom-properties" xmlns:vt="http://schemas.openxmlformats.org/officeDocument/2006/docPropsVTypes"/>
</file>