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EAAC" w14:textId="37A0C255" w:rsidR="00F0774E" w:rsidRDefault="00F0774E" w:rsidP="00F0774E">
      <w:pPr>
        <w:pStyle w:val="HTMLVorformatiert"/>
        <w:wordWrap w:val="0"/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 xml:space="preserve">Table 2 - </w:t>
      </w:r>
      <w:r w:rsidRPr="00D03270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>Unique variances invariant (I)</w:t>
      </w:r>
    </w:p>
    <w:p w14:paraId="74E7B341" w14:textId="08BA60EC" w:rsidR="00F0774E" w:rsidRPr="00D03270" w:rsidRDefault="00F0774E" w:rsidP="00F0774E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>
        <w:rPr>
          <w:rStyle w:val="gd15mcfceub"/>
          <w:rFonts w:ascii="Lucida Console" w:hAnsi="Lucida Console"/>
          <w:bdr w:val="none" w:sz="0" w:space="0" w:color="auto" w:frame="1"/>
        </w:rPr>
        <w:t>(Times</w:t>
      </w:r>
      <w:r w:rsidRPr="00D03270">
        <w:rPr>
          <w:rStyle w:val="gd15mcfceub"/>
          <w:rFonts w:ascii="Lucida Console" w:hAnsi="Lucida Console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bdr w:val="none" w:sz="0" w:space="0" w:color="auto" w:frame="1"/>
        </w:rPr>
        <w:t xml:space="preserve">data, </w:t>
      </w:r>
      <w:r w:rsidRPr="00D03270">
        <w:rPr>
          <w:rStyle w:val="gd15mcfceub"/>
          <w:rFonts w:ascii="Lucida Console" w:hAnsi="Lucida Console"/>
          <w:bdr w:val="none" w:sz="0" w:space="0" w:color="auto" w:frame="1"/>
        </w:rPr>
        <w:t>strict measurement invariance with itemspecific factors</w:t>
      </w:r>
      <w:r>
        <w:rPr>
          <w:rStyle w:val="gd15mcfceub"/>
          <w:rFonts w:ascii="Lucida Console" w:hAnsi="Lucida Console"/>
          <w:bdr w:val="none" w:sz="0" w:space="0" w:color="auto" w:frame="1"/>
        </w:rPr>
        <w:t>)</w:t>
      </w:r>
    </w:p>
    <w:p w14:paraId="6DD6FB91" w14:textId="77777777" w:rsid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14:paraId="546EBD5B" w14:textId="77777777" w:rsid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26DE3DF" w14:textId="6B7DCEAD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lavaan 0.6-3 ended normally after 168 iterations</w:t>
      </w:r>
    </w:p>
    <w:p w14:paraId="4CCBA0BA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AE1DAB0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Optimization method                           NLMINB</w:t>
      </w:r>
    </w:p>
    <w:p w14:paraId="058F57A0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free parameters                         32</w:t>
      </w:r>
    </w:p>
    <w:p w14:paraId="672145C0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equality constraints                    14</w:t>
      </w:r>
    </w:p>
    <w:p w14:paraId="027DD289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00287F2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                               Used       Total</w:t>
      </w:r>
    </w:p>
    <w:p w14:paraId="6C260EE7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observations                           109         110</w:t>
      </w:r>
    </w:p>
    <w:p w14:paraId="0B16A969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missing patterns                         2</w:t>
      </w:r>
    </w:p>
    <w:p w14:paraId="7F6DCD6C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26EB5DA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Estimator                                         ML      Robust</w:t>
      </w:r>
    </w:p>
    <w:p w14:paraId="5C432B5C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Model Fit Test Statistic                      56.792      47.966</w:t>
      </w:r>
    </w:p>
    <w:p w14:paraId="17E346FC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Degrees of freedom                                36          36</w:t>
      </w:r>
    </w:p>
    <w:p w14:paraId="0526EDDE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(Chi-square)                           0.015       0.088</w:t>
      </w:r>
    </w:p>
    <w:p w14:paraId="41801997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1.184</w:t>
      </w:r>
    </w:p>
    <w:p w14:paraId="6A629BAE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Yuan-Bentler correction (Mplus variant)</w:t>
      </w:r>
    </w:p>
    <w:p w14:paraId="63FB5CA4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D1DF823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Model test baseline model:</w:t>
      </w:r>
    </w:p>
    <w:p w14:paraId="41C53A85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662D80F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Minimum Function Test Statistic              632.907     473.589</w:t>
      </w:r>
    </w:p>
    <w:p w14:paraId="590785D3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Degrees of freedom                                36          36</w:t>
      </w:r>
    </w:p>
    <w:p w14:paraId="10A5C958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                                       0.000       0.000</w:t>
      </w:r>
    </w:p>
    <w:p w14:paraId="4329F8B4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C36F306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User model versus baseline model:</w:t>
      </w:r>
    </w:p>
    <w:p w14:paraId="2315FAA8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D3DD1D4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Comparative Fit Index (CFI)                    0.965       0.973</w:t>
      </w:r>
    </w:p>
    <w:p w14:paraId="67A780D7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Tucker-Lewis Index (TLI)                       0.965       0.973</w:t>
      </w:r>
    </w:p>
    <w:p w14:paraId="2006953E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7983CE5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Comparative Fit Index (CFI)                         0.976</w:t>
      </w:r>
    </w:p>
    <w:p w14:paraId="66650112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Tucker-Lewis Index (TLI)                            0.976</w:t>
      </w:r>
    </w:p>
    <w:p w14:paraId="4BE6EE3F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54ED780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Loglikelihood and Information Criteria:</w:t>
      </w:r>
    </w:p>
    <w:p w14:paraId="6CAE49ED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556EFD2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Loglikelihood user model (H0)              -3268.460   -3268.460</w:t>
      </w:r>
    </w:p>
    <w:p w14:paraId="233B4CB1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0.746</w:t>
      </w:r>
    </w:p>
    <w:p w14:paraId="34F9F074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MLR correction</w:t>
      </w:r>
    </w:p>
    <w:p w14:paraId="738A56EC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Loglikelihood unrestricted model (H1)      -3240.064   -3240.064</w:t>
      </w:r>
    </w:p>
    <w:p w14:paraId="1D359233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1.232</w:t>
      </w:r>
    </w:p>
    <w:p w14:paraId="2B3668C0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MLR correction</w:t>
      </w:r>
    </w:p>
    <w:p w14:paraId="615D4665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26276D1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free parameters                         18          18</w:t>
      </w:r>
    </w:p>
    <w:p w14:paraId="26751FDF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Akaike (AIC)                                6572.920    6572.920</w:t>
      </w:r>
    </w:p>
    <w:p w14:paraId="76546FB9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Bayesian (BIC)                              6621.365    6621.365</w:t>
      </w:r>
    </w:p>
    <w:p w14:paraId="204EF183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Sample-size adjusted Bayesian (BIC)         6564.487    6564.487</w:t>
      </w:r>
    </w:p>
    <w:p w14:paraId="0F93F83F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AA75191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Root Mean Square Error of Approximation:</w:t>
      </w:r>
    </w:p>
    <w:p w14:paraId="3FF108DC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CEDA9F4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RMSEA                                          0.073       0.055</w:t>
      </w:r>
    </w:p>
    <w:p w14:paraId="649DBACC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90 Percent Confidence Interval          0.033  0.107       0.000  0.090</w:t>
      </w:r>
    </w:p>
    <w:p w14:paraId="1214170D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RMSEA &lt;= 0.05                          0.149       0.387</w:t>
      </w:r>
    </w:p>
    <w:p w14:paraId="27C519A0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F74E90A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RMSEA                                               0.060</w:t>
      </w:r>
    </w:p>
    <w:p w14:paraId="531CFD46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90 Percent Confidence Interval                             0.000  0.101</w:t>
      </w:r>
    </w:p>
    <w:p w14:paraId="1A2D3BB3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45810A0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Standardized Root Mean Square Residual:</w:t>
      </w:r>
    </w:p>
    <w:p w14:paraId="5182B8B8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EF54895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SRMR                                           0.061       0.061</w:t>
      </w:r>
    </w:p>
    <w:p w14:paraId="42EE3885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7FB2F97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Parameter Estimates:</w:t>
      </w:r>
    </w:p>
    <w:p w14:paraId="0A5D9591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33F89C2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Information                                 Observed</w:t>
      </w:r>
    </w:p>
    <w:p w14:paraId="7794A626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Observed information based on                Hessian</w:t>
      </w:r>
    </w:p>
    <w:p w14:paraId="1CB6F55F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Standard Errors                   Robust.huber.white</w:t>
      </w:r>
    </w:p>
    <w:p w14:paraId="31EFF0D7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92872F2" w14:textId="77777777" w:rsidR="00F0774E" w:rsidRPr="00F0774E" w:rsidRDefault="00F0774E" w:rsidP="00F0774E">
      <w:pP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br w:type="page"/>
      </w:r>
    </w:p>
    <w:p w14:paraId="5CF72BD7" w14:textId="21C9E37A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lastRenderedPageBreak/>
        <w:t>Latent Variables:</w:t>
      </w:r>
    </w:p>
    <w:p w14:paraId="1159B8BD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3A10F823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t1 =~                                                                 </w:t>
      </w:r>
    </w:p>
    <w:p w14:paraId="380C2983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sad_1             1.000                               7.059    0.838</w:t>
      </w:r>
    </w:p>
    <w:p w14:paraId="45A1556A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ove_1      (a)    1.052    0.071   14.841    0.000    7.424    0.807</w:t>
      </w:r>
    </w:p>
    <w:p w14:paraId="5956A0A4" w14:textId="73DB2D3D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_1      (b)    0.840    0.086    9.770    0.000    5.931    0.722</w:t>
      </w:r>
    </w:p>
    <w:p w14:paraId="6B5DAB50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t4 =~                                                                 </w:t>
      </w:r>
    </w:p>
    <w:p w14:paraId="0381FFF2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sad_4             1.000                               8.133    0.871</w:t>
      </w:r>
    </w:p>
    <w:p w14:paraId="2D449F56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ove_4      (a)    1.052    0.071   14.841    0.000    8.553    0.844</w:t>
      </w:r>
    </w:p>
    <w:p w14:paraId="3CA17777" w14:textId="119A1AE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_4      (b)    0.840    0.086    9.770    0.000    6.833    0.769</w:t>
      </w:r>
    </w:p>
    <w:p w14:paraId="1970E62D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t7 =~                                                                 </w:t>
      </w:r>
    </w:p>
    <w:p w14:paraId="1B3B0CF0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sad_7             1.000                               8.414    0.878</w:t>
      </w:r>
    </w:p>
    <w:p w14:paraId="436C1CB1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ove_7      (a)    1.052    0.071   14.841    0.000    8.849    0.852</w:t>
      </w:r>
    </w:p>
    <w:p w14:paraId="25959369" w14:textId="007F947A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_7      (b)    0.840    0.086    9.770    0.000    7.069    0.780</w:t>
      </w:r>
    </w:p>
    <w:p w14:paraId="7644E634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ove =~                                                                </w:t>
      </w:r>
    </w:p>
    <w:p w14:paraId="4C404889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ove_1      (d)    1.000                               2.544    0.277</w:t>
      </w:r>
    </w:p>
    <w:p w14:paraId="592B7C1F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ove_4      (d)    1.000                               2.544    0.251</w:t>
      </w:r>
    </w:p>
    <w:p w14:paraId="74458E9F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ove_7      (d)    1.000                               2.544    0.245</w:t>
      </w:r>
    </w:p>
    <w:p w14:paraId="2B7D500A" w14:textId="0EF86878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=~                                                                </w:t>
      </w:r>
    </w:p>
    <w:p w14:paraId="0174673A" w14:textId="3F2F1429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_1      (e)    1.000                               2.417    0.294</w:t>
      </w:r>
    </w:p>
    <w:p w14:paraId="69A8DC82" w14:textId="0EBCDE1B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_4      (e)    1.000                               2.417    0.272</w:t>
      </w:r>
    </w:p>
    <w:p w14:paraId="0E20492A" w14:textId="139D11D4" w:rsidR="00F0774E" w:rsidRPr="00470434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="00470434" w:rsidRP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_7      (e)    1.000                               2.417    0.266</w:t>
      </w:r>
    </w:p>
    <w:p w14:paraId="07A37859" w14:textId="77777777" w:rsidR="00F0774E" w:rsidRPr="00470434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</w:p>
    <w:p w14:paraId="254CA8A1" w14:textId="77777777" w:rsidR="00F0774E" w:rsidRPr="00470434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Covariances:</w:t>
      </w:r>
    </w:p>
    <w:p w14:paraId="08EDE81B" w14:textId="77777777" w:rsidR="00F0774E" w:rsidRPr="00470434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    Estimate  Std.Err  z-value  P(&gt;|z|)   Std.lv  Std.all</w:t>
      </w:r>
    </w:p>
    <w:p w14:paraId="29EE0F74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t1 ~~                                                                 </w:t>
      </w:r>
    </w:p>
    <w:p w14:paraId="2CD39F19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ove               0.000                               0.000    0.000</w:t>
      </w:r>
    </w:p>
    <w:p w14:paraId="4D8B4046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t4 ~~                                                                 </w:t>
      </w:r>
    </w:p>
    <w:p w14:paraId="722D8E20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ove               0.000                               0.000    0.000</w:t>
      </w:r>
    </w:p>
    <w:p w14:paraId="58B25384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t7 ~~                                                                 </w:t>
      </w:r>
    </w:p>
    <w:p w14:paraId="4C3ACC63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ove               0.000                               0.000    0.000</w:t>
      </w:r>
    </w:p>
    <w:p w14:paraId="06BFDF37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t1 ~~                                                                 </w:t>
      </w:r>
    </w:p>
    <w:p w14:paraId="09E2EE04" w14:textId="20891258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0.000                               0.000    0.000</w:t>
      </w:r>
    </w:p>
    <w:p w14:paraId="61D1C94C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t4 ~~                                                                 </w:t>
      </w:r>
    </w:p>
    <w:p w14:paraId="48244B24" w14:textId="76D5C372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0.000                               0.000    0.000</w:t>
      </w:r>
    </w:p>
    <w:p w14:paraId="33637873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t7 ~~                                                                 </w:t>
      </w:r>
    </w:p>
    <w:p w14:paraId="0A109B7D" w14:textId="06BB49A2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0.000                               0.000    0.000</w:t>
      </w:r>
    </w:p>
    <w:p w14:paraId="3A29B75E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ove ~~                                                                </w:t>
      </w:r>
    </w:p>
    <w:p w14:paraId="6D6C6A63" w14:textId="7ABDB4DB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0.000                               0.000    0.000</w:t>
      </w:r>
    </w:p>
    <w:p w14:paraId="733A3E9D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t1 ~~                                                                 </w:t>
      </w:r>
    </w:p>
    <w:p w14:paraId="1C81078C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37.524    8.082    4.643    0.000    0.654    0.654</w:t>
      </w:r>
    </w:p>
    <w:p w14:paraId="1D0B38BD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38.121    9.716    3.923    0.000    0.642    0.642</w:t>
      </w:r>
    </w:p>
    <w:p w14:paraId="528C6AF3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t4 ~~                                                                 </w:t>
      </w:r>
    </w:p>
    <w:p w14:paraId="6FEFC045" w14:textId="77777777" w:rsidR="00F0774E" w:rsidRPr="00470434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t7               49.220    9.453    5.207    0.000    0.719    0.719</w:t>
      </w:r>
    </w:p>
    <w:p w14:paraId="5BB008A8" w14:textId="77777777" w:rsidR="00F0774E" w:rsidRPr="00470434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</w:p>
    <w:p w14:paraId="0B48FCF6" w14:textId="77777777" w:rsidR="00F0774E" w:rsidRPr="00470434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Intercepts:</w:t>
      </w:r>
    </w:p>
    <w:p w14:paraId="0A1D1A60" w14:textId="77777777" w:rsidR="00F0774E" w:rsidRPr="00470434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    Estimate  Std.Err  z-value  P(&gt;|z|)   Std.lv  Std.all</w:t>
      </w:r>
    </w:p>
    <w:p w14:paraId="19898069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.sad_1             0.000                               0.000    0.000</w:t>
      </w:r>
    </w:p>
    <w:p w14:paraId="4B100413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.sad_4             0.000                               0.000    0.000</w:t>
      </w:r>
    </w:p>
    <w:p w14:paraId="40793521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.sad_7             0.000                               0.000    0.000</w:t>
      </w:r>
    </w:p>
    <w:p w14:paraId="04F7FFDE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.ove_1      (f)   -0.351    0.747   -0.470    0.639   -0.351   -0.038</w:t>
      </w:r>
    </w:p>
    <w:p w14:paraId="391FA910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.ove_4      (f)   -0.351    0.747   -0.470    0.639   -0.351   -0.035</w:t>
      </w:r>
    </w:p>
    <w:p w14:paraId="0EA5943F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.ove_7      (f)   -0.351    0.747   -0.470    0.639   -0.351   -0.034</w:t>
      </w:r>
    </w:p>
    <w:p w14:paraId="0134E8AB" w14:textId="0254B873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_1      (g)    3.173    0.895    3.546    0.000    3.173    0.386</w:t>
      </w:r>
    </w:p>
    <w:p w14:paraId="65CE88F0" w14:textId="105C6850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.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_4      (g)    3.173    0.895    3.546    0.000    3.173    0.357</w:t>
      </w:r>
    </w:p>
    <w:p w14:paraId="3F684E75" w14:textId="4A549060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_7      (g)    3.173    0.895    3.546    0.000    3.173    0.350</w:t>
      </w:r>
    </w:p>
    <w:p w14:paraId="1F96B9B2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t1               11.769    0.787   14.957    0.000    1.667    1.667</w:t>
      </w:r>
    </w:p>
    <w:p w14:paraId="745E974F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10.843    0.891   12.169    0.000    1.333    1.333</w:t>
      </w:r>
    </w:p>
    <w:p w14:paraId="6BDFB3FF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t7               10.547    0.873   12.077    0.000    1.253    1.253</w:t>
      </w:r>
    </w:p>
    <w:p w14:paraId="0009390C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ove               0.000                               0.000    0.000</w:t>
      </w:r>
    </w:p>
    <w:p w14:paraId="7CDE3B20" w14:textId="3C255D92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0.000                               0.000    0.000</w:t>
      </w:r>
    </w:p>
    <w:p w14:paraId="748F3C8D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2181ED4" w14:textId="77777777" w:rsidR="00F0774E" w:rsidRPr="00F0774E" w:rsidRDefault="00F0774E" w:rsidP="00F0774E">
      <w:pP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br w:type="page"/>
      </w:r>
    </w:p>
    <w:p w14:paraId="3612D380" w14:textId="7FCE8D85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lastRenderedPageBreak/>
        <w:t>Variances:</w:t>
      </w:r>
    </w:p>
    <w:p w14:paraId="0B48AD18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7E253227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.sad_1      (j)   21.077    4.855    4.341    0.000   21.077    0.297</w:t>
      </w:r>
    </w:p>
    <w:p w14:paraId="74020A76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.sad_4      (j)   21.077    4.855    4.341    0.000   21.077    0.242</w:t>
      </w:r>
    </w:p>
    <w:p w14:paraId="0D583A4B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.sad_7      (j)   21.077    4.855    4.341    0.000   21.077    0.229</w:t>
      </w:r>
    </w:p>
    <w:p w14:paraId="0CC1189B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.ove_1      (k)   23.066    4.445    5.190    0.000   23.066    0.272</w:t>
      </w:r>
    </w:p>
    <w:p w14:paraId="66D99F1D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.ove_4      (k)   23.066    4.445    5.190    0.000   23.066    0.225</w:t>
      </w:r>
    </w:p>
    <w:p w14:paraId="45BA0D34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.ove_7      (k)   23.066    4.445    5.190    0.000   23.066    0.214</w:t>
      </w:r>
    </w:p>
    <w:p w14:paraId="0D994C6D" w14:textId="51D42FFC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.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_1      (l)   26.410    3.896    6.778    0.000   26.410    0.392</w:t>
      </w:r>
    </w:p>
    <w:p w14:paraId="4D159E7B" w14:textId="79156C35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_4      (l)   26.410    3.896    6.778    0.000   26.410    0.335</w:t>
      </w:r>
    </w:p>
    <w:p w14:paraId="516DA6F4" w14:textId="02B4C2C6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_7      (l)   26.410    3.896    6.778    0.000   26.410    0.321</w:t>
      </w:r>
    </w:p>
    <w:p w14:paraId="76AAC969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t1               49.834   10.640    4.684    0.000    1.000    1.000</w:t>
      </w:r>
    </w:p>
    <w:p w14:paraId="10FDBB22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t4               66.141   11.454    5.775    0.000    1.000    1.000</w:t>
      </w:r>
    </w:p>
    <w:p w14:paraId="7100AFBC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t7               70.802   11.841    5.979    0.000    1.000    1.000</w:t>
      </w:r>
    </w:p>
    <w:p w14:paraId="4262BBD4" w14:textId="77777777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ove               6.473    3.181    2.035    0.042    1.000    1.000</w:t>
      </w:r>
    </w:p>
    <w:p w14:paraId="60CC89A8" w14:textId="151A5873" w:rsidR="00F0774E" w:rsidRP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="00470434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F0774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5.840    3.502    1.668    0.095    1.000    1.000</w:t>
      </w:r>
    </w:p>
    <w:p w14:paraId="4CB5B769" w14:textId="77777777" w:rsidR="000E5951" w:rsidRDefault="000E5951"/>
    <w:sectPr w:rsidR="000E5951" w:rsidSect="00615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1B"/>
    <w:rsid w:val="000E5951"/>
    <w:rsid w:val="002623D5"/>
    <w:rsid w:val="00470434"/>
    <w:rsid w:val="00491F1B"/>
    <w:rsid w:val="004B5D11"/>
    <w:rsid w:val="0061578E"/>
    <w:rsid w:val="00817906"/>
    <w:rsid w:val="00A3411E"/>
    <w:rsid w:val="00B71E4B"/>
    <w:rsid w:val="00F0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37A10"/>
  <w15:chartTrackingRefBased/>
  <w15:docId w15:val="{73E12F7C-2D02-45C4-8694-9BC221A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0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0774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Absatz-Standardschriftart"/>
    <w:rsid w:val="00F07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Ernst</dc:creator>
  <cp:keywords/>
  <dc:description/>
  <cp:lastModifiedBy>Maximilian Ernst</cp:lastModifiedBy>
  <cp:revision>3</cp:revision>
  <dcterms:created xsi:type="dcterms:W3CDTF">2020-01-02T15:36:00Z</dcterms:created>
  <dcterms:modified xsi:type="dcterms:W3CDTF">2020-01-02T15:41:00Z</dcterms:modified>
</cp:coreProperties>
</file>