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44F16" w14:textId="77777777" w:rsidR="0029325F" w:rsidRDefault="0029325F" w:rsidP="0029325F"/>
    <w:p w14:paraId="2DFAC20E" w14:textId="77777777" w:rsidR="0029325F" w:rsidRDefault="00B155A6" w:rsidP="0029325F">
      <w:pPr>
        <w:jc w:val="center"/>
      </w:pPr>
      <w:r>
        <w:pict w14:anchorId="5349FC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8pt;height:72.6pt;mso-wrap-distance-left:9.05pt;mso-wrap-distance-right:9.05pt" o:allowoverlap="f" filled="t">
            <v:fill color2="black"/>
            <v:imagedata r:id="rId8" o:title=""/>
          </v:shape>
        </w:pict>
      </w:r>
    </w:p>
    <w:p w14:paraId="07F35C5F" w14:textId="77777777" w:rsidR="0029325F" w:rsidRDefault="0029325F" w:rsidP="0029325F">
      <w:pPr>
        <w:jc w:val="center"/>
      </w:pPr>
    </w:p>
    <w:p w14:paraId="1E2B4E5A" w14:textId="77777777" w:rsidR="0029325F" w:rsidRPr="00862085" w:rsidRDefault="0029325F" w:rsidP="0029325F">
      <w:pPr>
        <w:jc w:val="center"/>
        <w:rPr>
          <w:rFonts w:ascii="Garamond" w:hAnsi="Garamond"/>
          <w:b/>
          <w:sz w:val="52"/>
        </w:rPr>
      </w:pPr>
      <w:r w:rsidRPr="00862085">
        <w:rPr>
          <w:rFonts w:ascii="Garamond" w:hAnsi="Garamond"/>
          <w:b/>
          <w:sz w:val="52"/>
        </w:rPr>
        <w:t>OPENING PRAYER</w:t>
      </w:r>
    </w:p>
    <w:p w14:paraId="7E69A21E" w14:textId="77777777" w:rsidR="0029325F" w:rsidRPr="00C92A39" w:rsidRDefault="0029325F" w:rsidP="0029325F">
      <w:pPr>
        <w:rPr>
          <w:i/>
          <w:sz w:val="20"/>
        </w:rPr>
      </w:pPr>
    </w:p>
    <w:p w14:paraId="357D476B" w14:textId="77777777" w:rsidR="0029325F" w:rsidRPr="00862085" w:rsidRDefault="0029325F" w:rsidP="0029325F">
      <w:pPr>
        <w:tabs>
          <w:tab w:val="left" w:pos="1350"/>
        </w:tabs>
        <w:ind w:left="1350" w:hanging="1260"/>
        <w:rPr>
          <w:rFonts w:ascii="Garamond" w:hAnsi="Garamond"/>
          <w:i/>
          <w:sz w:val="44"/>
        </w:rPr>
      </w:pPr>
      <w:r w:rsidRPr="00862085">
        <w:rPr>
          <w:rFonts w:ascii="Garamond" w:hAnsi="Garamond"/>
          <w:b/>
          <w:i/>
          <w:sz w:val="44"/>
        </w:rPr>
        <w:t>All stand</w:t>
      </w:r>
      <w:r w:rsidRPr="00862085">
        <w:rPr>
          <w:rFonts w:ascii="Garamond" w:hAnsi="Garamond"/>
          <w:i/>
          <w:sz w:val="44"/>
        </w:rPr>
        <w:t xml:space="preserve">:  </w:t>
      </w:r>
      <w:r w:rsidRPr="00862085">
        <w:rPr>
          <w:rFonts w:ascii="Garamond" w:hAnsi="Garamond"/>
          <w:i/>
          <w:sz w:val="44"/>
        </w:rPr>
        <w:tab/>
        <w:t>The Director leads with the Sign of the Cross.</w:t>
      </w:r>
    </w:p>
    <w:p w14:paraId="2229AAB7" w14:textId="77777777" w:rsidR="0029325F" w:rsidRPr="00862085" w:rsidRDefault="0029325F" w:rsidP="0029325F">
      <w:pPr>
        <w:tabs>
          <w:tab w:val="left" w:pos="1350"/>
        </w:tabs>
        <w:ind w:left="1350" w:hanging="1260"/>
        <w:rPr>
          <w:rFonts w:ascii="Garamond" w:hAnsi="Garamond"/>
          <w:b/>
          <w:i/>
          <w:sz w:val="44"/>
        </w:rPr>
      </w:pPr>
    </w:p>
    <w:p w14:paraId="3386F5F7" w14:textId="77777777" w:rsidR="0029325F" w:rsidRPr="00862085" w:rsidRDefault="0029325F" w:rsidP="0029325F">
      <w:pPr>
        <w:tabs>
          <w:tab w:val="left" w:pos="1350"/>
        </w:tabs>
        <w:ind w:left="1350" w:hanging="1260"/>
        <w:rPr>
          <w:rFonts w:ascii="Garamond" w:hAnsi="Garamond"/>
          <w:sz w:val="44"/>
        </w:rPr>
      </w:pPr>
      <w:r w:rsidRPr="00862085">
        <w:rPr>
          <w:rFonts w:ascii="Garamond" w:hAnsi="Garamond"/>
          <w:b/>
          <w:i/>
          <w:sz w:val="44"/>
        </w:rPr>
        <w:t>Director</w:t>
      </w:r>
      <w:r w:rsidRPr="00862085">
        <w:rPr>
          <w:rFonts w:ascii="Garamond" w:hAnsi="Garamond"/>
          <w:sz w:val="44"/>
        </w:rPr>
        <w:t xml:space="preserve">:  </w:t>
      </w:r>
      <w:r w:rsidRPr="00862085">
        <w:rPr>
          <w:rFonts w:ascii="Garamond" w:hAnsi="Garamond"/>
          <w:sz w:val="44"/>
        </w:rPr>
        <w:tab/>
        <w:t>Come, Holy Spirit…</w:t>
      </w:r>
    </w:p>
    <w:p w14:paraId="5B96C325" w14:textId="77777777" w:rsidR="0029325F" w:rsidRPr="00862085" w:rsidRDefault="0029325F" w:rsidP="0029325F">
      <w:pPr>
        <w:tabs>
          <w:tab w:val="left" w:pos="1350"/>
        </w:tabs>
        <w:ind w:left="1350" w:hanging="1260"/>
        <w:rPr>
          <w:rFonts w:ascii="Garamond" w:hAnsi="Garamond"/>
          <w:i/>
          <w:sz w:val="44"/>
        </w:rPr>
      </w:pPr>
    </w:p>
    <w:p w14:paraId="41C9480B" w14:textId="77777777" w:rsidR="0029325F" w:rsidRPr="00862085" w:rsidRDefault="0029325F" w:rsidP="0029325F">
      <w:pPr>
        <w:tabs>
          <w:tab w:val="left" w:pos="1350"/>
        </w:tabs>
        <w:ind w:left="1350" w:hanging="1260"/>
        <w:rPr>
          <w:rFonts w:ascii="Garamond" w:hAnsi="Garamond"/>
          <w:sz w:val="44"/>
        </w:rPr>
      </w:pPr>
      <w:r w:rsidRPr="00862085">
        <w:rPr>
          <w:rFonts w:ascii="Garamond" w:hAnsi="Garamond"/>
          <w:b/>
          <w:i/>
          <w:sz w:val="44"/>
        </w:rPr>
        <w:t>All</w:t>
      </w:r>
      <w:r w:rsidRPr="00862085">
        <w:rPr>
          <w:rFonts w:ascii="Garamond" w:hAnsi="Garamond"/>
          <w:sz w:val="44"/>
        </w:rPr>
        <w:t xml:space="preserve">:  </w:t>
      </w:r>
      <w:r w:rsidRPr="00862085">
        <w:rPr>
          <w:rFonts w:ascii="Garamond" w:hAnsi="Garamond"/>
          <w:sz w:val="44"/>
        </w:rPr>
        <w:tab/>
        <w:t>…Fill the hearts of your faithful, and kindle in them the fire of your love.</w:t>
      </w:r>
    </w:p>
    <w:p w14:paraId="61DDB386" w14:textId="77777777" w:rsidR="0029325F" w:rsidRPr="00862085" w:rsidRDefault="0029325F" w:rsidP="0029325F">
      <w:pPr>
        <w:tabs>
          <w:tab w:val="left" w:pos="1350"/>
        </w:tabs>
        <w:ind w:left="1350" w:hanging="1260"/>
        <w:rPr>
          <w:rFonts w:ascii="Garamond" w:hAnsi="Garamond"/>
          <w:i/>
          <w:sz w:val="44"/>
        </w:rPr>
      </w:pPr>
    </w:p>
    <w:p w14:paraId="113CFA3E" w14:textId="77777777" w:rsidR="0029325F" w:rsidRPr="00862085" w:rsidRDefault="0029325F" w:rsidP="0029325F">
      <w:pPr>
        <w:tabs>
          <w:tab w:val="left" w:pos="1350"/>
        </w:tabs>
        <w:ind w:left="1350" w:hanging="1260"/>
        <w:rPr>
          <w:rFonts w:ascii="Garamond" w:hAnsi="Garamond"/>
          <w:sz w:val="44"/>
        </w:rPr>
      </w:pPr>
      <w:r w:rsidRPr="00862085">
        <w:rPr>
          <w:rFonts w:ascii="Garamond" w:hAnsi="Garamond"/>
          <w:b/>
          <w:i/>
          <w:sz w:val="44"/>
        </w:rPr>
        <w:t>Director</w:t>
      </w:r>
      <w:r w:rsidRPr="00862085">
        <w:rPr>
          <w:rFonts w:ascii="Garamond" w:hAnsi="Garamond"/>
          <w:sz w:val="44"/>
        </w:rPr>
        <w:t xml:space="preserve">:  </w:t>
      </w:r>
      <w:r w:rsidRPr="00862085">
        <w:rPr>
          <w:rFonts w:ascii="Garamond" w:hAnsi="Garamond"/>
          <w:sz w:val="44"/>
        </w:rPr>
        <w:tab/>
        <w:t>Send forth your Spirit and they shall be created.</w:t>
      </w:r>
    </w:p>
    <w:p w14:paraId="6B58D8D7" w14:textId="77777777" w:rsidR="0029325F" w:rsidRPr="00862085" w:rsidRDefault="0029325F" w:rsidP="0029325F">
      <w:pPr>
        <w:tabs>
          <w:tab w:val="left" w:pos="1350"/>
        </w:tabs>
        <w:ind w:left="1350" w:hanging="1260"/>
        <w:rPr>
          <w:rFonts w:ascii="Garamond" w:hAnsi="Garamond"/>
          <w:i/>
          <w:sz w:val="44"/>
        </w:rPr>
      </w:pPr>
    </w:p>
    <w:p w14:paraId="4A839269" w14:textId="77777777" w:rsidR="0029325F" w:rsidRPr="00862085" w:rsidRDefault="0029325F" w:rsidP="0029325F">
      <w:pPr>
        <w:tabs>
          <w:tab w:val="left" w:pos="1350"/>
        </w:tabs>
        <w:ind w:left="1350" w:hanging="1260"/>
        <w:rPr>
          <w:rFonts w:ascii="Garamond" w:hAnsi="Garamond"/>
          <w:sz w:val="44"/>
        </w:rPr>
      </w:pPr>
      <w:r w:rsidRPr="00862085">
        <w:rPr>
          <w:rFonts w:ascii="Garamond" w:hAnsi="Garamond"/>
          <w:b/>
          <w:i/>
          <w:sz w:val="44"/>
        </w:rPr>
        <w:t>All</w:t>
      </w:r>
      <w:r w:rsidRPr="00862085">
        <w:rPr>
          <w:rFonts w:ascii="Garamond" w:hAnsi="Garamond"/>
          <w:sz w:val="44"/>
        </w:rPr>
        <w:t xml:space="preserve">:  </w:t>
      </w:r>
      <w:r w:rsidRPr="00862085">
        <w:rPr>
          <w:rFonts w:ascii="Garamond" w:hAnsi="Garamond"/>
          <w:sz w:val="44"/>
        </w:rPr>
        <w:tab/>
        <w:t>And you will renew the face of the earth.</w:t>
      </w:r>
    </w:p>
    <w:p w14:paraId="3494ABF9" w14:textId="77777777" w:rsidR="0029325F" w:rsidRPr="00862085" w:rsidRDefault="0029325F" w:rsidP="0029325F">
      <w:pPr>
        <w:tabs>
          <w:tab w:val="left" w:pos="1350"/>
        </w:tabs>
        <w:ind w:left="1350" w:hanging="1260"/>
        <w:rPr>
          <w:rFonts w:ascii="Garamond" w:hAnsi="Garamond"/>
          <w:i/>
          <w:sz w:val="44"/>
        </w:rPr>
      </w:pPr>
    </w:p>
    <w:p w14:paraId="46964387" w14:textId="77777777" w:rsidR="0029325F" w:rsidRPr="00862085" w:rsidRDefault="0029325F" w:rsidP="0029325F">
      <w:pPr>
        <w:tabs>
          <w:tab w:val="left" w:pos="1350"/>
        </w:tabs>
        <w:ind w:left="1350" w:hanging="1260"/>
        <w:rPr>
          <w:rFonts w:ascii="Garamond" w:hAnsi="Garamond"/>
          <w:sz w:val="44"/>
        </w:rPr>
      </w:pPr>
      <w:r w:rsidRPr="00862085">
        <w:rPr>
          <w:rFonts w:ascii="Garamond" w:hAnsi="Garamond"/>
          <w:b/>
          <w:i/>
          <w:sz w:val="44"/>
        </w:rPr>
        <w:t>Director</w:t>
      </w:r>
      <w:r w:rsidRPr="00862085">
        <w:rPr>
          <w:rFonts w:ascii="Garamond" w:hAnsi="Garamond"/>
          <w:sz w:val="44"/>
        </w:rPr>
        <w:t xml:space="preserve">:  </w:t>
      </w:r>
      <w:r w:rsidRPr="00862085">
        <w:rPr>
          <w:rFonts w:ascii="Garamond" w:hAnsi="Garamond"/>
          <w:sz w:val="44"/>
        </w:rPr>
        <w:tab/>
        <w:t>Let us pray.</w:t>
      </w:r>
    </w:p>
    <w:p w14:paraId="0DA9643E" w14:textId="77777777" w:rsidR="0029325F" w:rsidRPr="00862085" w:rsidRDefault="0029325F" w:rsidP="0029325F">
      <w:pPr>
        <w:tabs>
          <w:tab w:val="left" w:pos="1350"/>
        </w:tabs>
        <w:ind w:left="1350" w:hanging="1260"/>
        <w:rPr>
          <w:rFonts w:ascii="Garamond" w:hAnsi="Garamond"/>
          <w:i/>
          <w:sz w:val="44"/>
        </w:rPr>
      </w:pPr>
    </w:p>
    <w:p w14:paraId="36775BF7" w14:textId="77777777" w:rsidR="0029325F" w:rsidRPr="00862085" w:rsidRDefault="0029325F" w:rsidP="0029325F">
      <w:pPr>
        <w:tabs>
          <w:tab w:val="left" w:pos="1350"/>
        </w:tabs>
        <w:ind w:left="1350" w:hanging="1260"/>
        <w:jc w:val="center"/>
        <w:rPr>
          <w:rFonts w:ascii="Garamond" w:hAnsi="Garamond"/>
          <w:sz w:val="44"/>
        </w:rPr>
      </w:pPr>
      <w:r w:rsidRPr="00862085">
        <w:rPr>
          <w:rFonts w:ascii="Garamond" w:hAnsi="Garamond"/>
          <w:i/>
          <w:sz w:val="44"/>
        </w:rPr>
        <w:t>After a brief pause for silent prayer, the Director continues</w:t>
      </w:r>
      <w:r w:rsidRPr="00862085">
        <w:rPr>
          <w:rFonts w:ascii="Garamond" w:hAnsi="Garamond"/>
          <w:sz w:val="44"/>
        </w:rPr>
        <w:t>:</w:t>
      </w:r>
    </w:p>
    <w:p w14:paraId="1C0FEA79" w14:textId="77777777" w:rsidR="0029325F" w:rsidRPr="00862085" w:rsidRDefault="0029325F" w:rsidP="0029325F">
      <w:pPr>
        <w:tabs>
          <w:tab w:val="left" w:pos="1350"/>
        </w:tabs>
        <w:ind w:left="1350" w:hanging="1260"/>
        <w:rPr>
          <w:rFonts w:ascii="Garamond" w:hAnsi="Garamond"/>
          <w:i/>
          <w:sz w:val="44"/>
        </w:rPr>
      </w:pPr>
    </w:p>
    <w:p w14:paraId="29A2F255" w14:textId="77777777" w:rsidR="0029325F" w:rsidRPr="00862085" w:rsidRDefault="0029325F" w:rsidP="0029325F">
      <w:pPr>
        <w:tabs>
          <w:tab w:val="left" w:pos="1350"/>
        </w:tabs>
        <w:ind w:left="1350" w:hanging="1260"/>
        <w:rPr>
          <w:rFonts w:ascii="Garamond" w:hAnsi="Garamond"/>
          <w:sz w:val="44"/>
        </w:rPr>
      </w:pPr>
      <w:r w:rsidRPr="00862085">
        <w:rPr>
          <w:rFonts w:ascii="Garamond" w:hAnsi="Garamond"/>
          <w:b/>
          <w:i/>
          <w:sz w:val="44"/>
        </w:rPr>
        <w:t>Director</w:t>
      </w:r>
      <w:r w:rsidRPr="00862085">
        <w:rPr>
          <w:rFonts w:ascii="Garamond" w:hAnsi="Garamond"/>
          <w:sz w:val="44"/>
        </w:rPr>
        <w:t>:  Lord…</w:t>
      </w:r>
    </w:p>
    <w:p w14:paraId="6B378091" w14:textId="77777777" w:rsidR="0029325F" w:rsidRPr="00862085" w:rsidRDefault="0029325F" w:rsidP="0029325F">
      <w:pPr>
        <w:tabs>
          <w:tab w:val="left" w:pos="1350"/>
        </w:tabs>
        <w:ind w:left="1350" w:hanging="1260"/>
        <w:rPr>
          <w:rFonts w:ascii="Garamond" w:hAnsi="Garamond"/>
          <w:i/>
          <w:sz w:val="44"/>
        </w:rPr>
      </w:pPr>
    </w:p>
    <w:p w14:paraId="4B4C24C6" w14:textId="77777777" w:rsidR="0029325F" w:rsidRPr="00862085" w:rsidRDefault="0029325F" w:rsidP="0029325F">
      <w:pPr>
        <w:tabs>
          <w:tab w:val="left" w:pos="1350"/>
        </w:tabs>
        <w:ind w:left="1350" w:hanging="1260"/>
        <w:rPr>
          <w:rFonts w:ascii="Garamond" w:hAnsi="Garamond"/>
          <w:sz w:val="44"/>
        </w:rPr>
      </w:pPr>
      <w:r w:rsidRPr="00862085">
        <w:rPr>
          <w:rFonts w:ascii="Garamond" w:hAnsi="Garamond"/>
          <w:b/>
          <w:i/>
          <w:sz w:val="44"/>
        </w:rPr>
        <w:t>All</w:t>
      </w:r>
      <w:r w:rsidRPr="00862085">
        <w:rPr>
          <w:rFonts w:ascii="Garamond" w:hAnsi="Garamond"/>
          <w:sz w:val="44"/>
        </w:rPr>
        <w:t xml:space="preserve">:  </w:t>
      </w:r>
      <w:r w:rsidRPr="00862085">
        <w:rPr>
          <w:rFonts w:ascii="Garamond" w:hAnsi="Garamond"/>
          <w:sz w:val="44"/>
        </w:rPr>
        <w:tab/>
        <w:t>…By the light of the Holy Spirit, you have taught the hearts of your faithful. * In the same Spirit, help us to relish what is right and always rejoice in your consolation. * We ask this through Christ our Lord.  Amen.</w:t>
      </w:r>
    </w:p>
    <w:p w14:paraId="432BA190" w14:textId="77777777" w:rsidR="0029325F" w:rsidRPr="00862085" w:rsidRDefault="0029325F" w:rsidP="0029325F">
      <w:pPr>
        <w:pStyle w:val="NoSpacing"/>
        <w:jc w:val="both"/>
        <w:rPr>
          <w:sz w:val="36"/>
        </w:rPr>
      </w:pPr>
    </w:p>
    <w:p w14:paraId="7BE1DEC9" w14:textId="77777777" w:rsidR="0029325F" w:rsidRDefault="0029325F" w:rsidP="0029325F">
      <w:pPr>
        <w:pStyle w:val="NoSpacing"/>
        <w:jc w:val="center"/>
        <w:rPr>
          <w:i/>
          <w:sz w:val="20"/>
        </w:rPr>
      </w:pPr>
    </w:p>
    <w:p w14:paraId="232CBE2E" w14:textId="77777777" w:rsidR="0029325F" w:rsidRDefault="0029325F" w:rsidP="0029325F">
      <w:pPr>
        <w:pStyle w:val="NoSpacing"/>
        <w:rPr>
          <w:i/>
          <w:sz w:val="20"/>
        </w:rPr>
      </w:pPr>
    </w:p>
    <w:p w14:paraId="0688B99D" w14:textId="77777777" w:rsidR="00650061" w:rsidRDefault="00650061" w:rsidP="0029325F">
      <w:pPr>
        <w:pStyle w:val="NoSpacing"/>
        <w:jc w:val="center"/>
        <w:rPr>
          <w:i/>
          <w:sz w:val="20"/>
        </w:rPr>
      </w:pPr>
    </w:p>
    <w:p w14:paraId="464579C7" w14:textId="77777777" w:rsidR="00650061" w:rsidRDefault="00650061" w:rsidP="0029325F">
      <w:pPr>
        <w:pStyle w:val="NoSpacing"/>
        <w:jc w:val="center"/>
        <w:rPr>
          <w:i/>
          <w:sz w:val="20"/>
        </w:rPr>
      </w:pPr>
    </w:p>
    <w:p w14:paraId="725D948B" w14:textId="77777777" w:rsidR="0029325F" w:rsidRDefault="00000000" w:rsidP="0029325F">
      <w:pPr>
        <w:pStyle w:val="NoSpacing"/>
        <w:jc w:val="center"/>
        <w:rPr>
          <w:rFonts w:ascii="Garamond" w:hAnsi="Garamond"/>
          <w:b/>
          <w:sz w:val="56"/>
          <w:szCs w:val="56"/>
        </w:rPr>
      </w:pPr>
      <w:hyperlink r:id="rId9" w:history="1">
        <w:r w:rsidR="0029325F">
          <w:rPr>
            <w:rFonts w:ascii="Arial" w:hAnsi="Arial" w:cs="Arial"/>
            <w:color w:val="0A4161"/>
            <w:lang w:val="en"/>
          </w:rPr>
          <w:fldChar w:fldCharType="begin"/>
        </w:r>
        <w:r w:rsidR="0029325F">
          <w:rPr>
            <w:rFonts w:ascii="Arial" w:hAnsi="Arial" w:cs="Arial"/>
            <w:color w:val="0A4161"/>
            <w:lang w:val="en"/>
          </w:rPr>
          <w:instrText xml:space="preserve"> INCLUDEPICTURE "http://ocarm.org/en/sites/default/files/images/shield.gif" \* MERGEFORMATINET </w:instrText>
        </w:r>
        <w:r w:rsidR="0029325F">
          <w:rPr>
            <w:rFonts w:ascii="Arial" w:hAnsi="Arial" w:cs="Arial"/>
            <w:color w:val="0A4161"/>
            <w:lang w:val="en"/>
          </w:rPr>
          <w:fldChar w:fldCharType="separate"/>
        </w:r>
        <w:r>
          <w:rPr>
            <w:rFonts w:ascii="Arial" w:hAnsi="Arial" w:cs="Arial"/>
            <w:color w:val="0A4161"/>
            <w:lang w:val="en"/>
          </w:rPr>
          <w:fldChar w:fldCharType="begin"/>
        </w:r>
        <w:r>
          <w:rPr>
            <w:rFonts w:ascii="Arial" w:hAnsi="Arial" w:cs="Arial"/>
            <w:color w:val="0A4161"/>
            <w:lang w:val="en"/>
          </w:rPr>
          <w:instrText xml:space="preserve"> INCLUDEPICTURE  "http://ocarm.org/en/sites/default/files/images/shield.gif" \* MERGEFORMATINET </w:instrText>
        </w:r>
        <w:r>
          <w:rPr>
            <w:rFonts w:ascii="Arial" w:hAnsi="Arial" w:cs="Arial"/>
            <w:color w:val="0A4161"/>
            <w:lang w:val="en"/>
          </w:rPr>
          <w:fldChar w:fldCharType="separate"/>
        </w:r>
        <w:r>
          <w:rPr>
            <w:rFonts w:ascii="Arial" w:hAnsi="Arial" w:cs="Arial"/>
            <w:color w:val="0A4161"/>
            <w:lang w:val="en"/>
          </w:rPr>
          <w:fldChar w:fldCharType="begin"/>
        </w:r>
        <w:r>
          <w:rPr>
            <w:rFonts w:ascii="Arial" w:hAnsi="Arial" w:cs="Arial"/>
            <w:color w:val="0A4161"/>
            <w:lang w:val="en"/>
          </w:rPr>
          <w:instrText xml:space="preserve"> INCLUDEPICTURE  "http://ocarm.org/en/sites/default/files/images/shield.gif" \* MERGEFORMATINET </w:instrText>
        </w:r>
        <w:r>
          <w:rPr>
            <w:rFonts w:ascii="Arial" w:hAnsi="Arial" w:cs="Arial"/>
            <w:color w:val="0A4161"/>
            <w:lang w:val="en"/>
          </w:rPr>
          <w:fldChar w:fldCharType="separate"/>
        </w:r>
        <w:r w:rsidR="00B155A6">
          <w:rPr>
            <w:rFonts w:ascii="Arial" w:hAnsi="Arial" w:cs="Arial"/>
            <w:color w:val="0A4161"/>
            <w:lang w:val="en"/>
          </w:rPr>
          <w:pict w14:anchorId="586B48FA">
            <v:shape id="_x0000_i1026" type="#_x0000_t75" alt="shield.gif" style="width:274.2pt;height:337.8pt" o:button="t">
              <v:imagedata r:id="rId10" r:href="rId11"/>
            </v:shape>
          </w:pict>
        </w:r>
        <w:r>
          <w:rPr>
            <w:rFonts w:ascii="Arial" w:hAnsi="Arial" w:cs="Arial"/>
            <w:color w:val="0A4161"/>
            <w:lang w:val="en"/>
          </w:rPr>
          <w:fldChar w:fldCharType="end"/>
        </w:r>
        <w:r>
          <w:rPr>
            <w:rFonts w:ascii="Arial" w:hAnsi="Arial" w:cs="Arial"/>
            <w:color w:val="0A4161"/>
            <w:lang w:val="en"/>
          </w:rPr>
          <w:fldChar w:fldCharType="end"/>
        </w:r>
        <w:r w:rsidR="0029325F">
          <w:rPr>
            <w:rFonts w:ascii="Arial" w:hAnsi="Arial" w:cs="Arial"/>
            <w:color w:val="0A4161"/>
            <w:lang w:val="en"/>
          </w:rPr>
          <w:fldChar w:fldCharType="end"/>
        </w:r>
      </w:hyperlink>
    </w:p>
    <w:p w14:paraId="0B187CC1" w14:textId="77777777" w:rsidR="0029325F" w:rsidRPr="00446D5A" w:rsidRDefault="0029325F" w:rsidP="0029325F">
      <w:pPr>
        <w:pStyle w:val="NoSpacing"/>
        <w:jc w:val="center"/>
        <w:rPr>
          <w:rFonts w:ascii="Garamond" w:hAnsi="Garamond"/>
          <w:sz w:val="36"/>
          <w:szCs w:val="24"/>
        </w:rPr>
      </w:pPr>
    </w:p>
    <w:p w14:paraId="4576AD16" w14:textId="77777777" w:rsidR="0029325F" w:rsidRDefault="0029325F" w:rsidP="0029325F">
      <w:pPr>
        <w:pStyle w:val="NoSpacing"/>
        <w:jc w:val="center"/>
        <w:rPr>
          <w:rFonts w:ascii="Garamond" w:hAnsi="Garamond"/>
          <w:sz w:val="36"/>
          <w:szCs w:val="24"/>
        </w:rPr>
      </w:pPr>
    </w:p>
    <w:p w14:paraId="74DB0EF0" w14:textId="77777777" w:rsidR="00650061" w:rsidRPr="00862085" w:rsidRDefault="00650061" w:rsidP="0029325F">
      <w:pPr>
        <w:pStyle w:val="NoSpacing"/>
        <w:jc w:val="center"/>
        <w:rPr>
          <w:rFonts w:ascii="Garamond" w:hAnsi="Garamond"/>
          <w:sz w:val="48"/>
          <w:szCs w:val="24"/>
        </w:rPr>
      </w:pPr>
    </w:p>
    <w:p w14:paraId="12D90740" w14:textId="77777777" w:rsidR="0029325F" w:rsidRPr="00862085" w:rsidRDefault="0029325F" w:rsidP="0029325F">
      <w:pPr>
        <w:pStyle w:val="NoSpacing"/>
        <w:jc w:val="center"/>
        <w:rPr>
          <w:rFonts w:ascii="Garamond" w:hAnsi="Garamond"/>
          <w:sz w:val="48"/>
          <w:szCs w:val="24"/>
        </w:rPr>
      </w:pPr>
      <w:r w:rsidRPr="00862085">
        <w:rPr>
          <w:rFonts w:ascii="Garamond" w:hAnsi="Garamond"/>
          <w:sz w:val="48"/>
          <w:szCs w:val="24"/>
        </w:rPr>
        <w:t xml:space="preserve">"I Am Filled </w:t>
      </w:r>
      <w:proofErr w:type="gramStart"/>
      <w:r w:rsidRPr="00862085">
        <w:rPr>
          <w:rFonts w:ascii="Garamond" w:hAnsi="Garamond"/>
          <w:sz w:val="48"/>
          <w:szCs w:val="24"/>
        </w:rPr>
        <w:t>With</w:t>
      </w:r>
      <w:proofErr w:type="gramEnd"/>
      <w:r w:rsidRPr="00862085">
        <w:rPr>
          <w:rFonts w:ascii="Garamond" w:hAnsi="Garamond"/>
          <w:sz w:val="48"/>
          <w:szCs w:val="24"/>
        </w:rPr>
        <w:t xml:space="preserve"> Zeal, </w:t>
      </w:r>
    </w:p>
    <w:p w14:paraId="2AF7D1AE" w14:textId="77777777" w:rsidR="0029325F" w:rsidRPr="00862085" w:rsidRDefault="0029325F" w:rsidP="0029325F">
      <w:pPr>
        <w:pStyle w:val="NoSpacing"/>
        <w:jc w:val="center"/>
        <w:rPr>
          <w:rFonts w:ascii="Garamond" w:hAnsi="Garamond"/>
          <w:sz w:val="48"/>
          <w:szCs w:val="24"/>
        </w:rPr>
      </w:pPr>
      <w:r w:rsidRPr="00862085">
        <w:rPr>
          <w:rFonts w:ascii="Garamond" w:hAnsi="Garamond"/>
          <w:sz w:val="48"/>
          <w:szCs w:val="24"/>
        </w:rPr>
        <w:t xml:space="preserve">For God, </w:t>
      </w:r>
    </w:p>
    <w:p w14:paraId="0033D93B" w14:textId="77777777" w:rsidR="0029325F" w:rsidRPr="00862085" w:rsidRDefault="0029325F" w:rsidP="0029325F">
      <w:pPr>
        <w:pStyle w:val="NoSpacing"/>
        <w:jc w:val="center"/>
        <w:rPr>
          <w:rFonts w:ascii="Garamond" w:hAnsi="Garamond"/>
          <w:sz w:val="48"/>
          <w:szCs w:val="24"/>
        </w:rPr>
      </w:pPr>
      <w:r w:rsidRPr="00862085">
        <w:rPr>
          <w:rFonts w:ascii="Garamond" w:hAnsi="Garamond"/>
          <w:sz w:val="48"/>
          <w:szCs w:val="24"/>
        </w:rPr>
        <w:t xml:space="preserve">The King </w:t>
      </w:r>
      <w:proofErr w:type="gramStart"/>
      <w:r w:rsidRPr="00862085">
        <w:rPr>
          <w:rFonts w:ascii="Garamond" w:hAnsi="Garamond"/>
          <w:sz w:val="48"/>
          <w:szCs w:val="24"/>
        </w:rPr>
        <w:t>Of</w:t>
      </w:r>
      <w:proofErr w:type="gramEnd"/>
      <w:r w:rsidRPr="00862085">
        <w:rPr>
          <w:rFonts w:ascii="Garamond" w:hAnsi="Garamond"/>
          <w:sz w:val="48"/>
          <w:szCs w:val="24"/>
        </w:rPr>
        <w:t xml:space="preserve"> All Hosts"</w:t>
      </w:r>
    </w:p>
    <w:p w14:paraId="602157D1" w14:textId="77777777" w:rsidR="0029325F" w:rsidRPr="00862085" w:rsidRDefault="0029325F" w:rsidP="0029325F">
      <w:pPr>
        <w:pStyle w:val="NoSpacing"/>
        <w:jc w:val="center"/>
        <w:rPr>
          <w:rFonts w:ascii="Garamond" w:hAnsi="Garamond"/>
          <w:sz w:val="48"/>
          <w:szCs w:val="24"/>
        </w:rPr>
      </w:pPr>
      <w:r w:rsidRPr="00862085">
        <w:rPr>
          <w:rFonts w:ascii="Garamond" w:hAnsi="Garamond"/>
          <w:sz w:val="48"/>
          <w:szCs w:val="24"/>
        </w:rPr>
        <w:t>1 Kings 19:14</w:t>
      </w:r>
    </w:p>
    <w:p w14:paraId="7A32CD48" w14:textId="77777777" w:rsidR="0029325F" w:rsidRPr="00862085" w:rsidRDefault="0029325F" w:rsidP="0029325F">
      <w:pPr>
        <w:pStyle w:val="NoSpacing"/>
        <w:jc w:val="both"/>
        <w:rPr>
          <w:rFonts w:ascii="Garamond" w:hAnsi="Garamond"/>
          <w:i/>
          <w:sz w:val="36"/>
          <w:szCs w:val="24"/>
        </w:rPr>
      </w:pPr>
    </w:p>
    <w:p w14:paraId="09FA4203" w14:textId="77777777" w:rsidR="0029325F" w:rsidRPr="00862085" w:rsidRDefault="0029325F" w:rsidP="0029325F">
      <w:pPr>
        <w:pStyle w:val="NoSpacing"/>
        <w:jc w:val="both"/>
        <w:rPr>
          <w:sz w:val="32"/>
        </w:rPr>
      </w:pPr>
    </w:p>
    <w:p w14:paraId="60C3347F" w14:textId="77777777" w:rsidR="0029325F" w:rsidRDefault="0029325F" w:rsidP="0029325F">
      <w:pPr>
        <w:pStyle w:val="NoSpacing"/>
        <w:jc w:val="both"/>
      </w:pPr>
    </w:p>
    <w:p w14:paraId="3BC1C9F3" w14:textId="77777777" w:rsidR="0029325F" w:rsidRDefault="0029325F" w:rsidP="0029325F">
      <w:pPr>
        <w:pStyle w:val="NoSpacing"/>
        <w:jc w:val="both"/>
      </w:pPr>
    </w:p>
    <w:p w14:paraId="146D32A4" w14:textId="77777777" w:rsidR="0029325F" w:rsidRDefault="0029325F" w:rsidP="0029325F">
      <w:pPr>
        <w:pStyle w:val="NoSpacing"/>
        <w:jc w:val="both"/>
      </w:pPr>
    </w:p>
    <w:p w14:paraId="3C3C7C5E" w14:textId="77777777" w:rsidR="0029325F" w:rsidRDefault="0029325F" w:rsidP="0029325F">
      <w:pPr>
        <w:pStyle w:val="NoSpacing"/>
        <w:jc w:val="both"/>
      </w:pPr>
    </w:p>
    <w:p w14:paraId="777C043A" w14:textId="77777777" w:rsidR="0029325F" w:rsidRDefault="0029325F" w:rsidP="0029325F">
      <w:pPr>
        <w:pStyle w:val="NoSpacing"/>
        <w:jc w:val="both"/>
      </w:pPr>
    </w:p>
    <w:p w14:paraId="6BBB1C5B" w14:textId="77777777" w:rsidR="0029325F" w:rsidRDefault="00862085" w:rsidP="0029325F">
      <w:pPr>
        <w:pStyle w:val="NoSpacing"/>
        <w:shd w:val="clear" w:color="auto" w:fill="FFFFFF"/>
        <w:jc w:val="center"/>
      </w:pPr>
      <w:r>
        <w:rPr>
          <w:i/>
          <w:sz w:val="20"/>
        </w:rPr>
        <w:t xml:space="preserve"> </w:t>
      </w:r>
    </w:p>
    <w:p w14:paraId="043BAF7F" w14:textId="77777777" w:rsidR="0029325F" w:rsidRDefault="0029325F" w:rsidP="0029325F">
      <w:pPr>
        <w:pStyle w:val="NoSpacing"/>
        <w:jc w:val="center"/>
        <w:rPr>
          <w:i/>
          <w:sz w:val="20"/>
        </w:rPr>
      </w:pPr>
    </w:p>
    <w:p w14:paraId="00C845ED" w14:textId="77777777" w:rsidR="0029325F" w:rsidRDefault="0029325F" w:rsidP="0029325F">
      <w:pPr>
        <w:pStyle w:val="NoSpacing"/>
        <w:jc w:val="center"/>
        <w:rPr>
          <w:i/>
          <w:sz w:val="20"/>
        </w:rPr>
      </w:pPr>
    </w:p>
    <w:p w14:paraId="1E2F3DB6" w14:textId="77777777" w:rsidR="0029325F" w:rsidRDefault="0029325F" w:rsidP="0029325F">
      <w:pPr>
        <w:pStyle w:val="NoSpacing"/>
        <w:jc w:val="center"/>
        <w:rPr>
          <w:i/>
          <w:sz w:val="20"/>
        </w:rPr>
      </w:pPr>
    </w:p>
    <w:p w14:paraId="155F33D5" w14:textId="77777777" w:rsidR="0029325F" w:rsidRDefault="0029325F" w:rsidP="0029325F">
      <w:pPr>
        <w:pStyle w:val="NoSpacing"/>
        <w:jc w:val="center"/>
        <w:rPr>
          <w:i/>
          <w:sz w:val="20"/>
        </w:rPr>
      </w:pPr>
    </w:p>
    <w:p w14:paraId="005420A7" w14:textId="77777777" w:rsidR="0029325F" w:rsidRDefault="0029325F" w:rsidP="0029325F">
      <w:pPr>
        <w:pStyle w:val="NoSpacing"/>
        <w:jc w:val="center"/>
        <w:rPr>
          <w:i/>
          <w:sz w:val="20"/>
        </w:rPr>
      </w:pPr>
    </w:p>
    <w:p w14:paraId="36754D38" w14:textId="77777777" w:rsidR="0029325F" w:rsidRPr="00862085" w:rsidRDefault="0029325F" w:rsidP="0029325F">
      <w:pPr>
        <w:pStyle w:val="NoSpacing"/>
        <w:jc w:val="center"/>
        <w:rPr>
          <w:rFonts w:ascii="Garamond" w:hAnsi="Garamond"/>
          <w:b/>
          <w:iCs/>
          <w:color w:val="000000"/>
          <w:sz w:val="56"/>
          <w:szCs w:val="21"/>
        </w:rPr>
      </w:pPr>
      <w:r w:rsidRPr="00862085">
        <w:rPr>
          <w:rFonts w:ascii="Garamond" w:hAnsi="Garamond"/>
          <w:b/>
          <w:iCs/>
          <w:color w:val="000000"/>
          <w:sz w:val="56"/>
          <w:szCs w:val="21"/>
        </w:rPr>
        <w:t>Lay Carmelite Vocation Prayer</w:t>
      </w:r>
    </w:p>
    <w:p w14:paraId="4D20356C" w14:textId="77777777" w:rsidR="0029325F" w:rsidRPr="00862085" w:rsidRDefault="0029325F" w:rsidP="0029325F">
      <w:pPr>
        <w:pStyle w:val="NoSpacing"/>
        <w:jc w:val="center"/>
        <w:rPr>
          <w:rFonts w:ascii="Garamond" w:hAnsi="Garamond"/>
          <w:iCs/>
          <w:color w:val="000000"/>
          <w:sz w:val="72"/>
          <w:szCs w:val="21"/>
        </w:rPr>
      </w:pPr>
    </w:p>
    <w:p w14:paraId="67AE5922" w14:textId="77777777" w:rsidR="0029325F" w:rsidRPr="00862085" w:rsidRDefault="0029325F" w:rsidP="0029325F">
      <w:pPr>
        <w:pStyle w:val="NoSpacing"/>
        <w:jc w:val="center"/>
        <w:rPr>
          <w:rFonts w:ascii="Garamond" w:hAnsi="Garamond"/>
          <w:iCs/>
          <w:color w:val="000000"/>
          <w:sz w:val="72"/>
          <w:szCs w:val="21"/>
        </w:rPr>
      </w:pPr>
      <w:r w:rsidRPr="00862085">
        <w:rPr>
          <w:rFonts w:ascii="Garamond" w:hAnsi="Garamond"/>
          <w:iCs/>
          <w:color w:val="000000"/>
          <w:sz w:val="72"/>
          <w:szCs w:val="21"/>
        </w:rPr>
        <w:t>Our Lady of Mount Carmel,</w:t>
      </w:r>
    </w:p>
    <w:p w14:paraId="269E5295" w14:textId="77777777" w:rsidR="0029325F" w:rsidRPr="00862085" w:rsidRDefault="0029325F" w:rsidP="0029325F">
      <w:pPr>
        <w:pStyle w:val="NoSpacing"/>
        <w:jc w:val="center"/>
        <w:rPr>
          <w:rFonts w:ascii="Garamond" w:hAnsi="Garamond"/>
          <w:iCs/>
          <w:color w:val="000000"/>
          <w:sz w:val="72"/>
          <w:szCs w:val="21"/>
        </w:rPr>
      </w:pPr>
      <w:r w:rsidRPr="00862085">
        <w:rPr>
          <w:rFonts w:ascii="Garamond" w:hAnsi="Garamond"/>
          <w:iCs/>
          <w:color w:val="000000"/>
          <w:sz w:val="72"/>
          <w:szCs w:val="21"/>
        </w:rPr>
        <w:t xml:space="preserve">we ask you to bring us all </w:t>
      </w:r>
    </w:p>
    <w:p w14:paraId="22D2E0D1" w14:textId="77777777" w:rsidR="0029325F" w:rsidRPr="00862085" w:rsidRDefault="0029325F" w:rsidP="0029325F">
      <w:pPr>
        <w:pStyle w:val="NoSpacing"/>
        <w:jc w:val="center"/>
        <w:rPr>
          <w:rFonts w:ascii="Garamond" w:hAnsi="Garamond"/>
          <w:iCs/>
          <w:color w:val="000000"/>
          <w:sz w:val="72"/>
          <w:szCs w:val="21"/>
        </w:rPr>
      </w:pPr>
      <w:r w:rsidRPr="00862085">
        <w:rPr>
          <w:rFonts w:ascii="Garamond" w:hAnsi="Garamond"/>
          <w:iCs/>
          <w:color w:val="000000"/>
          <w:sz w:val="72"/>
          <w:szCs w:val="21"/>
        </w:rPr>
        <w:t xml:space="preserve">your loved ones who yearn </w:t>
      </w:r>
    </w:p>
    <w:p w14:paraId="0F077EBB" w14:textId="77777777" w:rsidR="0029325F" w:rsidRPr="00862085" w:rsidRDefault="0029325F" w:rsidP="0029325F">
      <w:pPr>
        <w:pStyle w:val="NoSpacing"/>
        <w:jc w:val="center"/>
        <w:rPr>
          <w:rFonts w:ascii="Garamond" w:hAnsi="Garamond"/>
          <w:iCs/>
          <w:color w:val="000000"/>
          <w:sz w:val="72"/>
          <w:szCs w:val="21"/>
        </w:rPr>
      </w:pPr>
      <w:r w:rsidRPr="00862085">
        <w:rPr>
          <w:rFonts w:ascii="Garamond" w:hAnsi="Garamond"/>
          <w:iCs/>
          <w:color w:val="000000"/>
          <w:sz w:val="72"/>
          <w:szCs w:val="21"/>
        </w:rPr>
        <w:t xml:space="preserve">for a closer union with God.  </w:t>
      </w:r>
    </w:p>
    <w:p w14:paraId="2D958661" w14:textId="77777777" w:rsidR="0029325F" w:rsidRPr="00862085" w:rsidRDefault="0029325F" w:rsidP="0029325F">
      <w:pPr>
        <w:pStyle w:val="NoSpacing"/>
        <w:jc w:val="center"/>
        <w:rPr>
          <w:rFonts w:ascii="Garamond" w:hAnsi="Garamond"/>
          <w:iCs/>
          <w:color w:val="000000"/>
          <w:sz w:val="72"/>
          <w:szCs w:val="21"/>
        </w:rPr>
      </w:pPr>
      <w:r w:rsidRPr="00862085">
        <w:rPr>
          <w:rFonts w:ascii="Garamond" w:hAnsi="Garamond"/>
          <w:iCs/>
          <w:color w:val="000000"/>
          <w:sz w:val="72"/>
          <w:szCs w:val="21"/>
        </w:rPr>
        <w:t xml:space="preserve">Help our Order to grow by </w:t>
      </w:r>
    </w:p>
    <w:p w14:paraId="5C5104CA" w14:textId="77777777" w:rsidR="0029325F" w:rsidRPr="00862085" w:rsidRDefault="0029325F" w:rsidP="0029325F">
      <w:pPr>
        <w:pStyle w:val="NoSpacing"/>
        <w:jc w:val="center"/>
        <w:rPr>
          <w:rFonts w:ascii="Garamond" w:hAnsi="Garamond"/>
          <w:iCs/>
          <w:color w:val="000000"/>
          <w:sz w:val="72"/>
          <w:szCs w:val="21"/>
        </w:rPr>
      </w:pPr>
      <w:r w:rsidRPr="00862085">
        <w:rPr>
          <w:rFonts w:ascii="Garamond" w:hAnsi="Garamond"/>
          <w:iCs/>
          <w:color w:val="000000"/>
          <w:sz w:val="72"/>
          <w:szCs w:val="21"/>
        </w:rPr>
        <w:t xml:space="preserve">inspiring us to pray and reach </w:t>
      </w:r>
    </w:p>
    <w:p w14:paraId="2B319326" w14:textId="77777777" w:rsidR="0029325F" w:rsidRPr="00862085" w:rsidRDefault="0029325F" w:rsidP="0029325F">
      <w:pPr>
        <w:pStyle w:val="NoSpacing"/>
        <w:jc w:val="center"/>
        <w:rPr>
          <w:rFonts w:ascii="Garamond" w:hAnsi="Garamond"/>
          <w:iCs/>
          <w:color w:val="000000"/>
          <w:sz w:val="72"/>
          <w:szCs w:val="21"/>
        </w:rPr>
      </w:pPr>
      <w:r w:rsidRPr="00862085">
        <w:rPr>
          <w:rFonts w:ascii="Garamond" w:hAnsi="Garamond"/>
          <w:iCs/>
          <w:color w:val="000000"/>
          <w:sz w:val="72"/>
          <w:szCs w:val="21"/>
        </w:rPr>
        <w:t xml:space="preserve">out to others, that we together </w:t>
      </w:r>
    </w:p>
    <w:p w14:paraId="27E6E383" w14:textId="77777777" w:rsidR="0029325F" w:rsidRPr="00862085" w:rsidRDefault="0029325F" w:rsidP="0029325F">
      <w:pPr>
        <w:pStyle w:val="NoSpacing"/>
        <w:jc w:val="center"/>
        <w:rPr>
          <w:rFonts w:ascii="Garamond" w:hAnsi="Garamond"/>
          <w:iCs/>
          <w:color w:val="000000"/>
          <w:sz w:val="72"/>
          <w:szCs w:val="21"/>
        </w:rPr>
      </w:pPr>
      <w:r w:rsidRPr="00862085">
        <w:rPr>
          <w:rFonts w:ascii="Garamond" w:hAnsi="Garamond"/>
          <w:iCs/>
          <w:color w:val="000000"/>
          <w:sz w:val="72"/>
          <w:szCs w:val="21"/>
        </w:rPr>
        <w:t>may work for God’s Glory.</w:t>
      </w:r>
    </w:p>
    <w:p w14:paraId="5FB2CFBC" w14:textId="77777777" w:rsidR="0029325F" w:rsidRPr="00862085" w:rsidRDefault="0029325F" w:rsidP="0029325F">
      <w:pPr>
        <w:pStyle w:val="NoSpacing"/>
        <w:rPr>
          <w:rFonts w:ascii="Garamond" w:hAnsi="Garamond"/>
          <w:iCs/>
          <w:color w:val="000000"/>
          <w:sz w:val="72"/>
          <w:szCs w:val="21"/>
        </w:rPr>
      </w:pPr>
    </w:p>
    <w:p w14:paraId="69D85382" w14:textId="77777777" w:rsidR="0029325F" w:rsidRPr="00862085" w:rsidRDefault="0029325F" w:rsidP="0029325F">
      <w:pPr>
        <w:pStyle w:val="NoSpacing"/>
        <w:jc w:val="center"/>
        <w:rPr>
          <w:rFonts w:ascii="Garamond" w:hAnsi="Garamond"/>
          <w:iCs/>
          <w:color w:val="000000"/>
          <w:sz w:val="72"/>
          <w:szCs w:val="21"/>
        </w:rPr>
      </w:pPr>
      <w:r w:rsidRPr="00862085">
        <w:rPr>
          <w:rFonts w:ascii="Garamond" w:hAnsi="Garamond"/>
          <w:b/>
          <w:iCs/>
          <w:color w:val="000000"/>
          <w:sz w:val="72"/>
          <w:szCs w:val="21"/>
        </w:rPr>
        <w:t>Hail Mary</w:t>
      </w:r>
      <w:r w:rsidRPr="00862085">
        <w:rPr>
          <w:rFonts w:ascii="Garamond" w:hAnsi="Garamond"/>
          <w:iCs/>
          <w:color w:val="000000"/>
          <w:sz w:val="72"/>
          <w:szCs w:val="21"/>
        </w:rPr>
        <w:t xml:space="preserve"> – 3 times</w:t>
      </w:r>
    </w:p>
    <w:p w14:paraId="2B0897DE" w14:textId="77777777" w:rsidR="0029325F" w:rsidRDefault="0029325F" w:rsidP="0029325F">
      <w:pPr>
        <w:pStyle w:val="NoSpacing"/>
        <w:jc w:val="center"/>
        <w:rPr>
          <w:rFonts w:ascii="Arial" w:hAnsi="Arial" w:cs="Arial"/>
          <w:color w:val="4C0D04"/>
          <w:lang w:val="en"/>
        </w:rPr>
      </w:pPr>
    </w:p>
    <w:p w14:paraId="03B6D9DF" w14:textId="77777777" w:rsidR="0029325F" w:rsidRDefault="0029325F" w:rsidP="0029325F">
      <w:pPr>
        <w:pStyle w:val="NoSpacing"/>
        <w:jc w:val="center"/>
        <w:rPr>
          <w:rFonts w:ascii="Garamond" w:hAnsi="Garamond"/>
          <w:i/>
          <w:sz w:val="24"/>
          <w:szCs w:val="24"/>
        </w:rPr>
      </w:pPr>
    </w:p>
    <w:p w14:paraId="18D0F8A9" w14:textId="77777777" w:rsidR="0029325F" w:rsidRDefault="0029325F" w:rsidP="0029325F">
      <w:pPr>
        <w:pStyle w:val="NoSpacing"/>
        <w:jc w:val="center"/>
        <w:rPr>
          <w:rFonts w:ascii="Garamond" w:hAnsi="Garamond"/>
          <w:i/>
          <w:sz w:val="24"/>
          <w:szCs w:val="24"/>
        </w:rPr>
      </w:pPr>
    </w:p>
    <w:p w14:paraId="23E02B29" w14:textId="77777777" w:rsidR="0029325F" w:rsidRDefault="0029325F" w:rsidP="0029325F">
      <w:pPr>
        <w:pStyle w:val="NoSpacing"/>
        <w:jc w:val="center"/>
        <w:rPr>
          <w:rFonts w:ascii="Garamond" w:hAnsi="Garamond"/>
          <w:i/>
          <w:sz w:val="24"/>
          <w:szCs w:val="24"/>
        </w:rPr>
      </w:pPr>
    </w:p>
    <w:p w14:paraId="69E48D79" w14:textId="77777777" w:rsidR="0029325F" w:rsidRDefault="0029325F" w:rsidP="0029325F">
      <w:pPr>
        <w:pStyle w:val="NoSpacing"/>
        <w:jc w:val="center"/>
        <w:rPr>
          <w:rFonts w:ascii="Garamond" w:hAnsi="Garamond"/>
          <w:i/>
          <w:sz w:val="24"/>
          <w:szCs w:val="24"/>
        </w:rPr>
      </w:pPr>
    </w:p>
    <w:p w14:paraId="00144309" w14:textId="77777777" w:rsidR="0029325F" w:rsidRDefault="0029325F" w:rsidP="0029325F">
      <w:pPr>
        <w:pStyle w:val="NoSpacing"/>
        <w:jc w:val="center"/>
        <w:rPr>
          <w:rFonts w:ascii="Garamond" w:hAnsi="Garamond"/>
          <w:i/>
          <w:sz w:val="24"/>
          <w:szCs w:val="24"/>
        </w:rPr>
      </w:pPr>
    </w:p>
    <w:p w14:paraId="245C6F36" w14:textId="77777777" w:rsidR="0029325F" w:rsidRPr="008E4B58" w:rsidRDefault="00862085" w:rsidP="0029325F">
      <w:pPr>
        <w:pStyle w:val="NoSpacing"/>
        <w:jc w:val="center"/>
        <w:rPr>
          <w:i/>
          <w:sz w:val="20"/>
        </w:rPr>
      </w:pPr>
      <w:r>
        <w:rPr>
          <w:i/>
          <w:sz w:val="20"/>
        </w:rPr>
        <w:t xml:space="preserve"> </w:t>
      </w:r>
    </w:p>
    <w:p w14:paraId="09233447" w14:textId="77777777" w:rsidR="0029325F" w:rsidRDefault="0029325F" w:rsidP="0029325F">
      <w:pPr>
        <w:pStyle w:val="NoSpacing"/>
        <w:jc w:val="center"/>
        <w:rPr>
          <w:i/>
          <w:sz w:val="20"/>
        </w:rPr>
      </w:pPr>
    </w:p>
    <w:p w14:paraId="269937C0" w14:textId="77777777" w:rsidR="00650061" w:rsidRDefault="00650061" w:rsidP="0029325F">
      <w:pPr>
        <w:pStyle w:val="NoSpacing"/>
        <w:jc w:val="center"/>
        <w:rPr>
          <w:i/>
          <w:sz w:val="20"/>
        </w:rPr>
      </w:pPr>
    </w:p>
    <w:p w14:paraId="5EFC7DD1" w14:textId="77777777" w:rsidR="00650061" w:rsidRDefault="00650061" w:rsidP="0029325F">
      <w:pPr>
        <w:pStyle w:val="NoSpacing"/>
        <w:jc w:val="center"/>
        <w:rPr>
          <w:i/>
          <w:sz w:val="20"/>
        </w:rPr>
      </w:pPr>
    </w:p>
    <w:p w14:paraId="17739631" w14:textId="77777777" w:rsidR="00650061" w:rsidRDefault="00650061" w:rsidP="0029325F">
      <w:pPr>
        <w:pStyle w:val="NoSpacing"/>
        <w:jc w:val="center"/>
        <w:rPr>
          <w:i/>
          <w:sz w:val="20"/>
        </w:rPr>
      </w:pPr>
    </w:p>
    <w:p w14:paraId="4855926B" w14:textId="77777777" w:rsidR="00650061" w:rsidRPr="00862085" w:rsidRDefault="00650061" w:rsidP="00650061">
      <w:pPr>
        <w:pStyle w:val="NoSpacing"/>
        <w:shd w:val="clear" w:color="auto" w:fill="FFFFFF"/>
        <w:rPr>
          <w:rFonts w:ascii="Garamond" w:hAnsi="Garamond"/>
          <w:sz w:val="72"/>
        </w:rPr>
      </w:pPr>
      <w:r w:rsidRPr="00862085">
        <w:rPr>
          <w:rFonts w:ascii="Garamond" w:hAnsi="Garamond"/>
          <w:sz w:val="56"/>
          <w:szCs w:val="56"/>
        </w:rPr>
        <w:t>Before you begin…</w:t>
      </w:r>
    </w:p>
    <w:p w14:paraId="15DEEAB1" w14:textId="77777777" w:rsidR="00650061" w:rsidRPr="00862085" w:rsidRDefault="00650061" w:rsidP="00650061">
      <w:pPr>
        <w:pStyle w:val="NoSpacing"/>
        <w:numPr>
          <w:ilvl w:val="0"/>
          <w:numId w:val="3"/>
        </w:numPr>
        <w:ind w:left="3060"/>
        <w:rPr>
          <w:rFonts w:ascii="Garamond" w:hAnsi="Garamond"/>
          <w:sz w:val="56"/>
          <w:szCs w:val="56"/>
        </w:rPr>
      </w:pPr>
      <w:r w:rsidRPr="00862085">
        <w:rPr>
          <w:rFonts w:ascii="Garamond" w:hAnsi="Garamond"/>
          <w:sz w:val="56"/>
          <w:szCs w:val="56"/>
        </w:rPr>
        <w:t>Confirm pages</w:t>
      </w:r>
    </w:p>
    <w:p w14:paraId="23DE3748" w14:textId="77777777" w:rsidR="00650061" w:rsidRPr="00862085" w:rsidRDefault="00650061" w:rsidP="00650061">
      <w:pPr>
        <w:pStyle w:val="NoSpacing"/>
        <w:numPr>
          <w:ilvl w:val="0"/>
          <w:numId w:val="3"/>
        </w:numPr>
        <w:ind w:left="3060"/>
        <w:rPr>
          <w:rFonts w:ascii="Garamond" w:hAnsi="Garamond"/>
          <w:sz w:val="56"/>
          <w:szCs w:val="56"/>
        </w:rPr>
      </w:pPr>
      <w:r w:rsidRPr="00862085">
        <w:rPr>
          <w:rFonts w:ascii="Garamond" w:hAnsi="Garamond"/>
          <w:sz w:val="56"/>
          <w:szCs w:val="56"/>
        </w:rPr>
        <w:t>Assign sides</w:t>
      </w:r>
    </w:p>
    <w:p w14:paraId="1EFB9ABA" w14:textId="77777777" w:rsidR="00650061" w:rsidRPr="00862085" w:rsidRDefault="00650061" w:rsidP="00650061">
      <w:pPr>
        <w:pStyle w:val="NoSpacing"/>
        <w:numPr>
          <w:ilvl w:val="0"/>
          <w:numId w:val="3"/>
        </w:numPr>
        <w:ind w:left="3060"/>
        <w:rPr>
          <w:rFonts w:ascii="Garamond" w:hAnsi="Garamond"/>
          <w:sz w:val="56"/>
          <w:szCs w:val="56"/>
        </w:rPr>
      </w:pPr>
      <w:r w:rsidRPr="00862085">
        <w:rPr>
          <w:rFonts w:ascii="Garamond" w:hAnsi="Garamond"/>
          <w:sz w:val="56"/>
          <w:szCs w:val="56"/>
        </w:rPr>
        <w:t>Assign roles</w:t>
      </w:r>
    </w:p>
    <w:p w14:paraId="356B95AE" w14:textId="77777777" w:rsidR="00650061" w:rsidRPr="00862085" w:rsidRDefault="00650061" w:rsidP="00650061">
      <w:pPr>
        <w:pStyle w:val="NoSpacing"/>
        <w:numPr>
          <w:ilvl w:val="0"/>
          <w:numId w:val="3"/>
        </w:numPr>
        <w:ind w:left="3060"/>
        <w:rPr>
          <w:rFonts w:ascii="Garamond" w:hAnsi="Garamond"/>
          <w:sz w:val="56"/>
          <w:szCs w:val="56"/>
        </w:rPr>
      </w:pPr>
      <w:r w:rsidRPr="00862085">
        <w:rPr>
          <w:rFonts w:ascii="Garamond" w:hAnsi="Garamond"/>
          <w:sz w:val="56"/>
          <w:szCs w:val="56"/>
        </w:rPr>
        <w:t>Announce Hymn</w:t>
      </w:r>
    </w:p>
    <w:p w14:paraId="7B5A1251" w14:textId="77777777" w:rsidR="00650061" w:rsidRPr="00862085" w:rsidRDefault="00650061" w:rsidP="00650061">
      <w:pPr>
        <w:pStyle w:val="NoSpacing"/>
        <w:numPr>
          <w:ilvl w:val="0"/>
          <w:numId w:val="3"/>
        </w:numPr>
        <w:ind w:left="3060"/>
        <w:rPr>
          <w:rFonts w:ascii="Garamond" w:hAnsi="Garamond"/>
          <w:sz w:val="56"/>
          <w:szCs w:val="56"/>
        </w:rPr>
      </w:pPr>
      <w:r w:rsidRPr="00862085">
        <w:rPr>
          <w:rFonts w:ascii="Garamond" w:hAnsi="Garamond"/>
          <w:sz w:val="56"/>
          <w:szCs w:val="56"/>
        </w:rPr>
        <w:t>Tell which verses</w:t>
      </w:r>
    </w:p>
    <w:p w14:paraId="497DB306" w14:textId="77777777" w:rsidR="00650061" w:rsidRPr="00862085" w:rsidRDefault="00650061" w:rsidP="00650061">
      <w:pPr>
        <w:pStyle w:val="NoSpacing"/>
        <w:jc w:val="both"/>
        <w:rPr>
          <w:rFonts w:ascii="Garamond" w:hAnsi="Garamond"/>
          <w:sz w:val="144"/>
          <w:szCs w:val="56"/>
        </w:rPr>
      </w:pPr>
    </w:p>
    <w:p w14:paraId="7649C1EC" w14:textId="77777777" w:rsidR="00650061" w:rsidRPr="00862085" w:rsidRDefault="00650061" w:rsidP="00650061">
      <w:pPr>
        <w:pStyle w:val="NoSpacing"/>
        <w:jc w:val="both"/>
        <w:rPr>
          <w:rFonts w:ascii="Garamond" w:hAnsi="Garamond"/>
          <w:b/>
          <w:sz w:val="56"/>
          <w:szCs w:val="56"/>
        </w:rPr>
      </w:pPr>
      <w:r w:rsidRPr="00862085">
        <w:rPr>
          <w:rFonts w:ascii="Garamond" w:hAnsi="Garamond"/>
          <w:b/>
          <w:sz w:val="56"/>
          <w:szCs w:val="56"/>
        </w:rPr>
        <w:t>Prayer before the Office (Optional)</w:t>
      </w:r>
    </w:p>
    <w:p w14:paraId="06A16549" w14:textId="784BBD9A" w:rsidR="00650061" w:rsidRDefault="00954889" w:rsidP="00650061">
      <w:pPr>
        <w:jc w:val="both"/>
        <w:rPr>
          <w:rFonts w:ascii="Garamond" w:hAnsi="Garamond"/>
          <w:sz w:val="56"/>
          <w:szCs w:val="18"/>
        </w:rPr>
      </w:pPr>
      <w:r>
        <w:rPr>
          <w:rFonts w:ascii="Garamond" w:hAnsi="Garamond"/>
          <w:sz w:val="56"/>
          <w:szCs w:val="18"/>
        </w:rPr>
        <w:t xml:space="preserve">Lord, open my lips to praise your holy name.  Cleanse my heart of any worthless, evil or distracting thoughts.  Give me the wisdom and love necessary to pray this Liturgy of the Hours with attention, reverence and devotion.  Father, let my prayer be heard in your presence, for it is offered through </w:t>
      </w:r>
      <w:r w:rsidR="00650061" w:rsidRPr="00862085">
        <w:rPr>
          <w:rFonts w:ascii="Garamond" w:hAnsi="Garamond"/>
          <w:sz w:val="56"/>
          <w:szCs w:val="18"/>
        </w:rPr>
        <w:t>Christ our Lord. Amen.</w:t>
      </w:r>
    </w:p>
    <w:p w14:paraId="0CB5ACF7" w14:textId="30B9487D" w:rsidR="00954889" w:rsidRDefault="00954889" w:rsidP="00650061">
      <w:pPr>
        <w:jc w:val="both"/>
        <w:rPr>
          <w:rFonts w:ascii="Garamond" w:hAnsi="Garamond"/>
          <w:sz w:val="56"/>
          <w:szCs w:val="18"/>
        </w:rPr>
      </w:pPr>
    </w:p>
    <w:p w14:paraId="2DF978A7" w14:textId="7051AF8F" w:rsidR="00650061" w:rsidRPr="00954889" w:rsidRDefault="00954889" w:rsidP="00954889">
      <w:pPr>
        <w:jc w:val="right"/>
        <w:rPr>
          <w:rFonts w:ascii="Garamond" w:hAnsi="Garamond"/>
          <w:i/>
          <w:iCs/>
          <w:sz w:val="32"/>
          <w:szCs w:val="6"/>
        </w:rPr>
      </w:pPr>
      <w:r w:rsidRPr="00954889">
        <w:rPr>
          <w:rFonts w:ascii="Garamond" w:hAnsi="Garamond"/>
          <w:i/>
          <w:iCs/>
          <w:sz w:val="32"/>
          <w:szCs w:val="6"/>
        </w:rPr>
        <w:t>Carmel’s Call page 297</w:t>
      </w:r>
    </w:p>
    <w:p w14:paraId="56966B9E" w14:textId="77777777" w:rsidR="00650061" w:rsidRDefault="00862085" w:rsidP="00650061">
      <w:pPr>
        <w:pStyle w:val="NoSpacing"/>
        <w:jc w:val="center"/>
        <w:rPr>
          <w:i/>
          <w:sz w:val="20"/>
        </w:rPr>
      </w:pPr>
      <w:r>
        <w:rPr>
          <w:i/>
          <w:sz w:val="20"/>
        </w:rPr>
        <w:t xml:space="preserve"> </w:t>
      </w:r>
    </w:p>
    <w:p w14:paraId="63AB7B24" w14:textId="77777777" w:rsidR="00650061" w:rsidRDefault="00650061" w:rsidP="0029325F">
      <w:pPr>
        <w:pStyle w:val="NoSpacing"/>
        <w:jc w:val="center"/>
        <w:rPr>
          <w:i/>
          <w:sz w:val="20"/>
        </w:rPr>
      </w:pPr>
    </w:p>
    <w:p w14:paraId="449FFFC0" w14:textId="77777777" w:rsidR="00650061" w:rsidRPr="00862085" w:rsidRDefault="00862085" w:rsidP="00650061">
      <w:pPr>
        <w:pStyle w:val="NoSpacing"/>
        <w:shd w:val="clear" w:color="auto" w:fill="FFFFFF"/>
        <w:rPr>
          <w:sz w:val="24"/>
        </w:rPr>
      </w:pPr>
      <w:r>
        <w:br w:type="page"/>
      </w:r>
    </w:p>
    <w:tbl>
      <w:tblPr>
        <w:tblW w:w="10458" w:type="dxa"/>
        <w:tblBorders>
          <w:top w:val="single" w:sz="4" w:space="0" w:color="auto"/>
          <w:bottom w:val="single" w:sz="4" w:space="0" w:color="auto"/>
          <w:insideH w:val="single" w:sz="4" w:space="0" w:color="auto"/>
        </w:tblBorders>
        <w:tblLook w:val="04A0" w:firstRow="1" w:lastRow="0" w:firstColumn="1" w:lastColumn="0" w:noHBand="0" w:noVBand="1"/>
      </w:tblPr>
      <w:tblGrid>
        <w:gridCol w:w="5238"/>
        <w:gridCol w:w="5220"/>
      </w:tblGrid>
      <w:tr w:rsidR="00650061" w:rsidRPr="002B5C1C" w14:paraId="4CD00973" w14:textId="77777777" w:rsidTr="002B5C1C">
        <w:tc>
          <w:tcPr>
            <w:tcW w:w="5238" w:type="dxa"/>
          </w:tcPr>
          <w:p w14:paraId="49234343" w14:textId="77777777" w:rsidR="00650061" w:rsidRPr="002B5C1C" w:rsidRDefault="00650061" w:rsidP="002B5C1C">
            <w:pPr>
              <w:pStyle w:val="NoSpacing"/>
              <w:jc w:val="right"/>
              <w:rPr>
                <w:b/>
                <w:sz w:val="36"/>
                <w:szCs w:val="36"/>
              </w:rPr>
            </w:pPr>
            <w:r w:rsidRPr="002B5C1C">
              <w:rPr>
                <w:i/>
                <w:sz w:val="36"/>
                <w:szCs w:val="36"/>
              </w:rPr>
              <w:t>Stand</w:t>
            </w:r>
            <w:r w:rsidRPr="002B5C1C">
              <w:rPr>
                <w:b/>
                <w:sz w:val="36"/>
                <w:szCs w:val="36"/>
              </w:rPr>
              <w:t xml:space="preserve">       Presider                                  </w:t>
            </w:r>
          </w:p>
        </w:tc>
        <w:tc>
          <w:tcPr>
            <w:tcW w:w="5220" w:type="dxa"/>
          </w:tcPr>
          <w:p w14:paraId="68D84B5C" w14:textId="77777777" w:rsidR="00650061" w:rsidRPr="002B5C1C" w:rsidRDefault="00650061" w:rsidP="007E5780">
            <w:pPr>
              <w:pStyle w:val="NoSpacing"/>
              <w:ind w:right="252"/>
              <w:rPr>
                <w:sz w:val="36"/>
                <w:szCs w:val="36"/>
              </w:rPr>
            </w:pPr>
            <w:r w:rsidRPr="002B5C1C">
              <w:rPr>
                <w:sz w:val="36"/>
                <w:szCs w:val="36"/>
              </w:rPr>
              <w:t xml:space="preserve">God </w:t>
            </w:r>
            <w:proofErr w:type="gramStart"/>
            <w:r w:rsidRPr="002B5C1C">
              <w:rPr>
                <w:sz w:val="36"/>
                <w:szCs w:val="36"/>
              </w:rPr>
              <w:t>come</w:t>
            </w:r>
            <w:proofErr w:type="gramEnd"/>
            <w:r w:rsidRPr="002B5C1C">
              <w:rPr>
                <w:sz w:val="36"/>
                <w:szCs w:val="36"/>
              </w:rPr>
              <w:t xml:space="preserve"> to my assistance.</w:t>
            </w:r>
          </w:p>
        </w:tc>
      </w:tr>
      <w:tr w:rsidR="00650061" w:rsidRPr="002B5C1C" w14:paraId="1D21D8F5" w14:textId="77777777" w:rsidTr="002B5C1C">
        <w:tc>
          <w:tcPr>
            <w:tcW w:w="5238" w:type="dxa"/>
          </w:tcPr>
          <w:p w14:paraId="6407525F" w14:textId="77777777" w:rsidR="00650061" w:rsidRPr="002B5C1C" w:rsidRDefault="00650061" w:rsidP="002B5C1C">
            <w:pPr>
              <w:pStyle w:val="NoSpacing"/>
              <w:jc w:val="right"/>
              <w:rPr>
                <w:sz w:val="36"/>
                <w:szCs w:val="36"/>
              </w:rPr>
            </w:pPr>
            <w:r w:rsidRPr="002B5C1C">
              <w:rPr>
                <w:b/>
                <w:sz w:val="36"/>
                <w:szCs w:val="36"/>
              </w:rPr>
              <w:t>All</w:t>
            </w:r>
          </w:p>
        </w:tc>
        <w:tc>
          <w:tcPr>
            <w:tcW w:w="5220" w:type="dxa"/>
          </w:tcPr>
          <w:p w14:paraId="07EFFF4D" w14:textId="77777777" w:rsidR="00650061" w:rsidRPr="002B5C1C" w:rsidRDefault="00650061" w:rsidP="007E5780">
            <w:pPr>
              <w:pStyle w:val="NoSpacing"/>
              <w:ind w:right="252"/>
              <w:rPr>
                <w:sz w:val="36"/>
                <w:szCs w:val="36"/>
              </w:rPr>
            </w:pPr>
            <w:r w:rsidRPr="002B5C1C">
              <w:rPr>
                <w:sz w:val="36"/>
                <w:szCs w:val="36"/>
              </w:rPr>
              <w:t>Lord, make haste to help me.</w:t>
            </w:r>
          </w:p>
        </w:tc>
      </w:tr>
      <w:tr w:rsidR="00650061" w:rsidRPr="002B5C1C" w14:paraId="782A2191" w14:textId="77777777" w:rsidTr="002B5C1C">
        <w:tc>
          <w:tcPr>
            <w:tcW w:w="5238" w:type="dxa"/>
          </w:tcPr>
          <w:p w14:paraId="368CFA62" w14:textId="77777777" w:rsidR="00650061" w:rsidRPr="002B5C1C" w:rsidRDefault="00650061" w:rsidP="002B5C1C">
            <w:pPr>
              <w:pStyle w:val="NoSpacing"/>
              <w:jc w:val="right"/>
              <w:rPr>
                <w:b/>
                <w:sz w:val="36"/>
                <w:szCs w:val="36"/>
              </w:rPr>
            </w:pPr>
            <w:r w:rsidRPr="002B5C1C">
              <w:rPr>
                <w:b/>
                <w:sz w:val="36"/>
                <w:szCs w:val="36"/>
              </w:rPr>
              <w:t>All</w:t>
            </w:r>
          </w:p>
        </w:tc>
        <w:tc>
          <w:tcPr>
            <w:tcW w:w="5220" w:type="dxa"/>
          </w:tcPr>
          <w:p w14:paraId="596E5119" w14:textId="77777777" w:rsidR="00650061" w:rsidRPr="002B5C1C" w:rsidRDefault="00650061" w:rsidP="007E5780">
            <w:pPr>
              <w:pStyle w:val="NoSpacing"/>
              <w:ind w:right="252"/>
              <w:rPr>
                <w:sz w:val="36"/>
                <w:szCs w:val="36"/>
              </w:rPr>
            </w:pPr>
            <w:r w:rsidRPr="002B5C1C">
              <w:rPr>
                <w:sz w:val="36"/>
                <w:szCs w:val="36"/>
              </w:rPr>
              <w:t>Glory to the Father and to the Son and to the Holy Spirit.  As it was in the beginning is now and will be forever.  Amen.</w:t>
            </w:r>
          </w:p>
        </w:tc>
      </w:tr>
      <w:tr w:rsidR="00650061" w:rsidRPr="002B5C1C" w14:paraId="362633E7" w14:textId="77777777" w:rsidTr="002B5C1C">
        <w:tc>
          <w:tcPr>
            <w:tcW w:w="5238" w:type="dxa"/>
          </w:tcPr>
          <w:p w14:paraId="0356B0B0" w14:textId="77777777" w:rsidR="00650061" w:rsidRPr="002B5C1C" w:rsidRDefault="00650061" w:rsidP="002B5C1C">
            <w:pPr>
              <w:pStyle w:val="NoSpacing"/>
              <w:jc w:val="right"/>
              <w:rPr>
                <w:sz w:val="36"/>
                <w:szCs w:val="36"/>
              </w:rPr>
            </w:pPr>
            <w:r w:rsidRPr="002B5C1C">
              <w:rPr>
                <w:b/>
                <w:sz w:val="36"/>
                <w:szCs w:val="36"/>
              </w:rPr>
              <w:t xml:space="preserve"> Cantor 1 </w:t>
            </w:r>
            <w:r w:rsidRPr="002B5C1C">
              <w:rPr>
                <w:sz w:val="36"/>
                <w:szCs w:val="36"/>
              </w:rPr>
              <w:t>begins</w:t>
            </w:r>
            <w:r w:rsidRPr="002B5C1C">
              <w:rPr>
                <w:b/>
                <w:sz w:val="36"/>
                <w:szCs w:val="36"/>
              </w:rPr>
              <w:t xml:space="preserve">, All </w:t>
            </w:r>
            <w:r w:rsidRPr="002B5C1C">
              <w:rPr>
                <w:sz w:val="36"/>
                <w:szCs w:val="36"/>
              </w:rPr>
              <w:t>join</w:t>
            </w:r>
          </w:p>
        </w:tc>
        <w:tc>
          <w:tcPr>
            <w:tcW w:w="5220" w:type="dxa"/>
          </w:tcPr>
          <w:p w14:paraId="2FC510E7" w14:textId="77777777" w:rsidR="00650061" w:rsidRPr="002B5C1C" w:rsidRDefault="00650061" w:rsidP="007E5780">
            <w:pPr>
              <w:pStyle w:val="NoSpacing"/>
              <w:ind w:right="252"/>
              <w:rPr>
                <w:sz w:val="36"/>
                <w:szCs w:val="36"/>
              </w:rPr>
            </w:pPr>
            <w:r w:rsidRPr="002B5C1C">
              <w:rPr>
                <w:sz w:val="36"/>
                <w:szCs w:val="36"/>
              </w:rPr>
              <w:t>Hymn</w:t>
            </w:r>
          </w:p>
        </w:tc>
      </w:tr>
      <w:tr w:rsidR="00650061" w:rsidRPr="002B5C1C" w14:paraId="6935014B" w14:textId="77777777" w:rsidTr="002B5C1C">
        <w:tc>
          <w:tcPr>
            <w:tcW w:w="5238" w:type="dxa"/>
          </w:tcPr>
          <w:p w14:paraId="72A1F16B" w14:textId="77777777" w:rsidR="00650061" w:rsidRPr="002B5C1C" w:rsidRDefault="00650061" w:rsidP="002B5C1C">
            <w:pPr>
              <w:pStyle w:val="NoSpacing"/>
              <w:jc w:val="right"/>
              <w:rPr>
                <w:sz w:val="36"/>
                <w:szCs w:val="36"/>
              </w:rPr>
            </w:pPr>
            <w:r w:rsidRPr="002B5C1C">
              <w:rPr>
                <w:b/>
                <w:sz w:val="36"/>
                <w:szCs w:val="36"/>
              </w:rPr>
              <w:t xml:space="preserve">Cantor </w:t>
            </w:r>
            <w:proofErr w:type="gramStart"/>
            <w:r w:rsidRPr="002B5C1C">
              <w:rPr>
                <w:b/>
                <w:sz w:val="36"/>
                <w:szCs w:val="36"/>
              </w:rPr>
              <w:t>1</w:t>
            </w:r>
            <w:r w:rsidRPr="002B5C1C">
              <w:rPr>
                <w:sz w:val="36"/>
                <w:szCs w:val="36"/>
              </w:rPr>
              <w:t xml:space="preserve">  prays</w:t>
            </w:r>
            <w:proofErr w:type="gramEnd"/>
            <w:r w:rsidRPr="002B5C1C">
              <w:rPr>
                <w:sz w:val="36"/>
                <w:szCs w:val="36"/>
              </w:rPr>
              <w:t xml:space="preserve"> word or phrase, pauses</w:t>
            </w:r>
          </w:p>
          <w:p w14:paraId="49B7812B" w14:textId="77777777" w:rsidR="00650061" w:rsidRPr="002B5C1C" w:rsidRDefault="00650061" w:rsidP="002B5C1C">
            <w:pPr>
              <w:pStyle w:val="NoSpacing"/>
              <w:jc w:val="right"/>
              <w:rPr>
                <w:sz w:val="36"/>
                <w:szCs w:val="36"/>
              </w:rPr>
            </w:pPr>
            <w:r w:rsidRPr="002B5C1C">
              <w:rPr>
                <w:b/>
                <w:sz w:val="36"/>
                <w:szCs w:val="36"/>
              </w:rPr>
              <w:t>All</w:t>
            </w:r>
            <w:r w:rsidRPr="002B5C1C">
              <w:rPr>
                <w:sz w:val="36"/>
                <w:szCs w:val="36"/>
              </w:rPr>
              <w:t xml:space="preserve"> join to complete</w:t>
            </w:r>
          </w:p>
        </w:tc>
        <w:tc>
          <w:tcPr>
            <w:tcW w:w="5220" w:type="dxa"/>
          </w:tcPr>
          <w:p w14:paraId="1FE32CA9" w14:textId="77777777" w:rsidR="00650061" w:rsidRPr="002B5C1C" w:rsidRDefault="00650061" w:rsidP="007E5780">
            <w:pPr>
              <w:pStyle w:val="NoSpacing"/>
              <w:ind w:right="252"/>
              <w:jc w:val="both"/>
              <w:rPr>
                <w:sz w:val="36"/>
                <w:szCs w:val="36"/>
              </w:rPr>
            </w:pPr>
            <w:r w:rsidRPr="002B5C1C">
              <w:rPr>
                <w:sz w:val="36"/>
                <w:szCs w:val="36"/>
              </w:rPr>
              <w:t>Antiphon 1</w:t>
            </w:r>
          </w:p>
        </w:tc>
      </w:tr>
      <w:tr w:rsidR="00650061" w:rsidRPr="002B5C1C" w14:paraId="556316C7" w14:textId="77777777" w:rsidTr="002B5C1C">
        <w:tc>
          <w:tcPr>
            <w:tcW w:w="5238" w:type="dxa"/>
          </w:tcPr>
          <w:p w14:paraId="317F9967" w14:textId="77777777" w:rsidR="00650061" w:rsidRPr="002B5C1C" w:rsidRDefault="00650061" w:rsidP="002B5C1C">
            <w:pPr>
              <w:pStyle w:val="NoSpacing"/>
              <w:jc w:val="right"/>
              <w:rPr>
                <w:sz w:val="36"/>
                <w:szCs w:val="36"/>
              </w:rPr>
            </w:pPr>
            <w:r w:rsidRPr="002B5C1C">
              <w:rPr>
                <w:b/>
                <w:sz w:val="36"/>
                <w:szCs w:val="36"/>
              </w:rPr>
              <w:t>Cantor 1</w:t>
            </w:r>
            <w:r w:rsidRPr="002B5C1C">
              <w:rPr>
                <w:sz w:val="36"/>
                <w:szCs w:val="36"/>
              </w:rPr>
              <w:t xml:space="preserve"> starts 1</w:t>
            </w:r>
            <w:r w:rsidRPr="002B5C1C">
              <w:rPr>
                <w:sz w:val="36"/>
                <w:szCs w:val="36"/>
                <w:vertAlign w:val="superscript"/>
              </w:rPr>
              <w:t>st</w:t>
            </w:r>
            <w:r w:rsidRPr="002B5C1C">
              <w:rPr>
                <w:sz w:val="36"/>
                <w:szCs w:val="36"/>
              </w:rPr>
              <w:t xml:space="preserve"> line</w:t>
            </w:r>
          </w:p>
          <w:p w14:paraId="072CC143" w14:textId="77777777" w:rsidR="00650061" w:rsidRPr="002B5C1C" w:rsidRDefault="00650061" w:rsidP="002B5C1C">
            <w:pPr>
              <w:pStyle w:val="NoSpacing"/>
              <w:jc w:val="right"/>
              <w:rPr>
                <w:sz w:val="36"/>
                <w:szCs w:val="36"/>
              </w:rPr>
            </w:pPr>
            <w:r w:rsidRPr="002B5C1C">
              <w:rPr>
                <w:i/>
                <w:sz w:val="36"/>
                <w:szCs w:val="36"/>
              </w:rPr>
              <w:t>Sit</w:t>
            </w:r>
            <w:r w:rsidRPr="002B5C1C">
              <w:rPr>
                <w:b/>
                <w:sz w:val="36"/>
                <w:szCs w:val="36"/>
              </w:rPr>
              <w:t xml:space="preserve">                             Side 1</w:t>
            </w:r>
            <w:r w:rsidRPr="002B5C1C">
              <w:rPr>
                <w:sz w:val="36"/>
                <w:szCs w:val="36"/>
              </w:rPr>
              <w:t xml:space="preserve"> joins in</w:t>
            </w:r>
          </w:p>
          <w:p w14:paraId="5AFEEDB2" w14:textId="77777777" w:rsidR="00650061" w:rsidRPr="002B5C1C" w:rsidRDefault="00650061" w:rsidP="002B5C1C">
            <w:pPr>
              <w:pStyle w:val="NoSpacing"/>
              <w:jc w:val="right"/>
              <w:rPr>
                <w:sz w:val="36"/>
                <w:szCs w:val="36"/>
              </w:rPr>
            </w:pPr>
            <w:r w:rsidRPr="002B5C1C">
              <w:rPr>
                <w:b/>
                <w:sz w:val="36"/>
                <w:szCs w:val="36"/>
              </w:rPr>
              <w:t>Side 2</w:t>
            </w:r>
            <w:r w:rsidRPr="002B5C1C">
              <w:rPr>
                <w:sz w:val="36"/>
                <w:szCs w:val="36"/>
              </w:rPr>
              <w:t xml:space="preserve"> &amp; </w:t>
            </w:r>
            <w:r w:rsidRPr="002B5C1C">
              <w:rPr>
                <w:b/>
                <w:sz w:val="36"/>
                <w:szCs w:val="36"/>
              </w:rPr>
              <w:t>Side 1</w:t>
            </w:r>
            <w:r w:rsidRPr="002B5C1C">
              <w:rPr>
                <w:sz w:val="36"/>
                <w:szCs w:val="36"/>
              </w:rPr>
              <w:t xml:space="preserve"> alternate strophes</w:t>
            </w:r>
          </w:p>
        </w:tc>
        <w:tc>
          <w:tcPr>
            <w:tcW w:w="5220" w:type="dxa"/>
          </w:tcPr>
          <w:p w14:paraId="00F1B503" w14:textId="77777777" w:rsidR="00650061" w:rsidRPr="002B5C1C" w:rsidRDefault="00650061" w:rsidP="007E5780">
            <w:pPr>
              <w:pStyle w:val="NoSpacing"/>
              <w:ind w:right="252"/>
              <w:rPr>
                <w:sz w:val="36"/>
                <w:szCs w:val="36"/>
              </w:rPr>
            </w:pPr>
            <w:r w:rsidRPr="002B5C1C">
              <w:rPr>
                <w:sz w:val="36"/>
                <w:szCs w:val="36"/>
              </w:rPr>
              <w:t>Psalm</w:t>
            </w:r>
          </w:p>
          <w:p w14:paraId="53B9E46B" w14:textId="77777777" w:rsidR="00650061" w:rsidRPr="002B5C1C" w:rsidRDefault="00650061" w:rsidP="007E5780">
            <w:pPr>
              <w:pStyle w:val="NoSpacing"/>
              <w:ind w:right="252"/>
              <w:rPr>
                <w:sz w:val="36"/>
                <w:szCs w:val="36"/>
              </w:rPr>
            </w:pPr>
            <w:r w:rsidRPr="002B5C1C">
              <w:rPr>
                <w:sz w:val="36"/>
                <w:szCs w:val="36"/>
              </w:rPr>
              <w:t>Glory to…</w:t>
            </w:r>
          </w:p>
          <w:p w14:paraId="1D7CBCC8" w14:textId="77777777" w:rsidR="00650061" w:rsidRPr="002B5C1C" w:rsidRDefault="00650061" w:rsidP="007E5780">
            <w:pPr>
              <w:pStyle w:val="NoSpacing"/>
              <w:ind w:right="252"/>
              <w:rPr>
                <w:sz w:val="36"/>
                <w:szCs w:val="36"/>
              </w:rPr>
            </w:pPr>
            <w:r w:rsidRPr="002B5C1C">
              <w:rPr>
                <w:sz w:val="36"/>
                <w:szCs w:val="36"/>
              </w:rPr>
              <w:t>As it was…</w:t>
            </w:r>
          </w:p>
        </w:tc>
      </w:tr>
      <w:tr w:rsidR="00650061" w:rsidRPr="002B5C1C" w14:paraId="33E8C732" w14:textId="77777777" w:rsidTr="002B5C1C">
        <w:tc>
          <w:tcPr>
            <w:tcW w:w="5238" w:type="dxa"/>
          </w:tcPr>
          <w:p w14:paraId="556DAD21" w14:textId="77777777" w:rsidR="00650061" w:rsidRPr="002B5C1C" w:rsidRDefault="00650061" w:rsidP="002B5C1C">
            <w:pPr>
              <w:pStyle w:val="NoSpacing"/>
              <w:jc w:val="right"/>
              <w:rPr>
                <w:sz w:val="36"/>
                <w:szCs w:val="36"/>
              </w:rPr>
            </w:pPr>
            <w:r w:rsidRPr="002B5C1C">
              <w:rPr>
                <w:b/>
                <w:sz w:val="36"/>
                <w:szCs w:val="36"/>
              </w:rPr>
              <w:t>Presider</w:t>
            </w:r>
          </w:p>
        </w:tc>
        <w:tc>
          <w:tcPr>
            <w:tcW w:w="5220" w:type="dxa"/>
          </w:tcPr>
          <w:p w14:paraId="6B97A6D9" w14:textId="77777777" w:rsidR="00650061" w:rsidRPr="002B5C1C" w:rsidRDefault="00650061" w:rsidP="007E5780">
            <w:pPr>
              <w:pStyle w:val="NoSpacing"/>
              <w:ind w:right="252"/>
              <w:rPr>
                <w:sz w:val="36"/>
                <w:szCs w:val="36"/>
              </w:rPr>
            </w:pPr>
            <w:r w:rsidRPr="002B5C1C">
              <w:rPr>
                <w:sz w:val="36"/>
                <w:szCs w:val="36"/>
              </w:rPr>
              <w:t>Psalm Prayer, if applicable</w:t>
            </w:r>
          </w:p>
        </w:tc>
      </w:tr>
      <w:tr w:rsidR="00650061" w:rsidRPr="002B5C1C" w14:paraId="57F89BF2" w14:textId="77777777" w:rsidTr="002B5C1C">
        <w:tc>
          <w:tcPr>
            <w:tcW w:w="5238" w:type="dxa"/>
          </w:tcPr>
          <w:p w14:paraId="042EA674" w14:textId="77777777" w:rsidR="00650061" w:rsidRPr="002B5C1C" w:rsidRDefault="00650061" w:rsidP="002B5C1C">
            <w:pPr>
              <w:pStyle w:val="NoSpacing"/>
              <w:jc w:val="right"/>
              <w:rPr>
                <w:sz w:val="36"/>
                <w:szCs w:val="36"/>
              </w:rPr>
            </w:pPr>
            <w:r w:rsidRPr="002B5C1C">
              <w:rPr>
                <w:b/>
                <w:sz w:val="36"/>
                <w:szCs w:val="36"/>
              </w:rPr>
              <w:t xml:space="preserve">Cantor </w:t>
            </w:r>
            <w:proofErr w:type="gramStart"/>
            <w:r w:rsidRPr="002B5C1C">
              <w:rPr>
                <w:b/>
                <w:sz w:val="36"/>
                <w:szCs w:val="36"/>
              </w:rPr>
              <w:t>1</w:t>
            </w:r>
            <w:r w:rsidRPr="002B5C1C">
              <w:rPr>
                <w:sz w:val="36"/>
                <w:szCs w:val="36"/>
              </w:rPr>
              <w:t xml:space="preserve">  prays</w:t>
            </w:r>
            <w:proofErr w:type="gramEnd"/>
            <w:r w:rsidRPr="002B5C1C">
              <w:rPr>
                <w:sz w:val="36"/>
                <w:szCs w:val="36"/>
              </w:rPr>
              <w:t xml:space="preserve"> word or phrase, pauses</w:t>
            </w:r>
          </w:p>
          <w:p w14:paraId="0CB46917" w14:textId="77777777" w:rsidR="00650061" w:rsidRPr="002B5C1C" w:rsidRDefault="00650061" w:rsidP="002B5C1C">
            <w:pPr>
              <w:pStyle w:val="NoSpacing"/>
              <w:jc w:val="right"/>
              <w:rPr>
                <w:sz w:val="36"/>
                <w:szCs w:val="36"/>
              </w:rPr>
            </w:pPr>
            <w:r w:rsidRPr="002B5C1C">
              <w:rPr>
                <w:b/>
                <w:sz w:val="36"/>
                <w:szCs w:val="36"/>
              </w:rPr>
              <w:t>All</w:t>
            </w:r>
            <w:r w:rsidRPr="002B5C1C">
              <w:rPr>
                <w:sz w:val="36"/>
                <w:szCs w:val="36"/>
              </w:rPr>
              <w:t xml:space="preserve"> join to complete</w:t>
            </w:r>
          </w:p>
        </w:tc>
        <w:tc>
          <w:tcPr>
            <w:tcW w:w="5220" w:type="dxa"/>
          </w:tcPr>
          <w:p w14:paraId="00304CA2" w14:textId="77777777" w:rsidR="00650061" w:rsidRPr="002B5C1C" w:rsidRDefault="00650061" w:rsidP="007E5780">
            <w:pPr>
              <w:pStyle w:val="NoSpacing"/>
              <w:ind w:right="252"/>
              <w:rPr>
                <w:sz w:val="36"/>
                <w:szCs w:val="36"/>
              </w:rPr>
            </w:pPr>
            <w:r w:rsidRPr="002B5C1C">
              <w:rPr>
                <w:sz w:val="36"/>
                <w:szCs w:val="36"/>
              </w:rPr>
              <w:t>Antiphon 1</w:t>
            </w:r>
          </w:p>
        </w:tc>
      </w:tr>
      <w:tr w:rsidR="00650061" w:rsidRPr="002B5C1C" w14:paraId="0D2E91B0" w14:textId="77777777" w:rsidTr="002B5C1C">
        <w:tc>
          <w:tcPr>
            <w:tcW w:w="5238" w:type="dxa"/>
          </w:tcPr>
          <w:p w14:paraId="77837C7D" w14:textId="77777777" w:rsidR="00650061" w:rsidRPr="002B5C1C" w:rsidRDefault="00650061" w:rsidP="002B5C1C">
            <w:pPr>
              <w:pStyle w:val="NoSpacing"/>
              <w:jc w:val="right"/>
              <w:rPr>
                <w:sz w:val="36"/>
                <w:szCs w:val="36"/>
              </w:rPr>
            </w:pPr>
            <w:r w:rsidRPr="002B5C1C">
              <w:rPr>
                <w:b/>
                <w:sz w:val="36"/>
                <w:szCs w:val="36"/>
              </w:rPr>
              <w:t>Cantor 2</w:t>
            </w:r>
            <w:r w:rsidRPr="002B5C1C">
              <w:rPr>
                <w:sz w:val="36"/>
                <w:szCs w:val="36"/>
              </w:rPr>
              <w:t xml:space="preserve"> prays word or phrase, pauses</w:t>
            </w:r>
          </w:p>
          <w:p w14:paraId="0A4BAD04" w14:textId="77777777" w:rsidR="00650061" w:rsidRPr="002B5C1C" w:rsidRDefault="00650061" w:rsidP="002B5C1C">
            <w:pPr>
              <w:pStyle w:val="NoSpacing"/>
              <w:jc w:val="right"/>
              <w:rPr>
                <w:sz w:val="36"/>
                <w:szCs w:val="36"/>
              </w:rPr>
            </w:pPr>
            <w:r w:rsidRPr="002B5C1C">
              <w:rPr>
                <w:b/>
                <w:sz w:val="36"/>
                <w:szCs w:val="36"/>
              </w:rPr>
              <w:t>All</w:t>
            </w:r>
            <w:r w:rsidRPr="002B5C1C">
              <w:rPr>
                <w:sz w:val="36"/>
                <w:szCs w:val="36"/>
              </w:rPr>
              <w:t xml:space="preserve"> join to complete</w:t>
            </w:r>
          </w:p>
        </w:tc>
        <w:tc>
          <w:tcPr>
            <w:tcW w:w="5220" w:type="dxa"/>
          </w:tcPr>
          <w:p w14:paraId="1439319F" w14:textId="77777777" w:rsidR="00650061" w:rsidRPr="002B5C1C" w:rsidRDefault="00650061" w:rsidP="007E5780">
            <w:pPr>
              <w:pStyle w:val="NoSpacing"/>
              <w:ind w:right="252"/>
              <w:rPr>
                <w:sz w:val="36"/>
                <w:szCs w:val="36"/>
              </w:rPr>
            </w:pPr>
            <w:r w:rsidRPr="002B5C1C">
              <w:rPr>
                <w:sz w:val="36"/>
                <w:szCs w:val="36"/>
              </w:rPr>
              <w:t>Antiphon 2</w:t>
            </w:r>
          </w:p>
          <w:p w14:paraId="713158F5" w14:textId="77777777" w:rsidR="00650061" w:rsidRPr="002B5C1C" w:rsidRDefault="00650061" w:rsidP="007E5780">
            <w:pPr>
              <w:pStyle w:val="NoSpacing"/>
              <w:ind w:right="252"/>
              <w:rPr>
                <w:sz w:val="36"/>
                <w:szCs w:val="36"/>
              </w:rPr>
            </w:pPr>
          </w:p>
        </w:tc>
      </w:tr>
      <w:tr w:rsidR="00650061" w:rsidRPr="002B5C1C" w14:paraId="634D6426" w14:textId="77777777" w:rsidTr="002B5C1C">
        <w:tc>
          <w:tcPr>
            <w:tcW w:w="5238" w:type="dxa"/>
          </w:tcPr>
          <w:p w14:paraId="4E97C8F4" w14:textId="77777777" w:rsidR="00650061" w:rsidRPr="002B5C1C" w:rsidRDefault="00650061" w:rsidP="002B5C1C">
            <w:pPr>
              <w:pStyle w:val="NoSpacing"/>
              <w:jc w:val="right"/>
              <w:rPr>
                <w:sz w:val="36"/>
                <w:szCs w:val="36"/>
              </w:rPr>
            </w:pPr>
            <w:r w:rsidRPr="002B5C1C">
              <w:rPr>
                <w:b/>
                <w:sz w:val="36"/>
                <w:szCs w:val="36"/>
              </w:rPr>
              <w:t>Cantor 2</w:t>
            </w:r>
            <w:r w:rsidRPr="002B5C1C">
              <w:rPr>
                <w:sz w:val="36"/>
                <w:szCs w:val="36"/>
              </w:rPr>
              <w:t xml:space="preserve"> prays first line</w:t>
            </w:r>
          </w:p>
          <w:p w14:paraId="30052570" w14:textId="77777777" w:rsidR="00650061" w:rsidRPr="002B5C1C" w:rsidRDefault="00650061" w:rsidP="002B5C1C">
            <w:pPr>
              <w:pStyle w:val="NoSpacing"/>
              <w:jc w:val="right"/>
              <w:rPr>
                <w:sz w:val="36"/>
                <w:szCs w:val="36"/>
              </w:rPr>
            </w:pPr>
            <w:r w:rsidRPr="002B5C1C">
              <w:rPr>
                <w:b/>
                <w:sz w:val="36"/>
                <w:szCs w:val="36"/>
              </w:rPr>
              <w:t>Side 2</w:t>
            </w:r>
            <w:r w:rsidRPr="002B5C1C">
              <w:rPr>
                <w:sz w:val="36"/>
                <w:szCs w:val="36"/>
              </w:rPr>
              <w:t xml:space="preserve"> joins in</w:t>
            </w:r>
          </w:p>
          <w:p w14:paraId="507A09A3" w14:textId="77777777" w:rsidR="00650061" w:rsidRPr="002B5C1C" w:rsidRDefault="00650061" w:rsidP="002B5C1C">
            <w:pPr>
              <w:pStyle w:val="NoSpacing"/>
              <w:jc w:val="right"/>
              <w:rPr>
                <w:sz w:val="36"/>
                <w:szCs w:val="36"/>
              </w:rPr>
            </w:pPr>
            <w:r w:rsidRPr="002B5C1C">
              <w:rPr>
                <w:b/>
                <w:sz w:val="36"/>
                <w:szCs w:val="36"/>
              </w:rPr>
              <w:t>Side 2</w:t>
            </w:r>
            <w:r w:rsidRPr="002B5C1C">
              <w:rPr>
                <w:sz w:val="36"/>
                <w:szCs w:val="36"/>
              </w:rPr>
              <w:t xml:space="preserve"> &amp; </w:t>
            </w:r>
            <w:r w:rsidRPr="002B5C1C">
              <w:rPr>
                <w:b/>
                <w:sz w:val="36"/>
                <w:szCs w:val="36"/>
              </w:rPr>
              <w:t>Side 1</w:t>
            </w:r>
            <w:r w:rsidRPr="002B5C1C">
              <w:rPr>
                <w:sz w:val="36"/>
                <w:szCs w:val="36"/>
              </w:rPr>
              <w:t xml:space="preserve"> alternate strophes</w:t>
            </w:r>
          </w:p>
        </w:tc>
        <w:tc>
          <w:tcPr>
            <w:tcW w:w="5220" w:type="dxa"/>
          </w:tcPr>
          <w:p w14:paraId="74D084C8" w14:textId="77777777" w:rsidR="00650061" w:rsidRPr="002B5C1C" w:rsidRDefault="00650061" w:rsidP="007E5780">
            <w:pPr>
              <w:pStyle w:val="NoSpacing"/>
              <w:ind w:right="252"/>
              <w:rPr>
                <w:sz w:val="36"/>
                <w:szCs w:val="36"/>
              </w:rPr>
            </w:pPr>
            <w:r w:rsidRPr="002B5C1C">
              <w:rPr>
                <w:sz w:val="36"/>
                <w:szCs w:val="36"/>
              </w:rPr>
              <w:t xml:space="preserve">Canticle </w:t>
            </w:r>
          </w:p>
          <w:p w14:paraId="7E82F34D" w14:textId="77777777" w:rsidR="00650061" w:rsidRPr="002B5C1C" w:rsidRDefault="00650061" w:rsidP="007E5780">
            <w:pPr>
              <w:pStyle w:val="NoSpacing"/>
              <w:ind w:right="252"/>
              <w:rPr>
                <w:sz w:val="36"/>
                <w:szCs w:val="36"/>
              </w:rPr>
            </w:pPr>
            <w:r w:rsidRPr="002B5C1C">
              <w:rPr>
                <w:sz w:val="36"/>
                <w:szCs w:val="36"/>
              </w:rPr>
              <w:t>Glory to…</w:t>
            </w:r>
          </w:p>
          <w:p w14:paraId="00BCBA8D" w14:textId="77777777" w:rsidR="00650061" w:rsidRPr="002B5C1C" w:rsidRDefault="00650061" w:rsidP="007E5780">
            <w:pPr>
              <w:pStyle w:val="NoSpacing"/>
              <w:ind w:right="252"/>
              <w:rPr>
                <w:sz w:val="36"/>
                <w:szCs w:val="36"/>
              </w:rPr>
            </w:pPr>
            <w:r w:rsidRPr="002B5C1C">
              <w:rPr>
                <w:sz w:val="36"/>
                <w:szCs w:val="36"/>
              </w:rPr>
              <w:t>As it was…</w:t>
            </w:r>
          </w:p>
        </w:tc>
      </w:tr>
      <w:tr w:rsidR="002B5C1C" w:rsidRPr="002B5C1C" w14:paraId="5A0A3A6A" w14:textId="77777777" w:rsidTr="002B5C1C">
        <w:tc>
          <w:tcPr>
            <w:tcW w:w="5238" w:type="dxa"/>
          </w:tcPr>
          <w:p w14:paraId="2B07F719" w14:textId="77777777" w:rsidR="002B5C1C" w:rsidRPr="002B5C1C" w:rsidRDefault="002B5C1C" w:rsidP="007E5780">
            <w:pPr>
              <w:pStyle w:val="NoSpacing"/>
              <w:jc w:val="right"/>
              <w:rPr>
                <w:sz w:val="40"/>
                <w:szCs w:val="40"/>
              </w:rPr>
            </w:pPr>
            <w:r w:rsidRPr="002B5C1C">
              <w:rPr>
                <w:b/>
                <w:sz w:val="40"/>
                <w:szCs w:val="40"/>
              </w:rPr>
              <w:t>Presider</w:t>
            </w:r>
          </w:p>
        </w:tc>
        <w:tc>
          <w:tcPr>
            <w:tcW w:w="5220" w:type="dxa"/>
          </w:tcPr>
          <w:p w14:paraId="6B9F5199" w14:textId="77777777" w:rsidR="002B5C1C" w:rsidRPr="002B5C1C" w:rsidRDefault="002B5C1C" w:rsidP="007E5780">
            <w:pPr>
              <w:pStyle w:val="NoSpacing"/>
              <w:ind w:right="252"/>
              <w:rPr>
                <w:sz w:val="36"/>
                <w:szCs w:val="40"/>
              </w:rPr>
            </w:pPr>
            <w:r w:rsidRPr="002B5C1C">
              <w:rPr>
                <w:sz w:val="36"/>
                <w:szCs w:val="40"/>
              </w:rPr>
              <w:t>Psalm Prayer, if applicable</w:t>
            </w:r>
          </w:p>
        </w:tc>
      </w:tr>
      <w:tr w:rsidR="002B5C1C" w:rsidRPr="002B5C1C" w14:paraId="36D02C98" w14:textId="77777777" w:rsidTr="002B5C1C">
        <w:tc>
          <w:tcPr>
            <w:tcW w:w="5238" w:type="dxa"/>
          </w:tcPr>
          <w:p w14:paraId="556FDAA2" w14:textId="77777777" w:rsidR="002B5C1C" w:rsidRPr="002B5C1C" w:rsidRDefault="002B5C1C" w:rsidP="007E5780">
            <w:pPr>
              <w:pStyle w:val="NoSpacing"/>
              <w:jc w:val="right"/>
              <w:rPr>
                <w:sz w:val="40"/>
                <w:szCs w:val="40"/>
              </w:rPr>
            </w:pPr>
            <w:r w:rsidRPr="002B5C1C">
              <w:rPr>
                <w:b/>
                <w:sz w:val="40"/>
                <w:szCs w:val="40"/>
              </w:rPr>
              <w:t>Cantor 2</w:t>
            </w:r>
            <w:r w:rsidRPr="002B5C1C">
              <w:rPr>
                <w:sz w:val="40"/>
                <w:szCs w:val="40"/>
              </w:rPr>
              <w:t xml:space="preserve"> prays word or phrase, pauses</w:t>
            </w:r>
          </w:p>
          <w:p w14:paraId="3F2368CB" w14:textId="77777777" w:rsidR="002B5C1C" w:rsidRPr="002B5C1C" w:rsidRDefault="002B5C1C" w:rsidP="007E5780">
            <w:pPr>
              <w:pStyle w:val="NoSpacing"/>
              <w:jc w:val="right"/>
              <w:rPr>
                <w:sz w:val="40"/>
                <w:szCs w:val="40"/>
              </w:rPr>
            </w:pPr>
            <w:r w:rsidRPr="002B5C1C">
              <w:rPr>
                <w:b/>
                <w:sz w:val="40"/>
                <w:szCs w:val="40"/>
              </w:rPr>
              <w:t>All</w:t>
            </w:r>
            <w:r w:rsidRPr="002B5C1C">
              <w:rPr>
                <w:sz w:val="40"/>
                <w:szCs w:val="40"/>
              </w:rPr>
              <w:t xml:space="preserve"> join to complete</w:t>
            </w:r>
          </w:p>
        </w:tc>
        <w:tc>
          <w:tcPr>
            <w:tcW w:w="5220" w:type="dxa"/>
          </w:tcPr>
          <w:p w14:paraId="4C781BD2" w14:textId="77777777" w:rsidR="002B5C1C" w:rsidRPr="002B5C1C" w:rsidRDefault="002B5C1C" w:rsidP="007E5780">
            <w:pPr>
              <w:pStyle w:val="NoSpacing"/>
              <w:ind w:right="252"/>
              <w:rPr>
                <w:sz w:val="36"/>
                <w:szCs w:val="40"/>
              </w:rPr>
            </w:pPr>
            <w:r w:rsidRPr="002B5C1C">
              <w:rPr>
                <w:sz w:val="36"/>
                <w:szCs w:val="40"/>
              </w:rPr>
              <w:t>Antiphon 2</w:t>
            </w:r>
          </w:p>
        </w:tc>
      </w:tr>
    </w:tbl>
    <w:p w14:paraId="6B4B8CDF" w14:textId="77777777" w:rsidR="00650061" w:rsidRPr="002B5C1C" w:rsidRDefault="00650061" w:rsidP="00650061">
      <w:pPr>
        <w:pStyle w:val="NoSpacing"/>
        <w:shd w:val="clear" w:color="auto" w:fill="FFFFFF"/>
        <w:rPr>
          <w:sz w:val="36"/>
          <w:szCs w:val="36"/>
        </w:rPr>
      </w:pPr>
    </w:p>
    <w:p w14:paraId="4C68360E" w14:textId="77777777" w:rsidR="00650061" w:rsidRPr="002B5C1C" w:rsidRDefault="00862085" w:rsidP="00650061">
      <w:pPr>
        <w:pStyle w:val="NoSpacing"/>
        <w:rPr>
          <w:i/>
          <w:sz w:val="36"/>
          <w:szCs w:val="36"/>
        </w:rPr>
      </w:pPr>
      <w:r w:rsidRPr="002B5C1C">
        <w:rPr>
          <w:i/>
          <w:sz w:val="36"/>
          <w:szCs w:val="36"/>
        </w:rPr>
        <w:br w:type="page"/>
      </w:r>
    </w:p>
    <w:tbl>
      <w:tblPr>
        <w:tblW w:w="10458" w:type="dxa"/>
        <w:tblBorders>
          <w:top w:val="single" w:sz="4" w:space="0" w:color="auto"/>
          <w:bottom w:val="single" w:sz="4" w:space="0" w:color="auto"/>
          <w:insideH w:val="single" w:sz="4" w:space="0" w:color="auto"/>
        </w:tblBorders>
        <w:tblLook w:val="04A0" w:firstRow="1" w:lastRow="0" w:firstColumn="1" w:lastColumn="0" w:noHBand="0" w:noVBand="1"/>
      </w:tblPr>
      <w:tblGrid>
        <w:gridCol w:w="5328"/>
        <w:gridCol w:w="5130"/>
      </w:tblGrid>
      <w:tr w:rsidR="00650061" w:rsidRPr="002B5C1C" w14:paraId="39358C82" w14:textId="77777777" w:rsidTr="002B5C1C">
        <w:tc>
          <w:tcPr>
            <w:tcW w:w="5328" w:type="dxa"/>
          </w:tcPr>
          <w:p w14:paraId="54EE986B" w14:textId="77777777" w:rsidR="00650061" w:rsidRPr="002B5C1C" w:rsidRDefault="00650061" w:rsidP="007E5780">
            <w:pPr>
              <w:pStyle w:val="NoSpacing"/>
              <w:jc w:val="right"/>
              <w:rPr>
                <w:sz w:val="40"/>
                <w:szCs w:val="40"/>
              </w:rPr>
            </w:pPr>
            <w:r w:rsidRPr="002B5C1C">
              <w:rPr>
                <w:b/>
                <w:sz w:val="40"/>
                <w:szCs w:val="40"/>
              </w:rPr>
              <w:t>Cantor 1</w:t>
            </w:r>
            <w:r w:rsidRPr="002B5C1C">
              <w:rPr>
                <w:sz w:val="40"/>
                <w:szCs w:val="40"/>
              </w:rPr>
              <w:t xml:space="preserve"> prays word or phrase, pauses</w:t>
            </w:r>
          </w:p>
          <w:p w14:paraId="605A18D6" w14:textId="77777777" w:rsidR="00650061" w:rsidRPr="002B5C1C" w:rsidRDefault="00650061" w:rsidP="007E5780">
            <w:pPr>
              <w:pStyle w:val="NoSpacing"/>
              <w:jc w:val="right"/>
              <w:rPr>
                <w:sz w:val="40"/>
                <w:szCs w:val="40"/>
              </w:rPr>
            </w:pPr>
            <w:r w:rsidRPr="002B5C1C">
              <w:rPr>
                <w:b/>
                <w:sz w:val="40"/>
                <w:szCs w:val="40"/>
              </w:rPr>
              <w:t>All</w:t>
            </w:r>
            <w:r w:rsidRPr="002B5C1C">
              <w:rPr>
                <w:sz w:val="40"/>
                <w:szCs w:val="40"/>
              </w:rPr>
              <w:t xml:space="preserve"> join to complete</w:t>
            </w:r>
          </w:p>
        </w:tc>
        <w:tc>
          <w:tcPr>
            <w:tcW w:w="5130" w:type="dxa"/>
          </w:tcPr>
          <w:p w14:paraId="7B77AD05" w14:textId="77777777" w:rsidR="00650061" w:rsidRPr="002B5C1C" w:rsidRDefault="00650061" w:rsidP="007E5780">
            <w:pPr>
              <w:pStyle w:val="NoSpacing"/>
              <w:ind w:right="252"/>
              <w:rPr>
                <w:sz w:val="36"/>
                <w:szCs w:val="40"/>
              </w:rPr>
            </w:pPr>
            <w:r w:rsidRPr="002B5C1C">
              <w:rPr>
                <w:sz w:val="36"/>
                <w:szCs w:val="40"/>
              </w:rPr>
              <w:t>Antiphon 3</w:t>
            </w:r>
          </w:p>
        </w:tc>
      </w:tr>
      <w:tr w:rsidR="00650061" w:rsidRPr="002B5C1C" w14:paraId="6DD477A8" w14:textId="77777777" w:rsidTr="002B5C1C">
        <w:tc>
          <w:tcPr>
            <w:tcW w:w="5328" w:type="dxa"/>
          </w:tcPr>
          <w:p w14:paraId="565C1C16" w14:textId="77777777" w:rsidR="00650061" w:rsidRPr="002B5C1C" w:rsidRDefault="00650061" w:rsidP="007E5780">
            <w:pPr>
              <w:pStyle w:val="NoSpacing"/>
              <w:jc w:val="right"/>
              <w:rPr>
                <w:sz w:val="40"/>
                <w:szCs w:val="40"/>
              </w:rPr>
            </w:pPr>
            <w:r w:rsidRPr="002B5C1C">
              <w:rPr>
                <w:b/>
                <w:sz w:val="40"/>
                <w:szCs w:val="40"/>
              </w:rPr>
              <w:t>Cantor 1</w:t>
            </w:r>
            <w:r w:rsidRPr="002B5C1C">
              <w:rPr>
                <w:sz w:val="40"/>
                <w:szCs w:val="40"/>
              </w:rPr>
              <w:t xml:space="preserve"> prays first line</w:t>
            </w:r>
          </w:p>
          <w:p w14:paraId="26AE4F10" w14:textId="77777777" w:rsidR="00650061" w:rsidRPr="002B5C1C" w:rsidRDefault="00650061" w:rsidP="007E5780">
            <w:pPr>
              <w:pStyle w:val="NoSpacing"/>
              <w:jc w:val="right"/>
              <w:rPr>
                <w:sz w:val="40"/>
                <w:szCs w:val="40"/>
              </w:rPr>
            </w:pPr>
            <w:r w:rsidRPr="002B5C1C">
              <w:rPr>
                <w:b/>
                <w:sz w:val="40"/>
                <w:szCs w:val="40"/>
              </w:rPr>
              <w:t>Side 1</w:t>
            </w:r>
            <w:r w:rsidRPr="002B5C1C">
              <w:rPr>
                <w:sz w:val="40"/>
                <w:szCs w:val="40"/>
              </w:rPr>
              <w:t xml:space="preserve"> joins in</w:t>
            </w:r>
          </w:p>
          <w:p w14:paraId="081BCED7" w14:textId="77777777" w:rsidR="00650061" w:rsidRPr="002B5C1C" w:rsidRDefault="00650061" w:rsidP="007E5780">
            <w:pPr>
              <w:pStyle w:val="NoSpacing"/>
              <w:jc w:val="right"/>
              <w:rPr>
                <w:sz w:val="40"/>
                <w:szCs w:val="40"/>
              </w:rPr>
            </w:pPr>
            <w:r w:rsidRPr="002B5C1C">
              <w:rPr>
                <w:b/>
                <w:sz w:val="40"/>
                <w:szCs w:val="40"/>
              </w:rPr>
              <w:t>Side 1</w:t>
            </w:r>
            <w:r w:rsidRPr="002B5C1C">
              <w:rPr>
                <w:sz w:val="40"/>
                <w:szCs w:val="40"/>
              </w:rPr>
              <w:t xml:space="preserve"> &amp; </w:t>
            </w:r>
            <w:r w:rsidRPr="002B5C1C">
              <w:rPr>
                <w:b/>
                <w:sz w:val="40"/>
                <w:szCs w:val="40"/>
              </w:rPr>
              <w:t>Side 2</w:t>
            </w:r>
            <w:r w:rsidRPr="002B5C1C">
              <w:rPr>
                <w:sz w:val="40"/>
                <w:szCs w:val="40"/>
              </w:rPr>
              <w:t xml:space="preserve"> alternate strophes</w:t>
            </w:r>
          </w:p>
        </w:tc>
        <w:tc>
          <w:tcPr>
            <w:tcW w:w="5130" w:type="dxa"/>
          </w:tcPr>
          <w:p w14:paraId="2DDAC029" w14:textId="77777777" w:rsidR="00650061" w:rsidRPr="002B5C1C" w:rsidRDefault="00650061" w:rsidP="007E5780">
            <w:pPr>
              <w:pStyle w:val="NoSpacing"/>
              <w:ind w:right="252"/>
              <w:rPr>
                <w:sz w:val="36"/>
                <w:szCs w:val="40"/>
              </w:rPr>
            </w:pPr>
            <w:r w:rsidRPr="002B5C1C">
              <w:rPr>
                <w:sz w:val="36"/>
                <w:szCs w:val="40"/>
              </w:rPr>
              <w:t>Second Psalm</w:t>
            </w:r>
          </w:p>
          <w:p w14:paraId="3C0AA542" w14:textId="77777777" w:rsidR="00650061" w:rsidRPr="002B5C1C" w:rsidRDefault="00650061" w:rsidP="007E5780">
            <w:pPr>
              <w:pStyle w:val="NoSpacing"/>
              <w:ind w:right="252"/>
              <w:rPr>
                <w:sz w:val="36"/>
                <w:szCs w:val="40"/>
              </w:rPr>
            </w:pPr>
            <w:r w:rsidRPr="002B5C1C">
              <w:rPr>
                <w:sz w:val="36"/>
                <w:szCs w:val="40"/>
              </w:rPr>
              <w:t>Glory to…</w:t>
            </w:r>
          </w:p>
          <w:p w14:paraId="7F72AFF0" w14:textId="77777777" w:rsidR="00650061" w:rsidRPr="002B5C1C" w:rsidRDefault="00650061" w:rsidP="007E5780">
            <w:pPr>
              <w:pStyle w:val="NoSpacing"/>
              <w:ind w:right="252"/>
              <w:rPr>
                <w:sz w:val="36"/>
                <w:szCs w:val="40"/>
              </w:rPr>
            </w:pPr>
            <w:r w:rsidRPr="002B5C1C">
              <w:rPr>
                <w:sz w:val="36"/>
                <w:szCs w:val="40"/>
              </w:rPr>
              <w:t>As it was…</w:t>
            </w:r>
          </w:p>
        </w:tc>
      </w:tr>
      <w:tr w:rsidR="00650061" w:rsidRPr="002B5C1C" w14:paraId="7DA1069F" w14:textId="77777777" w:rsidTr="002B5C1C">
        <w:tc>
          <w:tcPr>
            <w:tcW w:w="5328" w:type="dxa"/>
          </w:tcPr>
          <w:p w14:paraId="0AFF5069" w14:textId="77777777" w:rsidR="00650061" w:rsidRPr="002B5C1C" w:rsidRDefault="00650061" w:rsidP="007E5780">
            <w:pPr>
              <w:pStyle w:val="NoSpacing"/>
              <w:jc w:val="right"/>
              <w:rPr>
                <w:sz w:val="40"/>
                <w:szCs w:val="40"/>
              </w:rPr>
            </w:pPr>
            <w:r w:rsidRPr="002B5C1C">
              <w:rPr>
                <w:b/>
                <w:sz w:val="40"/>
                <w:szCs w:val="40"/>
              </w:rPr>
              <w:t>Presider</w:t>
            </w:r>
          </w:p>
        </w:tc>
        <w:tc>
          <w:tcPr>
            <w:tcW w:w="5130" w:type="dxa"/>
          </w:tcPr>
          <w:p w14:paraId="7FBC80AA" w14:textId="77777777" w:rsidR="00650061" w:rsidRPr="002B5C1C" w:rsidRDefault="00650061" w:rsidP="007E5780">
            <w:pPr>
              <w:pStyle w:val="NoSpacing"/>
              <w:ind w:right="252"/>
              <w:rPr>
                <w:sz w:val="36"/>
                <w:szCs w:val="40"/>
              </w:rPr>
            </w:pPr>
            <w:r w:rsidRPr="002B5C1C">
              <w:rPr>
                <w:sz w:val="36"/>
                <w:szCs w:val="40"/>
              </w:rPr>
              <w:t>Psalm Prayer, if applicable</w:t>
            </w:r>
          </w:p>
        </w:tc>
      </w:tr>
      <w:tr w:rsidR="00650061" w:rsidRPr="002B5C1C" w14:paraId="0D86F1F0" w14:textId="77777777" w:rsidTr="002B5C1C">
        <w:tc>
          <w:tcPr>
            <w:tcW w:w="5328" w:type="dxa"/>
          </w:tcPr>
          <w:p w14:paraId="2587EE2F" w14:textId="77777777" w:rsidR="00650061" w:rsidRPr="002B5C1C" w:rsidRDefault="00650061" w:rsidP="007E5780">
            <w:pPr>
              <w:pStyle w:val="NoSpacing"/>
              <w:jc w:val="right"/>
              <w:rPr>
                <w:sz w:val="40"/>
                <w:szCs w:val="40"/>
              </w:rPr>
            </w:pPr>
            <w:r w:rsidRPr="002B5C1C">
              <w:rPr>
                <w:b/>
                <w:sz w:val="40"/>
                <w:szCs w:val="40"/>
              </w:rPr>
              <w:t>Cantor 1</w:t>
            </w:r>
            <w:r w:rsidRPr="002B5C1C">
              <w:rPr>
                <w:sz w:val="40"/>
                <w:szCs w:val="40"/>
              </w:rPr>
              <w:t xml:space="preserve"> prays word or phrase, pauses</w:t>
            </w:r>
          </w:p>
          <w:p w14:paraId="6AC9549E" w14:textId="77777777" w:rsidR="00650061" w:rsidRPr="002B5C1C" w:rsidRDefault="00650061" w:rsidP="007E5780">
            <w:pPr>
              <w:pStyle w:val="NoSpacing"/>
              <w:jc w:val="right"/>
              <w:rPr>
                <w:sz w:val="40"/>
                <w:szCs w:val="40"/>
              </w:rPr>
            </w:pPr>
            <w:r w:rsidRPr="002B5C1C">
              <w:rPr>
                <w:b/>
                <w:sz w:val="40"/>
                <w:szCs w:val="40"/>
              </w:rPr>
              <w:t>All</w:t>
            </w:r>
            <w:r w:rsidRPr="002B5C1C">
              <w:rPr>
                <w:sz w:val="40"/>
                <w:szCs w:val="40"/>
              </w:rPr>
              <w:t xml:space="preserve"> join to complete</w:t>
            </w:r>
          </w:p>
        </w:tc>
        <w:tc>
          <w:tcPr>
            <w:tcW w:w="5130" w:type="dxa"/>
          </w:tcPr>
          <w:p w14:paraId="48C01F8B" w14:textId="77777777" w:rsidR="00650061" w:rsidRPr="002B5C1C" w:rsidRDefault="00650061" w:rsidP="007E5780">
            <w:pPr>
              <w:pStyle w:val="NoSpacing"/>
              <w:ind w:right="252"/>
              <w:rPr>
                <w:sz w:val="36"/>
                <w:szCs w:val="40"/>
              </w:rPr>
            </w:pPr>
            <w:r w:rsidRPr="002B5C1C">
              <w:rPr>
                <w:sz w:val="36"/>
                <w:szCs w:val="40"/>
              </w:rPr>
              <w:t>Antiphon 3</w:t>
            </w:r>
          </w:p>
        </w:tc>
      </w:tr>
      <w:tr w:rsidR="00650061" w:rsidRPr="002B5C1C" w14:paraId="129FA3E8" w14:textId="77777777" w:rsidTr="002B5C1C">
        <w:tc>
          <w:tcPr>
            <w:tcW w:w="5328" w:type="dxa"/>
          </w:tcPr>
          <w:p w14:paraId="0CFC40E2" w14:textId="77777777" w:rsidR="00650061" w:rsidRPr="002B5C1C" w:rsidRDefault="00650061" w:rsidP="007E5780">
            <w:pPr>
              <w:pStyle w:val="NoSpacing"/>
              <w:jc w:val="right"/>
              <w:rPr>
                <w:sz w:val="40"/>
                <w:szCs w:val="40"/>
              </w:rPr>
            </w:pPr>
            <w:r w:rsidRPr="002B5C1C">
              <w:rPr>
                <w:b/>
                <w:sz w:val="40"/>
                <w:szCs w:val="40"/>
              </w:rPr>
              <w:t>Reader</w:t>
            </w:r>
          </w:p>
        </w:tc>
        <w:tc>
          <w:tcPr>
            <w:tcW w:w="5130" w:type="dxa"/>
          </w:tcPr>
          <w:p w14:paraId="4451D686" w14:textId="77777777" w:rsidR="00650061" w:rsidRPr="002B5C1C" w:rsidRDefault="00650061" w:rsidP="007E5780">
            <w:pPr>
              <w:pStyle w:val="NoSpacing"/>
              <w:ind w:right="252"/>
              <w:rPr>
                <w:sz w:val="36"/>
                <w:szCs w:val="40"/>
              </w:rPr>
            </w:pPr>
            <w:r w:rsidRPr="002B5C1C">
              <w:rPr>
                <w:sz w:val="36"/>
                <w:szCs w:val="40"/>
              </w:rPr>
              <w:t>Reading</w:t>
            </w:r>
          </w:p>
        </w:tc>
      </w:tr>
      <w:tr w:rsidR="00650061" w:rsidRPr="002B5C1C" w14:paraId="646A7AE1" w14:textId="77777777" w:rsidTr="002B5C1C">
        <w:tc>
          <w:tcPr>
            <w:tcW w:w="5328" w:type="dxa"/>
          </w:tcPr>
          <w:p w14:paraId="115FAADD" w14:textId="77777777" w:rsidR="00650061" w:rsidRPr="002B5C1C" w:rsidRDefault="00650061" w:rsidP="007E5780">
            <w:pPr>
              <w:pStyle w:val="NoSpacing"/>
              <w:jc w:val="right"/>
              <w:rPr>
                <w:sz w:val="40"/>
                <w:szCs w:val="40"/>
              </w:rPr>
            </w:pPr>
          </w:p>
        </w:tc>
        <w:tc>
          <w:tcPr>
            <w:tcW w:w="5130" w:type="dxa"/>
          </w:tcPr>
          <w:p w14:paraId="1E2AA0E0" w14:textId="77777777" w:rsidR="00650061" w:rsidRPr="002B5C1C" w:rsidRDefault="00650061" w:rsidP="007E5780">
            <w:pPr>
              <w:pStyle w:val="NoSpacing"/>
              <w:ind w:right="252"/>
              <w:rPr>
                <w:i/>
                <w:sz w:val="36"/>
                <w:szCs w:val="40"/>
              </w:rPr>
            </w:pPr>
            <w:r w:rsidRPr="002B5C1C">
              <w:rPr>
                <w:i/>
                <w:sz w:val="36"/>
                <w:szCs w:val="40"/>
              </w:rPr>
              <w:t>Pause for one minute of silent reflection</w:t>
            </w:r>
          </w:p>
        </w:tc>
      </w:tr>
      <w:tr w:rsidR="00650061" w:rsidRPr="002B5C1C" w14:paraId="0C5D9F7A" w14:textId="77777777" w:rsidTr="002B5C1C">
        <w:tc>
          <w:tcPr>
            <w:tcW w:w="5328" w:type="dxa"/>
          </w:tcPr>
          <w:p w14:paraId="63F8EAD8" w14:textId="77777777" w:rsidR="00650061" w:rsidRPr="002B5C1C" w:rsidRDefault="00650061" w:rsidP="007E5780">
            <w:pPr>
              <w:pStyle w:val="NoSpacing"/>
              <w:jc w:val="right"/>
              <w:rPr>
                <w:sz w:val="40"/>
                <w:szCs w:val="40"/>
              </w:rPr>
            </w:pPr>
            <w:r w:rsidRPr="002B5C1C">
              <w:rPr>
                <w:b/>
                <w:sz w:val="40"/>
                <w:szCs w:val="40"/>
              </w:rPr>
              <w:t>Reader</w:t>
            </w:r>
          </w:p>
        </w:tc>
        <w:tc>
          <w:tcPr>
            <w:tcW w:w="5130" w:type="dxa"/>
          </w:tcPr>
          <w:p w14:paraId="5F5649E4" w14:textId="77777777" w:rsidR="00650061" w:rsidRPr="002B5C1C" w:rsidRDefault="00650061" w:rsidP="007E5780">
            <w:pPr>
              <w:pStyle w:val="NoSpacing"/>
              <w:ind w:right="252"/>
              <w:rPr>
                <w:sz w:val="36"/>
                <w:szCs w:val="40"/>
              </w:rPr>
            </w:pPr>
            <w:proofErr w:type="gramStart"/>
            <w:r w:rsidRPr="002B5C1C">
              <w:rPr>
                <w:sz w:val="36"/>
                <w:szCs w:val="40"/>
              </w:rPr>
              <w:t>Responsory  1</w:t>
            </w:r>
            <w:proofErr w:type="gramEnd"/>
          </w:p>
        </w:tc>
      </w:tr>
      <w:tr w:rsidR="00650061" w:rsidRPr="002B5C1C" w14:paraId="633EAEF1" w14:textId="77777777" w:rsidTr="002B5C1C">
        <w:tc>
          <w:tcPr>
            <w:tcW w:w="5328" w:type="dxa"/>
          </w:tcPr>
          <w:p w14:paraId="7EBBB128" w14:textId="77777777" w:rsidR="00650061" w:rsidRPr="002B5C1C" w:rsidRDefault="00650061" w:rsidP="007E5780">
            <w:pPr>
              <w:pStyle w:val="NoSpacing"/>
              <w:jc w:val="right"/>
              <w:rPr>
                <w:sz w:val="40"/>
                <w:szCs w:val="40"/>
              </w:rPr>
            </w:pPr>
            <w:r w:rsidRPr="002B5C1C">
              <w:rPr>
                <w:b/>
                <w:sz w:val="40"/>
                <w:szCs w:val="40"/>
              </w:rPr>
              <w:t>All</w:t>
            </w:r>
          </w:p>
        </w:tc>
        <w:tc>
          <w:tcPr>
            <w:tcW w:w="5130" w:type="dxa"/>
          </w:tcPr>
          <w:p w14:paraId="01884153" w14:textId="77777777" w:rsidR="00650061" w:rsidRPr="002B5C1C" w:rsidRDefault="00650061" w:rsidP="007E5780">
            <w:pPr>
              <w:pStyle w:val="NoSpacing"/>
              <w:ind w:right="252"/>
              <w:rPr>
                <w:sz w:val="36"/>
                <w:szCs w:val="40"/>
              </w:rPr>
            </w:pPr>
            <w:r w:rsidRPr="002B5C1C">
              <w:rPr>
                <w:sz w:val="36"/>
                <w:szCs w:val="40"/>
              </w:rPr>
              <w:t>Responsory 1</w:t>
            </w:r>
          </w:p>
        </w:tc>
      </w:tr>
      <w:tr w:rsidR="00650061" w:rsidRPr="002B5C1C" w14:paraId="14F5A342" w14:textId="77777777" w:rsidTr="002B5C1C">
        <w:tc>
          <w:tcPr>
            <w:tcW w:w="5328" w:type="dxa"/>
            <w:tcBorders>
              <w:bottom w:val="single" w:sz="4" w:space="0" w:color="auto"/>
            </w:tcBorders>
          </w:tcPr>
          <w:p w14:paraId="76CA50AE" w14:textId="77777777" w:rsidR="00650061" w:rsidRPr="002B5C1C" w:rsidRDefault="00650061" w:rsidP="007E5780">
            <w:pPr>
              <w:pStyle w:val="NoSpacing"/>
              <w:jc w:val="right"/>
              <w:rPr>
                <w:sz w:val="40"/>
                <w:szCs w:val="40"/>
              </w:rPr>
            </w:pPr>
            <w:r w:rsidRPr="002B5C1C">
              <w:rPr>
                <w:b/>
                <w:sz w:val="40"/>
                <w:szCs w:val="40"/>
              </w:rPr>
              <w:t>Reader</w:t>
            </w:r>
          </w:p>
        </w:tc>
        <w:tc>
          <w:tcPr>
            <w:tcW w:w="5130" w:type="dxa"/>
            <w:tcBorders>
              <w:bottom w:val="single" w:sz="4" w:space="0" w:color="auto"/>
            </w:tcBorders>
          </w:tcPr>
          <w:p w14:paraId="4A86158D" w14:textId="77777777" w:rsidR="00650061" w:rsidRPr="002B5C1C" w:rsidRDefault="00650061" w:rsidP="007E5780">
            <w:pPr>
              <w:pStyle w:val="NoSpacing"/>
              <w:ind w:right="252"/>
              <w:rPr>
                <w:sz w:val="36"/>
                <w:szCs w:val="40"/>
              </w:rPr>
            </w:pPr>
            <w:r w:rsidRPr="002B5C1C">
              <w:rPr>
                <w:sz w:val="36"/>
                <w:szCs w:val="40"/>
              </w:rPr>
              <w:t>Responsory 2 (first half)</w:t>
            </w:r>
          </w:p>
        </w:tc>
      </w:tr>
      <w:tr w:rsidR="00650061" w:rsidRPr="002B5C1C" w14:paraId="3EB3DB61" w14:textId="77777777" w:rsidTr="002B5C1C">
        <w:tc>
          <w:tcPr>
            <w:tcW w:w="5328" w:type="dxa"/>
            <w:tcBorders>
              <w:top w:val="single" w:sz="4" w:space="0" w:color="auto"/>
              <w:bottom w:val="single" w:sz="4" w:space="0" w:color="auto"/>
              <w:right w:val="nil"/>
            </w:tcBorders>
          </w:tcPr>
          <w:p w14:paraId="2E84D712" w14:textId="77777777" w:rsidR="00650061" w:rsidRPr="002B5C1C" w:rsidRDefault="00650061" w:rsidP="007E5780">
            <w:pPr>
              <w:pStyle w:val="NoSpacing"/>
              <w:jc w:val="right"/>
              <w:rPr>
                <w:b/>
                <w:sz w:val="40"/>
                <w:szCs w:val="40"/>
              </w:rPr>
            </w:pPr>
            <w:r w:rsidRPr="002B5C1C">
              <w:rPr>
                <w:b/>
                <w:sz w:val="40"/>
                <w:szCs w:val="40"/>
              </w:rPr>
              <w:t>All</w:t>
            </w:r>
          </w:p>
        </w:tc>
        <w:tc>
          <w:tcPr>
            <w:tcW w:w="5130" w:type="dxa"/>
            <w:tcBorders>
              <w:top w:val="single" w:sz="4" w:space="0" w:color="auto"/>
              <w:left w:val="nil"/>
              <w:bottom w:val="single" w:sz="4" w:space="0" w:color="auto"/>
            </w:tcBorders>
          </w:tcPr>
          <w:p w14:paraId="393B9AF1" w14:textId="77777777" w:rsidR="00650061" w:rsidRPr="002B5C1C" w:rsidRDefault="00650061" w:rsidP="007E5780">
            <w:pPr>
              <w:pStyle w:val="NoSpacing"/>
              <w:ind w:right="252"/>
              <w:rPr>
                <w:sz w:val="36"/>
                <w:szCs w:val="40"/>
              </w:rPr>
            </w:pPr>
            <w:r w:rsidRPr="002B5C1C">
              <w:rPr>
                <w:sz w:val="36"/>
                <w:szCs w:val="40"/>
              </w:rPr>
              <w:t>Responsory 2 (second half)</w:t>
            </w:r>
          </w:p>
        </w:tc>
      </w:tr>
      <w:tr w:rsidR="00650061" w:rsidRPr="002B5C1C" w14:paraId="42B454A3" w14:textId="77777777" w:rsidTr="002B5C1C">
        <w:tc>
          <w:tcPr>
            <w:tcW w:w="5328" w:type="dxa"/>
            <w:tcBorders>
              <w:top w:val="single" w:sz="4" w:space="0" w:color="auto"/>
              <w:bottom w:val="single" w:sz="4" w:space="0" w:color="auto"/>
              <w:right w:val="nil"/>
            </w:tcBorders>
          </w:tcPr>
          <w:p w14:paraId="14F3EB30" w14:textId="77777777" w:rsidR="00650061" w:rsidRPr="002B5C1C" w:rsidRDefault="00650061" w:rsidP="007E5780">
            <w:pPr>
              <w:pStyle w:val="NoSpacing"/>
              <w:jc w:val="right"/>
              <w:rPr>
                <w:b/>
                <w:sz w:val="40"/>
                <w:szCs w:val="40"/>
              </w:rPr>
            </w:pPr>
            <w:r w:rsidRPr="002B5C1C">
              <w:rPr>
                <w:b/>
                <w:sz w:val="40"/>
                <w:szCs w:val="40"/>
              </w:rPr>
              <w:t>Reader</w:t>
            </w:r>
          </w:p>
        </w:tc>
        <w:tc>
          <w:tcPr>
            <w:tcW w:w="5130" w:type="dxa"/>
            <w:tcBorders>
              <w:top w:val="single" w:sz="4" w:space="0" w:color="auto"/>
              <w:left w:val="nil"/>
              <w:bottom w:val="single" w:sz="4" w:space="0" w:color="auto"/>
            </w:tcBorders>
          </w:tcPr>
          <w:p w14:paraId="6C9246D5" w14:textId="77777777" w:rsidR="00650061" w:rsidRPr="002B5C1C" w:rsidRDefault="00650061" w:rsidP="007E5780">
            <w:pPr>
              <w:pStyle w:val="NoSpacing"/>
              <w:ind w:right="252"/>
              <w:rPr>
                <w:sz w:val="36"/>
                <w:szCs w:val="40"/>
              </w:rPr>
            </w:pPr>
            <w:r w:rsidRPr="002B5C1C">
              <w:rPr>
                <w:sz w:val="36"/>
                <w:szCs w:val="40"/>
              </w:rPr>
              <w:t>Glory to the Father, and to the Son, and to the Holy Spirit.</w:t>
            </w:r>
          </w:p>
        </w:tc>
      </w:tr>
      <w:tr w:rsidR="00650061" w:rsidRPr="002B5C1C" w14:paraId="70182004" w14:textId="77777777" w:rsidTr="002B5C1C">
        <w:tc>
          <w:tcPr>
            <w:tcW w:w="5328" w:type="dxa"/>
            <w:tcBorders>
              <w:top w:val="single" w:sz="4" w:space="0" w:color="auto"/>
              <w:bottom w:val="single" w:sz="4" w:space="0" w:color="auto"/>
              <w:right w:val="nil"/>
            </w:tcBorders>
          </w:tcPr>
          <w:p w14:paraId="1B1FC36A" w14:textId="77777777" w:rsidR="00650061" w:rsidRPr="002B5C1C" w:rsidRDefault="00650061" w:rsidP="007E5780">
            <w:pPr>
              <w:pStyle w:val="NoSpacing"/>
              <w:jc w:val="right"/>
              <w:rPr>
                <w:b/>
                <w:sz w:val="40"/>
                <w:szCs w:val="40"/>
              </w:rPr>
            </w:pPr>
            <w:r w:rsidRPr="002B5C1C">
              <w:rPr>
                <w:b/>
                <w:sz w:val="40"/>
                <w:szCs w:val="40"/>
              </w:rPr>
              <w:t>All</w:t>
            </w:r>
          </w:p>
        </w:tc>
        <w:tc>
          <w:tcPr>
            <w:tcW w:w="5130" w:type="dxa"/>
            <w:tcBorders>
              <w:top w:val="single" w:sz="4" w:space="0" w:color="auto"/>
              <w:left w:val="nil"/>
              <w:bottom w:val="single" w:sz="4" w:space="0" w:color="auto"/>
            </w:tcBorders>
          </w:tcPr>
          <w:p w14:paraId="2C9876F3" w14:textId="77777777" w:rsidR="00650061" w:rsidRPr="002B5C1C" w:rsidRDefault="00650061" w:rsidP="007E5780">
            <w:pPr>
              <w:pStyle w:val="NoSpacing"/>
              <w:ind w:right="252"/>
              <w:rPr>
                <w:sz w:val="36"/>
                <w:szCs w:val="40"/>
              </w:rPr>
            </w:pPr>
            <w:r w:rsidRPr="002B5C1C">
              <w:rPr>
                <w:sz w:val="36"/>
                <w:szCs w:val="40"/>
              </w:rPr>
              <w:t>Responsory 1</w:t>
            </w:r>
          </w:p>
        </w:tc>
      </w:tr>
      <w:tr w:rsidR="00650061" w:rsidRPr="002B5C1C" w14:paraId="1F7780A4" w14:textId="77777777" w:rsidTr="002B5C1C">
        <w:tc>
          <w:tcPr>
            <w:tcW w:w="5328" w:type="dxa"/>
            <w:tcBorders>
              <w:top w:val="single" w:sz="4" w:space="0" w:color="auto"/>
              <w:bottom w:val="single" w:sz="4" w:space="0" w:color="auto"/>
              <w:right w:val="nil"/>
            </w:tcBorders>
          </w:tcPr>
          <w:p w14:paraId="68912E30" w14:textId="77777777" w:rsidR="00650061" w:rsidRPr="002B5C1C" w:rsidRDefault="00650061" w:rsidP="007E5780">
            <w:pPr>
              <w:pStyle w:val="NoSpacing"/>
              <w:jc w:val="right"/>
              <w:rPr>
                <w:b/>
                <w:sz w:val="40"/>
                <w:szCs w:val="40"/>
              </w:rPr>
            </w:pPr>
            <w:r w:rsidRPr="002B5C1C">
              <w:rPr>
                <w:i/>
                <w:sz w:val="40"/>
                <w:szCs w:val="40"/>
              </w:rPr>
              <w:t>Stand</w:t>
            </w:r>
            <w:r w:rsidRPr="002B5C1C">
              <w:rPr>
                <w:b/>
                <w:sz w:val="40"/>
                <w:szCs w:val="40"/>
              </w:rPr>
              <w:t xml:space="preserve">             Presider </w:t>
            </w:r>
            <w:r w:rsidRPr="002B5C1C">
              <w:rPr>
                <w:sz w:val="40"/>
                <w:szCs w:val="40"/>
              </w:rPr>
              <w:t>prays word or phrase, pauses</w:t>
            </w:r>
          </w:p>
          <w:p w14:paraId="24A5E7A4" w14:textId="77777777" w:rsidR="00650061" w:rsidRPr="002B5C1C" w:rsidRDefault="00650061" w:rsidP="007E5780">
            <w:pPr>
              <w:pStyle w:val="NoSpacing"/>
              <w:jc w:val="right"/>
              <w:rPr>
                <w:b/>
                <w:sz w:val="40"/>
                <w:szCs w:val="40"/>
              </w:rPr>
            </w:pPr>
            <w:r w:rsidRPr="002B5C1C">
              <w:rPr>
                <w:b/>
                <w:sz w:val="40"/>
                <w:szCs w:val="40"/>
              </w:rPr>
              <w:t xml:space="preserve">All </w:t>
            </w:r>
            <w:r w:rsidRPr="002B5C1C">
              <w:rPr>
                <w:sz w:val="40"/>
                <w:szCs w:val="40"/>
              </w:rPr>
              <w:t>join to complete</w:t>
            </w:r>
          </w:p>
        </w:tc>
        <w:tc>
          <w:tcPr>
            <w:tcW w:w="5130" w:type="dxa"/>
            <w:tcBorders>
              <w:top w:val="single" w:sz="4" w:space="0" w:color="auto"/>
              <w:left w:val="nil"/>
              <w:bottom w:val="single" w:sz="4" w:space="0" w:color="auto"/>
            </w:tcBorders>
          </w:tcPr>
          <w:p w14:paraId="0BB45041" w14:textId="680893E6" w:rsidR="00650061" w:rsidRPr="002B5C1C" w:rsidRDefault="00650061" w:rsidP="007E5780">
            <w:pPr>
              <w:pStyle w:val="NoSpacing"/>
              <w:ind w:right="252"/>
              <w:rPr>
                <w:sz w:val="36"/>
                <w:szCs w:val="40"/>
              </w:rPr>
            </w:pPr>
            <w:r w:rsidRPr="002B5C1C">
              <w:rPr>
                <w:sz w:val="36"/>
                <w:szCs w:val="40"/>
              </w:rPr>
              <w:t>Antiphon for Canticle of Zechariah</w:t>
            </w:r>
          </w:p>
        </w:tc>
      </w:tr>
    </w:tbl>
    <w:p w14:paraId="468EE1CE" w14:textId="77777777" w:rsidR="00862085" w:rsidRPr="002B5C1C" w:rsidRDefault="00862085" w:rsidP="00650061">
      <w:pPr>
        <w:pStyle w:val="NoSpacing"/>
        <w:jc w:val="center"/>
        <w:rPr>
          <w:i/>
          <w:sz w:val="40"/>
          <w:szCs w:val="40"/>
        </w:rPr>
      </w:pPr>
    </w:p>
    <w:p w14:paraId="72796796" w14:textId="77777777" w:rsidR="00650061" w:rsidRPr="002B5C1C" w:rsidRDefault="00862085" w:rsidP="00650061">
      <w:pPr>
        <w:pStyle w:val="NoSpacing"/>
        <w:jc w:val="center"/>
        <w:rPr>
          <w:i/>
          <w:sz w:val="40"/>
          <w:szCs w:val="40"/>
        </w:rPr>
      </w:pPr>
      <w:r w:rsidRPr="002B5C1C">
        <w:rPr>
          <w:i/>
          <w:sz w:val="40"/>
          <w:szCs w:val="40"/>
        </w:rPr>
        <w:br w:type="page"/>
      </w:r>
    </w:p>
    <w:tbl>
      <w:tblPr>
        <w:tblW w:w="10458" w:type="dxa"/>
        <w:tblBorders>
          <w:top w:val="single" w:sz="4" w:space="0" w:color="auto"/>
          <w:bottom w:val="single" w:sz="4" w:space="0" w:color="auto"/>
          <w:insideH w:val="single" w:sz="4" w:space="0" w:color="auto"/>
        </w:tblBorders>
        <w:tblLook w:val="04A0" w:firstRow="1" w:lastRow="0" w:firstColumn="1" w:lastColumn="0" w:noHBand="0" w:noVBand="1"/>
      </w:tblPr>
      <w:tblGrid>
        <w:gridCol w:w="3348"/>
        <w:gridCol w:w="7110"/>
      </w:tblGrid>
      <w:tr w:rsidR="00650061" w:rsidRPr="002B5C1C" w14:paraId="3664A659" w14:textId="77777777" w:rsidTr="000109AC">
        <w:tc>
          <w:tcPr>
            <w:tcW w:w="3348" w:type="dxa"/>
          </w:tcPr>
          <w:p w14:paraId="3687D7D5" w14:textId="77777777" w:rsidR="00650061" w:rsidRPr="002B5C1C" w:rsidRDefault="00650061" w:rsidP="007E5780">
            <w:pPr>
              <w:pStyle w:val="NoSpacing"/>
              <w:ind w:right="72"/>
              <w:jc w:val="right"/>
              <w:rPr>
                <w:sz w:val="40"/>
                <w:szCs w:val="40"/>
              </w:rPr>
            </w:pPr>
            <w:r w:rsidRPr="002B5C1C">
              <w:rPr>
                <w:b/>
                <w:sz w:val="40"/>
                <w:szCs w:val="40"/>
              </w:rPr>
              <w:t>Cantor 1</w:t>
            </w:r>
            <w:r w:rsidRPr="002B5C1C">
              <w:rPr>
                <w:sz w:val="40"/>
                <w:szCs w:val="40"/>
              </w:rPr>
              <w:t xml:space="preserve"> prays first line</w:t>
            </w:r>
          </w:p>
          <w:p w14:paraId="146FE76A" w14:textId="77777777" w:rsidR="00650061" w:rsidRPr="002B5C1C" w:rsidRDefault="00650061" w:rsidP="007E5780">
            <w:pPr>
              <w:pStyle w:val="NoSpacing"/>
              <w:ind w:right="72"/>
              <w:jc w:val="right"/>
              <w:rPr>
                <w:sz w:val="40"/>
                <w:szCs w:val="40"/>
              </w:rPr>
            </w:pPr>
            <w:r w:rsidRPr="002B5C1C">
              <w:rPr>
                <w:b/>
                <w:sz w:val="40"/>
                <w:szCs w:val="40"/>
              </w:rPr>
              <w:t>Side 1</w:t>
            </w:r>
            <w:r w:rsidRPr="002B5C1C">
              <w:rPr>
                <w:sz w:val="40"/>
                <w:szCs w:val="40"/>
              </w:rPr>
              <w:t xml:space="preserve"> Joins in</w:t>
            </w:r>
          </w:p>
        </w:tc>
        <w:tc>
          <w:tcPr>
            <w:tcW w:w="7110" w:type="dxa"/>
          </w:tcPr>
          <w:p w14:paraId="240D899A" w14:textId="77777777" w:rsidR="00650061" w:rsidRPr="000109AC" w:rsidRDefault="00650061" w:rsidP="007E5780">
            <w:pPr>
              <w:pStyle w:val="NoSpacing"/>
              <w:rPr>
                <w:sz w:val="36"/>
                <w:szCs w:val="36"/>
              </w:rPr>
            </w:pPr>
            <w:r w:rsidRPr="000109AC">
              <w:rPr>
                <w:sz w:val="36"/>
                <w:szCs w:val="36"/>
              </w:rPr>
              <w:t xml:space="preserve">Blessed be the Lord, the God of </w:t>
            </w:r>
            <w:proofErr w:type="gramStart"/>
            <w:r w:rsidRPr="000109AC">
              <w:rPr>
                <w:sz w:val="36"/>
                <w:szCs w:val="36"/>
              </w:rPr>
              <w:t>Israel;  He</w:t>
            </w:r>
            <w:proofErr w:type="gramEnd"/>
            <w:r w:rsidRPr="000109AC">
              <w:rPr>
                <w:sz w:val="36"/>
                <w:szCs w:val="36"/>
              </w:rPr>
              <w:t xml:space="preserve"> has come to his people and set them free.</w:t>
            </w:r>
          </w:p>
        </w:tc>
      </w:tr>
      <w:tr w:rsidR="00650061" w:rsidRPr="002B5C1C" w14:paraId="3600BFDE" w14:textId="77777777" w:rsidTr="000109AC">
        <w:tc>
          <w:tcPr>
            <w:tcW w:w="3348" w:type="dxa"/>
          </w:tcPr>
          <w:p w14:paraId="4E4E7029" w14:textId="77777777" w:rsidR="00650061" w:rsidRPr="002B5C1C" w:rsidRDefault="00650061" w:rsidP="007E5780">
            <w:pPr>
              <w:pStyle w:val="NoSpacing"/>
              <w:ind w:right="72"/>
              <w:jc w:val="right"/>
              <w:rPr>
                <w:sz w:val="40"/>
                <w:szCs w:val="40"/>
              </w:rPr>
            </w:pPr>
            <w:r w:rsidRPr="002B5C1C">
              <w:rPr>
                <w:b/>
                <w:sz w:val="40"/>
                <w:szCs w:val="40"/>
              </w:rPr>
              <w:t>Side 2</w:t>
            </w:r>
          </w:p>
        </w:tc>
        <w:tc>
          <w:tcPr>
            <w:tcW w:w="7110" w:type="dxa"/>
          </w:tcPr>
          <w:p w14:paraId="3231A7D7" w14:textId="77777777" w:rsidR="00650061" w:rsidRPr="000109AC" w:rsidRDefault="00650061" w:rsidP="007E5780">
            <w:pPr>
              <w:pStyle w:val="NoSpacing"/>
              <w:rPr>
                <w:sz w:val="36"/>
                <w:szCs w:val="36"/>
              </w:rPr>
            </w:pPr>
            <w:r w:rsidRPr="000109AC">
              <w:rPr>
                <w:sz w:val="36"/>
                <w:szCs w:val="36"/>
              </w:rPr>
              <w:t>He has raised up for us a mighty savior, Born of the house of his servant David.</w:t>
            </w:r>
          </w:p>
        </w:tc>
      </w:tr>
      <w:tr w:rsidR="00650061" w:rsidRPr="002B5C1C" w14:paraId="0BE4343D" w14:textId="77777777" w:rsidTr="000109AC">
        <w:tc>
          <w:tcPr>
            <w:tcW w:w="3348" w:type="dxa"/>
          </w:tcPr>
          <w:p w14:paraId="55CD7C8B" w14:textId="77777777" w:rsidR="00650061" w:rsidRPr="002B5C1C" w:rsidRDefault="00650061" w:rsidP="007E5780">
            <w:pPr>
              <w:pStyle w:val="NoSpacing"/>
              <w:ind w:right="72"/>
              <w:jc w:val="right"/>
              <w:rPr>
                <w:sz w:val="40"/>
                <w:szCs w:val="40"/>
              </w:rPr>
            </w:pPr>
            <w:r w:rsidRPr="002B5C1C">
              <w:rPr>
                <w:b/>
                <w:sz w:val="40"/>
                <w:szCs w:val="40"/>
              </w:rPr>
              <w:t>Side 1</w:t>
            </w:r>
          </w:p>
        </w:tc>
        <w:tc>
          <w:tcPr>
            <w:tcW w:w="7110" w:type="dxa"/>
          </w:tcPr>
          <w:p w14:paraId="472FB29E" w14:textId="77777777" w:rsidR="00650061" w:rsidRPr="000109AC" w:rsidRDefault="00650061" w:rsidP="007E5780">
            <w:pPr>
              <w:pStyle w:val="NoSpacing"/>
              <w:rPr>
                <w:sz w:val="36"/>
                <w:szCs w:val="36"/>
              </w:rPr>
            </w:pPr>
            <w:r w:rsidRPr="000109AC">
              <w:rPr>
                <w:sz w:val="36"/>
                <w:szCs w:val="36"/>
              </w:rPr>
              <w:t>Through his holy prophets he promised of old that he would save us from our enemies, from the hands of all who hate us.</w:t>
            </w:r>
          </w:p>
        </w:tc>
      </w:tr>
      <w:tr w:rsidR="00650061" w:rsidRPr="002B5C1C" w14:paraId="4D4D61E7" w14:textId="77777777" w:rsidTr="000109AC">
        <w:tc>
          <w:tcPr>
            <w:tcW w:w="3348" w:type="dxa"/>
          </w:tcPr>
          <w:p w14:paraId="4CB4BDA9" w14:textId="77777777" w:rsidR="00650061" w:rsidRPr="002B5C1C" w:rsidRDefault="00650061" w:rsidP="007E5780">
            <w:pPr>
              <w:pStyle w:val="NoSpacing"/>
              <w:ind w:right="72"/>
              <w:jc w:val="right"/>
              <w:rPr>
                <w:sz w:val="40"/>
                <w:szCs w:val="40"/>
              </w:rPr>
            </w:pPr>
            <w:r w:rsidRPr="002B5C1C">
              <w:rPr>
                <w:b/>
                <w:sz w:val="40"/>
                <w:szCs w:val="40"/>
              </w:rPr>
              <w:t>Side 2</w:t>
            </w:r>
          </w:p>
        </w:tc>
        <w:tc>
          <w:tcPr>
            <w:tcW w:w="7110" w:type="dxa"/>
          </w:tcPr>
          <w:p w14:paraId="4CDCCA65" w14:textId="77777777" w:rsidR="00650061" w:rsidRPr="000109AC" w:rsidRDefault="00650061" w:rsidP="007E5780">
            <w:pPr>
              <w:pStyle w:val="NoSpacing"/>
              <w:rPr>
                <w:sz w:val="36"/>
                <w:szCs w:val="36"/>
              </w:rPr>
            </w:pPr>
            <w:r w:rsidRPr="000109AC">
              <w:rPr>
                <w:sz w:val="36"/>
                <w:szCs w:val="36"/>
              </w:rPr>
              <w:t xml:space="preserve">He promised to show mercy to our fathers   </w:t>
            </w:r>
            <w:proofErr w:type="gramStart"/>
            <w:r w:rsidRPr="000109AC">
              <w:rPr>
                <w:sz w:val="36"/>
                <w:szCs w:val="36"/>
              </w:rPr>
              <w:t>And</w:t>
            </w:r>
            <w:proofErr w:type="gramEnd"/>
            <w:r w:rsidRPr="000109AC">
              <w:rPr>
                <w:sz w:val="36"/>
                <w:szCs w:val="36"/>
              </w:rPr>
              <w:t xml:space="preserve"> to remember his holy covenant.</w:t>
            </w:r>
          </w:p>
        </w:tc>
      </w:tr>
      <w:tr w:rsidR="00650061" w:rsidRPr="002B5C1C" w14:paraId="290C6D62" w14:textId="77777777" w:rsidTr="000109AC">
        <w:tc>
          <w:tcPr>
            <w:tcW w:w="3348" w:type="dxa"/>
          </w:tcPr>
          <w:p w14:paraId="2CB1B343" w14:textId="77777777" w:rsidR="00650061" w:rsidRPr="002B5C1C" w:rsidRDefault="00650061" w:rsidP="007E5780">
            <w:pPr>
              <w:pStyle w:val="NoSpacing"/>
              <w:ind w:right="72"/>
              <w:jc w:val="right"/>
              <w:rPr>
                <w:sz w:val="40"/>
                <w:szCs w:val="40"/>
              </w:rPr>
            </w:pPr>
            <w:r w:rsidRPr="002B5C1C">
              <w:rPr>
                <w:b/>
                <w:sz w:val="40"/>
                <w:szCs w:val="40"/>
              </w:rPr>
              <w:t>Side 1</w:t>
            </w:r>
          </w:p>
        </w:tc>
        <w:tc>
          <w:tcPr>
            <w:tcW w:w="7110" w:type="dxa"/>
          </w:tcPr>
          <w:p w14:paraId="3836CABC" w14:textId="77777777" w:rsidR="00650061" w:rsidRPr="000109AC" w:rsidRDefault="00650061" w:rsidP="007E5780">
            <w:pPr>
              <w:pStyle w:val="NoSpacing"/>
              <w:rPr>
                <w:sz w:val="36"/>
                <w:szCs w:val="36"/>
              </w:rPr>
            </w:pPr>
            <w:r w:rsidRPr="000109AC">
              <w:rPr>
                <w:sz w:val="36"/>
                <w:szCs w:val="36"/>
              </w:rPr>
              <w:t xml:space="preserve">This was the oath he swore to our father Abraham: To set us free from the hands of our </w:t>
            </w:r>
            <w:proofErr w:type="gramStart"/>
            <w:r w:rsidRPr="000109AC">
              <w:rPr>
                <w:sz w:val="36"/>
                <w:szCs w:val="36"/>
              </w:rPr>
              <w:t>enemies,  Free</w:t>
            </w:r>
            <w:proofErr w:type="gramEnd"/>
            <w:r w:rsidRPr="000109AC">
              <w:rPr>
                <w:sz w:val="36"/>
                <w:szCs w:val="36"/>
              </w:rPr>
              <w:t xml:space="preserve"> to worship him without fear,  Holy and righteous in his sight  All the days of our life.</w:t>
            </w:r>
          </w:p>
        </w:tc>
      </w:tr>
      <w:tr w:rsidR="00650061" w:rsidRPr="002B5C1C" w14:paraId="347D8A7A" w14:textId="77777777" w:rsidTr="000109AC">
        <w:tc>
          <w:tcPr>
            <w:tcW w:w="3348" w:type="dxa"/>
          </w:tcPr>
          <w:p w14:paraId="5CCD0F55" w14:textId="77777777" w:rsidR="00650061" w:rsidRPr="002B5C1C" w:rsidRDefault="00650061" w:rsidP="007E5780">
            <w:pPr>
              <w:pStyle w:val="NoSpacing"/>
              <w:ind w:right="72"/>
              <w:jc w:val="right"/>
              <w:rPr>
                <w:sz w:val="40"/>
                <w:szCs w:val="40"/>
              </w:rPr>
            </w:pPr>
            <w:r w:rsidRPr="002B5C1C">
              <w:rPr>
                <w:b/>
                <w:sz w:val="40"/>
                <w:szCs w:val="40"/>
              </w:rPr>
              <w:t>Side 2</w:t>
            </w:r>
          </w:p>
        </w:tc>
        <w:tc>
          <w:tcPr>
            <w:tcW w:w="7110" w:type="dxa"/>
          </w:tcPr>
          <w:p w14:paraId="41D21BB3" w14:textId="77777777" w:rsidR="00650061" w:rsidRPr="000109AC" w:rsidRDefault="00650061" w:rsidP="007E5780">
            <w:pPr>
              <w:pStyle w:val="NoSpacing"/>
              <w:rPr>
                <w:sz w:val="36"/>
                <w:szCs w:val="36"/>
              </w:rPr>
            </w:pPr>
            <w:r w:rsidRPr="000109AC">
              <w:rPr>
                <w:sz w:val="36"/>
                <w:szCs w:val="36"/>
              </w:rPr>
              <w:t xml:space="preserve">You, my child shall be called the prophet of the Most </w:t>
            </w:r>
            <w:proofErr w:type="gramStart"/>
            <w:r w:rsidRPr="000109AC">
              <w:rPr>
                <w:sz w:val="36"/>
                <w:szCs w:val="36"/>
              </w:rPr>
              <w:t>High;  For</w:t>
            </w:r>
            <w:proofErr w:type="gramEnd"/>
            <w:r w:rsidRPr="000109AC">
              <w:rPr>
                <w:sz w:val="36"/>
                <w:szCs w:val="36"/>
              </w:rPr>
              <w:t xml:space="preserve"> you will go before the Lord to prepare his way,  To give his people knowledge of salvation  By the forgiveness of their sins.</w:t>
            </w:r>
          </w:p>
        </w:tc>
      </w:tr>
      <w:tr w:rsidR="00650061" w:rsidRPr="002B5C1C" w14:paraId="68812E79" w14:textId="77777777" w:rsidTr="000109AC">
        <w:tc>
          <w:tcPr>
            <w:tcW w:w="3348" w:type="dxa"/>
          </w:tcPr>
          <w:p w14:paraId="4F364C1A" w14:textId="77777777" w:rsidR="00650061" w:rsidRPr="002B5C1C" w:rsidRDefault="00650061" w:rsidP="007E5780">
            <w:pPr>
              <w:pStyle w:val="NoSpacing"/>
              <w:ind w:right="72"/>
              <w:jc w:val="right"/>
              <w:rPr>
                <w:sz w:val="40"/>
                <w:szCs w:val="40"/>
              </w:rPr>
            </w:pPr>
            <w:r w:rsidRPr="002B5C1C">
              <w:rPr>
                <w:b/>
                <w:sz w:val="40"/>
                <w:szCs w:val="40"/>
              </w:rPr>
              <w:t>Side 1</w:t>
            </w:r>
          </w:p>
        </w:tc>
        <w:tc>
          <w:tcPr>
            <w:tcW w:w="7110" w:type="dxa"/>
          </w:tcPr>
          <w:p w14:paraId="71125CDB" w14:textId="77777777" w:rsidR="00650061" w:rsidRPr="000109AC" w:rsidRDefault="00650061" w:rsidP="007E5780">
            <w:pPr>
              <w:pStyle w:val="NoSpacing"/>
              <w:rPr>
                <w:sz w:val="36"/>
                <w:szCs w:val="36"/>
              </w:rPr>
            </w:pPr>
            <w:r w:rsidRPr="000109AC">
              <w:rPr>
                <w:sz w:val="36"/>
                <w:szCs w:val="36"/>
              </w:rPr>
              <w:t xml:space="preserve">In the tender compassion of our </w:t>
            </w:r>
            <w:proofErr w:type="gramStart"/>
            <w:r w:rsidRPr="000109AC">
              <w:rPr>
                <w:sz w:val="36"/>
                <w:szCs w:val="36"/>
              </w:rPr>
              <w:t>God  The</w:t>
            </w:r>
            <w:proofErr w:type="gramEnd"/>
            <w:r w:rsidRPr="000109AC">
              <w:rPr>
                <w:sz w:val="36"/>
                <w:szCs w:val="36"/>
              </w:rPr>
              <w:t xml:space="preserve"> dawn from on high shall break up on us,  To shine on those who dwell in darkness and the shadow of death,  And to guide our feet into the way of peace.</w:t>
            </w:r>
          </w:p>
        </w:tc>
      </w:tr>
      <w:tr w:rsidR="00650061" w:rsidRPr="002B5C1C" w14:paraId="322348F0" w14:textId="77777777" w:rsidTr="000109AC">
        <w:tc>
          <w:tcPr>
            <w:tcW w:w="3348" w:type="dxa"/>
          </w:tcPr>
          <w:p w14:paraId="3EE0CDF8" w14:textId="77777777" w:rsidR="00650061" w:rsidRPr="002B5C1C" w:rsidRDefault="00650061" w:rsidP="007E5780">
            <w:pPr>
              <w:pStyle w:val="NoSpacing"/>
              <w:ind w:right="72"/>
              <w:jc w:val="right"/>
              <w:rPr>
                <w:sz w:val="40"/>
                <w:szCs w:val="40"/>
              </w:rPr>
            </w:pPr>
            <w:r w:rsidRPr="002B5C1C">
              <w:rPr>
                <w:b/>
                <w:sz w:val="40"/>
                <w:szCs w:val="40"/>
              </w:rPr>
              <w:t>Side 2</w:t>
            </w:r>
          </w:p>
        </w:tc>
        <w:tc>
          <w:tcPr>
            <w:tcW w:w="7110" w:type="dxa"/>
          </w:tcPr>
          <w:p w14:paraId="514A8027" w14:textId="77777777" w:rsidR="00650061" w:rsidRPr="000109AC" w:rsidRDefault="00650061" w:rsidP="007E5780">
            <w:pPr>
              <w:pStyle w:val="NoSpacing"/>
              <w:rPr>
                <w:sz w:val="36"/>
                <w:szCs w:val="36"/>
              </w:rPr>
            </w:pPr>
            <w:r w:rsidRPr="000109AC">
              <w:rPr>
                <w:sz w:val="36"/>
                <w:szCs w:val="36"/>
              </w:rPr>
              <w:t xml:space="preserve">Glory to the Father, and to the Son, and to the Holy Spirit. </w:t>
            </w:r>
          </w:p>
        </w:tc>
      </w:tr>
      <w:tr w:rsidR="00650061" w:rsidRPr="002B5C1C" w14:paraId="10CCA3B0" w14:textId="77777777" w:rsidTr="000109AC">
        <w:tc>
          <w:tcPr>
            <w:tcW w:w="3348" w:type="dxa"/>
          </w:tcPr>
          <w:p w14:paraId="0EB1E0D4" w14:textId="77777777" w:rsidR="00650061" w:rsidRPr="002B5C1C" w:rsidRDefault="00650061" w:rsidP="007E5780">
            <w:pPr>
              <w:pStyle w:val="NoSpacing"/>
              <w:ind w:right="72"/>
              <w:jc w:val="right"/>
              <w:rPr>
                <w:sz w:val="40"/>
                <w:szCs w:val="40"/>
              </w:rPr>
            </w:pPr>
            <w:r w:rsidRPr="002B5C1C">
              <w:rPr>
                <w:b/>
                <w:sz w:val="40"/>
                <w:szCs w:val="40"/>
              </w:rPr>
              <w:t>Side 1</w:t>
            </w:r>
          </w:p>
        </w:tc>
        <w:tc>
          <w:tcPr>
            <w:tcW w:w="7110" w:type="dxa"/>
          </w:tcPr>
          <w:p w14:paraId="590ADCFC" w14:textId="77777777" w:rsidR="00650061" w:rsidRPr="000109AC" w:rsidRDefault="00650061" w:rsidP="007E5780">
            <w:pPr>
              <w:pStyle w:val="NoSpacing"/>
              <w:rPr>
                <w:sz w:val="36"/>
                <w:szCs w:val="36"/>
              </w:rPr>
            </w:pPr>
            <w:r w:rsidRPr="000109AC">
              <w:rPr>
                <w:sz w:val="36"/>
                <w:szCs w:val="36"/>
              </w:rPr>
              <w:t>As it was in the beginning is now and will be forever. Amen</w:t>
            </w:r>
          </w:p>
        </w:tc>
      </w:tr>
    </w:tbl>
    <w:p w14:paraId="15B05F3F" w14:textId="77777777" w:rsidR="00650061" w:rsidRPr="00862085" w:rsidRDefault="00650061" w:rsidP="00650061">
      <w:pPr>
        <w:pStyle w:val="NoSpacing"/>
        <w:rPr>
          <w:i/>
        </w:rPr>
      </w:pPr>
    </w:p>
    <w:p w14:paraId="2A42B23B" w14:textId="77777777" w:rsidR="00650061" w:rsidRPr="00862085" w:rsidRDefault="00650061" w:rsidP="00650061">
      <w:pPr>
        <w:pStyle w:val="NoSpacing"/>
        <w:rPr>
          <w:i/>
        </w:rPr>
      </w:pPr>
    </w:p>
    <w:p w14:paraId="5BBC39B4" w14:textId="77777777" w:rsidR="00042652" w:rsidRPr="00862085" w:rsidRDefault="00862085" w:rsidP="002B344B">
      <w:pPr>
        <w:pStyle w:val="NoSpacing"/>
        <w:jc w:val="both"/>
        <w:rPr>
          <w:sz w:val="24"/>
        </w:rPr>
      </w:pPr>
      <w:r w:rsidRPr="00862085">
        <w:rPr>
          <w:i/>
        </w:rPr>
        <w:br w:type="page"/>
      </w:r>
    </w:p>
    <w:p w14:paraId="5EFE980A" w14:textId="77777777" w:rsidR="00650061" w:rsidRPr="00862085" w:rsidRDefault="00650061" w:rsidP="00650061">
      <w:pPr>
        <w:pStyle w:val="NoSpacing"/>
        <w:shd w:val="clear" w:color="auto" w:fill="FFFFFF"/>
        <w:rPr>
          <w:sz w:val="24"/>
        </w:rPr>
      </w:pPr>
    </w:p>
    <w:tbl>
      <w:tblPr>
        <w:tblW w:w="10278" w:type="dxa"/>
        <w:tblBorders>
          <w:top w:val="single" w:sz="4" w:space="0" w:color="auto"/>
          <w:bottom w:val="single" w:sz="4" w:space="0" w:color="auto"/>
          <w:insideH w:val="single" w:sz="4" w:space="0" w:color="auto"/>
        </w:tblBorders>
        <w:tblLook w:val="04A0" w:firstRow="1" w:lastRow="0" w:firstColumn="1" w:lastColumn="0" w:noHBand="0" w:noVBand="1"/>
      </w:tblPr>
      <w:tblGrid>
        <w:gridCol w:w="5148"/>
        <w:gridCol w:w="5130"/>
      </w:tblGrid>
      <w:tr w:rsidR="00650061" w:rsidRPr="00862085" w14:paraId="3A62C6B9" w14:textId="77777777" w:rsidTr="002B5C1C">
        <w:tc>
          <w:tcPr>
            <w:tcW w:w="5148" w:type="dxa"/>
          </w:tcPr>
          <w:p w14:paraId="681B95D1" w14:textId="4811268F" w:rsidR="00650061" w:rsidRPr="002B5C1C" w:rsidRDefault="00831921" w:rsidP="007E5780">
            <w:pPr>
              <w:pStyle w:val="NoSpacing"/>
              <w:jc w:val="right"/>
              <w:rPr>
                <w:sz w:val="40"/>
                <w:szCs w:val="36"/>
              </w:rPr>
            </w:pPr>
            <w:r>
              <w:rPr>
                <w:b/>
                <w:sz w:val="40"/>
                <w:szCs w:val="36"/>
              </w:rPr>
              <w:t>Presider</w:t>
            </w:r>
            <w:r w:rsidR="00650061" w:rsidRPr="002B5C1C">
              <w:rPr>
                <w:sz w:val="40"/>
                <w:szCs w:val="36"/>
              </w:rPr>
              <w:t xml:space="preserve"> prays word or phrase, pauses</w:t>
            </w:r>
          </w:p>
          <w:p w14:paraId="054F5922" w14:textId="77777777" w:rsidR="00650061" w:rsidRPr="002B5C1C" w:rsidRDefault="00650061" w:rsidP="007E5780">
            <w:pPr>
              <w:pStyle w:val="NoSpacing"/>
              <w:jc w:val="right"/>
              <w:rPr>
                <w:sz w:val="40"/>
                <w:szCs w:val="36"/>
              </w:rPr>
            </w:pPr>
            <w:r w:rsidRPr="002B5C1C">
              <w:rPr>
                <w:b/>
                <w:sz w:val="40"/>
                <w:szCs w:val="36"/>
              </w:rPr>
              <w:t>All</w:t>
            </w:r>
            <w:r w:rsidRPr="002B5C1C">
              <w:rPr>
                <w:sz w:val="40"/>
                <w:szCs w:val="36"/>
              </w:rPr>
              <w:t xml:space="preserve"> join to complete</w:t>
            </w:r>
          </w:p>
        </w:tc>
        <w:tc>
          <w:tcPr>
            <w:tcW w:w="5130" w:type="dxa"/>
          </w:tcPr>
          <w:p w14:paraId="501B1789" w14:textId="77777777" w:rsidR="00650061" w:rsidRPr="002B5C1C" w:rsidRDefault="00650061" w:rsidP="007E5780">
            <w:pPr>
              <w:pStyle w:val="NoSpacing"/>
              <w:rPr>
                <w:sz w:val="36"/>
                <w:szCs w:val="36"/>
              </w:rPr>
            </w:pPr>
            <w:r w:rsidRPr="002B5C1C">
              <w:rPr>
                <w:sz w:val="36"/>
                <w:szCs w:val="36"/>
              </w:rPr>
              <w:t xml:space="preserve">Antiphon </w:t>
            </w:r>
            <w:proofErr w:type="gramStart"/>
            <w:r w:rsidRPr="002B5C1C">
              <w:rPr>
                <w:sz w:val="36"/>
                <w:szCs w:val="36"/>
              </w:rPr>
              <w:t>for  Canticle</w:t>
            </w:r>
            <w:proofErr w:type="gramEnd"/>
            <w:r w:rsidRPr="002B5C1C">
              <w:rPr>
                <w:sz w:val="36"/>
                <w:szCs w:val="36"/>
              </w:rPr>
              <w:t xml:space="preserve"> of Zechariah</w:t>
            </w:r>
          </w:p>
        </w:tc>
      </w:tr>
      <w:tr w:rsidR="00650061" w:rsidRPr="00862085" w14:paraId="1F471606" w14:textId="77777777" w:rsidTr="002B5C1C">
        <w:tc>
          <w:tcPr>
            <w:tcW w:w="5148" w:type="dxa"/>
          </w:tcPr>
          <w:p w14:paraId="7A6E8CE2" w14:textId="77777777" w:rsidR="00650061" w:rsidRPr="002B5C1C" w:rsidRDefault="00650061" w:rsidP="007E5780">
            <w:pPr>
              <w:pStyle w:val="NoSpacing"/>
              <w:jc w:val="right"/>
              <w:rPr>
                <w:sz w:val="40"/>
                <w:szCs w:val="36"/>
              </w:rPr>
            </w:pPr>
            <w:r w:rsidRPr="002B5C1C">
              <w:rPr>
                <w:b/>
                <w:sz w:val="40"/>
                <w:szCs w:val="36"/>
              </w:rPr>
              <w:t>Presider</w:t>
            </w:r>
          </w:p>
        </w:tc>
        <w:tc>
          <w:tcPr>
            <w:tcW w:w="5130" w:type="dxa"/>
          </w:tcPr>
          <w:p w14:paraId="7E1FA698" w14:textId="77777777" w:rsidR="00650061" w:rsidRPr="002B5C1C" w:rsidRDefault="00650061" w:rsidP="007E5780">
            <w:pPr>
              <w:pStyle w:val="NoSpacing"/>
              <w:rPr>
                <w:sz w:val="36"/>
                <w:szCs w:val="36"/>
              </w:rPr>
            </w:pPr>
            <w:r w:rsidRPr="002B5C1C">
              <w:rPr>
                <w:sz w:val="36"/>
                <w:szCs w:val="36"/>
              </w:rPr>
              <w:t>Opening prayer for intercessions</w:t>
            </w:r>
          </w:p>
        </w:tc>
      </w:tr>
      <w:tr w:rsidR="00650061" w:rsidRPr="00862085" w14:paraId="3BF9F239" w14:textId="77777777" w:rsidTr="002B5C1C">
        <w:tc>
          <w:tcPr>
            <w:tcW w:w="5148" w:type="dxa"/>
          </w:tcPr>
          <w:p w14:paraId="0524A0F3" w14:textId="77777777" w:rsidR="00650061" w:rsidRPr="002B5C1C" w:rsidRDefault="00650061" w:rsidP="007E5780">
            <w:pPr>
              <w:pStyle w:val="NoSpacing"/>
              <w:jc w:val="right"/>
              <w:rPr>
                <w:sz w:val="40"/>
                <w:szCs w:val="36"/>
              </w:rPr>
            </w:pPr>
            <w:r w:rsidRPr="002B5C1C">
              <w:rPr>
                <w:b/>
                <w:sz w:val="40"/>
                <w:szCs w:val="36"/>
              </w:rPr>
              <w:t>All</w:t>
            </w:r>
          </w:p>
        </w:tc>
        <w:tc>
          <w:tcPr>
            <w:tcW w:w="5130" w:type="dxa"/>
          </w:tcPr>
          <w:p w14:paraId="693F49AA" w14:textId="77777777" w:rsidR="00650061" w:rsidRPr="002B5C1C" w:rsidRDefault="00650061" w:rsidP="007E5780">
            <w:pPr>
              <w:pStyle w:val="NoSpacing"/>
              <w:rPr>
                <w:sz w:val="36"/>
                <w:szCs w:val="36"/>
              </w:rPr>
            </w:pPr>
            <w:r w:rsidRPr="002B5C1C">
              <w:rPr>
                <w:sz w:val="36"/>
                <w:szCs w:val="36"/>
              </w:rPr>
              <w:t>Prayer in italics</w:t>
            </w:r>
          </w:p>
        </w:tc>
      </w:tr>
      <w:tr w:rsidR="00650061" w:rsidRPr="00862085" w14:paraId="4D542402" w14:textId="77777777" w:rsidTr="002B5C1C">
        <w:tc>
          <w:tcPr>
            <w:tcW w:w="5148" w:type="dxa"/>
          </w:tcPr>
          <w:p w14:paraId="7ECE4B05" w14:textId="77777777" w:rsidR="00650061" w:rsidRPr="002B5C1C" w:rsidRDefault="00650061" w:rsidP="007E5780">
            <w:pPr>
              <w:pStyle w:val="NoSpacing"/>
              <w:jc w:val="right"/>
              <w:rPr>
                <w:sz w:val="40"/>
                <w:szCs w:val="36"/>
              </w:rPr>
            </w:pPr>
            <w:r w:rsidRPr="002B5C1C">
              <w:rPr>
                <w:b/>
                <w:sz w:val="40"/>
                <w:szCs w:val="36"/>
              </w:rPr>
              <w:t>Reader</w:t>
            </w:r>
          </w:p>
        </w:tc>
        <w:tc>
          <w:tcPr>
            <w:tcW w:w="5130" w:type="dxa"/>
          </w:tcPr>
          <w:p w14:paraId="4B21089C" w14:textId="77777777" w:rsidR="00650061" w:rsidRPr="002B5C1C" w:rsidRDefault="00650061" w:rsidP="007E5780">
            <w:pPr>
              <w:pStyle w:val="NoSpacing"/>
              <w:rPr>
                <w:sz w:val="36"/>
                <w:szCs w:val="36"/>
              </w:rPr>
            </w:pPr>
            <w:r w:rsidRPr="002B5C1C">
              <w:rPr>
                <w:sz w:val="36"/>
                <w:szCs w:val="36"/>
              </w:rPr>
              <w:t xml:space="preserve">Each petition – first half </w:t>
            </w:r>
          </w:p>
        </w:tc>
      </w:tr>
      <w:tr w:rsidR="00650061" w:rsidRPr="00862085" w14:paraId="6BB78436" w14:textId="77777777" w:rsidTr="002B5C1C">
        <w:tc>
          <w:tcPr>
            <w:tcW w:w="5148" w:type="dxa"/>
          </w:tcPr>
          <w:p w14:paraId="2FF64AAD" w14:textId="77777777" w:rsidR="00650061" w:rsidRPr="002B5C1C" w:rsidRDefault="00650061" w:rsidP="007E5780">
            <w:pPr>
              <w:pStyle w:val="NoSpacing"/>
              <w:jc w:val="right"/>
              <w:rPr>
                <w:sz w:val="40"/>
                <w:szCs w:val="36"/>
              </w:rPr>
            </w:pPr>
            <w:r w:rsidRPr="002B5C1C">
              <w:rPr>
                <w:b/>
                <w:sz w:val="40"/>
                <w:szCs w:val="36"/>
              </w:rPr>
              <w:t>All</w:t>
            </w:r>
          </w:p>
        </w:tc>
        <w:tc>
          <w:tcPr>
            <w:tcW w:w="5130" w:type="dxa"/>
          </w:tcPr>
          <w:p w14:paraId="169BA28C" w14:textId="77777777" w:rsidR="00650061" w:rsidRPr="002B5C1C" w:rsidRDefault="00650061" w:rsidP="007E5780">
            <w:pPr>
              <w:pStyle w:val="NoSpacing"/>
              <w:rPr>
                <w:sz w:val="36"/>
                <w:szCs w:val="36"/>
              </w:rPr>
            </w:pPr>
            <w:r w:rsidRPr="002B5C1C">
              <w:rPr>
                <w:sz w:val="36"/>
                <w:szCs w:val="36"/>
              </w:rPr>
              <w:t>Each petition – second half</w:t>
            </w:r>
          </w:p>
        </w:tc>
      </w:tr>
      <w:tr w:rsidR="00650061" w:rsidRPr="00862085" w14:paraId="04C5BA14" w14:textId="77777777" w:rsidTr="002B5C1C">
        <w:tc>
          <w:tcPr>
            <w:tcW w:w="5148" w:type="dxa"/>
          </w:tcPr>
          <w:p w14:paraId="7A580406" w14:textId="77777777" w:rsidR="00650061" w:rsidRPr="002B5C1C" w:rsidRDefault="00650061" w:rsidP="007E5780">
            <w:pPr>
              <w:pStyle w:val="NoSpacing"/>
              <w:jc w:val="right"/>
              <w:rPr>
                <w:sz w:val="40"/>
                <w:szCs w:val="36"/>
              </w:rPr>
            </w:pPr>
          </w:p>
        </w:tc>
        <w:tc>
          <w:tcPr>
            <w:tcW w:w="5130" w:type="dxa"/>
          </w:tcPr>
          <w:p w14:paraId="1D9F567D" w14:textId="77777777" w:rsidR="00650061" w:rsidRPr="002B5C1C" w:rsidRDefault="00650061" w:rsidP="007E5780">
            <w:pPr>
              <w:pStyle w:val="NoSpacing"/>
              <w:rPr>
                <w:sz w:val="36"/>
                <w:szCs w:val="36"/>
              </w:rPr>
            </w:pPr>
            <w:r w:rsidRPr="002B5C1C">
              <w:rPr>
                <w:sz w:val="36"/>
                <w:szCs w:val="36"/>
              </w:rPr>
              <w:t xml:space="preserve">(other </w:t>
            </w:r>
            <w:r w:rsidRPr="002B5C1C">
              <w:rPr>
                <w:b/>
                <w:sz w:val="36"/>
                <w:szCs w:val="36"/>
              </w:rPr>
              <w:t>general</w:t>
            </w:r>
            <w:r w:rsidRPr="002B5C1C">
              <w:rPr>
                <w:sz w:val="36"/>
                <w:szCs w:val="36"/>
              </w:rPr>
              <w:t xml:space="preserve"> intercessions may be added)</w:t>
            </w:r>
          </w:p>
        </w:tc>
      </w:tr>
      <w:tr w:rsidR="00650061" w:rsidRPr="00862085" w14:paraId="44AB17B8" w14:textId="77777777" w:rsidTr="002B5C1C">
        <w:tc>
          <w:tcPr>
            <w:tcW w:w="5148" w:type="dxa"/>
          </w:tcPr>
          <w:p w14:paraId="30803B60" w14:textId="77777777" w:rsidR="00650061" w:rsidRPr="002B5C1C" w:rsidRDefault="00650061" w:rsidP="007E5780">
            <w:pPr>
              <w:pStyle w:val="NoSpacing"/>
              <w:jc w:val="right"/>
              <w:rPr>
                <w:sz w:val="40"/>
                <w:szCs w:val="36"/>
              </w:rPr>
            </w:pPr>
            <w:r w:rsidRPr="002B5C1C">
              <w:rPr>
                <w:b/>
                <w:sz w:val="40"/>
                <w:szCs w:val="36"/>
              </w:rPr>
              <w:t>All</w:t>
            </w:r>
          </w:p>
        </w:tc>
        <w:tc>
          <w:tcPr>
            <w:tcW w:w="5130" w:type="dxa"/>
          </w:tcPr>
          <w:p w14:paraId="4272AEDC" w14:textId="77777777" w:rsidR="00650061" w:rsidRPr="002B5C1C" w:rsidRDefault="00650061" w:rsidP="007E5780">
            <w:pPr>
              <w:pStyle w:val="NoSpacing"/>
              <w:rPr>
                <w:sz w:val="36"/>
                <w:szCs w:val="36"/>
              </w:rPr>
            </w:pPr>
            <w:r w:rsidRPr="002B5C1C">
              <w:rPr>
                <w:sz w:val="36"/>
                <w:szCs w:val="36"/>
              </w:rPr>
              <w:t>Repeat prayer in italics</w:t>
            </w:r>
          </w:p>
        </w:tc>
      </w:tr>
      <w:tr w:rsidR="00650061" w:rsidRPr="00862085" w14:paraId="25CE0B3D" w14:textId="77777777" w:rsidTr="002B5C1C">
        <w:tc>
          <w:tcPr>
            <w:tcW w:w="5148" w:type="dxa"/>
          </w:tcPr>
          <w:p w14:paraId="72B9D9F6" w14:textId="77777777" w:rsidR="00650061" w:rsidRPr="002B5C1C" w:rsidRDefault="00650061" w:rsidP="007E5780">
            <w:pPr>
              <w:pStyle w:val="NoSpacing"/>
              <w:jc w:val="right"/>
              <w:rPr>
                <w:sz w:val="40"/>
                <w:szCs w:val="36"/>
              </w:rPr>
            </w:pPr>
            <w:r w:rsidRPr="002B5C1C">
              <w:rPr>
                <w:b/>
                <w:sz w:val="40"/>
                <w:szCs w:val="36"/>
              </w:rPr>
              <w:t>Presider</w:t>
            </w:r>
            <w:r w:rsidRPr="002B5C1C">
              <w:rPr>
                <w:sz w:val="40"/>
                <w:szCs w:val="36"/>
              </w:rPr>
              <w:t xml:space="preserve"> starts</w:t>
            </w:r>
          </w:p>
          <w:p w14:paraId="5EEBB6B0" w14:textId="77777777" w:rsidR="00650061" w:rsidRPr="002B5C1C" w:rsidRDefault="00650061" w:rsidP="007E5780">
            <w:pPr>
              <w:pStyle w:val="NoSpacing"/>
              <w:jc w:val="right"/>
              <w:rPr>
                <w:sz w:val="40"/>
                <w:szCs w:val="36"/>
              </w:rPr>
            </w:pPr>
            <w:r w:rsidRPr="002B5C1C">
              <w:rPr>
                <w:b/>
                <w:sz w:val="40"/>
                <w:szCs w:val="36"/>
              </w:rPr>
              <w:t>All</w:t>
            </w:r>
            <w:r w:rsidRPr="002B5C1C">
              <w:rPr>
                <w:sz w:val="40"/>
                <w:szCs w:val="36"/>
              </w:rPr>
              <w:t xml:space="preserve"> join</w:t>
            </w:r>
          </w:p>
        </w:tc>
        <w:tc>
          <w:tcPr>
            <w:tcW w:w="5130" w:type="dxa"/>
          </w:tcPr>
          <w:p w14:paraId="13CC75C0" w14:textId="77777777" w:rsidR="00650061" w:rsidRPr="002B5C1C" w:rsidRDefault="00650061" w:rsidP="007E5780">
            <w:pPr>
              <w:pStyle w:val="NoSpacing"/>
              <w:rPr>
                <w:sz w:val="36"/>
                <w:szCs w:val="36"/>
              </w:rPr>
            </w:pPr>
            <w:r w:rsidRPr="002B5C1C">
              <w:rPr>
                <w:sz w:val="36"/>
                <w:szCs w:val="36"/>
              </w:rPr>
              <w:t>Our Father…</w:t>
            </w:r>
          </w:p>
        </w:tc>
      </w:tr>
      <w:tr w:rsidR="00650061" w:rsidRPr="00862085" w14:paraId="61298CC2" w14:textId="77777777" w:rsidTr="002B5C1C">
        <w:tc>
          <w:tcPr>
            <w:tcW w:w="5148" w:type="dxa"/>
          </w:tcPr>
          <w:p w14:paraId="6C91D762" w14:textId="77777777" w:rsidR="00650061" w:rsidRPr="002B5C1C" w:rsidRDefault="00650061" w:rsidP="007E5780">
            <w:pPr>
              <w:pStyle w:val="NoSpacing"/>
              <w:jc w:val="right"/>
              <w:rPr>
                <w:sz w:val="40"/>
                <w:szCs w:val="36"/>
              </w:rPr>
            </w:pPr>
            <w:r w:rsidRPr="002B5C1C">
              <w:rPr>
                <w:b/>
                <w:sz w:val="40"/>
                <w:szCs w:val="36"/>
              </w:rPr>
              <w:t>Presider</w:t>
            </w:r>
          </w:p>
        </w:tc>
        <w:tc>
          <w:tcPr>
            <w:tcW w:w="5130" w:type="dxa"/>
          </w:tcPr>
          <w:p w14:paraId="3200BB98" w14:textId="77777777" w:rsidR="00650061" w:rsidRPr="002B5C1C" w:rsidRDefault="00650061" w:rsidP="007E5780">
            <w:pPr>
              <w:pStyle w:val="NoSpacing"/>
              <w:rPr>
                <w:sz w:val="36"/>
                <w:szCs w:val="36"/>
              </w:rPr>
            </w:pPr>
            <w:r w:rsidRPr="002B5C1C">
              <w:rPr>
                <w:sz w:val="36"/>
                <w:szCs w:val="36"/>
              </w:rPr>
              <w:t>Closing Prayer</w:t>
            </w:r>
          </w:p>
        </w:tc>
      </w:tr>
      <w:tr w:rsidR="00650061" w:rsidRPr="00862085" w14:paraId="13C7FAF9" w14:textId="77777777" w:rsidTr="002B5C1C">
        <w:tc>
          <w:tcPr>
            <w:tcW w:w="5148" w:type="dxa"/>
          </w:tcPr>
          <w:p w14:paraId="1209E6D1" w14:textId="77777777" w:rsidR="00650061" w:rsidRPr="002B5C1C" w:rsidRDefault="00650061" w:rsidP="007E5780">
            <w:pPr>
              <w:pStyle w:val="NoSpacing"/>
              <w:jc w:val="right"/>
              <w:rPr>
                <w:sz w:val="40"/>
                <w:szCs w:val="36"/>
              </w:rPr>
            </w:pPr>
            <w:r w:rsidRPr="002B5C1C">
              <w:rPr>
                <w:b/>
                <w:sz w:val="40"/>
                <w:szCs w:val="36"/>
              </w:rPr>
              <w:t>All</w:t>
            </w:r>
          </w:p>
        </w:tc>
        <w:tc>
          <w:tcPr>
            <w:tcW w:w="5130" w:type="dxa"/>
          </w:tcPr>
          <w:p w14:paraId="20E88877" w14:textId="77777777" w:rsidR="00650061" w:rsidRPr="002B5C1C" w:rsidRDefault="00650061" w:rsidP="007E5780">
            <w:pPr>
              <w:pStyle w:val="NoSpacing"/>
              <w:rPr>
                <w:sz w:val="36"/>
                <w:szCs w:val="36"/>
              </w:rPr>
            </w:pPr>
            <w:r w:rsidRPr="002B5C1C">
              <w:rPr>
                <w:sz w:val="36"/>
                <w:szCs w:val="36"/>
              </w:rPr>
              <w:t>Amen</w:t>
            </w:r>
          </w:p>
        </w:tc>
      </w:tr>
      <w:tr w:rsidR="00650061" w:rsidRPr="00862085" w14:paraId="2DA1A6C3" w14:textId="77777777" w:rsidTr="002B5C1C">
        <w:tc>
          <w:tcPr>
            <w:tcW w:w="5148" w:type="dxa"/>
          </w:tcPr>
          <w:p w14:paraId="79F3EFB4" w14:textId="77777777" w:rsidR="00650061" w:rsidRPr="002B5C1C" w:rsidRDefault="00650061" w:rsidP="007E5780">
            <w:pPr>
              <w:pStyle w:val="NoSpacing"/>
              <w:jc w:val="right"/>
              <w:rPr>
                <w:sz w:val="40"/>
                <w:szCs w:val="36"/>
              </w:rPr>
            </w:pPr>
            <w:r w:rsidRPr="002B5C1C">
              <w:rPr>
                <w:b/>
                <w:sz w:val="40"/>
                <w:szCs w:val="36"/>
              </w:rPr>
              <w:t>Presider</w:t>
            </w:r>
          </w:p>
          <w:p w14:paraId="1E3FD703" w14:textId="77777777" w:rsidR="00650061" w:rsidRPr="002B5C1C" w:rsidRDefault="00650061" w:rsidP="007E5780">
            <w:pPr>
              <w:pStyle w:val="NoSpacing"/>
              <w:jc w:val="right"/>
              <w:rPr>
                <w:sz w:val="40"/>
                <w:szCs w:val="36"/>
              </w:rPr>
            </w:pPr>
            <w:r w:rsidRPr="002B5C1C">
              <w:rPr>
                <w:i/>
                <w:sz w:val="40"/>
                <w:szCs w:val="36"/>
              </w:rPr>
              <w:t>(if no ordained present)</w:t>
            </w:r>
          </w:p>
        </w:tc>
        <w:tc>
          <w:tcPr>
            <w:tcW w:w="5130" w:type="dxa"/>
          </w:tcPr>
          <w:p w14:paraId="12284311" w14:textId="77777777" w:rsidR="00650061" w:rsidRPr="002B5C1C" w:rsidRDefault="00650061" w:rsidP="007E5780">
            <w:pPr>
              <w:pStyle w:val="NoSpacing"/>
              <w:rPr>
                <w:sz w:val="36"/>
                <w:szCs w:val="36"/>
              </w:rPr>
            </w:pPr>
            <w:r w:rsidRPr="002B5C1C">
              <w:rPr>
                <w:sz w:val="36"/>
                <w:szCs w:val="36"/>
              </w:rPr>
              <w:t>May the Lord bless us, protect us from all evil and bring us to everlasting life.</w:t>
            </w:r>
          </w:p>
        </w:tc>
      </w:tr>
      <w:tr w:rsidR="00650061" w:rsidRPr="00862085" w14:paraId="3CC40075" w14:textId="77777777" w:rsidTr="002B5C1C">
        <w:tc>
          <w:tcPr>
            <w:tcW w:w="5148" w:type="dxa"/>
          </w:tcPr>
          <w:p w14:paraId="2D875A89" w14:textId="77777777" w:rsidR="00650061" w:rsidRPr="002B5C1C" w:rsidRDefault="00650061" w:rsidP="007E5780">
            <w:pPr>
              <w:pStyle w:val="NoSpacing"/>
              <w:jc w:val="right"/>
              <w:rPr>
                <w:sz w:val="40"/>
                <w:szCs w:val="36"/>
              </w:rPr>
            </w:pPr>
            <w:r w:rsidRPr="002B5C1C">
              <w:rPr>
                <w:b/>
                <w:sz w:val="40"/>
                <w:szCs w:val="36"/>
              </w:rPr>
              <w:t>All</w:t>
            </w:r>
          </w:p>
        </w:tc>
        <w:tc>
          <w:tcPr>
            <w:tcW w:w="5130" w:type="dxa"/>
          </w:tcPr>
          <w:p w14:paraId="3CA90F7D" w14:textId="77777777" w:rsidR="00650061" w:rsidRPr="002B5C1C" w:rsidRDefault="00650061" w:rsidP="007E5780">
            <w:pPr>
              <w:pStyle w:val="NoSpacing"/>
              <w:rPr>
                <w:sz w:val="36"/>
                <w:szCs w:val="36"/>
              </w:rPr>
            </w:pPr>
            <w:r w:rsidRPr="002B5C1C">
              <w:rPr>
                <w:sz w:val="36"/>
                <w:szCs w:val="36"/>
              </w:rPr>
              <w:t>Amen</w:t>
            </w:r>
          </w:p>
        </w:tc>
      </w:tr>
    </w:tbl>
    <w:p w14:paraId="46525E5F" w14:textId="77777777" w:rsidR="00650061" w:rsidRDefault="00650061" w:rsidP="00650061">
      <w:pPr>
        <w:pStyle w:val="NoSpacing"/>
        <w:shd w:val="clear" w:color="auto" w:fill="FFFFFF"/>
        <w:jc w:val="center"/>
      </w:pPr>
    </w:p>
    <w:p w14:paraId="60FB427E" w14:textId="77777777" w:rsidR="00650061" w:rsidRDefault="00650061" w:rsidP="00650061">
      <w:pPr>
        <w:pStyle w:val="NoSpacing"/>
        <w:shd w:val="clear" w:color="auto" w:fill="FFFFFF"/>
      </w:pPr>
    </w:p>
    <w:p w14:paraId="2232CFC4" w14:textId="77777777" w:rsidR="00650061" w:rsidRDefault="00650061" w:rsidP="00650061">
      <w:pPr>
        <w:pStyle w:val="NoSpacing"/>
        <w:shd w:val="clear" w:color="auto" w:fill="FFFFFF"/>
      </w:pPr>
      <w:r>
        <w:t xml:space="preserve"> </w:t>
      </w:r>
    </w:p>
    <w:p w14:paraId="12594C93" w14:textId="77777777" w:rsidR="00650061" w:rsidRDefault="00650061" w:rsidP="00650061">
      <w:pPr>
        <w:pStyle w:val="NoSpacing"/>
        <w:shd w:val="clear" w:color="auto" w:fill="FFFFFF"/>
      </w:pPr>
    </w:p>
    <w:p w14:paraId="06DB69FD" w14:textId="77777777" w:rsidR="00650061" w:rsidRDefault="00650061" w:rsidP="00650061">
      <w:pPr>
        <w:pStyle w:val="NoSpacing"/>
        <w:shd w:val="clear" w:color="auto" w:fill="FFFFFF"/>
      </w:pPr>
    </w:p>
    <w:p w14:paraId="2A7DC66F" w14:textId="77777777" w:rsidR="00650061" w:rsidRDefault="00650061" w:rsidP="00650061">
      <w:pPr>
        <w:pStyle w:val="NoSpacing"/>
        <w:shd w:val="clear" w:color="auto" w:fill="FFFFFF"/>
      </w:pPr>
    </w:p>
    <w:p w14:paraId="36325AA7" w14:textId="77777777" w:rsidR="00650061" w:rsidRDefault="00650061" w:rsidP="00650061">
      <w:pPr>
        <w:pStyle w:val="NoSpacing"/>
        <w:shd w:val="clear" w:color="auto" w:fill="FFFFFF"/>
      </w:pPr>
    </w:p>
    <w:p w14:paraId="44CC99B3" w14:textId="77777777" w:rsidR="00650061" w:rsidRDefault="00650061" w:rsidP="00650061">
      <w:pPr>
        <w:pStyle w:val="NoSpacing"/>
        <w:shd w:val="clear" w:color="auto" w:fill="FFFFFF"/>
      </w:pPr>
    </w:p>
    <w:p w14:paraId="78314A7B" w14:textId="77777777" w:rsidR="00650061" w:rsidRDefault="00650061" w:rsidP="00650061">
      <w:pPr>
        <w:pStyle w:val="NoSpacing"/>
        <w:shd w:val="clear" w:color="auto" w:fill="FFFFFF"/>
      </w:pPr>
    </w:p>
    <w:p w14:paraId="16034473" w14:textId="77777777" w:rsidR="00650061" w:rsidRDefault="00650061" w:rsidP="00650061">
      <w:pPr>
        <w:pStyle w:val="NoSpacing"/>
        <w:shd w:val="clear" w:color="auto" w:fill="FFFFFF"/>
      </w:pPr>
    </w:p>
    <w:p w14:paraId="1665BBAF" w14:textId="77777777" w:rsidR="00650061" w:rsidRDefault="00650061" w:rsidP="00650061">
      <w:pPr>
        <w:pStyle w:val="NoSpacing"/>
        <w:shd w:val="clear" w:color="auto" w:fill="FFFFFF"/>
      </w:pPr>
    </w:p>
    <w:p w14:paraId="57DDDC20" w14:textId="77777777" w:rsidR="00650061" w:rsidRDefault="00650061" w:rsidP="00650061">
      <w:pPr>
        <w:pStyle w:val="NoSpacing"/>
        <w:shd w:val="clear" w:color="auto" w:fill="FFFFFF"/>
      </w:pPr>
    </w:p>
    <w:p w14:paraId="75529043" w14:textId="77777777" w:rsidR="0029325F" w:rsidRPr="00862085" w:rsidRDefault="00862085" w:rsidP="002B344B">
      <w:pPr>
        <w:pStyle w:val="NoSpacing"/>
        <w:jc w:val="both"/>
        <w:rPr>
          <w:sz w:val="32"/>
        </w:rPr>
      </w:pPr>
      <w:r>
        <w:rPr>
          <w:i/>
          <w:sz w:val="20"/>
        </w:rPr>
        <w:br w:type="page"/>
      </w:r>
    </w:p>
    <w:p w14:paraId="7B7555F8" w14:textId="77777777" w:rsidR="00650061" w:rsidRPr="00862085" w:rsidRDefault="00650061" w:rsidP="00650061">
      <w:pPr>
        <w:pStyle w:val="NoSpacing"/>
        <w:jc w:val="center"/>
        <w:rPr>
          <w:i/>
          <w:sz w:val="28"/>
        </w:rPr>
      </w:pPr>
      <w:r w:rsidRPr="00862085">
        <w:rPr>
          <w:rFonts w:ascii="Garamond" w:hAnsi="Garamond"/>
          <w:b/>
          <w:sz w:val="48"/>
        </w:rPr>
        <w:t xml:space="preserve">The Four Phases of Lectio Divina </w:t>
      </w:r>
    </w:p>
    <w:p w14:paraId="5F700035" w14:textId="77777777" w:rsidR="00650061" w:rsidRPr="00862085" w:rsidRDefault="00650061" w:rsidP="00650061">
      <w:pPr>
        <w:pStyle w:val="NoSpacing"/>
        <w:jc w:val="center"/>
        <w:rPr>
          <w:i/>
          <w:sz w:val="28"/>
        </w:rPr>
      </w:pPr>
    </w:p>
    <w:p w14:paraId="66C4C77F" w14:textId="77777777" w:rsidR="00650061" w:rsidRPr="00862085" w:rsidRDefault="00650061" w:rsidP="00650061">
      <w:pPr>
        <w:pStyle w:val="NoSpacing"/>
        <w:shd w:val="clear" w:color="auto" w:fill="FFFFFF"/>
        <w:rPr>
          <w:rFonts w:ascii="Garamond" w:hAnsi="Garamond"/>
          <w:sz w:val="40"/>
          <w:szCs w:val="32"/>
        </w:rPr>
      </w:pPr>
      <w:r w:rsidRPr="00862085">
        <w:rPr>
          <w:rFonts w:ascii="Garamond" w:hAnsi="Garamond"/>
          <w:b/>
          <w:sz w:val="40"/>
          <w:szCs w:val="32"/>
        </w:rPr>
        <w:t>Lectio</w:t>
      </w:r>
      <w:r w:rsidRPr="00862085">
        <w:rPr>
          <w:rFonts w:ascii="Garamond" w:hAnsi="Garamond"/>
          <w:sz w:val="40"/>
          <w:szCs w:val="32"/>
        </w:rPr>
        <w:t xml:space="preserve"> - Reading    </w:t>
      </w:r>
    </w:p>
    <w:p w14:paraId="26262F9A" w14:textId="77777777" w:rsidR="00650061" w:rsidRPr="00862085" w:rsidRDefault="00650061" w:rsidP="00650061">
      <w:pPr>
        <w:pStyle w:val="NoSpacing"/>
        <w:shd w:val="clear" w:color="auto" w:fill="FFFFFF"/>
        <w:rPr>
          <w:rFonts w:ascii="Garamond" w:hAnsi="Garamond"/>
          <w:sz w:val="40"/>
          <w:szCs w:val="32"/>
        </w:rPr>
      </w:pPr>
      <w:r w:rsidRPr="00862085">
        <w:rPr>
          <w:rFonts w:ascii="Garamond" w:hAnsi="Garamond"/>
          <w:sz w:val="40"/>
          <w:szCs w:val="32"/>
        </w:rPr>
        <w:t>“…we read the Word of God, slowly and reflectively so that it sinks into us.”</w:t>
      </w:r>
    </w:p>
    <w:p w14:paraId="21FCDFF8" w14:textId="77777777" w:rsidR="00650061" w:rsidRPr="00862085" w:rsidRDefault="00650061" w:rsidP="00650061">
      <w:pPr>
        <w:pStyle w:val="NoSpacing"/>
        <w:shd w:val="clear" w:color="auto" w:fill="FFFFFF"/>
        <w:rPr>
          <w:rFonts w:ascii="Garamond" w:hAnsi="Garamond"/>
          <w:sz w:val="40"/>
          <w:szCs w:val="32"/>
        </w:rPr>
      </w:pPr>
    </w:p>
    <w:p w14:paraId="7D28E955" w14:textId="77777777" w:rsidR="00650061" w:rsidRPr="00862085" w:rsidRDefault="00650061" w:rsidP="00650061">
      <w:pPr>
        <w:pStyle w:val="NoSpacing"/>
        <w:shd w:val="clear" w:color="auto" w:fill="FFFFFF"/>
        <w:rPr>
          <w:rFonts w:ascii="Garamond" w:hAnsi="Garamond"/>
          <w:sz w:val="40"/>
          <w:szCs w:val="32"/>
        </w:rPr>
      </w:pPr>
      <w:proofErr w:type="spellStart"/>
      <w:r w:rsidRPr="00862085">
        <w:rPr>
          <w:rFonts w:ascii="Garamond" w:hAnsi="Garamond"/>
          <w:b/>
          <w:sz w:val="40"/>
          <w:szCs w:val="32"/>
        </w:rPr>
        <w:t>Meditatio</w:t>
      </w:r>
      <w:proofErr w:type="spellEnd"/>
      <w:r w:rsidRPr="00862085">
        <w:rPr>
          <w:rFonts w:ascii="Garamond" w:hAnsi="Garamond"/>
          <w:sz w:val="40"/>
          <w:szCs w:val="32"/>
        </w:rPr>
        <w:t xml:space="preserve"> - Reflection</w:t>
      </w:r>
    </w:p>
    <w:p w14:paraId="258C6395" w14:textId="77777777" w:rsidR="00650061" w:rsidRPr="00862085" w:rsidRDefault="00650061" w:rsidP="00650061">
      <w:pPr>
        <w:pStyle w:val="NoSpacing"/>
        <w:shd w:val="clear" w:color="auto" w:fill="FFFFFF"/>
        <w:rPr>
          <w:rFonts w:ascii="Garamond" w:hAnsi="Garamond"/>
          <w:sz w:val="40"/>
          <w:szCs w:val="32"/>
        </w:rPr>
      </w:pPr>
      <w:r w:rsidRPr="00862085">
        <w:rPr>
          <w:rFonts w:ascii="Garamond" w:hAnsi="Garamond"/>
          <w:sz w:val="40"/>
          <w:szCs w:val="32"/>
        </w:rPr>
        <w:t xml:space="preserve">“…we think about the text we have chosen and ruminate upon it so that we take from </w:t>
      </w:r>
      <w:proofErr w:type="gramStart"/>
      <w:r w:rsidRPr="00862085">
        <w:rPr>
          <w:rFonts w:ascii="Garamond" w:hAnsi="Garamond"/>
          <w:sz w:val="40"/>
          <w:szCs w:val="32"/>
        </w:rPr>
        <w:t>it</w:t>
      </w:r>
      <w:proofErr w:type="gramEnd"/>
      <w:r w:rsidRPr="00862085">
        <w:rPr>
          <w:rFonts w:ascii="Garamond" w:hAnsi="Garamond"/>
          <w:sz w:val="40"/>
          <w:szCs w:val="32"/>
        </w:rPr>
        <w:t xml:space="preserve"> what God wants to give us.”</w:t>
      </w:r>
    </w:p>
    <w:p w14:paraId="15D50ECB" w14:textId="77777777" w:rsidR="00650061" w:rsidRPr="00862085" w:rsidRDefault="00650061" w:rsidP="00650061">
      <w:pPr>
        <w:pStyle w:val="NoSpacing"/>
        <w:shd w:val="clear" w:color="auto" w:fill="FFFFFF"/>
        <w:rPr>
          <w:rFonts w:ascii="Garamond" w:hAnsi="Garamond"/>
          <w:sz w:val="40"/>
          <w:szCs w:val="32"/>
        </w:rPr>
      </w:pPr>
    </w:p>
    <w:p w14:paraId="29A5360C" w14:textId="77777777" w:rsidR="00650061" w:rsidRPr="00862085" w:rsidRDefault="00650061" w:rsidP="00650061">
      <w:pPr>
        <w:pStyle w:val="NoSpacing"/>
        <w:shd w:val="clear" w:color="auto" w:fill="FFFFFF"/>
        <w:rPr>
          <w:rFonts w:ascii="Garamond" w:hAnsi="Garamond"/>
          <w:sz w:val="40"/>
          <w:szCs w:val="32"/>
        </w:rPr>
      </w:pPr>
      <w:proofErr w:type="spellStart"/>
      <w:r w:rsidRPr="00862085">
        <w:rPr>
          <w:rFonts w:ascii="Garamond" w:hAnsi="Garamond"/>
          <w:b/>
          <w:sz w:val="40"/>
          <w:szCs w:val="32"/>
        </w:rPr>
        <w:t>Oratio</w:t>
      </w:r>
      <w:proofErr w:type="spellEnd"/>
      <w:r w:rsidRPr="00862085">
        <w:rPr>
          <w:rFonts w:ascii="Garamond" w:hAnsi="Garamond"/>
          <w:sz w:val="40"/>
          <w:szCs w:val="32"/>
        </w:rPr>
        <w:t xml:space="preserve"> - Prayer Response  </w:t>
      </w:r>
    </w:p>
    <w:p w14:paraId="42173BF5" w14:textId="77777777" w:rsidR="00650061" w:rsidRPr="00862085" w:rsidRDefault="00650061" w:rsidP="00650061">
      <w:pPr>
        <w:pStyle w:val="NoSpacing"/>
        <w:shd w:val="clear" w:color="auto" w:fill="FFFFFF"/>
        <w:rPr>
          <w:rFonts w:ascii="Garamond" w:hAnsi="Garamond"/>
          <w:sz w:val="40"/>
          <w:szCs w:val="32"/>
        </w:rPr>
      </w:pPr>
      <w:r w:rsidRPr="00862085">
        <w:rPr>
          <w:rFonts w:ascii="Garamond" w:hAnsi="Garamond"/>
          <w:sz w:val="40"/>
          <w:szCs w:val="32"/>
        </w:rPr>
        <w:t>“…we leave our thinking aside and simply let our hearts speak to God. This response is inspired by our reflection on the Word of God”</w:t>
      </w:r>
    </w:p>
    <w:p w14:paraId="1063F86E" w14:textId="77777777" w:rsidR="00650061" w:rsidRPr="00862085" w:rsidRDefault="00650061" w:rsidP="00650061">
      <w:pPr>
        <w:pStyle w:val="NoSpacing"/>
        <w:shd w:val="clear" w:color="auto" w:fill="FFFFFF"/>
        <w:rPr>
          <w:rFonts w:ascii="Garamond" w:hAnsi="Garamond"/>
          <w:sz w:val="40"/>
          <w:szCs w:val="32"/>
        </w:rPr>
      </w:pPr>
    </w:p>
    <w:p w14:paraId="663E3FF1" w14:textId="77777777" w:rsidR="00650061" w:rsidRPr="00862085" w:rsidRDefault="00650061" w:rsidP="00650061">
      <w:pPr>
        <w:pStyle w:val="NoSpacing"/>
        <w:shd w:val="clear" w:color="auto" w:fill="FFFFFF"/>
        <w:rPr>
          <w:rFonts w:ascii="Garamond" w:hAnsi="Garamond"/>
          <w:sz w:val="40"/>
          <w:szCs w:val="32"/>
        </w:rPr>
      </w:pPr>
      <w:proofErr w:type="spellStart"/>
      <w:r w:rsidRPr="00862085">
        <w:rPr>
          <w:rFonts w:ascii="Garamond" w:hAnsi="Garamond"/>
          <w:b/>
          <w:sz w:val="40"/>
          <w:szCs w:val="32"/>
        </w:rPr>
        <w:t>Contemplatio</w:t>
      </w:r>
      <w:proofErr w:type="spellEnd"/>
      <w:r w:rsidRPr="00862085">
        <w:rPr>
          <w:rFonts w:ascii="Garamond" w:hAnsi="Garamond"/>
          <w:sz w:val="40"/>
          <w:szCs w:val="32"/>
        </w:rPr>
        <w:t xml:space="preserve"> - Contemplation </w:t>
      </w:r>
      <w:r w:rsidRPr="00862085">
        <w:rPr>
          <w:rFonts w:ascii="Garamond" w:hAnsi="Garamond"/>
          <w:sz w:val="40"/>
          <w:szCs w:val="32"/>
        </w:rPr>
        <w:tab/>
      </w:r>
    </w:p>
    <w:p w14:paraId="7D27F24A" w14:textId="77777777" w:rsidR="00650061" w:rsidRPr="00862085" w:rsidRDefault="00650061" w:rsidP="00650061">
      <w:pPr>
        <w:pStyle w:val="NoSpacing"/>
        <w:shd w:val="clear" w:color="auto" w:fill="FFFFFF"/>
        <w:rPr>
          <w:rFonts w:ascii="Garamond" w:hAnsi="Garamond"/>
          <w:sz w:val="40"/>
          <w:szCs w:val="32"/>
        </w:rPr>
      </w:pPr>
      <w:r w:rsidRPr="00862085">
        <w:rPr>
          <w:rFonts w:ascii="Garamond" w:hAnsi="Garamond"/>
          <w:sz w:val="40"/>
          <w:szCs w:val="32"/>
        </w:rPr>
        <w:t>“…we let go not only of our own ideas, plans and meditations but also of our holy words and thoughts. We simply rest in the Word of God. We listen at the deepest level of our being to God who speaks within us with a still small voice. As we listen, we are gradually transformed from within.”</w:t>
      </w:r>
    </w:p>
    <w:p w14:paraId="0086F6C0" w14:textId="77777777" w:rsidR="00650061" w:rsidRPr="00862085" w:rsidRDefault="00650061" w:rsidP="00650061">
      <w:pPr>
        <w:pStyle w:val="NoSpacing"/>
        <w:shd w:val="clear" w:color="auto" w:fill="FFFFFF"/>
        <w:rPr>
          <w:rFonts w:ascii="Garamond" w:hAnsi="Garamond"/>
          <w:sz w:val="44"/>
          <w:szCs w:val="32"/>
        </w:rPr>
      </w:pPr>
    </w:p>
    <w:p w14:paraId="54B4CC96" w14:textId="77777777" w:rsidR="00650061" w:rsidRPr="00862085" w:rsidRDefault="00650061" w:rsidP="00650061">
      <w:pPr>
        <w:pStyle w:val="NoSpacing"/>
        <w:shd w:val="clear" w:color="auto" w:fill="FFFFFF"/>
        <w:rPr>
          <w:rFonts w:ascii="Garamond" w:hAnsi="Garamond"/>
          <w:i/>
          <w:sz w:val="32"/>
          <w:szCs w:val="32"/>
        </w:rPr>
      </w:pPr>
      <w:r w:rsidRPr="00862085">
        <w:rPr>
          <w:rFonts w:ascii="Garamond" w:hAnsi="Garamond"/>
          <w:i/>
          <w:sz w:val="32"/>
          <w:szCs w:val="32"/>
        </w:rPr>
        <w:t xml:space="preserve">Quotes from </w:t>
      </w:r>
      <w:hyperlink r:id="rId12" w:history="1">
        <w:r w:rsidRPr="00862085">
          <w:rPr>
            <w:rStyle w:val="Hyperlink"/>
            <w:rFonts w:ascii="Garamond" w:hAnsi="Garamond"/>
            <w:i/>
            <w:sz w:val="32"/>
            <w:szCs w:val="32"/>
          </w:rPr>
          <w:t>http://ocarm.org/en/content/lectio/what-lectio-divina</w:t>
        </w:r>
      </w:hyperlink>
    </w:p>
    <w:p w14:paraId="3719701C" w14:textId="77777777" w:rsidR="00650061" w:rsidRPr="00862085" w:rsidRDefault="00650061" w:rsidP="00650061">
      <w:pPr>
        <w:pStyle w:val="NoSpacing"/>
        <w:shd w:val="clear" w:color="auto" w:fill="FFFFFF"/>
        <w:rPr>
          <w:rFonts w:ascii="Garamond" w:hAnsi="Garamond"/>
          <w:i/>
          <w:sz w:val="32"/>
          <w:szCs w:val="32"/>
        </w:rPr>
      </w:pPr>
    </w:p>
    <w:p w14:paraId="65EEAA67" w14:textId="77777777" w:rsidR="00650061" w:rsidRPr="00862085" w:rsidRDefault="00650061" w:rsidP="00650061">
      <w:pPr>
        <w:pStyle w:val="NoSpacing"/>
        <w:shd w:val="clear" w:color="auto" w:fill="FFFFFF"/>
        <w:rPr>
          <w:rFonts w:ascii="Garamond" w:hAnsi="Garamond"/>
          <w:sz w:val="48"/>
        </w:rPr>
      </w:pPr>
      <w:r w:rsidRPr="00862085">
        <w:rPr>
          <w:rFonts w:ascii="Garamond" w:hAnsi="Garamond"/>
          <w:b/>
          <w:sz w:val="48"/>
        </w:rPr>
        <w:t>Lectio Divina in Community</w:t>
      </w:r>
    </w:p>
    <w:p w14:paraId="100C0F28" w14:textId="77777777" w:rsidR="00650061" w:rsidRPr="00862085" w:rsidRDefault="00650061" w:rsidP="00650061">
      <w:pPr>
        <w:pStyle w:val="NoSpacing"/>
        <w:numPr>
          <w:ilvl w:val="0"/>
          <w:numId w:val="7"/>
        </w:numPr>
        <w:shd w:val="clear" w:color="auto" w:fill="FFFFFF"/>
        <w:rPr>
          <w:rFonts w:ascii="Garamond" w:hAnsi="Garamond"/>
          <w:sz w:val="36"/>
        </w:rPr>
      </w:pPr>
      <w:r w:rsidRPr="00862085">
        <w:rPr>
          <w:rFonts w:ascii="Garamond" w:hAnsi="Garamond"/>
          <w:sz w:val="48"/>
        </w:rPr>
        <w:t>Word/phrase</w:t>
      </w:r>
    </w:p>
    <w:p w14:paraId="39AE2DED" w14:textId="77777777" w:rsidR="00650061" w:rsidRPr="00862085" w:rsidRDefault="00650061" w:rsidP="00650061">
      <w:pPr>
        <w:pStyle w:val="NoSpacing"/>
        <w:numPr>
          <w:ilvl w:val="0"/>
          <w:numId w:val="7"/>
        </w:numPr>
        <w:shd w:val="clear" w:color="auto" w:fill="FFFFFF"/>
        <w:rPr>
          <w:rFonts w:ascii="Garamond" w:hAnsi="Garamond"/>
          <w:sz w:val="36"/>
        </w:rPr>
      </w:pPr>
      <w:r w:rsidRPr="00862085">
        <w:rPr>
          <w:rFonts w:ascii="Garamond" w:hAnsi="Garamond"/>
          <w:sz w:val="48"/>
        </w:rPr>
        <w:t>Gospel meaning</w:t>
      </w:r>
    </w:p>
    <w:p w14:paraId="6A24A002" w14:textId="77777777" w:rsidR="00650061" w:rsidRPr="007266FB" w:rsidRDefault="00650061" w:rsidP="00650061">
      <w:pPr>
        <w:pStyle w:val="NoSpacing"/>
        <w:numPr>
          <w:ilvl w:val="0"/>
          <w:numId w:val="7"/>
        </w:numPr>
        <w:shd w:val="clear" w:color="auto" w:fill="FFFFFF"/>
        <w:rPr>
          <w:rFonts w:ascii="Garamond" w:hAnsi="Garamond"/>
          <w:sz w:val="36"/>
        </w:rPr>
      </w:pPr>
      <w:r w:rsidRPr="00862085">
        <w:rPr>
          <w:rFonts w:ascii="Garamond" w:hAnsi="Garamond"/>
          <w:sz w:val="48"/>
        </w:rPr>
        <w:t>Personal meaning</w:t>
      </w:r>
    </w:p>
    <w:p w14:paraId="1A1B4E70" w14:textId="77777777" w:rsidR="007266FB" w:rsidRPr="00862085" w:rsidRDefault="007266FB" w:rsidP="007266FB">
      <w:pPr>
        <w:pStyle w:val="NoSpacing"/>
        <w:numPr>
          <w:ilvl w:val="0"/>
          <w:numId w:val="7"/>
        </w:numPr>
        <w:shd w:val="clear" w:color="auto" w:fill="FFFFFF"/>
        <w:rPr>
          <w:rFonts w:ascii="Garamond" w:hAnsi="Garamond"/>
          <w:sz w:val="36"/>
        </w:rPr>
      </w:pPr>
      <w:r w:rsidRPr="00862085">
        <w:rPr>
          <w:rFonts w:ascii="Garamond" w:hAnsi="Garamond"/>
          <w:sz w:val="48"/>
        </w:rPr>
        <w:t>Silence</w:t>
      </w:r>
    </w:p>
    <w:p w14:paraId="249CCCC5" w14:textId="77777777" w:rsidR="0029325F" w:rsidRPr="00862085" w:rsidRDefault="00862085" w:rsidP="0029325F">
      <w:pPr>
        <w:pStyle w:val="NoSpacing"/>
        <w:shd w:val="clear" w:color="auto" w:fill="FFFFFF"/>
        <w:rPr>
          <w:rFonts w:ascii="Garamond" w:hAnsi="Garamond"/>
          <w:b/>
          <w:sz w:val="44"/>
        </w:rPr>
      </w:pPr>
      <w:r w:rsidRPr="00862085">
        <w:rPr>
          <w:i/>
          <w:sz w:val="28"/>
        </w:rPr>
        <w:br w:type="page"/>
      </w:r>
      <w:r w:rsidR="0029325F" w:rsidRPr="00862085">
        <w:rPr>
          <w:rFonts w:ascii="Garamond" w:hAnsi="Garamond"/>
          <w:b/>
          <w:sz w:val="44"/>
        </w:rPr>
        <w:lastRenderedPageBreak/>
        <w:t>Act of Consecration to Our Lady of Mount Carmel</w:t>
      </w:r>
    </w:p>
    <w:p w14:paraId="2E68703E" w14:textId="77777777" w:rsidR="0029325F" w:rsidRPr="00862085" w:rsidRDefault="0029325F" w:rsidP="0029325F">
      <w:pPr>
        <w:pStyle w:val="NoSpacing"/>
        <w:shd w:val="clear" w:color="auto" w:fill="FFFFFF"/>
        <w:rPr>
          <w:rFonts w:ascii="Garamond" w:hAnsi="Garamond"/>
          <w:b/>
          <w:sz w:val="40"/>
        </w:rPr>
      </w:pPr>
    </w:p>
    <w:p w14:paraId="77A6C9B8" w14:textId="77777777" w:rsidR="0029325F" w:rsidRPr="00862085" w:rsidRDefault="0029325F" w:rsidP="0029325F">
      <w:pPr>
        <w:pStyle w:val="NoSpacing"/>
        <w:shd w:val="clear" w:color="auto" w:fill="FFFFFF"/>
        <w:ind w:firstLine="720"/>
        <w:rPr>
          <w:rFonts w:ascii="Garamond" w:hAnsi="Garamond"/>
          <w:sz w:val="44"/>
        </w:rPr>
      </w:pPr>
      <w:r w:rsidRPr="00862085">
        <w:rPr>
          <w:rFonts w:ascii="Garamond" w:hAnsi="Garamond"/>
          <w:sz w:val="44"/>
        </w:rPr>
        <w:t>O Mary, Queen and Mother of Carmel, I come today to consecrate myself entirely to you.  To you as the Mother of Grace, I owe all that I have, and my whole life is but a very small return for the many graces and blessings that have come from God to me through your hands.  Since you regard with an eye of special kindness those who wear your Scapular, I implore you to strengthen my weakness with your power, to enlighten the darkness of my mind with your wisdom, to increase in me faith, hope and charity, that I may render, day by day, my debt of humble homage to you.</w:t>
      </w:r>
    </w:p>
    <w:p w14:paraId="549597D2" w14:textId="77777777" w:rsidR="0029325F" w:rsidRPr="00862085" w:rsidRDefault="0029325F" w:rsidP="0029325F">
      <w:pPr>
        <w:pStyle w:val="NoSpacing"/>
        <w:shd w:val="clear" w:color="auto" w:fill="FFFFFF"/>
        <w:rPr>
          <w:rFonts w:ascii="Garamond" w:hAnsi="Garamond"/>
          <w:sz w:val="44"/>
        </w:rPr>
      </w:pPr>
      <w:r w:rsidRPr="00862085">
        <w:rPr>
          <w:rFonts w:ascii="Garamond" w:hAnsi="Garamond"/>
          <w:sz w:val="44"/>
        </w:rPr>
        <w:tab/>
        <w:t xml:space="preserve">May your Scapular keep your eyes of mercy turned toward me </w:t>
      </w:r>
      <w:proofErr w:type="gramStart"/>
      <w:r w:rsidRPr="00862085">
        <w:rPr>
          <w:rFonts w:ascii="Garamond" w:hAnsi="Garamond"/>
          <w:sz w:val="44"/>
        </w:rPr>
        <w:t>always, and</w:t>
      </w:r>
      <w:proofErr w:type="gramEnd"/>
      <w:r w:rsidRPr="00862085">
        <w:rPr>
          <w:rFonts w:ascii="Garamond" w:hAnsi="Garamond"/>
          <w:sz w:val="44"/>
        </w:rPr>
        <w:t xml:space="preserve"> bring me your special protection in the daily struggle to be faithful to your Divine Son and to you.  May it separate me from all that is sinful in life and remind me constantly of my duty to behold you and clothe myself with your virtues.  From henceforth I shall strive to live in the sweet companionship of your spirit, to offer all to Jesus through you and to make my life the mirror of your humility, charity, patience, meekness and prayerfulness.</w:t>
      </w:r>
    </w:p>
    <w:p w14:paraId="09EE366C" w14:textId="77777777" w:rsidR="0029325F" w:rsidRPr="00862085" w:rsidRDefault="0029325F" w:rsidP="0029325F">
      <w:pPr>
        <w:pStyle w:val="NoSpacing"/>
        <w:shd w:val="clear" w:color="auto" w:fill="FFFFFF"/>
        <w:rPr>
          <w:rFonts w:ascii="Garamond" w:hAnsi="Garamond"/>
          <w:sz w:val="44"/>
        </w:rPr>
      </w:pPr>
      <w:r w:rsidRPr="00862085">
        <w:rPr>
          <w:rFonts w:ascii="Garamond" w:hAnsi="Garamond"/>
          <w:sz w:val="44"/>
        </w:rPr>
        <w:tab/>
        <w:t xml:space="preserve">O dearest Mother, support me by your never-failing love so that I, an unworthy sinner, may come one day to exchange your Scapular for the wedding garment of heaven and dwell with you and the saints of Carmel in the kingdom of your Son.  Amen. </w:t>
      </w:r>
    </w:p>
    <w:p w14:paraId="12AA8CA0" w14:textId="77777777" w:rsidR="0029325F" w:rsidRDefault="0029325F" w:rsidP="0029325F">
      <w:pPr>
        <w:pStyle w:val="NoSpacing"/>
        <w:shd w:val="clear" w:color="auto" w:fill="FFFFFF"/>
        <w:ind w:left="360"/>
        <w:rPr>
          <w:rFonts w:ascii="Garamond" w:hAnsi="Garamond"/>
          <w:sz w:val="32"/>
          <w:szCs w:val="32"/>
        </w:rPr>
      </w:pPr>
    </w:p>
    <w:p w14:paraId="33E1A33A" w14:textId="77777777" w:rsidR="0029325F" w:rsidRDefault="0029325F" w:rsidP="0029325F">
      <w:pPr>
        <w:pStyle w:val="NoSpacing"/>
        <w:shd w:val="clear" w:color="auto" w:fill="FFFFFF"/>
        <w:ind w:left="360"/>
        <w:rPr>
          <w:rFonts w:ascii="Garamond" w:hAnsi="Garamond"/>
          <w:sz w:val="32"/>
          <w:szCs w:val="32"/>
        </w:rPr>
      </w:pPr>
    </w:p>
    <w:p w14:paraId="723FBE63" w14:textId="77777777" w:rsidR="0029325F" w:rsidRPr="008E4B58" w:rsidRDefault="00862085" w:rsidP="00862085">
      <w:pPr>
        <w:pStyle w:val="NoSpacing"/>
        <w:jc w:val="center"/>
        <w:rPr>
          <w:i/>
          <w:sz w:val="20"/>
        </w:rPr>
      </w:pPr>
      <w:r>
        <w:rPr>
          <w:i/>
          <w:sz w:val="20"/>
        </w:rPr>
        <w:br w:type="page"/>
      </w:r>
    </w:p>
    <w:p w14:paraId="1277BF66" w14:textId="77777777" w:rsidR="0029325F" w:rsidRDefault="0029325F" w:rsidP="0029325F">
      <w:pPr>
        <w:pStyle w:val="NoSpacing"/>
        <w:rPr>
          <w:rFonts w:ascii="Garamond" w:hAnsi="Garamond"/>
          <w:sz w:val="48"/>
        </w:rPr>
      </w:pPr>
    </w:p>
    <w:p w14:paraId="16F66108" w14:textId="20B71881" w:rsidR="00966B52" w:rsidRDefault="00B155A6" w:rsidP="002A1AC4">
      <w:pPr>
        <w:pStyle w:val="NoSpacing"/>
        <w:shd w:val="clear" w:color="auto" w:fill="FFFFFF"/>
      </w:pPr>
      <w:r>
        <w:pict w14:anchorId="26DB73CA">
          <v:shape id="_x0000_i1027" type="#_x0000_t75" style="width:536.4pt;height:574.2pt">
            <v:imagedata r:id="rId13" o:title=""/>
          </v:shape>
        </w:pict>
      </w:r>
    </w:p>
    <w:p w14:paraId="04F5337F" w14:textId="77777777" w:rsidR="00B85F8C" w:rsidRDefault="00B85F8C" w:rsidP="002A1AC4">
      <w:pPr>
        <w:pStyle w:val="NoSpacing"/>
        <w:shd w:val="clear" w:color="auto" w:fill="FFFFFF"/>
        <w:jc w:val="center"/>
        <w:rPr>
          <w:sz w:val="24"/>
        </w:rPr>
      </w:pPr>
    </w:p>
    <w:p w14:paraId="7978D81B" w14:textId="77777777" w:rsidR="006B4AA1" w:rsidRDefault="006B4AA1" w:rsidP="006D50F1">
      <w:pPr>
        <w:pStyle w:val="NoSpacing"/>
        <w:shd w:val="clear" w:color="auto" w:fill="FFFFFF"/>
      </w:pPr>
    </w:p>
    <w:p w14:paraId="2C07800B" w14:textId="77777777" w:rsidR="0040696F" w:rsidRDefault="0040696F" w:rsidP="006D50F1">
      <w:pPr>
        <w:pStyle w:val="NoSpacing"/>
        <w:shd w:val="clear" w:color="auto" w:fill="FFFFFF"/>
      </w:pPr>
    </w:p>
    <w:p w14:paraId="36C7DFC4" w14:textId="77777777" w:rsidR="0040696F" w:rsidRDefault="0040696F" w:rsidP="009C7BC0">
      <w:pPr>
        <w:pStyle w:val="NoSpacing"/>
        <w:shd w:val="clear" w:color="auto" w:fill="FFFFFF"/>
        <w:jc w:val="center"/>
      </w:pPr>
    </w:p>
    <w:p w14:paraId="2CE03DC4" w14:textId="77777777" w:rsidR="006B4AA1" w:rsidRDefault="006B4AA1" w:rsidP="009C7BC0">
      <w:pPr>
        <w:pStyle w:val="NoSpacing"/>
        <w:shd w:val="clear" w:color="auto" w:fill="FFFFFF"/>
        <w:jc w:val="center"/>
      </w:pPr>
    </w:p>
    <w:p w14:paraId="31AE60B2" w14:textId="77777777" w:rsidR="0029325F" w:rsidRDefault="00862085" w:rsidP="009C7BC0">
      <w:pPr>
        <w:pStyle w:val="NoSpacing"/>
        <w:jc w:val="center"/>
        <w:rPr>
          <w:i/>
          <w:sz w:val="20"/>
        </w:rPr>
      </w:pPr>
      <w:r>
        <w:rPr>
          <w:i/>
          <w:sz w:val="20"/>
        </w:rPr>
        <w:br w:type="page"/>
      </w:r>
    </w:p>
    <w:p w14:paraId="09C05400" w14:textId="77777777" w:rsidR="0029325F" w:rsidRDefault="0029325F" w:rsidP="009C7BC0">
      <w:pPr>
        <w:pStyle w:val="NoSpacing"/>
        <w:jc w:val="center"/>
        <w:rPr>
          <w:i/>
          <w:sz w:val="20"/>
        </w:rPr>
      </w:pPr>
    </w:p>
    <w:p w14:paraId="3263347B" w14:textId="77777777" w:rsidR="0029325F" w:rsidRDefault="00B155A6" w:rsidP="0029325F">
      <w:pPr>
        <w:pStyle w:val="NoSpacing"/>
        <w:shd w:val="clear" w:color="auto" w:fill="FFFFFF"/>
        <w:jc w:val="center"/>
      </w:pPr>
      <w:r>
        <w:pict w14:anchorId="4BF5E579">
          <v:shape id="_x0000_i1028" type="#_x0000_t75" style="width:73.8pt;height:72.6pt;mso-wrap-distance-left:9.05pt;mso-wrap-distance-right:9.05pt" o:allowoverlap="f" filled="t">
            <v:fill color2="black"/>
            <v:imagedata r:id="rId8" o:title=""/>
          </v:shape>
        </w:pict>
      </w:r>
    </w:p>
    <w:p w14:paraId="22E11A2B" w14:textId="77777777" w:rsidR="0029325F" w:rsidRDefault="0029325F" w:rsidP="0029325F">
      <w:pPr>
        <w:pStyle w:val="NoSpacing"/>
        <w:shd w:val="clear" w:color="auto" w:fill="FFFFFF"/>
        <w:jc w:val="center"/>
      </w:pPr>
    </w:p>
    <w:p w14:paraId="30B5A20A" w14:textId="77777777" w:rsidR="0029325F" w:rsidRDefault="0029325F" w:rsidP="0029325F">
      <w:pPr>
        <w:pStyle w:val="NoSpacing"/>
        <w:shd w:val="clear" w:color="auto" w:fill="FFFFFF"/>
        <w:jc w:val="center"/>
      </w:pPr>
    </w:p>
    <w:p w14:paraId="431618DF" w14:textId="77777777" w:rsidR="0029325F" w:rsidRPr="00862085" w:rsidRDefault="0029325F" w:rsidP="0029325F">
      <w:pPr>
        <w:jc w:val="center"/>
        <w:rPr>
          <w:rFonts w:ascii="Garamond" w:hAnsi="Garamond"/>
          <w:b/>
          <w:sz w:val="52"/>
          <w:szCs w:val="32"/>
        </w:rPr>
      </w:pPr>
      <w:r w:rsidRPr="00862085">
        <w:rPr>
          <w:rFonts w:ascii="Garamond" w:hAnsi="Garamond"/>
          <w:b/>
          <w:sz w:val="52"/>
          <w:szCs w:val="32"/>
        </w:rPr>
        <w:t>CLOSING PRAYER</w:t>
      </w:r>
    </w:p>
    <w:p w14:paraId="41C5088A" w14:textId="77777777" w:rsidR="0029325F" w:rsidRPr="00862085" w:rsidRDefault="0029325F" w:rsidP="0029325F">
      <w:pPr>
        <w:rPr>
          <w:i/>
          <w:sz w:val="48"/>
          <w:szCs w:val="28"/>
        </w:rPr>
      </w:pPr>
    </w:p>
    <w:p w14:paraId="3EE574B1" w14:textId="77777777" w:rsidR="0029325F" w:rsidRPr="00862085" w:rsidRDefault="0029325F" w:rsidP="0029325F">
      <w:pPr>
        <w:tabs>
          <w:tab w:val="left" w:pos="1350"/>
        </w:tabs>
        <w:ind w:left="1350" w:hanging="1260"/>
        <w:rPr>
          <w:rFonts w:ascii="Garamond" w:hAnsi="Garamond"/>
          <w:i/>
          <w:sz w:val="44"/>
          <w:szCs w:val="28"/>
        </w:rPr>
      </w:pPr>
      <w:r w:rsidRPr="00862085">
        <w:rPr>
          <w:rFonts w:ascii="Garamond" w:hAnsi="Garamond"/>
          <w:b/>
          <w:i/>
          <w:sz w:val="44"/>
          <w:szCs w:val="28"/>
        </w:rPr>
        <w:t>All stand</w:t>
      </w:r>
      <w:r w:rsidRPr="00862085">
        <w:rPr>
          <w:rFonts w:ascii="Garamond" w:hAnsi="Garamond"/>
          <w:i/>
          <w:sz w:val="44"/>
          <w:szCs w:val="28"/>
        </w:rPr>
        <w:t xml:space="preserve">:  </w:t>
      </w:r>
      <w:r w:rsidRPr="00862085">
        <w:rPr>
          <w:rFonts w:ascii="Garamond" w:hAnsi="Garamond"/>
          <w:i/>
          <w:sz w:val="44"/>
          <w:szCs w:val="28"/>
        </w:rPr>
        <w:tab/>
        <w:t>The Director leads with the Sign of the Cross.</w:t>
      </w:r>
    </w:p>
    <w:p w14:paraId="03BA8CFC" w14:textId="77777777" w:rsidR="0029325F" w:rsidRPr="00862085" w:rsidRDefault="0029325F" w:rsidP="0029325F">
      <w:pPr>
        <w:tabs>
          <w:tab w:val="left" w:pos="1350"/>
        </w:tabs>
        <w:ind w:left="1350" w:hanging="1260"/>
        <w:rPr>
          <w:rFonts w:ascii="Garamond" w:hAnsi="Garamond"/>
          <w:b/>
          <w:i/>
          <w:sz w:val="44"/>
          <w:szCs w:val="28"/>
        </w:rPr>
      </w:pPr>
    </w:p>
    <w:p w14:paraId="26BF5B7E" w14:textId="77777777" w:rsidR="0029325F" w:rsidRPr="00862085" w:rsidRDefault="0029325F" w:rsidP="0029325F">
      <w:pPr>
        <w:tabs>
          <w:tab w:val="left" w:pos="1350"/>
        </w:tabs>
        <w:ind w:left="1350" w:hanging="1260"/>
        <w:rPr>
          <w:rFonts w:ascii="Garamond" w:hAnsi="Garamond"/>
          <w:sz w:val="44"/>
          <w:szCs w:val="28"/>
        </w:rPr>
      </w:pPr>
      <w:r w:rsidRPr="00862085">
        <w:rPr>
          <w:rFonts w:ascii="Garamond" w:hAnsi="Garamond"/>
          <w:b/>
          <w:i/>
          <w:sz w:val="44"/>
          <w:szCs w:val="28"/>
        </w:rPr>
        <w:t>Director</w:t>
      </w:r>
      <w:r w:rsidRPr="00862085">
        <w:rPr>
          <w:rFonts w:ascii="Garamond" w:hAnsi="Garamond"/>
          <w:sz w:val="44"/>
          <w:szCs w:val="28"/>
        </w:rPr>
        <w:t xml:space="preserve">:  </w:t>
      </w:r>
      <w:r w:rsidRPr="00862085">
        <w:rPr>
          <w:rFonts w:ascii="Garamond" w:hAnsi="Garamond"/>
          <w:sz w:val="44"/>
          <w:szCs w:val="28"/>
        </w:rPr>
        <w:tab/>
        <w:t>Praised be Jesus Christ!</w:t>
      </w:r>
    </w:p>
    <w:p w14:paraId="1625B03E" w14:textId="77777777" w:rsidR="0029325F" w:rsidRPr="00862085" w:rsidRDefault="0029325F" w:rsidP="0029325F">
      <w:pPr>
        <w:tabs>
          <w:tab w:val="left" w:pos="1350"/>
        </w:tabs>
        <w:ind w:left="1350" w:hanging="1260"/>
        <w:rPr>
          <w:rFonts w:ascii="Garamond" w:hAnsi="Garamond"/>
          <w:i/>
          <w:sz w:val="44"/>
          <w:szCs w:val="28"/>
        </w:rPr>
      </w:pPr>
    </w:p>
    <w:p w14:paraId="3EE6E83B" w14:textId="77777777" w:rsidR="0029325F" w:rsidRPr="00862085" w:rsidRDefault="0029325F" w:rsidP="0029325F">
      <w:pPr>
        <w:tabs>
          <w:tab w:val="left" w:pos="1350"/>
        </w:tabs>
        <w:ind w:left="1350" w:hanging="1260"/>
        <w:rPr>
          <w:rFonts w:ascii="Garamond" w:hAnsi="Garamond"/>
          <w:sz w:val="44"/>
          <w:szCs w:val="28"/>
        </w:rPr>
      </w:pPr>
      <w:r w:rsidRPr="00862085">
        <w:rPr>
          <w:rFonts w:ascii="Garamond" w:hAnsi="Garamond"/>
          <w:b/>
          <w:i/>
          <w:sz w:val="44"/>
          <w:szCs w:val="28"/>
        </w:rPr>
        <w:t>All</w:t>
      </w:r>
      <w:r w:rsidRPr="00862085">
        <w:rPr>
          <w:rFonts w:ascii="Garamond" w:hAnsi="Garamond"/>
          <w:sz w:val="44"/>
          <w:szCs w:val="28"/>
        </w:rPr>
        <w:t xml:space="preserve">:  </w:t>
      </w:r>
      <w:r w:rsidRPr="00862085">
        <w:rPr>
          <w:rFonts w:ascii="Garamond" w:hAnsi="Garamond"/>
          <w:sz w:val="44"/>
          <w:szCs w:val="28"/>
        </w:rPr>
        <w:tab/>
        <w:t xml:space="preserve">Now and forever. Amen. </w:t>
      </w:r>
    </w:p>
    <w:p w14:paraId="3B67F1A1" w14:textId="77777777" w:rsidR="0029325F" w:rsidRPr="00862085" w:rsidRDefault="0029325F" w:rsidP="0029325F">
      <w:pPr>
        <w:tabs>
          <w:tab w:val="left" w:pos="1350"/>
        </w:tabs>
        <w:rPr>
          <w:rFonts w:ascii="Garamond" w:hAnsi="Garamond"/>
          <w:sz w:val="44"/>
          <w:szCs w:val="28"/>
        </w:rPr>
      </w:pPr>
    </w:p>
    <w:p w14:paraId="1DAD914C" w14:textId="77777777" w:rsidR="0029325F" w:rsidRPr="00862085" w:rsidRDefault="0029325F" w:rsidP="0029325F">
      <w:pPr>
        <w:tabs>
          <w:tab w:val="left" w:pos="1350"/>
        </w:tabs>
        <w:ind w:left="1350" w:hanging="1260"/>
        <w:jc w:val="center"/>
        <w:rPr>
          <w:rFonts w:ascii="Garamond" w:hAnsi="Garamond"/>
          <w:sz w:val="44"/>
          <w:szCs w:val="28"/>
        </w:rPr>
      </w:pPr>
      <w:r w:rsidRPr="00862085">
        <w:rPr>
          <w:rFonts w:ascii="Garamond" w:hAnsi="Garamond"/>
          <w:i/>
          <w:sz w:val="44"/>
          <w:szCs w:val="28"/>
        </w:rPr>
        <w:t>Then follows the “</w:t>
      </w:r>
      <w:proofErr w:type="spellStart"/>
      <w:r w:rsidRPr="00862085">
        <w:rPr>
          <w:rFonts w:ascii="Garamond" w:hAnsi="Garamond"/>
          <w:i/>
          <w:sz w:val="44"/>
          <w:szCs w:val="28"/>
        </w:rPr>
        <w:t>Flos</w:t>
      </w:r>
      <w:proofErr w:type="spellEnd"/>
      <w:r w:rsidRPr="00862085">
        <w:rPr>
          <w:rFonts w:ascii="Garamond" w:hAnsi="Garamond"/>
          <w:i/>
          <w:sz w:val="44"/>
          <w:szCs w:val="28"/>
        </w:rPr>
        <w:t xml:space="preserve"> </w:t>
      </w:r>
      <w:proofErr w:type="spellStart"/>
      <w:r w:rsidRPr="00862085">
        <w:rPr>
          <w:rFonts w:ascii="Garamond" w:hAnsi="Garamond"/>
          <w:i/>
          <w:sz w:val="44"/>
          <w:szCs w:val="28"/>
        </w:rPr>
        <w:t>Carmeli</w:t>
      </w:r>
      <w:proofErr w:type="spellEnd"/>
      <w:r w:rsidRPr="00862085">
        <w:rPr>
          <w:rFonts w:ascii="Garamond" w:hAnsi="Garamond"/>
          <w:i/>
          <w:sz w:val="44"/>
          <w:szCs w:val="28"/>
        </w:rPr>
        <w:t>”</w:t>
      </w:r>
    </w:p>
    <w:p w14:paraId="26ABC1FD" w14:textId="77777777" w:rsidR="0029325F" w:rsidRPr="00862085" w:rsidRDefault="0029325F" w:rsidP="0029325F">
      <w:pPr>
        <w:tabs>
          <w:tab w:val="left" w:pos="1350"/>
        </w:tabs>
        <w:ind w:left="1350" w:hanging="1260"/>
        <w:rPr>
          <w:rFonts w:ascii="Garamond" w:hAnsi="Garamond"/>
          <w:i/>
          <w:sz w:val="44"/>
          <w:szCs w:val="28"/>
        </w:rPr>
      </w:pPr>
    </w:p>
    <w:p w14:paraId="263DD549" w14:textId="77777777" w:rsidR="0029325F" w:rsidRPr="00862085" w:rsidRDefault="0029325F" w:rsidP="0029325F">
      <w:pPr>
        <w:tabs>
          <w:tab w:val="left" w:pos="1350"/>
        </w:tabs>
        <w:ind w:left="1350" w:hanging="1260"/>
        <w:rPr>
          <w:rFonts w:ascii="Garamond" w:hAnsi="Garamond"/>
          <w:sz w:val="44"/>
          <w:szCs w:val="28"/>
        </w:rPr>
      </w:pPr>
      <w:r w:rsidRPr="00862085">
        <w:rPr>
          <w:rFonts w:ascii="Garamond" w:hAnsi="Garamond"/>
          <w:b/>
          <w:i/>
          <w:sz w:val="44"/>
          <w:szCs w:val="28"/>
        </w:rPr>
        <w:t>Director</w:t>
      </w:r>
      <w:r w:rsidRPr="00862085">
        <w:rPr>
          <w:rFonts w:ascii="Garamond" w:hAnsi="Garamond"/>
          <w:sz w:val="44"/>
          <w:szCs w:val="28"/>
        </w:rPr>
        <w:t xml:space="preserve">:  </w:t>
      </w:r>
      <w:r w:rsidRPr="00862085">
        <w:rPr>
          <w:rFonts w:ascii="Garamond" w:hAnsi="Garamond"/>
          <w:sz w:val="44"/>
          <w:szCs w:val="28"/>
        </w:rPr>
        <w:tab/>
        <w:t>O beautiful Flower of Carmel…</w:t>
      </w:r>
    </w:p>
    <w:p w14:paraId="2D2C2B36" w14:textId="77777777" w:rsidR="0029325F" w:rsidRPr="00862085" w:rsidRDefault="0029325F" w:rsidP="0029325F">
      <w:pPr>
        <w:tabs>
          <w:tab w:val="left" w:pos="1350"/>
        </w:tabs>
        <w:ind w:left="1350" w:hanging="1260"/>
        <w:rPr>
          <w:rFonts w:ascii="Garamond" w:hAnsi="Garamond"/>
          <w:i/>
          <w:sz w:val="44"/>
          <w:szCs w:val="28"/>
        </w:rPr>
      </w:pPr>
    </w:p>
    <w:p w14:paraId="12827A5B" w14:textId="77777777" w:rsidR="0029325F" w:rsidRPr="00862085" w:rsidRDefault="0029325F" w:rsidP="0029325F">
      <w:pPr>
        <w:tabs>
          <w:tab w:val="left" w:pos="1350"/>
        </w:tabs>
        <w:ind w:left="1350" w:hanging="1260"/>
        <w:rPr>
          <w:rFonts w:ascii="Garamond" w:hAnsi="Garamond"/>
          <w:sz w:val="44"/>
          <w:szCs w:val="28"/>
        </w:rPr>
      </w:pPr>
      <w:r w:rsidRPr="00862085">
        <w:rPr>
          <w:rFonts w:ascii="Garamond" w:hAnsi="Garamond"/>
          <w:b/>
          <w:i/>
          <w:sz w:val="44"/>
          <w:szCs w:val="28"/>
        </w:rPr>
        <w:t>All</w:t>
      </w:r>
      <w:r w:rsidRPr="00862085">
        <w:rPr>
          <w:rFonts w:ascii="Garamond" w:hAnsi="Garamond"/>
          <w:sz w:val="44"/>
          <w:szCs w:val="28"/>
        </w:rPr>
        <w:t xml:space="preserve">:  </w:t>
      </w:r>
      <w:r w:rsidRPr="00862085">
        <w:rPr>
          <w:rFonts w:ascii="Garamond" w:hAnsi="Garamond"/>
          <w:sz w:val="44"/>
          <w:szCs w:val="28"/>
        </w:rPr>
        <w:tab/>
        <w:t>…Most fruitful vine, * Splendor of heaven, * Holy and Singular, * Who brought forth the Son of God * Still ever remaining a pure Virgin, * Assist us in our necessities. * O Star of the Sea, Help and protect us. * Show us that you are our Mother.</w:t>
      </w:r>
    </w:p>
    <w:p w14:paraId="329CB054" w14:textId="77777777" w:rsidR="0029325F" w:rsidRPr="00862085" w:rsidRDefault="0029325F" w:rsidP="0029325F">
      <w:pPr>
        <w:tabs>
          <w:tab w:val="left" w:pos="1350"/>
        </w:tabs>
        <w:ind w:left="1350" w:hanging="1260"/>
        <w:rPr>
          <w:rFonts w:ascii="Garamond" w:hAnsi="Garamond"/>
          <w:sz w:val="44"/>
          <w:szCs w:val="28"/>
        </w:rPr>
      </w:pPr>
    </w:p>
    <w:p w14:paraId="402553FE" w14:textId="77777777" w:rsidR="0029325F" w:rsidRPr="00862085" w:rsidRDefault="0029325F" w:rsidP="0029325F">
      <w:pPr>
        <w:tabs>
          <w:tab w:val="left" w:pos="1350"/>
        </w:tabs>
        <w:ind w:left="1350" w:hanging="1260"/>
        <w:rPr>
          <w:rFonts w:ascii="Garamond" w:hAnsi="Garamond"/>
          <w:sz w:val="44"/>
          <w:szCs w:val="28"/>
        </w:rPr>
      </w:pPr>
      <w:r w:rsidRPr="00862085">
        <w:rPr>
          <w:rFonts w:ascii="Garamond" w:hAnsi="Garamond"/>
          <w:b/>
          <w:i/>
          <w:sz w:val="44"/>
          <w:szCs w:val="28"/>
        </w:rPr>
        <w:t>Director</w:t>
      </w:r>
      <w:r w:rsidRPr="00862085">
        <w:rPr>
          <w:rFonts w:ascii="Garamond" w:hAnsi="Garamond"/>
          <w:sz w:val="44"/>
          <w:szCs w:val="28"/>
        </w:rPr>
        <w:t xml:space="preserve">:  </w:t>
      </w:r>
      <w:r w:rsidRPr="00862085">
        <w:rPr>
          <w:rFonts w:ascii="Garamond" w:hAnsi="Garamond"/>
          <w:sz w:val="44"/>
          <w:szCs w:val="28"/>
        </w:rPr>
        <w:tab/>
        <w:t>Hope of all Carmelites.</w:t>
      </w:r>
    </w:p>
    <w:p w14:paraId="73140A11" w14:textId="77777777" w:rsidR="0029325F" w:rsidRPr="00862085" w:rsidRDefault="0029325F" w:rsidP="0029325F">
      <w:pPr>
        <w:tabs>
          <w:tab w:val="left" w:pos="1350"/>
        </w:tabs>
        <w:ind w:left="1350" w:hanging="1260"/>
        <w:rPr>
          <w:rFonts w:ascii="Garamond" w:hAnsi="Garamond"/>
          <w:i/>
          <w:sz w:val="44"/>
          <w:szCs w:val="28"/>
        </w:rPr>
      </w:pPr>
    </w:p>
    <w:p w14:paraId="62D3235D" w14:textId="77777777" w:rsidR="0029325F" w:rsidRPr="00862085" w:rsidRDefault="0029325F" w:rsidP="0029325F">
      <w:pPr>
        <w:tabs>
          <w:tab w:val="left" w:pos="1350"/>
        </w:tabs>
        <w:ind w:left="1350" w:hanging="1260"/>
        <w:rPr>
          <w:rFonts w:ascii="Garamond" w:hAnsi="Garamond"/>
          <w:sz w:val="44"/>
          <w:szCs w:val="28"/>
        </w:rPr>
      </w:pPr>
      <w:r w:rsidRPr="00862085">
        <w:rPr>
          <w:rFonts w:ascii="Garamond" w:hAnsi="Garamond"/>
          <w:b/>
          <w:i/>
          <w:sz w:val="44"/>
          <w:szCs w:val="28"/>
        </w:rPr>
        <w:t>All</w:t>
      </w:r>
      <w:r w:rsidRPr="00862085">
        <w:rPr>
          <w:rFonts w:ascii="Garamond" w:hAnsi="Garamond"/>
          <w:sz w:val="44"/>
          <w:szCs w:val="28"/>
        </w:rPr>
        <w:t xml:space="preserve">:  </w:t>
      </w:r>
      <w:r w:rsidRPr="00862085">
        <w:rPr>
          <w:rFonts w:ascii="Garamond" w:hAnsi="Garamond"/>
          <w:sz w:val="44"/>
          <w:szCs w:val="28"/>
        </w:rPr>
        <w:tab/>
        <w:t xml:space="preserve">Pray for Us. </w:t>
      </w:r>
    </w:p>
    <w:p w14:paraId="590083EB" w14:textId="77777777" w:rsidR="0029325F" w:rsidRPr="00862085" w:rsidRDefault="0029325F" w:rsidP="0029325F">
      <w:pPr>
        <w:tabs>
          <w:tab w:val="left" w:pos="1350"/>
        </w:tabs>
        <w:ind w:left="1350" w:hanging="1260"/>
        <w:rPr>
          <w:rFonts w:ascii="Garamond" w:hAnsi="Garamond"/>
          <w:sz w:val="44"/>
          <w:szCs w:val="28"/>
        </w:rPr>
      </w:pPr>
      <w:r w:rsidRPr="00862085">
        <w:rPr>
          <w:rFonts w:ascii="Garamond" w:hAnsi="Garamond"/>
          <w:sz w:val="44"/>
          <w:szCs w:val="28"/>
        </w:rPr>
        <w:t xml:space="preserve"> </w:t>
      </w:r>
    </w:p>
    <w:p w14:paraId="03D1C61C" w14:textId="77777777" w:rsidR="009A42E6" w:rsidRPr="00DA280E" w:rsidRDefault="009A42E6" w:rsidP="00650061">
      <w:pPr>
        <w:pStyle w:val="NoSpacing"/>
        <w:shd w:val="clear" w:color="auto" w:fill="FFFFFF"/>
        <w:rPr>
          <w:i/>
          <w:sz w:val="20"/>
        </w:rPr>
      </w:pPr>
    </w:p>
    <w:sectPr w:rsidR="009A42E6" w:rsidRPr="00DA280E" w:rsidSect="00862085">
      <w:headerReference w:type="default" r:id="rId14"/>
      <w:footerReference w:type="default" r:id="rId15"/>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B2A44" w14:textId="77777777" w:rsidR="00BD339A" w:rsidRDefault="00BD339A">
      <w:r>
        <w:separator/>
      </w:r>
    </w:p>
  </w:endnote>
  <w:endnote w:type="continuationSeparator" w:id="0">
    <w:p w14:paraId="157F5C26" w14:textId="77777777" w:rsidR="00BD339A" w:rsidRDefault="00BD3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242BF" w14:textId="77777777" w:rsidR="00862085" w:rsidRPr="00862085" w:rsidRDefault="00862085">
    <w:pPr>
      <w:pStyle w:val="Footer"/>
      <w:jc w:val="center"/>
      <w:rPr>
        <w:i/>
        <w:sz w:val="18"/>
      </w:rPr>
    </w:pPr>
    <w:r w:rsidRPr="00862085">
      <w:rPr>
        <w:i/>
        <w:sz w:val="18"/>
      </w:rPr>
      <w:t xml:space="preserve">Page </w:t>
    </w:r>
    <w:r w:rsidRPr="00862085">
      <w:rPr>
        <w:i/>
        <w:sz w:val="18"/>
      </w:rPr>
      <w:fldChar w:fldCharType="begin"/>
    </w:r>
    <w:r w:rsidRPr="00862085">
      <w:rPr>
        <w:i/>
        <w:sz w:val="18"/>
      </w:rPr>
      <w:instrText xml:space="preserve"> PAGE   \* MERGEFORMAT </w:instrText>
    </w:r>
    <w:r w:rsidRPr="00862085">
      <w:rPr>
        <w:i/>
        <w:sz w:val="18"/>
      </w:rPr>
      <w:fldChar w:fldCharType="separate"/>
    </w:r>
    <w:r w:rsidR="00B60648">
      <w:rPr>
        <w:i/>
        <w:noProof/>
        <w:sz w:val="18"/>
      </w:rPr>
      <w:t>7</w:t>
    </w:r>
    <w:r w:rsidRPr="00862085">
      <w:rPr>
        <w:i/>
        <w:sz w:val="18"/>
      </w:rPr>
      <w:fldChar w:fldCharType="end"/>
    </w:r>
  </w:p>
  <w:p w14:paraId="43E76CDB" w14:textId="77777777" w:rsidR="00862085" w:rsidRDefault="00862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E8236" w14:textId="77777777" w:rsidR="00BD339A" w:rsidRDefault="00BD339A">
      <w:r>
        <w:separator/>
      </w:r>
    </w:p>
  </w:footnote>
  <w:footnote w:type="continuationSeparator" w:id="0">
    <w:p w14:paraId="381BB0A4" w14:textId="77777777" w:rsidR="00BD339A" w:rsidRDefault="00BD33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338BB" w14:textId="77777777" w:rsidR="003C5B00" w:rsidRPr="003C5B00" w:rsidRDefault="003C5B00" w:rsidP="003A2DD0">
    <w:pPr>
      <w:pStyle w:val="NoSpacing"/>
      <w:jc w:val="center"/>
      <w:rPr>
        <w:b/>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507ED"/>
    <w:multiLevelType w:val="hybridMultilevel"/>
    <w:tmpl w:val="8C066B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C0E92"/>
    <w:multiLevelType w:val="hybridMultilevel"/>
    <w:tmpl w:val="54165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0C575A"/>
    <w:multiLevelType w:val="hybridMultilevel"/>
    <w:tmpl w:val="C7545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E2A88"/>
    <w:multiLevelType w:val="hybridMultilevel"/>
    <w:tmpl w:val="29D2EADC"/>
    <w:lvl w:ilvl="0" w:tplc="95E4D900">
      <w:numFmt w:val="bullet"/>
      <w:lvlText w:val="•"/>
      <w:lvlJc w:val="left"/>
      <w:pPr>
        <w:ind w:left="1080" w:hanging="720"/>
      </w:pPr>
      <w:rPr>
        <w:rFonts w:ascii="Garamond" w:eastAsia="Calibri" w:hAnsi="Garamond" w:cs="Times New Roman" w:hint="default"/>
      </w:rPr>
    </w:lvl>
    <w:lvl w:ilvl="1" w:tplc="9B9C41C2">
      <w:numFmt w:val="bullet"/>
      <w:lvlText w:val=""/>
      <w:lvlJc w:val="left"/>
      <w:pPr>
        <w:ind w:left="1800" w:hanging="720"/>
      </w:pPr>
      <w:rPr>
        <w:rFonts w:ascii="Symbol" w:eastAsia="Calibr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E754E7"/>
    <w:multiLevelType w:val="hybridMultilevel"/>
    <w:tmpl w:val="25BE68B8"/>
    <w:lvl w:ilvl="0" w:tplc="F1A62566">
      <w:numFmt w:val="bullet"/>
      <w:lvlText w:val=""/>
      <w:lvlJc w:val="left"/>
      <w:pPr>
        <w:ind w:left="1080" w:hanging="72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25595F"/>
    <w:multiLevelType w:val="hybridMultilevel"/>
    <w:tmpl w:val="D2A47D26"/>
    <w:lvl w:ilvl="0" w:tplc="F1A62566">
      <w:numFmt w:val="bullet"/>
      <w:lvlText w:val=""/>
      <w:lvlJc w:val="left"/>
      <w:pPr>
        <w:ind w:left="1080" w:hanging="72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321518"/>
    <w:multiLevelType w:val="hybridMultilevel"/>
    <w:tmpl w:val="9A6A3CCC"/>
    <w:lvl w:ilvl="0" w:tplc="62E081D0">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0531730">
    <w:abstractNumId w:val="2"/>
  </w:num>
  <w:num w:numId="2" w16cid:durableId="2026592951">
    <w:abstractNumId w:val="1"/>
  </w:num>
  <w:num w:numId="3" w16cid:durableId="1763866910">
    <w:abstractNumId w:val="0"/>
  </w:num>
  <w:num w:numId="4" w16cid:durableId="1199125516">
    <w:abstractNumId w:val="4"/>
  </w:num>
  <w:num w:numId="5" w16cid:durableId="276982875">
    <w:abstractNumId w:val="5"/>
  </w:num>
  <w:num w:numId="6" w16cid:durableId="815876391">
    <w:abstractNumId w:val="3"/>
  </w:num>
  <w:num w:numId="7" w16cid:durableId="4475075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4204C"/>
    <w:rsid w:val="0000284E"/>
    <w:rsid w:val="0000753D"/>
    <w:rsid w:val="000109AC"/>
    <w:rsid w:val="00042652"/>
    <w:rsid w:val="00050BC6"/>
    <w:rsid w:val="000906B1"/>
    <w:rsid w:val="0009360A"/>
    <w:rsid w:val="000977D0"/>
    <w:rsid w:val="00103CEA"/>
    <w:rsid w:val="00133BCC"/>
    <w:rsid w:val="0014078E"/>
    <w:rsid w:val="0018748C"/>
    <w:rsid w:val="0019318B"/>
    <w:rsid w:val="001B2F45"/>
    <w:rsid w:val="001B685C"/>
    <w:rsid w:val="001C7C95"/>
    <w:rsid w:val="0020205F"/>
    <w:rsid w:val="00210A07"/>
    <w:rsid w:val="00213536"/>
    <w:rsid w:val="0022065F"/>
    <w:rsid w:val="002269B8"/>
    <w:rsid w:val="00233771"/>
    <w:rsid w:val="00263AB1"/>
    <w:rsid w:val="00271C6B"/>
    <w:rsid w:val="00284DB1"/>
    <w:rsid w:val="0029325F"/>
    <w:rsid w:val="002A1AC4"/>
    <w:rsid w:val="002B344B"/>
    <w:rsid w:val="002B3697"/>
    <w:rsid w:val="002B5C1C"/>
    <w:rsid w:val="002D0527"/>
    <w:rsid w:val="002E79AD"/>
    <w:rsid w:val="00312595"/>
    <w:rsid w:val="00327B62"/>
    <w:rsid w:val="00351A74"/>
    <w:rsid w:val="003565F7"/>
    <w:rsid w:val="003A2DD0"/>
    <w:rsid w:val="003C5B00"/>
    <w:rsid w:val="0040696F"/>
    <w:rsid w:val="0043368B"/>
    <w:rsid w:val="00445111"/>
    <w:rsid w:val="00446D5A"/>
    <w:rsid w:val="00461DFF"/>
    <w:rsid w:val="00487308"/>
    <w:rsid w:val="004A55B3"/>
    <w:rsid w:val="004D11D8"/>
    <w:rsid w:val="004F62C0"/>
    <w:rsid w:val="0052790B"/>
    <w:rsid w:val="00535B05"/>
    <w:rsid w:val="005661B3"/>
    <w:rsid w:val="00584017"/>
    <w:rsid w:val="00600FF5"/>
    <w:rsid w:val="00623111"/>
    <w:rsid w:val="006400B4"/>
    <w:rsid w:val="00650061"/>
    <w:rsid w:val="006A1832"/>
    <w:rsid w:val="006B4AA1"/>
    <w:rsid w:val="006B4CE0"/>
    <w:rsid w:val="006D443B"/>
    <w:rsid w:val="006D50F1"/>
    <w:rsid w:val="007209F0"/>
    <w:rsid w:val="007266FB"/>
    <w:rsid w:val="0073445E"/>
    <w:rsid w:val="0076717C"/>
    <w:rsid w:val="0078708B"/>
    <w:rsid w:val="007D5C07"/>
    <w:rsid w:val="007D7FCC"/>
    <w:rsid w:val="007E5780"/>
    <w:rsid w:val="0080250D"/>
    <w:rsid w:val="00806B00"/>
    <w:rsid w:val="008216AC"/>
    <w:rsid w:val="00831613"/>
    <w:rsid w:val="00831921"/>
    <w:rsid w:val="00862085"/>
    <w:rsid w:val="008A2B04"/>
    <w:rsid w:val="008B4A33"/>
    <w:rsid w:val="008D6528"/>
    <w:rsid w:val="008E4B58"/>
    <w:rsid w:val="008F6D6A"/>
    <w:rsid w:val="00914A1D"/>
    <w:rsid w:val="00921253"/>
    <w:rsid w:val="00954889"/>
    <w:rsid w:val="00966B52"/>
    <w:rsid w:val="0099537C"/>
    <w:rsid w:val="009A42E6"/>
    <w:rsid w:val="009B3703"/>
    <w:rsid w:val="009C048F"/>
    <w:rsid w:val="009C7BC0"/>
    <w:rsid w:val="009D0222"/>
    <w:rsid w:val="009E4B08"/>
    <w:rsid w:val="009F3C6F"/>
    <w:rsid w:val="009F48E8"/>
    <w:rsid w:val="009F5EDB"/>
    <w:rsid w:val="009F6F69"/>
    <w:rsid w:val="00A15DDA"/>
    <w:rsid w:val="00A255E0"/>
    <w:rsid w:val="00A34496"/>
    <w:rsid w:val="00A40978"/>
    <w:rsid w:val="00A4204C"/>
    <w:rsid w:val="00A647A8"/>
    <w:rsid w:val="00A761DA"/>
    <w:rsid w:val="00A8269D"/>
    <w:rsid w:val="00A933C4"/>
    <w:rsid w:val="00A93623"/>
    <w:rsid w:val="00AA3E65"/>
    <w:rsid w:val="00AB08CA"/>
    <w:rsid w:val="00AD2C2C"/>
    <w:rsid w:val="00AE4935"/>
    <w:rsid w:val="00AF4D02"/>
    <w:rsid w:val="00B155A6"/>
    <w:rsid w:val="00B60648"/>
    <w:rsid w:val="00B75334"/>
    <w:rsid w:val="00B809D0"/>
    <w:rsid w:val="00B80A29"/>
    <w:rsid w:val="00B85F8C"/>
    <w:rsid w:val="00BC678C"/>
    <w:rsid w:val="00BD339A"/>
    <w:rsid w:val="00BD407B"/>
    <w:rsid w:val="00C03486"/>
    <w:rsid w:val="00C31C3A"/>
    <w:rsid w:val="00C6034B"/>
    <w:rsid w:val="00C824E4"/>
    <w:rsid w:val="00C82E61"/>
    <w:rsid w:val="00C92A39"/>
    <w:rsid w:val="00CA5CB3"/>
    <w:rsid w:val="00CC132F"/>
    <w:rsid w:val="00CF1215"/>
    <w:rsid w:val="00D05760"/>
    <w:rsid w:val="00D238EF"/>
    <w:rsid w:val="00DA2098"/>
    <w:rsid w:val="00DA280E"/>
    <w:rsid w:val="00DC3F74"/>
    <w:rsid w:val="00DE5C69"/>
    <w:rsid w:val="00E01E41"/>
    <w:rsid w:val="00E07173"/>
    <w:rsid w:val="00E335A2"/>
    <w:rsid w:val="00E33ADA"/>
    <w:rsid w:val="00E4689D"/>
    <w:rsid w:val="00E6527D"/>
    <w:rsid w:val="00E6704E"/>
    <w:rsid w:val="00E67B8A"/>
    <w:rsid w:val="00EA12ED"/>
    <w:rsid w:val="00EB65F9"/>
    <w:rsid w:val="00EC237E"/>
    <w:rsid w:val="00ED119C"/>
    <w:rsid w:val="00ED6DDE"/>
    <w:rsid w:val="00EF3753"/>
    <w:rsid w:val="00F062BC"/>
    <w:rsid w:val="00F45754"/>
    <w:rsid w:val="00F6607A"/>
    <w:rsid w:val="00FA0A88"/>
    <w:rsid w:val="00FB612C"/>
    <w:rsid w:val="00FC3DB8"/>
    <w:rsid w:val="00FD3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7E34AF"/>
  <w15:chartTrackingRefBased/>
  <w15:docId w15:val="{2A713F9A-D637-4104-91E2-A43EE98CA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rsid w:val="00A255E0"/>
  </w:style>
  <w:style w:type="paragraph" w:styleId="Header">
    <w:name w:val="header"/>
    <w:basedOn w:val="Normal"/>
    <w:link w:val="HeaderChar"/>
    <w:uiPriority w:val="99"/>
    <w:rsid w:val="00E67B8A"/>
    <w:pPr>
      <w:tabs>
        <w:tab w:val="center" w:pos="4320"/>
        <w:tab w:val="right" w:pos="8640"/>
      </w:tabs>
    </w:pPr>
    <w:rPr>
      <w:rFonts w:cs="Times New Roman"/>
      <w:lang w:val="x-none"/>
    </w:rPr>
  </w:style>
  <w:style w:type="paragraph" w:styleId="Footer">
    <w:name w:val="footer"/>
    <w:basedOn w:val="Normal"/>
    <w:link w:val="FooterChar"/>
    <w:uiPriority w:val="99"/>
    <w:rsid w:val="00E67B8A"/>
    <w:pPr>
      <w:tabs>
        <w:tab w:val="center" w:pos="4320"/>
        <w:tab w:val="right" w:pos="8640"/>
      </w:tabs>
    </w:pPr>
  </w:style>
  <w:style w:type="character" w:styleId="PageNumber">
    <w:name w:val="page number"/>
    <w:basedOn w:val="DefaultParagraphFont"/>
    <w:rsid w:val="00E67B8A"/>
  </w:style>
  <w:style w:type="table" w:styleId="TableGrid">
    <w:name w:val="Table Grid"/>
    <w:basedOn w:val="TableNormal"/>
    <w:rsid w:val="00E67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0205F"/>
    <w:rPr>
      <w:rFonts w:ascii="Calibri" w:eastAsia="Calibri" w:hAnsi="Calibri"/>
      <w:sz w:val="22"/>
      <w:szCs w:val="22"/>
    </w:rPr>
  </w:style>
  <w:style w:type="character" w:customStyle="1" w:styleId="HeaderChar">
    <w:name w:val="Header Char"/>
    <w:link w:val="Header"/>
    <w:uiPriority w:val="99"/>
    <w:rsid w:val="003C5B00"/>
    <w:rPr>
      <w:rFonts w:ascii="Arial" w:hAnsi="Arial" w:cs="Arial"/>
      <w:sz w:val="24"/>
      <w:szCs w:val="24"/>
      <w:lang w:eastAsia="ja-JP"/>
    </w:rPr>
  </w:style>
  <w:style w:type="character" w:styleId="Hyperlink">
    <w:name w:val="Hyperlink"/>
    <w:uiPriority w:val="99"/>
    <w:unhideWhenUsed/>
    <w:rsid w:val="0052790B"/>
    <w:rPr>
      <w:color w:val="0000FF"/>
      <w:u w:val="single"/>
    </w:rPr>
  </w:style>
  <w:style w:type="character" w:styleId="Strong">
    <w:name w:val="Strong"/>
    <w:uiPriority w:val="22"/>
    <w:qFormat/>
    <w:rsid w:val="00446D5A"/>
    <w:rPr>
      <w:b/>
      <w:bCs/>
    </w:rPr>
  </w:style>
  <w:style w:type="paragraph" w:styleId="BalloonText">
    <w:name w:val="Balloon Text"/>
    <w:basedOn w:val="Normal"/>
    <w:link w:val="BalloonTextChar"/>
    <w:uiPriority w:val="99"/>
    <w:semiHidden/>
    <w:unhideWhenUsed/>
    <w:rsid w:val="0040696F"/>
    <w:rPr>
      <w:rFonts w:ascii="Tahoma" w:hAnsi="Tahoma" w:cs="Times New Roman"/>
      <w:sz w:val="16"/>
      <w:szCs w:val="16"/>
      <w:lang w:val="x-none"/>
    </w:rPr>
  </w:style>
  <w:style w:type="character" w:customStyle="1" w:styleId="BalloonTextChar">
    <w:name w:val="Balloon Text Char"/>
    <w:link w:val="BalloonText"/>
    <w:uiPriority w:val="99"/>
    <w:semiHidden/>
    <w:rsid w:val="0040696F"/>
    <w:rPr>
      <w:rFonts w:ascii="Tahoma" w:hAnsi="Tahoma" w:cs="Tahoma"/>
      <w:sz w:val="16"/>
      <w:szCs w:val="16"/>
      <w:lang w:eastAsia="ja-JP"/>
    </w:rPr>
  </w:style>
  <w:style w:type="character" w:customStyle="1" w:styleId="FooterChar">
    <w:name w:val="Footer Char"/>
    <w:link w:val="Footer"/>
    <w:uiPriority w:val="99"/>
    <w:rsid w:val="00862085"/>
    <w:rPr>
      <w:rFonts w:ascii="Arial" w:hAnsi="Arial" w:cs="Arial"/>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carm.org/en/content/lectio/what-lectio-divin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ocarm.org/en/sites/default/files/images/shield.gi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ocarm.org/en/content/shieldgi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C6DE61-3840-409F-B26F-0552E7E39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Links>
    <vt:vector size="12" baseType="variant">
      <vt:variant>
        <vt:i4>1507335</vt:i4>
      </vt:variant>
      <vt:variant>
        <vt:i4>6</vt:i4>
      </vt:variant>
      <vt:variant>
        <vt:i4>0</vt:i4>
      </vt:variant>
      <vt:variant>
        <vt:i4>5</vt:i4>
      </vt:variant>
      <vt:variant>
        <vt:lpwstr>http://ocarm.org/en/content/lectio/what-lectio-divina</vt:lpwstr>
      </vt:variant>
      <vt:variant>
        <vt:lpwstr/>
      </vt:variant>
      <vt:variant>
        <vt:i4>5242888</vt:i4>
      </vt:variant>
      <vt:variant>
        <vt:i4>0</vt:i4>
      </vt:variant>
      <vt:variant>
        <vt:i4>0</vt:i4>
      </vt:variant>
      <vt:variant>
        <vt:i4>5</vt:i4>
      </vt:variant>
      <vt:variant>
        <vt:lpwstr>http://ocarm.org/en/content/shieldgif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Hart</dc:creator>
  <cp:keywords/>
  <cp:lastModifiedBy>J Hart</cp:lastModifiedBy>
  <cp:revision>4</cp:revision>
  <cp:lastPrinted>2015-06-06T21:22:00Z</cp:lastPrinted>
  <dcterms:created xsi:type="dcterms:W3CDTF">2022-10-19T01:36:00Z</dcterms:created>
  <dcterms:modified xsi:type="dcterms:W3CDTF">2022-10-19T01:49:00Z</dcterms:modified>
</cp:coreProperties>
</file>