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5A51" w:rsidRDefault="00D35A51">
      <w:pPr>
        <w:rPr>
          <w:rFonts w:ascii="Times New Roman" w:eastAsia="Times New Roman" w:hAnsi="Times New Roman" w:cs="Times New Roman"/>
        </w:rPr>
      </w:pPr>
    </w:p>
    <w:p w:rsidR="00D35A51" w:rsidRDefault="00D35A51">
      <w:pPr>
        <w:rPr>
          <w:rFonts w:ascii="Times New Roman" w:eastAsia="Times New Roman" w:hAnsi="Times New Roman" w:cs="Times New Roman"/>
        </w:rPr>
      </w:pPr>
    </w:p>
    <w:p w:rsidR="00D35A51" w:rsidRDefault="00D35A51">
      <w:pPr>
        <w:rPr>
          <w:rFonts w:ascii="Times New Roman" w:eastAsia="Times New Roman" w:hAnsi="Times New Roman" w:cs="Times New Roman"/>
        </w:rPr>
      </w:pPr>
    </w:p>
    <w:p w:rsidR="00D35A51" w:rsidRDefault="00AD1A0D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shd w:val="clear" w:color="auto" w:fill="1E4B78"/>
        </w:rPr>
        <w:drawing>
          <wp:anchor distT="0" distB="0" distL="114300" distR="114300" simplePos="0" relativeHeight="251662336" behindDoc="0" locked="0" layoutInCell="1" allowOverlap="1" wp14:anchorId="4D65C854" wp14:editId="54C30E77">
            <wp:simplePos x="0" y="0"/>
            <wp:positionH relativeFrom="margin">
              <wp:align>center</wp:align>
            </wp:positionH>
            <wp:positionV relativeFrom="paragraph">
              <wp:posOffset>654685</wp:posOffset>
            </wp:positionV>
            <wp:extent cx="3794125" cy="2442845"/>
            <wp:effectExtent l="0" t="0" r="0" b="0"/>
            <wp:wrapSquare wrapText="bothSides"/>
            <wp:docPr id="13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94125" cy="2442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505A42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EA2C4AA" wp14:editId="355F83DA">
                <wp:simplePos x="0" y="0"/>
                <wp:positionH relativeFrom="margin">
                  <wp:align>center</wp:align>
                </wp:positionH>
                <wp:positionV relativeFrom="page">
                  <wp:posOffset>8057515</wp:posOffset>
                </wp:positionV>
                <wp:extent cx="5375910" cy="1590675"/>
                <wp:effectExtent l="0" t="0" r="0" b="9525"/>
                <wp:wrapSquare wrapText="bothSides" distT="0" distB="0" distL="114300" distR="114300"/>
                <wp:docPr id="134" name="Rectángulo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5910" cy="159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35A51" w:rsidRPr="00AD1A0D" w:rsidRDefault="00FE1107">
                            <w:pPr>
                              <w:spacing w:before="40" w:after="40" w:line="240" w:lineRule="auto"/>
                              <w:jc w:val="center"/>
                              <w:textDirection w:val="btLr"/>
                              <w:rPr>
                                <w:rFonts w:ascii="Arial" w:eastAsia="Arial" w:hAnsi="Arial" w:cs="Arial"/>
                                <w:smallCaps/>
                                <w:color w:val="5B9BD5"/>
                                <w:sz w:val="36"/>
                                <w:szCs w:val="36"/>
                              </w:rPr>
                            </w:pPr>
                            <w:r w:rsidRPr="00AD1A0D">
                              <w:rPr>
                                <w:rFonts w:ascii="Arial" w:eastAsia="Arial" w:hAnsi="Arial" w:cs="Arial"/>
                                <w:smallCaps/>
                                <w:color w:val="5B9BD5"/>
                                <w:sz w:val="36"/>
                                <w:szCs w:val="36"/>
                              </w:rPr>
                              <w:t xml:space="preserve">ITBA – </w:t>
                            </w:r>
                            <w:r w:rsidR="00505A42" w:rsidRPr="00AD1A0D">
                              <w:rPr>
                                <w:rFonts w:ascii="Arial" w:eastAsia="Arial" w:hAnsi="Arial" w:cs="Arial"/>
                                <w:smallCaps/>
                                <w:color w:val="5B9BD5"/>
                                <w:sz w:val="36"/>
                                <w:szCs w:val="36"/>
                              </w:rPr>
                              <w:t>Microprocesadores y Control (22.57)</w:t>
                            </w:r>
                          </w:p>
                          <w:p w:rsidR="00505A42" w:rsidRPr="00AD1A0D" w:rsidRDefault="00505A42">
                            <w:pPr>
                              <w:spacing w:before="40" w:after="40" w:line="240" w:lineRule="auto"/>
                              <w:jc w:val="center"/>
                              <w:textDirection w:val="btL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D35A51" w:rsidRPr="00AD1A0D" w:rsidRDefault="00505A42">
                            <w:pPr>
                              <w:spacing w:before="40" w:after="40" w:line="240" w:lineRule="auto"/>
                              <w:jc w:val="center"/>
                              <w:textDirection w:val="btLr"/>
                              <w:rPr>
                                <w:rFonts w:ascii="Arial" w:eastAsia="Arial" w:hAnsi="Arial" w:cs="Arial"/>
                                <w:smallCaps/>
                                <w:color w:val="4472C4"/>
                                <w:sz w:val="32"/>
                                <w:szCs w:val="32"/>
                              </w:rPr>
                            </w:pPr>
                            <w:r w:rsidRPr="00AD1A0D">
                              <w:rPr>
                                <w:rFonts w:ascii="Arial" w:eastAsia="Arial" w:hAnsi="Arial" w:cs="Arial"/>
                                <w:smallCaps/>
                                <w:color w:val="4472C4"/>
                                <w:sz w:val="32"/>
                                <w:szCs w:val="32"/>
                              </w:rPr>
                              <w:t>Ing. Vega Maximiliano Leonel</w:t>
                            </w:r>
                          </w:p>
                          <w:p w:rsidR="00505A42" w:rsidRPr="00AD1A0D" w:rsidRDefault="00505A42">
                            <w:pPr>
                              <w:spacing w:before="40" w:after="40" w:line="240" w:lineRule="auto"/>
                              <w:jc w:val="center"/>
                              <w:textDirection w:val="btLr"/>
                              <w:rPr>
                                <w:rFonts w:ascii="Arial" w:eastAsia="Arial" w:hAnsi="Arial" w:cs="Arial"/>
                                <w:smallCaps/>
                                <w:color w:val="4472C4"/>
                                <w:sz w:val="32"/>
                                <w:szCs w:val="32"/>
                              </w:rPr>
                            </w:pPr>
                          </w:p>
                          <w:p w:rsidR="00505A42" w:rsidRPr="006C3CF6" w:rsidRDefault="006C3CF6">
                            <w:pPr>
                              <w:spacing w:before="40" w:after="40" w:line="240" w:lineRule="auto"/>
                              <w:jc w:val="center"/>
                              <w:textDirection w:val="btL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mallCaps/>
                                <w:color w:val="4472C4"/>
                                <w:sz w:val="32"/>
                                <w:szCs w:val="32"/>
                              </w:rPr>
                              <w:t>Versión: 0.0</w:t>
                            </w:r>
                          </w:p>
                        </w:txbxContent>
                      </wps:txbx>
                      <wps:bodyPr spcFirstLastPara="1" wrap="square" lIns="914400" tIns="0" rIns="1097275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A2C4AA" id="Rectángulo 134" o:spid="_x0000_s1026" style="position:absolute;left:0;text-align:left;margin-left:0;margin-top:634.45pt;width:423.3pt;height:125.2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" filled="f" stroked="f">
                <v:textbox inset="1in,0,30.47986mm,0">
                  <w:txbxContent>
                    <w:p w:rsidR="00D35A51" w:rsidRPr="00AD1A0D" w:rsidRDefault="00FE1107">
                      <w:pPr>
                        <w:spacing w:before="40" w:after="40" w:line="240" w:lineRule="auto"/>
                        <w:jc w:val="center"/>
                        <w:textDirection w:val="btLr"/>
                        <w:rPr>
                          <w:rFonts w:ascii="Arial" w:eastAsia="Arial" w:hAnsi="Arial" w:cs="Arial"/>
                          <w:smallCaps/>
                          <w:color w:val="5B9BD5"/>
                          <w:sz w:val="36"/>
                          <w:szCs w:val="36"/>
                        </w:rPr>
                      </w:pPr>
                      <w:r w:rsidRPr="00AD1A0D">
                        <w:rPr>
                          <w:rFonts w:ascii="Arial" w:eastAsia="Arial" w:hAnsi="Arial" w:cs="Arial"/>
                          <w:smallCaps/>
                          <w:color w:val="5B9BD5"/>
                          <w:sz w:val="36"/>
                          <w:szCs w:val="36"/>
                        </w:rPr>
                        <w:t xml:space="preserve">ITBA – </w:t>
                      </w:r>
                      <w:r w:rsidR="00505A42" w:rsidRPr="00AD1A0D">
                        <w:rPr>
                          <w:rFonts w:ascii="Arial" w:eastAsia="Arial" w:hAnsi="Arial" w:cs="Arial"/>
                          <w:smallCaps/>
                          <w:color w:val="5B9BD5"/>
                          <w:sz w:val="36"/>
                          <w:szCs w:val="36"/>
                        </w:rPr>
                        <w:t>Microprocesadores y Control (22.57)</w:t>
                      </w:r>
                    </w:p>
                    <w:p w:rsidR="00505A42" w:rsidRPr="00AD1A0D" w:rsidRDefault="00505A42">
                      <w:pPr>
                        <w:spacing w:before="40" w:after="40" w:line="240" w:lineRule="auto"/>
                        <w:jc w:val="center"/>
                        <w:textDirection w:val="btLr"/>
                        <w:rPr>
                          <w:sz w:val="32"/>
                          <w:szCs w:val="32"/>
                        </w:rPr>
                      </w:pPr>
                    </w:p>
                    <w:p w:rsidR="00D35A51" w:rsidRPr="00AD1A0D" w:rsidRDefault="00505A42">
                      <w:pPr>
                        <w:spacing w:before="40" w:after="40" w:line="240" w:lineRule="auto"/>
                        <w:jc w:val="center"/>
                        <w:textDirection w:val="btLr"/>
                        <w:rPr>
                          <w:rFonts w:ascii="Arial" w:eastAsia="Arial" w:hAnsi="Arial" w:cs="Arial"/>
                          <w:smallCaps/>
                          <w:color w:val="4472C4"/>
                          <w:sz w:val="32"/>
                          <w:szCs w:val="32"/>
                        </w:rPr>
                      </w:pPr>
                      <w:r w:rsidRPr="00AD1A0D">
                        <w:rPr>
                          <w:rFonts w:ascii="Arial" w:eastAsia="Arial" w:hAnsi="Arial" w:cs="Arial"/>
                          <w:smallCaps/>
                          <w:color w:val="4472C4"/>
                          <w:sz w:val="32"/>
                          <w:szCs w:val="32"/>
                        </w:rPr>
                        <w:t>Ing. Vega Maximiliano Leonel</w:t>
                      </w:r>
                    </w:p>
                    <w:p w:rsidR="00505A42" w:rsidRPr="00AD1A0D" w:rsidRDefault="00505A42">
                      <w:pPr>
                        <w:spacing w:before="40" w:after="40" w:line="240" w:lineRule="auto"/>
                        <w:jc w:val="center"/>
                        <w:textDirection w:val="btLr"/>
                        <w:rPr>
                          <w:rFonts w:ascii="Arial" w:eastAsia="Arial" w:hAnsi="Arial" w:cs="Arial"/>
                          <w:smallCaps/>
                          <w:color w:val="4472C4"/>
                          <w:sz w:val="32"/>
                          <w:szCs w:val="32"/>
                        </w:rPr>
                      </w:pPr>
                    </w:p>
                    <w:p w:rsidR="00505A42" w:rsidRPr="006C3CF6" w:rsidRDefault="006C3CF6">
                      <w:pPr>
                        <w:spacing w:before="40" w:after="40" w:line="240" w:lineRule="auto"/>
                        <w:jc w:val="center"/>
                        <w:textDirection w:val="btL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ascii="Arial" w:eastAsia="Arial" w:hAnsi="Arial" w:cs="Arial"/>
                          <w:smallCaps/>
                          <w:color w:val="4472C4"/>
                          <w:sz w:val="32"/>
                          <w:szCs w:val="32"/>
                        </w:rPr>
                        <w:t>Versión: 0.0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 anchorx="margin" anchory="page"/>
              </v:rect>
            </w:pict>
          </mc:Fallback>
        </mc:AlternateContent>
      </w:r>
      <w:r w:rsidR="00FE1107">
        <w:rPr>
          <w:rFonts w:ascii="Times New Roman" w:eastAsia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hidden="0" allowOverlap="1" wp14:anchorId="189CF23C" wp14:editId="5805AA42">
                <wp:simplePos x="0" y="0"/>
                <wp:positionH relativeFrom="margin">
                  <wp:align>center</wp:align>
                </wp:positionH>
                <wp:positionV relativeFrom="page">
                  <wp:posOffset>480694</wp:posOffset>
                </wp:positionV>
                <wp:extent cx="6858000" cy="7066970"/>
                <wp:effectExtent l="0" t="0" r="0" b="0"/>
                <wp:wrapNone/>
                <wp:docPr id="133" name="Grupo 1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7066957"/>
                          <a:chOff x="1917000" y="245844"/>
                          <a:chExt cx="6858000" cy="7068312"/>
                        </a:xfrm>
                      </wpg:grpSpPr>
                      <wpg:grpSp>
                        <wpg:cNvPr id="1" name="Grupo 1"/>
                        <wpg:cNvGrpSpPr/>
                        <wpg:grpSpPr>
                          <a:xfrm>
                            <a:off x="1917000" y="245844"/>
                            <a:ext cx="6858000" cy="7068312"/>
                            <a:chOff x="0" y="0"/>
                            <a:chExt cx="5561330" cy="5404485"/>
                          </a:xfrm>
                        </wpg:grpSpPr>
                        <wps:wsp>
                          <wps:cNvPr id="2" name="Rectángulo 2"/>
                          <wps:cNvSpPr/>
                          <wps:spPr>
                            <a:xfrm>
                              <a:off x="0" y="0"/>
                              <a:ext cx="5561325" cy="54044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35A51" w:rsidRDefault="00D35A51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Forma libre 3"/>
                          <wps:cNvSpPr/>
                          <wps:spPr>
                            <a:xfrm>
                              <a:off x="0" y="0"/>
                              <a:ext cx="5557520" cy="540448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20" h="700" extrusionOk="0">
                                  <a:moveTo>
                                    <a:pt x="0" y="0"/>
                                  </a:moveTo>
                                  <a:cubicBezTo>
                                    <a:pt x="0" y="644"/>
                                    <a:pt x="0" y="644"/>
                                    <a:pt x="0" y="644"/>
                                  </a:cubicBezTo>
                                  <a:cubicBezTo>
                                    <a:pt x="23" y="650"/>
                                    <a:pt x="62" y="658"/>
                                    <a:pt x="113" y="665"/>
                                  </a:cubicBezTo>
                                  <a:cubicBezTo>
                                    <a:pt x="250" y="685"/>
                                    <a:pt x="476" y="700"/>
                                    <a:pt x="720" y="644"/>
                                  </a:cubicBezTo>
                                  <a:cubicBezTo>
                                    <a:pt x="720" y="617"/>
                                    <a:pt x="720" y="617"/>
                                    <a:pt x="720" y="617"/>
                                  </a:cubicBezTo>
                                  <a:cubicBezTo>
                                    <a:pt x="720" y="0"/>
                                    <a:pt x="720" y="0"/>
                                    <a:pt x="720" y="0"/>
                                  </a:cubicBezTo>
                                  <a:cubicBezTo>
                                    <a:pt x="0" y="0"/>
                                    <a:pt x="0" y="0"/>
                                    <a:pt x="0" y="0"/>
                                  </a:cubicBezTo>
                                </a:path>
                              </a:pathLst>
                            </a:custGeom>
                            <a:solidFill>
                              <a:srgbClr val="1F4E8C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05A42" w:rsidRPr="00AD1A0D" w:rsidRDefault="00D90D49" w:rsidP="00AD1A0D">
                                <w:pPr>
                                  <w:ind w:firstLine="720"/>
                                  <w:textDirection w:val="btLr"/>
                                  <w:rPr>
                                    <w:color w:val="FFFFFF"/>
                                    <w:sz w:val="52"/>
                                  </w:rPr>
                                </w:pPr>
                                <w:r>
                                  <w:rPr>
                                    <w:color w:val="FFFFFF"/>
                                    <w:sz w:val="52"/>
                                  </w:rPr>
                                  <w:t>Guía de Trabajos Prácticos N°2</w:t>
                                </w:r>
                              </w:p>
                              <w:p w:rsidR="00D35A51" w:rsidRPr="00AD1A0D" w:rsidRDefault="00D90D49">
                                <w:pPr>
                                  <w:jc w:val="center"/>
                                  <w:textDirection w:val="btL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color w:val="FFFFFF"/>
                                    <w:sz w:val="48"/>
                                  </w:rPr>
                                  <w:t>Programación de Microcontroladores</w:t>
                                </w:r>
                                <w:r w:rsidR="00FE1107" w:rsidRPr="00AD1A0D">
                                  <w:rPr>
                                    <w:color w:val="FFFFFF"/>
                                    <w:sz w:val="4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spcFirstLastPara="1" wrap="square" lIns="914400" tIns="1097275" rIns="1097275" bIns="1097275" anchor="b" anchorCtr="0">
                            <a:noAutofit/>
                          </wps:bodyPr>
                        </wps:wsp>
                        <wps:wsp>
                          <wps:cNvPr id="4" name="Forma libre 4"/>
                          <wps:cNvSpPr/>
                          <wps:spPr>
                            <a:xfrm>
                              <a:off x="876300" y="4769783"/>
                              <a:ext cx="4685030" cy="50990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07" h="66" extrusionOk="0">
                                  <a:moveTo>
                                    <a:pt x="607" y="0"/>
                                  </a:moveTo>
                                  <a:cubicBezTo>
                                    <a:pt x="450" y="44"/>
                                    <a:pt x="300" y="57"/>
                                    <a:pt x="176" y="57"/>
                                  </a:cubicBezTo>
                                  <a:cubicBezTo>
                                    <a:pt x="109" y="57"/>
                                    <a:pt x="49" y="53"/>
                                    <a:pt x="0" y="48"/>
                                  </a:cubicBezTo>
                                  <a:cubicBezTo>
                                    <a:pt x="66" y="58"/>
                                    <a:pt x="152" y="66"/>
                                    <a:pt x="251" y="66"/>
                                  </a:cubicBezTo>
                                  <a:cubicBezTo>
                                    <a:pt x="358" y="66"/>
                                    <a:pt x="480" y="56"/>
                                    <a:pt x="607" y="27"/>
                                  </a:cubicBezTo>
                                  <a:cubicBezTo>
                                    <a:pt x="607" y="0"/>
                                    <a:pt x="607" y="0"/>
                                    <a:pt x="607" y="0"/>
                                  </a:cubicBezTo>
                                </a:path>
                              </a:pathLst>
                            </a:custGeom>
                            <a:solidFill>
                              <a:srgbClr val="1F4E8C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35A51" w:rsidRDefault="00D35A51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89CF23C" id="Grupo 133" o:spid="_x0000_s1027" style="position:absolute;left:0;text-align:left;margin-left:0;margin-top:37.85pt;width:540pt;height:556.45pt;z-index:-251658240;mso-wrap-distance-left:0;mso-wrap-distance-right:0;mso-position-horizontal:center;mso-position-horizontal-relative:margin;mso-position-vertical-relative:page" coordorigin="19170,2458" coordsize="68580,70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">
                <v:group id="Grupo 1" o:spid="_x0000_s1028" style="position:absolute;left:19170;top:2458;width:68580;height:70683" coordsize="55613,540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ángulo 2" o:spid="_x0000_s1029" style="position:absolute;width:55613;height:540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:rsidR="00D35A51" w:rsidRDefault="00D35A51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orma libre 3" o:spid="_x0000_s1030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" adj="-11796480,,5400" path="m,c,644,,644,,644v23,6,62,14,113,21c250,685,476,700,720,644v,-27,,-27,,-27c720,,720,,720,,,,,,,e" fillcolor="#1f4e8c" stroked="f">
                    <v:stroke joinstyle="miter"/>
                    <v:formulas/>
                    <v:path arrowok="t" o:extrusionok="f" o:connecttype="custom" textboxrect="0,0,720,700"/>
                    <v:textbox inset="1in,30.47986mm,30.47986mm,30.47986mm">
                      <w:txbxContent>
                        <w:p w:rsidR="00505A42" w:rsidRPr="00AD1A0D" w:rsidRDefault="00D90D49" w:rsidP="00AD1A0D">
                          <w:pPr>
                            <w:ind w:firstLine="720"/>
                            <w:textDirection w:val="btLr"/>
                            <w:rPr>
                              <w:color w:val="FFFFFF"/>
                              <w:sz w:val="52"/>
                            </w:rPr>
                          </w:pPr>
                          <w:r>
                            <w:rPr>
                              <w:color w:val="FFFFFF"/>
                              <w:sz w:val="52"/>
                            </w:rPr>
                            <w:t>Guía de Trabajos Prácticos N°2</w:t>
                          </w:r>
                        </w:p>
                        <w:p w:rsidR="00D35A51" w:rsidRPr="00AD1A0D" w:rsidRDefault="00D90D49">
                          <w:pPr>
                            <w:jc w:val="center"/>
                            <w:textDirection w:val="btLr"/>
                            <w:rPr>
                              <w:sz w:val="16"/>
                            </w:rPr>
                          </w:pPr>
                          <w:r>
                            <w:rPr>
                              <w:color w:val="FFFFFF"/>
                              <w:sz w:val="48"/>
                            </w:rPr>
                            <w:t>Programación de Microcontroladores</w:t>
                          </w:r>
                          <w:r w:rsidR="00FE1107" w:rsidRPr="00AD1A0D">
                            <w:rPr>
                              <w:color w:val="FFFFFF"/>
                              <w:sz w:val="48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shape id="Forma libre 4" o:spid="_x0000_s1031" style="position:absolute;left:8763;top:47697;width:46850;height:5099;visibility:visible;mso-wrap-style:square;v-text-anchor:middle" coordsize="607,6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" adj="-11796480,,5400" path="m607,c450,44,300,57,176,57,109,57,49,53,,48,66,58,152,66,251,66,358,66,480,56,607,27,607,,607,,607,e" fillcolor="#1f4e8c" stroked="f">
                    <v:stroke joinstyle="miter"/>
                    <v:formulas/>
                    <v:path arrowok="t" o:extrusionok="f" o:connecttype="custom" textboxrect="0,0,607,66"/>
                    <v:textbox inset="2.53958mm,2.53958mm,2.53958mm,2.53958mm">
                      <w:txbxContent>
                        <w:p w:rsidR="00D35A51" w:rsidRDefault="00D35A51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</v:group>
                <w10:wrap anchorx="margin" anchory="page"/>
              </v:group>
            </w:pict>
          </mc:Fallback>
        </mc:AlternateContent>
      </w:r>
      <w:r w:rsidR="00FE1107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C61843C" wp14:editId="741ADEF7">
                <wp:simplePos x="0" y="0"/>
                <wp:positionH relativeFrom="page">
                  <wp:align>center</wp:align>
                </wp:positionH>
                <wp:positionV relativeFrom="margin">
                  <wp:align>bottom</wp:align>
                </wp:positionV>
                <wp:extent cx="5762625" cy="155829"/>
                <wp:effectExtent l="0" t="0" r="0" b="0"/>
                <wp:wrapSquare wrapText="bothSides" distT="0" distB="0" distL="114300" distR="114300"/>
                <wp:docPr id="131" name="Rectángulo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69450" y="3706848"/>
                          <a:ext cx="5753100" cy="1463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35A51" w:rsidRDefault="00FE1107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smallCaps/>
                                <w:color w:val="7F7F7F"/>
                                <w:sz w:val="20"/>
                              </w:rPr>
                              <w:t>INSTITUTO TECNOLOGICO DE BUENOS AIRES (ITBA) </w:t>
                            </w:r>
                            <w:r>
                              <w:rPr>
                                <w:rFonts w:ascii="Arial" w:eastAsia="Arial" w:hAnsi="Arial" w:cs="Arial"/>
                                <w:color w:val="7F7F7F"/>
                                <w:sz w:val="20"/>
                              </w:rPr>
                              <w:t>| Lavardén 315 (CABA)]</w:t>
                            </w:r>
                          </w:p>
                        </w:txbxContent>
                      </wps:txbx>
                      <wps:bodyPr spcFirstLastPara="1" wrap="square" lIns="914400" tIns="0" rIns="1097275" bIns="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61843C" id="Rectángulo 131" o:spid="_x0000_s1032" style="position:absolute;left:0;text-align:left;margin-left:0;margin-top:0;width:453.75pt;height:12.25pt;z-index:251659264;visibility:visible;mso-wrap-style:square;mso-wrap-distance-left:9pt;mso-wrap-distance-top:0;mso-wrap-distance-right:9pt;mso-wrap-distance-bottom:0;mso-position-horizontal:center;mso-position-horizontal-relative:page;mso-position-vertical:bottom;mso-position-vertical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" filled="f" stroked="f">
                <v:textbox inset="1in,0,30.47986mm,0">
                  <w:txbxContent>
                    <w:p w:rsidR="00D35A51" w:rsidRDefault="00FE1107">
                      <w:pPr>
                        <w:spacing w:after="0" w:line="240" w:lineRule="auto"/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smallCaps/>
                          <w:color w:val="7F7F7F"/>
                          <w:sz w:val="20"/>
                        </w:rPr>
                        <w:t>INSTITUTO TECNOLOGICO DE BUENOS AIRES (ITBA) </w:t>
                      </w:r>
                      <w:r>
                        <w:rPr>
                          <w:rFonts w:ascii="Arial" w:eastAsia="Arial" w:hAnsi="Arial" w:cs="Arial"/>
                          <w:color w:val="7F7F7F"/>
                          <w:sz w:val="20"/>
                        </w:rPr>
                        <w:t>| Lavardén 315 (CABA)]</w:t>
                      </w:r>
                    </w:p>
                  </w:txbxContent>
                </v:textbox>
                <w10:wrap type="square" anchorx="page" anchory="margin"/>
              </v:rect>
            </w:pict>
          </mc:Fallback>
        </mc:AlternateContent>
      </w:r>
      <w:r w:rsidR="00FE1107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margin">
                  <wp:align>right</wp:align>
                </wp:positionH>
                <wp:positionV relativeFrom="page">
                  <wp:posOffset>240983</wp:posOffset>
                </wp:positionV>
                <wp:extent cx="603885" cy="997077"/>
                <wp:effectExtent l="0" t="0" r="0" b="0"/>
                <wp:wrapNone/>
                <wp:docPr id="132" name="Rectángulo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48820" y="3286224"/>
                          <a:ext cx="594360" cy="987552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35A51" w:rsidRDefault="00FE1107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FFFFFF"/>
                                <w:sz w:val="32"/>
                              </w:rPr>
                              <w:t>202</w:t>
                            </w:r>
                            <w:r w:rsidR="00505A42">
                              <w:rPr>
                                <w:rFonts w:ascii="Arial" w:eastAsia="Arial" w:hAnsi="Arial" w:cs="Arial"/>
                                <w:color w:val="FFFFFF"/>
                                <w:sz w:val="32"/>
                              </w:rPr>
                              <w:t>5</w:t>
                            </w:r>
                          </w:p>
                        </w:txbxContent>
                      </wps:txbx>
                      <wps:bodyPr spcFirstLastPara="1" wrap="square" lIns="45700" tIns="45700" rIns="45700" bIns="4570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32" o:spid="_x0000_s1033" style="position:absolute;left:0;text-align:left;margin-left:-3.65pt;margin-top:19pt;width:47.55pt;height:78.5pt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" fillcolor="#5b9bd5 [3204]" stroked="f">
                <v:textbox inset="1.2694mm,1.2694mm,1.2694mm,1.2694mm">
                  <w:txbxContent>
                    <w:p w:rsidR="00D35A51" w:rsidRDefault="00FE1107">
                      <w:pPr>
                        <w:spacing w:after="0" w:line="240" w:lineRule="auto"/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FFFFFF"/>
                          <w:sz w:val="32"/>
                        </w:rPr>
                        <w:t>202</w:t>
                      </w:r>
                      <w:r w:rsidR="00505A42">
                        <w:rPr>
                          <w:rFonts w:ascii="Arial" w:eastAsia="Arial" w:hAnsi="Arial" w:cs="Arial"/>
                          <w:color w:val="FFFFFF"/>
                          <w:sz w:val="32"/>
                        </w:rPr>
                        <w:t>5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FE1107">
        <w:br w:type="page"/>
      </w:r>
    </w:p>
    <w:p w:rsidR="00D35A51" w:rsidRDefault="00FE1107" w:rsidP="00AD1A0D">
      <w:pPr>
        <w:pStyle w:val="Ttulo1"/>
        <w:rPr>
          <w:rFonts w:eastAsia="Times New Roman"/>
        </w:rPr>
      </w:pPr>
      <w:bookmarkStart w:id="0" w:name="_heading=h.gjdgxs" w:colFirst="0" w:colLast="0"/>
      <w:bookmarkEnd w:id="0"/>
      <w:r>
        <w:rPr>
          <w:rFonts w:eastAsia="Times New Roman"/>
        </w:rPr>
        <w:lastRenderedPageBreak/>
        <w:t xml:space="preserve">Propósito del </w:t>
      </w:r>
      <w:r w:rsidRPr="00AD1A0D">
        <w:t>documento</w:t>
      </w:r>
      <w:r>
        <w:rPr>
          <w:rFonts w:eastAsia="Times New Roman"/>
        </w:rPr>
        <w:t xml:space="preserve">: </w:t>
      </w:r>
    </w:p>
    <w:p w:rsidR="00ED058C" w:rsidRDefault="00AD1A0D" w:rsidP="00AD1A0D">
      <w:r>
        <w:t>El siguiente documento pretende brindar al alumnado ejercitación qu</w:t>
      </w:r>
      <w:r w:rsidR="00ED058C">
        <w:t xml:space="preserve">e acompañe la unidad temática de “Programación </w:t>
      </w:r>
      <w:r w:rsidR="00D90D49">
        <w:t>de Microcontroladores</w:t>
      </w:r>
      <w:r w:rsidR="00ED058C">
        <w:t>” del curso “Microprocesadores y Control”</w:t>
      </w:r>
      <w:r w:rsidR="00610A3A">
        <w:t>.</w:t>
      </w:r>
    </w:p>
    <w:p w:rsidR="00ED058C" w:rsidRPr="00ED058C" w:rsidRDefault="00ED058C" w:rsidP="00AD1A0D">
      <w:r>
        <w:t xml:space="preserve">De los ejercicios presentados solo </w:t>
      </w:r>
      <w:r>
        <w:rPr>
          <w:b/>
        </w:rPr>
        <w:t>será obligatoria su entrega</w:t>
      </w:r>
      <w:r>
        <w:t xml:space="preserve"> aquellos que lo indiquen en su enunciado, y debiéndose entregar en forma en </w:t>
      </w:r>
      <w:r w:rsidRPr="005F79F6">
        <w:rPr>
          <w:b/>
        </w:rPr>
        <w:t>grupos de hasta 3 alumnos</w:t>
      </w:r>
      <w:r>
        <w:t xml:space="preserve"> previo a la fecha </w:t>
      </w:r>
      <w:r w:rsidRPr="00ED058C">
        <w:rPr>
          <w:b/>
        </w:rPr>
        <w:t>2</w:t>
      </w:r>
      <w:r w:rsidR="00D90D49">
        <w:rPr>
          <w:b/>
        </w:rPr>
        <w:t>4/06</w:t>
      </w:r>
      <w:r w:rsidRPr="00ED058C">
        <w:rPr>
          <w:b/>
        </w:rPr>
        <w:t>/2025</w:t>
      </w:r>
      <w:r>
        <w:t>.</w:t>
      </w:r>
    </w:p>
    <w:p w:rsidR="00286F87" w:rsidRDefault="00891FF9" w:rsidP="0080766F">
      <w:pPr>
        <w:pStyle w:val="Ttulo1"/>
        <w:rPr>
          <w:rFonts w:eastAsia="Times New Roman"/>
          <w:noProof/>
        </w:rPr>
      </w:pPr>
      <w:r>
        <w:rPr>
          <w:rFonts w:eastAsia="Times New Roman"/>
          <w:noProof/>
        </w:rPr>
        <w:t>Enunciados:</w:t>
      </w:r>
    </w:p>
    <w:p w:rsidR="00D90D49" w:rsidRDefault="00D90D49" w:rsidP="00D90D49">
      <w:r>
        <w:t xml:space="preserve">Los ejercicios de esta guía serán realizados sobre la placa de desarrollo </w:t>
      </w:r>
      <w:r>
        <w:rPr>
          <w:b/>
        </w:rPr>
        <w:t>NUCLEO-F401RE</w:t>
      </w:r>
      <w:r>
        <w:t xml:space="preserve"> de la cual puede obtenerse información en: </w:t>
      </w:r>
      <w:hyperlink r:id="rId9" w:history="1">
        <w:r w:rsidRPr="004A7DC5">
          <w:rPr>
            <w:rStyle w:val="Hipervnculo"/>
          </w:rPr>
          <w:t>https://www.st.com/en/evaluation-tools/nucleo-f401re.html</w:t>
        </w:r>
      </w:hyperlink>
    </w:p>
    <w:p w:rsidR="00D35A51" w:rsidRPr="00983B0E" w:rsidRDefault="001967FD" w:rsidP="00983B0E">
      <w:pPr>
        <w:pStyle w:val="Prrafodelista"/>
        <w:numPr>
          <w:ilvl w:val="0"/>
          <w:numId w:val="6"/>
        </w:numPr>
        <w:rPr>
          <w:noProof/>
        </w:rPr>
      </w:pPr>
      <w:bookmarkStart w:id="1" w:name="_GoBack"/>
      <w:bookmarkEnd w:id="1"/>
      <w:r>
        <w:rPr>
          <w:noProof/>
        </w:rPr>
        <w:t xml:space="preserve"> </w:t>
      </w:r>
    </w:p>
    <w:sectPr w:rsidR="00D35A51" w:rsidRPr="00983B0E" w:rsidSect="00505A42">
      <w:footerReference w:type="default" r:id="rId10"/>
      <w:pgSz w:w="11906" w:h="16838"/>
      <w:pgMar w:top="720" w:right="720" w:bottom="720" w:left="720" w:header="708" w:footer="708" w:gutter="0"/>
      <w:pgNumType w:start="0"/>
      <w:cols w:space="720"/>
      <w:titlePg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462F" w:rsidRDefault="00EB462F" w:rsidP="00505A42">
      <w:pPr>
        <w:spacing w:after="0" w:line="240" w:lineRule="auto"/>
      </w:pPr>
      <w:r>
        <w:separator/>
      </w:r>
    </w:p>
  </w:endnote>
  <w:endnote w:type="continuationSeparator" w:id="0">
    <w:p w:rsidR="00EB462F" w:rsidRDefault="00EB462F" w:rsidP="00505A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5A42" w:rsidRDefault="00505A42">
    <w:pPr>
      <w:pStyle w:val="Piedepgina"/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 w:rsidR="00D90D49" w:rsidRPr="00D90D49">
      <w:rPr>
        <w:caps/>
        <w:noProof/>
        <w:color w:val="5B9BD5" w:themeColor="accent1"/>
        <w:lang w:val="es-ES"/>
      </w:rPr>
      <w:t>1</w:t>
    </w:r>
    <w:r>
      <w:rPr>
        <w:caps/>
        <w:color w:val="5B9BD5" w:themeColor="accent1"/>
      </w:rPr>
      <w:fldChar w:fldCharType="end"/>
    </w:r>
  </w:p>
  <w:p w:rsidR="00505A42" w:rsidRDefault="00505A4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462F" w:rsidRDefault="00EB462F" w:rsidP="00505A42">
      <w:pPr>
        <w:spacing w:after="0" w:line="240" w:lineRule="auto"/>
      </w:pPr>
      <w:r>
        <w:separator/>
      </w:r>
    </w:p>
  </w:footnote>
  <w:footnote w:type="continuationSeparator" w:id="0">
    <w:p w:rsidR="00EB462F" w:rsidRDefault="00EB462F" w:rsidP="00505A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04E53"/>
    <w:multiLevelType w:val="hybridMultilevel"/>
    <w:tmpl w:val="F1D6239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A97CDC"/>
    <w:multiLevelType w:val="multilevel"/>
    <w:tmpl w:val="D408C9C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3944FD1"/>
    <w:multiLevelType w:val="hybridMultilevel"/>
    <w:tmpl w:val="8BAA824E"/>
    <w:lvl w:ilvl="0" w:tplc="159EAC60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461138"/>
    <w:multiLevelType w:val="hybridMultilevel"/>
    <w:tmpl w:val="83361806"/>
    <w:lvl w:ilvl="0" w:tplc="080A000F">
      <w:start w:val="1"/>
      <w:numFmt w:val="decimal"/>
      <w:lvlText w:val="%1."/>
      <w:lvlJc w:val="left"/>
      <w:pPr>
        <w:ind w:left="3600" w:hanging="360"/>
      </w:pPr>
    </w:lvl>
    <w:lvl w:ilvl="1" w:tplc="080A0019" w:tentative="1">
      <w:start w:val="1"/>
      <w:numFmt w:val="lowerLetter"/>
      <w:lvlText w:val="%2."/>
      <w:lvlJc w:val="left"/>
      <w:pPr>
        <w:ind w:left="4320" w:hanging="360"/>
      </w:pPr>
    </w:lvl>
    <w:lvl w:ilvl="2" w:tplc="080A001B" w:tentative="1">
      <w:start w:val="1"/>
      <w:numFmt w:val="lowerRoman"/>
      <w:lvlText w:val="%3."/>
      <w:lvlJc w:val="right"/>
      <w:pPr>
        <w:ind w:left="5040" w:hanging="180"/>
      </w:pPr>
    </w:lvl>
    <w:lvl w:ilvl="3" w:tplc="080A000F" w:tentative="1">
      <w:start w:val="1"/>
      <w:numFmt w:val="decimal"/>
      <w:lvlText w:val="%4."/>
      <w:lvlJc w:val="left"/>
      <w:pPr>
        <w:ind w:left="5760" w:hanging="360"/>
      </w:pPr>
    </w:lvl>
    <w:lvl w:ilvl="4" w:tplc="080A0019" w:tentative="1">
      <w:start w:val="1"/>
      <w:numFmt w:val="lowerLetter"/>
      <w:lvlText w:val="%5."/>
      <w:lvlJc w:val="left"/>
      <w:pPr>
        <w:ind w:left="6480" w:hanging="360"/>
      </w:pPr>
    </w:lvl>
    <w:lvl w:ilvl="5" w:tplc="080A001B" w:tentative="1">
      <w:start w:val="1"/>
      <w:numFmt w:val="lowerRoman"/>
      <w:lvlText w:val="%6."/>
      <w:lvlJc w:val="right"/>
      <w:pPr>
        <w:ind w:left="7200" w:hanging="180"/>
      </w:pPr>
    </w:lvl>
    <w:lvl w:ilvl="6" w:tplc="080A000F" w:tentative="1">
      <w:start w:val="1"/>
      <w:numFmt w:val="decimal"/>
      <w:lvlText w:val="%7."/>
      <w:lvlJc w:val="left"/>
      <w:pPr>
        <w:ind w:left="7920" w:hanging="360"/>
      </w:pPr>
    </w:lvl>
    <w:lvl w:ilvl="7" w:tplc="080A0019" w:tentative="1">
      <w:start w:val="1"/>
      <w:numFmt w:val="lowerLetter"/>
      <w:lvlText w:val="%8."/>
      <w:lvlJc w:val="left"/>
      <w:pPr>
        <w:ind w:left="8640" w:hanging="360"/>
      </w:pPr>
    </w:lvl>
    <w:lvl w:ilvl="8" w:tplc="08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 w15:restartNumberingAfterBreak="0">
    <w:nsid w:val="311E7DDC"/>
    <w:multiLevelType w:val="hybridMultilevel"/>
    <w:tmpl w:val="84541FC4"/>
    <w:lvl w:ilvl="0" w:tplc="003C4C8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A001B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5AE5A5D"/>
    <w:multiLevelType w:val="multilevel"/>
    <w:tmpl w:val="E10AEC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DAF119E"/>
    <w:multiLevelType w:val="multilevel"/>
    <w:tmpl w:val="3906FA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0216675"/>
    <w:multiLevelType w:val="multilevel"/>
    <w:tmpl w:val="EA7EA6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7"/>
  </w:num>
  <w:num w:numId="5">
    <w:abstractNumId w:val="3"/>
  </w:num>
  <w:num w:numId="6">
    <w:abstractNumId w:val="4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A51"/>
    <w:rsid w:val="000C6A73"/>
    <w:rsid w:val="000D38DB"/>
    <w:rsid w:val="000F6262"/>
    <w:rsid w:val="00121F65"/>
    <w:rsid w:val="001967FD"/>
    <w:rsid w:val="001B4186"/>
    <w:rsid w:val="001E380D"/>
    <w:rsid w:val="002543EF"/>
    <w:rsid w:val="00262624"/>
    <w:rsid w:val="00286F87"/>
    <w:rsid w:val="00296565"/>
    <w:rsid w:val="002C2F71"/>
    <w:rsid w:val="002F0484"/>
    <w:rsid w:val="00324569"/>
    <w:rsid w:val="003431AE"/>
    <w:rsid w:val="003805FA"/>
    <w:rsid w:val="00413D87"/>
    <w:rsid w:val="00420268"/>
    <w:rsid w:val="0044443A"/>
    <w:rsid w:val="004A68CF"/>
    <w:rsid w:val="004C4797"/>
    <w:rsid w:val="00505A42"/>
    <w:rsid w:val="00513B88"/>
    <w:rsid w:val="00583700"/>
    <w:rsid w:val="005B085C"/>
    <w:rsid w:val="005B3CE8"/>
    <w:rsid w:val="005D3E7A"/>
    <w:rsid w:val="005F79F6"/>
    <w:rsid w:val="00610A3A"/>
    <w:rsid w:val="00612DA4"/>
    <w:rsid w:val="0068654E"/>
    <w:rsid w:val="006B72C9"/>
    <w:rsid w:val="006C3CF6"/>
    <w:rsid w:val="006F285D"/>
    <w:rsid w:val="00755259"/>
    <w:rsid w:val="007755F4"/>
    <w:rsid w:val="0080766F"/>
    <w:rsid w:val="008616E0"/>
    <w:rsid w:val="0088759B"/>
    <w:rsid w:val="00891FF9"/>
    <w:rsid w:val="008F0A6E"/>
    <w:rsid w:val="008F2369"/>
    <w:rsid w:val="0095123C"/>
    <w:rsid w:val="00983B0E"/>
    <w:rsid w:val="00A148BE"/>
    <w:rsid w:val="00A36597"/>
    <w:rsid w:val="00AC681F"/>
    <w:rsid w:val="00AD1A0D"/>
    <w:rsid w:val="00B347A2"/>
    <w:rsid w:val="00B822DA"/>
    <w:rsid w:val="00BF1366"/>
    <w:rsid w:val="00C07081"/>
    <w:rsid w:val="00C40B22"/>
    <w:rsid w:val="00C90C86"/>
    <w:rsid w:val="00CD5789"/>
    <w:rsid w:val="00D35A51"/>
    <w:rsid w:val="00D54A19"/>
    <w:rsid w:val="00D90D49"/>
    <w:rsid w:val="00DB0520"/>
    <w:rsid w:val="00DF0188"/>
    <w:rsid w:val="00E26E05"/>
    <w:rsid w:val="00E50769"/>
    <w:rsid w:val="00E52857"/>
    <w:rsid w:val="00E9303D"/>
    <w:rsid w:val="00EB462F"/>
    <w:rsid w:val="00EC6FCC"/>
    <w:rsid w:val="00ED058C"/>
    <w:rsid w:val="00EE0092"/>
    <w:rsid w:val="00EE7710"/>
    <w:rsid w:val="00F503D4"/>
    <w:rsid w:val="00F66091"/>
    <w:rsid w:val="00F85EBA"/>
    <w:rsid w:val="00FC7407"/>
    <w:rsid w:val="00FD0FDE"/>
    <w:rsid w:val="00FE1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B0A14F"/>
  <w15:docId w15:val="{05993163-B280-489A-BE4D-2A0843A90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1"/>
        <w:szCs w:val="21"/>
        <w:lang w:val="es-MX" w:eastAsia="es-MX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1A0D"/>
    <w:rPr>
      <w:sz w:val="28"/>
    </w:rPr>
  </w:style>
  <w:style w:type="paragraph" w:styleId="Ttulo1">
    <w:name w:val="heading 1"/>
    <w:basedOn w:val="Normal"/>
    <w:next w:val="Normal"/>
    <w:link w:val="Ttulo1Car"/>
    <w:uiPriority w:val="9"/>
    <w:qFormat/>
    <w:rsid w:val="00AD1A0D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D1A0D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7365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7365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7365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7365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7365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7365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7365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37365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inespaciado">
    <w:name w:val="No Spacing"/>
    <w:link w:val="SinespaciadoCar"/>
    <w:uiPriority w:val="1"/>
    <w:qFormat/>
    <w:rsid w:val="00ED058C"/>
    <w:pPr>
      <w:spacing w:after="0" w:line="240" w:lineRule="auto"/>
    </w:pPr>
    <w:rPr>
      <w:sz w:val="28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D058C"/>
    <w:rPr>
      <w:sz w:val="28"/>
    </w:rPr>
  </w:style>
  <w:style w:type="paragraph" w:styleId="Prrafodelista">
    <w:name w:val="List Paragraph"/>
    <w:basedOn w:val="Normal"/>
    <w:uiPriority w:val="34"/>
    <w:qFormat/>
    <w:rsid w:val="00E56B2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06227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A33B68"/>
    <w:rPr>
      <w:color w:val="954F72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37365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7365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73651"/>
    <w:rPr>
      <w:sz w:val="20"/>
      <w:szCs w:val="20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7365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73651"/>
    <w:rPr>
      <w:b/>
      <w:bCs/>
      <w:sz w:val="20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736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3651"/>
    <w:rPr>
      <w:rFonts w:ascii="Segoe UI" w:hAnsi="Segoe UI" w:cs="Segoe UI"/>
      <w:sz w:val="18"/>
      <w:szCs w:val="18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AD1A0D"/>
    <w:rPr>
      <w:rFonts w:asciiTheme="majorHAnsi" w:eastAsiaTheme="majorEastAsia" w:hAnsiTheme="majorHAnsi" w:cstheme="majorBidi"/>
      <w:color w:val="2E74B5" w:themeColor="accent1" w:themeShade="BF"/>
      <w:sz w:val="36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AD1A0D"/>
    <w:rPr>
      <w:rFonts w:asciiTheme="majorHAnsi" w:eastAsiaTheme="majorEastAsia" w:hAnsiTheme="majorHAnsi" w:cstheme="majorBidi"/>
      <w:color w:val="2E74B5" w:themeColor="accent1" w:themeShade="BF"/>
      <w:sz w:val="32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73651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73651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73651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73651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73651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73651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73651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373651"/>
    <w:pPr>
      <w:spacing w:line="240" w:lineRule="auto"/>
    </w:pPr>
    <w:rPr>
      <w:b/>
      <w:bCs/>
      <w:smallCaps/>
      <w:color w:val="595959" w:themeColor="text1" w:themeTint="A6"/>
    </w:rPr>
  </w:style>
  <w:style w:type="character" w:customStyle="1" w:styleId="TtuloCar">
    <w:name w:val="Título Car"/>
    <w:basedOn w:val="Fuentedeprrafopredeter"/>
    <w:link w:val="Ttulo"/>
    <w:uiPriority w:val="10"/>
    <w:rsid w:val="00373651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ar"/>
    <w:pPr>
      <w:spacing w:line="240" w:lineRule="auto"/>
    </w:pPr>
    <w:rPr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373651"/>
    <w:rPr>
      <w:rFonts w:asciiTheme="majorHAnsi" w:eastAsiaTheme="majorEastAsia" w:hAnsiTheme="majorHAnsi" w:cstheme="majorBidi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373651"/>
    <w:rPr>
      <w:b/>
      <w:bCs/>
    </w:rPr>
  </w:style>
  <w:style w:type="character" w:styleId="nfasis">
    <w:name w:val="Emphasis"/>
    <w:basedOn w:val="Fuentedeprrafopredeter"/>
    <w:uiPriority w:val="20"/>
    <w:qFormat/>
    <w:rsid w:val="00373651"/>
    <w:rPr>
      <w:i/>
      <w:iCs/>
      <w:color w:val="70AD47" w:themeColor="accent6"/>
    </w:rPr>
  </w:style>
  <w:style w:type="paragraph" w:styleId="Cita">
    <w:name w:val="Quote"/>
    <w:basedOn w:val="Normal"/>
    <w:next w:val="Normal"/>
    <w:link w:val="CitaCar"/>
    <w:uiPriority w:val="29"/>
    <w:qFormat/>
    <w:rsid w:val="00373651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Car">
    <w:name w:val="Cita Car"/>
    <w:basedOn w:val="Fuentedeprrafopredeter"/>
    <w:link w:val="Cita"/>
    <w:uiPriority w:val="29"/>
    <w:rsid w:val="00373651"/>
    <w:rPr>
      <w:i/>
      <w:iCs/>
      <w:color w:val="262626" w:themeColor="text1" w:themeTint="D9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73651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73651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373651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373651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373651"/>
    <w:rPr>
      <w:smallCaps/>
      <w:color w:val="595959" w:themeColor="text1" w:themeTint="A6"/>
    </w:rPr>
  </w:style>
  <w:style w:type="character" w:styleId="Referenciaintensa">
    <w:name w:val="Intense Reference"/>
    <w:basedOn w:val="Fuentedeprrafopredeter"/>
    <w:uiPriority w:val="32"/>
    <w:qFormat/>
    <w:rsid w:val="00373651"/>
    <w:rPr>
      <w:b/>
      <w:bCs/>
      <w:smallCaps/>
      <w:color w:val="70AD47" w:themeColor="accent6"/>
    </w:rPr>
  </w:style>
  <w:style w:type="character" w:styleId="Ttulodellibro">
    <w:name w:val="Book Title"/>
    <w:basedOn w:val="Fuentedeprrafopredeter"/>
    <w:uiPriority w:val="33"/>
    <w:qFormat/>
    <w:rsid w:val="00373651"/>
    <w:rPr>
      <w:b/>
      <w:bCs/>
      <w:caps w:val="0"/>
      <w:smallCaps/>
      <w:spacing w:val="7"/>
      <w:sz w:val="21"/>
      <w:szCs w:val="21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373651"/>
    <w:pPr>
      <w:outlineLvl w:val="9"/>
    </w:pPr>
  </w:style>
  <w:style w:type="paragraph" w:styleId="Bibliografa">
    <w:name w:val="Bibliography"/>
    <w:basedOn w:val="Normal"/>
    <w:next w:val="Normal"/>
    <w:uiPriority w:val="37"/>
    <w:unhideWhenUsed/>
    <w:rsid w:val="009E61B2"/>
  </w:style>
  <w:style w:type="paragraph" w:styleId="Textonotapie">
    <w:name w:val="footnote text"/>
    <w:basedOn w:val="Normal"/>
    <w:link w:val="TextonotapieCar"/>
    <w:uiPriority w:val="99"/>
    <w:semiHidden/>
    <w:unhideWhenUsed/>
    <w:rsid w:val="001B3CE4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1B3CE4"/>
    <w:rPr>
      <w:sz w:val="20"/>
      <w:szCs w:val="20"/>
      <w:lang w:val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1B3CE4"/>
    <w:rPr>
      <w:vertAlign w:val="superscript"/>
    </w:rPr>
  </w:style>
  <w:style w:type="table" w:styleId="Tablaconcuadrcula">
    <w:name w:val="Table Grid"/>
    <w:basedOn w:val="Tablanormal"/>
    <w:uiPriority w:val="39"/>
    <w:rsid w:val="00EE3F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05A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05A42"/>
  </w:style>
  <w:style w:type="paragraph" w:styleId="Piedepgina">
    <w:name w:val="footer"/>
    <w:basedOn w:val="Normal"/>
    <w:link w:val="PiedepginaCar"/>
    <w:uiPriority w:val="99"/>
    <w:unhideWhenUsed/>
    <w:rsid w:val="00505A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5A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16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7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2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21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8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11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23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1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16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st.com/en/evaluation-tools/nucleo-f401re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JwWDXXIwAP0YwYn8Mh8Vvys7DKg==">AMUW2mWPyArhB4tKWUxainCU1s5fkSwvRfSpxVBfQQ09kRtSIRgZZpwy1liKoHQpw8l14wyGuZdOAvtkKQ9GE0fUdcHh5iKq6ZcfE7muAgO/v6t9LzHbSuGVG0EAd5y2HtXX60Z1aFeT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1344</TotalTime>
  <Pages>2</Pages>
  <Words>105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iNG. Vega Maximiliano Leonel</dc:creator>
  <cp:lastModifiedBy>Maximiliano Leonel Vega</cp:lastModifiedBy>
  <cp:revision>54</cp:revision>
  <dcterms:created xsi:type="dcterms:W3CDTF">2022-12-19T17:27:00Z</dcterms:created>
  <dcterms:modified xsi:type="dcterms:W3CDTF">2025-02-24T15:38:00Z</dcterms:modified>
</cp:coreProperties>
</file>