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EA3D9C" w14:textId="77777777" w:rsidR="00C36A1C" w:rsidRDefault="00C36A1C" w:rsidP="008A17B5">
      <w:pPr>
        <w:spacing w:after="0" w:line="276" w:lineRule="auto"/>
        <w:rPr>
          <w:b/>
          <w:u w:val="single"/>
        </w:rPr>
      </w:pPr>
    </w:p>
    <w:p w14:paraId="484A4CE2" w14:textId="2DC8F8ED" w:rsidR="005959A9" w:rsidRDefault="003E3771" w:rsidP="008A17B5">
      <w:pPr>
        <w:pStyle w:val="Prrafodelista"/>
        <w:numPr>
          <w:ilvl w:val="0"/>
          <w:numId w:val="1"/>
        </w:numPr>
        <w:spacing w:line="276" w:lineRule="auto"/>
        <w:ind w:left="426"/>
      </w:pPr>
      <w:r w:rsidRPr="003760A8">
        <w:rPr>
          <w:b/>
          <w:u w:val="single"/>
        </w:rPr>
        <w:t>OBJETIVO:</w:t>
      </w:r>
      <w:r w:rsidR="003760A8">
        <w:t xml:space="preserve"> </w:t>
      </w:r>
    </w:p>
    <w:p w14:paraId="38083833" w14:textId="6CE3351C" w:rsidR="006B401F" w:rsidRPr="00B56A1C" w:rsidRDefault="00B56A1C" w:rsidP="00B56A1C">
      <w:pPr>
        <w:pStyle w:val="Prrafodelista"/>
        <w:spacing w:line="276" w:lineRule="auto"/>
        <w:ind w:left="426"/>
        <w:rPr>
          <w:color w:val="FF0000"/>
        </w:rPr>
      </w:pPr>
      <w:r w:rsidRPr="00B56A1C">
        <w:t xml:space="preserve">Verificar </w:t>
      </w:r>
      <w:r>
        <w:t xml:space="preserve">con método de bioluminiscencia </w:t>
      </w:r>
      <w:r w:rsidRPr="00B56A1C">
        <w:t xml:space="preserve">que los procedimientos de higiene aplicados por la Empresa de Servicio de Alimentación (ESA) </w:t>
      </w:r>
      <w:r>
        <w:t xml:space="preserve">en las superficies que contactan de forma directa con los alimentos, </w:t>
      </w:r>
      <w:r w:rsidRPr="00B56A1C">
        <w:t>cumpl</w:t>
      </w:r>
      <w:r>
        <w:t xml:space="preserve">en </w:t>
      </w:r>
      <w:r w:rsidRPr="00B56A1C">
        <w:t xml:space="preserve">con los parámetros de referencia establecidos </w:t>
      </w:r>
      <w:r>
        <w:t xml:space="preserve">con el </w:t>
      </w:r>
      <w:proofErr w:type="spellStart"/>
      <w:r w:rsidR="00F052E2">
        <w:t>L</w:t>
      </w:r>
      <w:r>
        <w:t>uminómetro</w:t>
      </w:r>
      <w:proofErr w:type="spellEnd"/>
      <w:r>
        <w:t xml:space="preserve"> </w:t>
      </w:r>
      <w:proofErr w:type="spellStart"/>
      <w:r>
        <w:t>NovaLum</w:t>
      </w:r>
      <w:proofErr w:type="spellEnd"/>
      <w:r>
        <w:t xml:space="preserve"> de </w:t>
      </w:r>
      <w:proofErr w:type="spellStart"/>
      <w:r>
        <w:t>Charm</w:t>
      </w:r>
      <w:proofErr w:type="spellEnd"/>
      <w:r>
        <w:t xml:space="preserve">. </w:t>
      </w:r>
      <w:bookmarkStart w:id="0" w:name="_GoBack"/>
      <w:bookmarkEnd w:id="0"/>
    </w:p>
    <w:p w14:paraId="3A607AC0" w14:textId="77777777" w:rsidR="003760A8" w:rsidRPr="003D37C7" w:rsidRDefault="003760A8" w:rsidP="008A17B5">
      <w:pPr>
        <w:pStyle w:val="Prrafodelista"/>
        <w:spacing w:line="276" w:lineRule="auto"/>
        <w:ind w:left="360"/>
      </w:pPr>
    </w:p>
    <w:p w14:paraId="2251E7ED" w14:textId="77777777" w:rsidR="005959A9" w:rsidRPr="003D37C7" w:rsidRDefault="00FD6118" w:rsidP="008A17B5">
      <w:pPr>
        <w:pStyle w:val="Prrafodelista"/>
        <w:numPr>
          <w:ilvl w:val="0"/>
          <w:numId w:val="1"/>
        </w:numPr>
        <w:spacing w:line="276" w:lineRule="auto"/>
      </w:pPr>
      <w:r w:rsidRPr="003D37C7">
        <w:rPr>
          <w:b/>
          <w:u w:val="single"/>
        </w:rPr>
        <w:t>ALCANCE:</w:t>
      </w:r>
      <w:r w:rsidR="003760A8" w:rsidRPr="003D37C7">
        <w:t xml:space="preserve"> </w:t>
      </w:r>
    </w:p>
    <w:p w14:paraId="3B3B3036" w14:textId="25D0ECDD" w:rsidR="00FD6118" w:rsidRPr="002542D4" w:rsidRDefault="007D75F5" w:rsidP="008A17B5">
      <w:pPr>
        <w:pStyle w:val="Prrafodelista"/>
        <w:spacing w:line="276" w:lineRule="auto"/>
        <w:ind w:left="360"/>
      </w:pPr>
      <w:r w:rsidRPr="003D37C7">
        <w:t>Se aplica a</w:t>
      </w:r>
      <w:r w:rsidR="00D7664B" w:rsidRPr="003D37C7">
        <w:t xml:space="preserve"> </w:t>
      </w:r>
      <w:r w:rsidR="00BC37E5">
        <w:t xml:space="preserve">las mesas de granito y acero inoxidable, a la loza, la melamina y </w:t>
      </w:r>
      <w:r w:rsidR="008A17B5">
        <w:t xml:space="preserve">a </w:t>
      </w:r>
      <w:r w:rsidR="00BC37E5">
        <w:t xml:space="preserve">los </w:t>
      </w:r>
      <w:proofErr w:type="spellStart"/>
      <w:r w:rsidR="00BC37E5">
        <w:t>gastronoms</w:t>
      </w:r>
      <w:proofErr w:type="spellEnd"/>
      <w:r w:rsidR="00945FD2">
        <w:t xml:space="preserve">, </w:t>
      </w:r>
      <w:r w:rsidR="00BC37E5">
        <w:t>que se utilizan para la elaboración de preparaci</w:t>
      </w:r>
      <w:r w:rsidR="00BC37E5" w:rsidRPr="002542D4">
        <w:t xml:space="preserve">ones </w:t>
      </w:r>
      <w:r w:rsidR="00D7664B" w:rsidRPr="002542D4">
        <w:t xml:space="preserve">en el </w:t>
      </w:r>
      <w:r w:rsidR="003D37C7" w:rsidRPr="002542D4">
        <w:t>comedor</w:t>
      </w:r>
      <w:r w:rsidR="00D7664B" w:rsidRPr="002542D4">
        <w:t xml:space="preserve"> de Montes del Plata</w:t>
      </w:r>
      <w:r w:rsidR="00856C8F">
        <w:t xml:space="preserve"> en</w:t>
      </w:r>
      <w:r w:rsidRPr="002542D4">
        <w:t xml:space="preserve"> </w:t>
      </w:r>
      <w:r w:rsidR="002542D4" w:rsidRPr="002542D4">
        <w:t>Zona Franca de Punta Pereira</w:t>
      </w:r>
      <w:r w:rsidR="00856C8F">
        <w:t>,</w:t>
      </w:r>
      <w:r w:rsidR="002542D4" w:rsidRPr="002542D4">
        <w:t xml:space="preserve"> </w:t>
      </w:r>
      <w:r w:rsidR="003760A8" w:rsidRPr="002542D4">
        <w:t>según la frecuencia establecida</w:t>
      </w:r>
      <w:r w:rsidRPr="002542D4">
        <w:t xml:space="preserve"> </w:t>
      </w:r>
      <w:r w:rsidR="001B2387" w:rsidRPr="002542D4">
        <w:t>en el documento “FRECUENCIA DE ACTIVIDADES POR PERÍODO”.</w:t>
      </w:r>
    </w:p>
    <w:p w14:paraId="68B55B89" w14:textId="77777777" w:rsidR="005959A9" w:rsidRPr="00D44512" w:rsidRDefault="005959A9" w:rsidP="008A17B5">
      <w:pPr>
        <w:pStyle w:val="Prrafodelista"/>
        <w:spacing w:line="276" w:lineRule="auto"/>
        <w:ind w:left="360"/>
      </w:pPr>
    </w:p>
    <w:p w14:paraId="10858165" w14:textId="77777777" w:rsidR="005959A9" w:rsidRPr="00D44512" w:rsidRDefault="00FD6118" w:rsidP="008A17B5">
      <w:pPr>
        <w:pStyle w:val="Prrafodelista"/>
        <w:numPr>
          <w:ilvl w:val="0"/>
          <w:numId w:val="1"/>
        </w:numPr>
        <w:spacing w:line="276" w:lineRule="auto"/>
        <w:ind w:left="426"/>
        <w:rPr>
          <w:b/>
          <w:u w:val="single"/>
        </w:rPr>
      </w:pPr>
      <w:r w:rsidRPr="00D44512">
        <w:rPr>
          <w:b/>
          <w:u w:val="single"/>
        </w:rPr>
        <w:t>RESPONSABLES:</w:t>
      </w:r>
      <w:r w:rsidR="003760A8" w:rsidRPr="00D44512">
        <w:rPr>
          <w:b/>
        </w:rPr>
        <w:t xml:space="preserve"> </w:t>
      </w:r>
    </w:p>
    <w:p w14:paraId="6CC1C55F" w14:textId="61568B9E" w:rsidR="00FD6118" w:rsidRPr="00D44512" w:rsidRDefault="005959A9" w:rsidP="008A17B5">
      <w:pPr>
        <w:pStyle w:val="Prrafodelista"/>
        <w:spacing w:line="276" w:lineRule="auto"/>
        <w:ind w:left="426"/>
      </w:pPr>
      <w:r w:rsidRPr="00D44512">
        <w:t xml:space="preserve">El equipo a cargo de la supervisión del catering es el responsable </w:t>
      </w:r>
      <w:r w:rsidR="00A100BF" w:rsidRPr="00D44512">
        <w:t xml:space="preserve">de </w:t>
      </w:r>
      <w:r w:rsidR="00945FD2">
        <w:t>tomar muestra de las superficies</w:t>
      </w:r>
      <w:r w:rsidR="00D87CAC">
        <w:t>.</w:t>
      </w:r>
      <w:r w:rsidR="00A100BF" w:rsidRPr="00D44512">
        <w:t xml:space="preserve"> </w:t>
      </w:r>
    </w:p>
    <w:p w14:paraId="60BDCADD" w14:textId="77777777" w:rsidR="005959A9" w:rsidRPr="00D44512" w:rsidRDefault="005959A9" w:rsidP="008A17B5">
      <w:pPr>
        <w:pStyle w:val="Prrafodelista"/>
        <w:spacing w:line="276" w:lineRule="auto"/>
        <w:ind w:left="426"/>
        <w:rPr>
          <w:b/>
          <w:u w:val="single"/>
        </w:rPr>
      </w:pPr>
    </w:p>
    <w:p w14:paraId="1E25E0D8" w14:textId="029A9057" w:rsidR="00B5787F" w:rsidRPr="00B5787F" w:rsidRDefault="00B4582E" w:rsidP="008A17B5">
      <w:pPr>
        <w:pStyle w:val="Prrafodelista"/>
        <w:numPr>
          <w:ilvl w:val="0"/>
          <w:numId w:val="1"/>
        </w:numPr>
        <w:spacing w:line="276" w:lineRule="auto"/>
        <w:ind w:left="426"/>
        <w:rPr>
          <w:b/>
          <w:u w:val="single"/>
        </w:rPr>
      </w:pPr>
      <w:r w:rsidRPr="00D44512">
        <w:rPr>
          <w:b/>
          <w:u w:val="single"/>
        </w:rPr>
        <w:t>DESCRIPCIÓN</w:t>
      </w:r>
      <w:r w:rsidR="00FD6118" w:rsidRPr="00D44512">
        <w:rPr>
          <w:b/>
          <w:u w:val="single"/>
        </w:rPr>
        <w:t>:</w:t>
      </w:r>
      <w:r w:rsidR="005959A9" w:rsidRPr="00D44512">
        <w:rPr>
          <w:b/>
          <w:u w:val="single"/>
        </w:rPr>
        <w:t xml:space="preserve"> </w:t>
      </w:r>
    </w:p>
    <w:p w14:paraId="1AAD030F" w14:textId="0E91DFC0" w:rsidR="00B5787F" w:rsidRDefault="005959A9" w:rsidP="008A17B5">
      <w:pPr>
        <w:pStyle w:val="Prrafodelista"/>
        <w:spacing w:after="0" w:line="276" w:lineRule="auto"/>
        <w:ind w:left="425"/>
        <w:contextualSpacing w:val="0"/>
      </w:pPr>
      <w:r w:rsidRPr="00D44512">
        <w:t xml:space="preserve">4.1- </w:t>
      </w:r>
      <w:r w:rsidR="00B5787F" w:rsidRPr="00E210B3">
        <w:t xml:space="preserve">Disponer de un </w:t>
      </w:r>
      <w:proofErr w:type="spellStart"/>
      <w:r w:rsidR="00B5787F" w:rsidRPr="00E210B3">
        <w:t>luminómetro</w:t>
      </w:r>
      <w:proofErr w:type="spellEnd"/>
      <w:r w:rsidR="00B5787F" w:rsidRPr="00E210B3">
        <w:t xml:space="preserve"> </w:t>
      </w:r>
      <w:proofErr w:type="spellStart"/>
      <w:r w:rsidR="00E210B3" w:rsidRPr="00E210B3">
        <w:t>Charm</w:t>
      </w:r>
      <w:proofErr w:type="spellEnd"/>
      <w:r w:rsidR="00E210B3" w:rsidRPr="00E210B3">
        <w:t xml:space="preserve"> </w:t>
      </w:r>
      <w:proofErr w:type="spellStart"/>
      <w:r w:rsidR="00B5787F" w:rsidRPr="00E210B3">
        <w:t>NovaLum</w:t>
      </w:r>
      <w:proofErr w:type="spellEnd"/>
      <w:r w:rsidR="00B5787F" w:rsidRPr="00E210B3">
        <w:t xml:space="preserve"> y de los hisopos “</w:t>
      </w:r>
      <w:proofErr w:type="spellStart"/>
      <w:r w:rsidR="00B5787F" w:rsidRPr="00E210B3">
        <w:t>PocketS</w:t>
      </w:r>
      <w:r w:rsidR="00E210B3" w:rsidRPr="00E210B3">
        <w:t>w</w:t>
      </w:r>
      <w:r w:rsidR="00B5787F" w:rsidRPr="00E210B3">
        <w:t>ab</w:t>
      </w:r>
      <w:proofErr w:type="spellEnd"/>
      <w:r w:rsidR="00B5787F" w:rsidRPr="00E210B3">
        <w:t xml:space="preserve"> Plus” solicitados previamente al proveedor.</w:t>
      </w:r>
    </w:p>
    <w:p w14:paraId="11D4F80F" w14:textId="77777777" w:rsidR="00B5787F" w:rsidRDefault="00B5787F" w:rsidP="008A17B5">
      <w:pPr>
        <w:pStyle w:val="Prrafodelista"/>
        <w:spacing w:after="0" w:line="276" w:lineRule="auto"/>
        <w:ind w:left="425"/>
        <w:contextualSpacing w:val="0"/>
      </w:pPr>
    </w:p>
    <w:p w14:paraId="1BD35496" w14:textId="6F98E29A" w:rsidR="005959A9" w:rsidRPr="00864C9F" w:rsidRDefault="00B5787F" w:rsidP="008A17B5">
      <w:pPr>
        <w:pStyle w:val="Prrafodelista"/>
        <w:spacing w:after="0" w:line="276" w:lineRule="auto"/>
        <w:ind w:left="425"/>
        <w:contextualSpacing w:val="0"/>
      </w:pPr>
      <w:r>
        <w:t xml:space="preserve">4.2- </w:t>
      </w:r>
      <w:r w:rsidR="002C31E0" w:rsidRPr="00D44512">
        <w:t xml:space="preserve">Seleccionar </w:t>
      </w:r>
      <w:r w:rsidR="00945FD2">
        <w:t xml:space="preserve">superficie a muestrear con </w:t>
      </w:r>
      <w:r w:rsidR="00226656">
        <w:t xml:space="preserve">la presencia del </w:t>
      </w:r>
      <w:r w:rsidR="00945FD2">
        <w:t>responsable del sector designado por el catering</w:t>
      </w:r>
      <w:r w:rsidR="005959A9" w:rsidRPr="00864C9F">
        <w:t>.</w:t>
      </w:r>
    </w:p>
    <w:p w14:paraId="1560BA5D" w14:textId="77777777" w:rsidR="007561B5" w:rsidRPr="00864C9F" w:rsidRDefault="007561B5" w:rsidP="008A17B5">
      <w:pPr>
        <w:pStyle w:val="Prrafodelista"/>
        <w:spacing w:after="0" w:line="276" w:lineRule="auto"/>
        <w:ind w:left="425"/>
        <w:contextualSpacing w:val="0"/>
      </w:pPr>
    </w:p>
    <w:p w14:paraId="75D21124" w14:textId="2F9AF7AB" w:rsidR="00B5787F" w:rsidRPr="00864C9F" w:rsidRDefault="005959A9" w:rsidP="008A17B5">
      <w:pPr>
        <w:pStyle w:val="Prrafodelista"/>
        <w:spacing w:after="0" w:line="276" w:lineRule="auto"/>
        <w:ind w:left="425"/>
        <w:contextualSpacing w:val="0"/>
      </w:pPr>
      <w:r w:rsidRPr="00864C9F">
        <w:t>4.</w:t>
      </w:r>
      <w:r w:rsidR="00B5787F">
        <w:t>3</w:t>
      </w:r>
      <w:r w:rsidRPr="00864C9F">
        <w:t xml:space="preserve">- </w:t>
      </w:r>
      <w:r w:rsidR="00B5787F">
        <w:t xml:space="preserve">Muestrear la superficie seleccionada </w:t>
      </w:r>
      <w:r w:rsidR="00220CBF">
        <w:t xml:space="preserve">según </w:t>
      </w:r>
      <w:r w:rsidR="00220CBF" w:rsidRPr="00226656">
        <w:rPr>
          <w:color w:val="FF0000"/>
        </w:rPr>
        <w:t xml:space="preserve">“Instructivo para la toma de muestra por método de bioluminiscencia” (ver ANEXO….) </w:t>
      </w:r>
      <w:r w:rsidR="00220CBF">
        <w:t>par</w:t>
      </w:r>
      <w:r w:rsidR="00B5787F">
        <w:t xml:space="preserve">a la obtención de un valor en URL (Unidades Relativas de Luz). </w:t>
      </w:r>
      <w:r w:rsidR="002C31E0" w:rsidRPr="00864C9F">
        <w:t xml:space="preserve"> </w:t>
      </w:r>
    </w:p>
    <w:p w14:paraId="60FAB458" w14:textId="77777777" w:rsidR="007561B5" w:rsidRPr="00864C9F" w:rsidRDefault="007561B5" w:rsidP="008A17B5">
      <w:pPr>
        <w:pStyle w:val="Prrafodelista"/>
        <w:spacing w:after="0" w:line="276" w:lineRule="auto"/>
        <w:ind w:left="425"/>
        <w:contextualSpacing w:val="0"/>
      </w:pPr>
    </w:p>
    <w:p w14:paraId="0CE58C28" w14:textId="335D9D14" w:rsidR="00FD6118" w:rsidRDefault="002C31E0" w:rsidP="008A17B5">
      <w:pPr>
        <w:pStyle w:val="Prrafodelista"/>
        <w:spacing w:after="0" w:line="276" w:lineRule="auto"/>
        <w:ind w:left="425"/>
        <w:contextualSpacing w:val="0"/>
      </w:pPr>
      <w:r w:rsidRPr="00864C9F">
        <w:t>4</w:t>
      </w:r>
      <w:r w:rsidRPr="00220CBF">
        <w:t>.</w:t>
      </w:r>
      <w:r w:rsidR="00B5787F" w:rsidRPr="00220CBF">
        <w:t>4</w:t>
      </w:r>
      <w:r w:rsidRPr="00220CBF">
        <w:t xml:space="preserve">- </w:t>
      </w:r>
      <w:r w:rsidR="00B5787F" w:rsidRPr="00220CBF">
        <w:t>Registrar</w:t>
      </w:r>
      <w:r w:rsidR="00220CBF" w:rsidRPr="00220CBF">
        <w:t xml:space="preserve"> el valor hallado en la planilla “Resultados de superficies por método de bioluminiscencia </w:t>
      </w:r>
      <w:proofErr w:type="spellStart"/>
      <w:r w:rsidR="00220CBF" w:rsidRPr="00220CBF">
        <w:t>MdP</w:t>
      </w:r>
      <w:proofErr w:type="spellEnd"/>
      <w:r w:rsidR="005254C9">
        <w:t>”</w:t>
      </w:r>
      <w:r w:rsidR="001870BC">
        <w:t xml:space="preserve"> (Ver ANEXO….)</w:t>
      </w:r>
      <w:r w:rsidR="007561B5" w:rsidRPr="00220CBF">
        <w:t>.</w:t>
      </w:r>
    </w:p>
    <w:p w14:paraId="5D3E9B7E" w14:textId="77777777" w:rsidR="003D1B16" w:rsidRDefault="003D1B16" w:rsidP="008A17B5">
      <w:pPr>
        <w:pStyle w:val="Prrafodelista"/>
        <w:spacing w:after="0" w:line="276" w:lineRule="auto"/>
        <w:ind w:left="425"/>
        <w:contextualSpacing w:val="0"/>
      </w:pPr>
    </w:p>
    <w:p w14:paraId="45E01D1F" w14:textId="0DDB01CA" w:rsidR="007561B5" w:rsidRPr="00A97A99" w:rsidRDefault="003D1B16" w:rsidP="008A17B5">
      <w:pPr>
        <w:pStyle w:val="Prrafodelista"/>
        <w:spacing w:after="0" w:line="276" w:lineRule="auto"/>
        <w:ind w:left="425"/>
        <w:contextualSpacing w:val="0"/>
      </w:pPr>
      <w:r>
        <w:t>4.</w:t>
      </w:r>
      <w:r w:rsidR="00B5787F">
        <w:t>5</w:t>
      </w:r>
      <w:r>
        <w:t xml:space="preserve">- </w:t>
      </w:r>
      <w:r w:rsidR="00220CBF">
        <w:t>Según el resultado obtenido considerando los límites establecidos en la planilla “</w:t>
      </w:r>
      <w:r w:rsidR="00A97A99" w:rsidRPr="005254C9">
        <w:rPr>
          <w:color w:val="FF0000"/>
        </w:rPr>
        <w:t>Establecimiento de límites actualizada desde 16-01-19”</w:t>
      </w:r>
      <w:r w:rsidR="00FB0046">
        <w:rPr>
          <w:color w:val="FF0000"/>
        </w:rPr>
        <w:t xml:space="preserve"> (ver ANEXO…)</w:t>
      </w:r>
      <w:r w:rsidR="00A97A99">
        <w:t xml:space="preserve"> se deberá documentar en la </w:t>
      </w:r>
      <w:r w:rsidR="00A97A99" w:rsidRPr="00A97A99">
        <w:t xml:space="preserve">planilla </w:t>
      </w:r>
      <w:r w:rsidR="00220CBF" w:rsidRPr="005254C9">
        <w:rPr>
          <w:color w:val="FF0000"/>
        </w:rPr>
        <w:t>“Resultados bioluminiscencia BL V2</w:t>
      </w:r>
      <w:r w:rsidR="00A97A99" w:rsidRPr="005254C9">
        <w:rPr>
          <w:color w:val="FF0000"/>
        </w:rPr>
        <w:t xml:space="preserve"> Ma</w:t>
      </w:r>
      <w:r w:rsidR="00220CBF" w:rsidRPr="005254C9">
        <w:rPr>
          <w:color w:val="FF0000"/>
        </w:rPr>
        <w:t>zo 2018 “</w:t>
      </w:r>
      <w:r w:rsidR="00FB0046">
        <w:rPr>
          <w:color w:val="FF0000"/>
        </w:rPr>
        <w:t xml:space="preserve"> (ver ANEXO…)</w:t>
      </w:r>
      <w:r w:rsidR="00A97A99" w:rsidRPr="00A97A99">
        <w:t xml:space="preserve"> el valor correspondiente a la </w:t>
      </w:r>
      <w:r w:rsidR="00220CBF" w:rsidRPr="00A97A99">
        <w:t>categorización</w:t>
      </w:r>
      <w:r w:rsidR="00A97A99" w:rsidRPr="00A97A99">
        <w:t xml:space="preserve"> que se indica debajo de </w:t>
      </w:r>
      <w:r w:rsidR="00FB0046">
        <w:t xml:space="preserve">esta última </w:t>
      </w:r>
      <w:r w:rsidR="00A97A99" w:rsidRPr="00A97A99">
        <w:t xml:space="preserve">y posteriormente el mismo valor se debe registrar en </w:t>
      </w:r>
      <w:r w:rsidR="001B2387" w:rsidRPr="00A97A99">
        <w:t xml:space="preserve">el documento “Evaluación Servicio de Alimentación V5 Enero 2019” </w:t>
      </w:r>
      <w:r w:rsidR="00FB0046">
        <w:t xml:space="preserve">(Ver ANEXO….) </w:t>
      </w:r>
      <w:r w:rsidR="001870BC">
        <w:t xml:space="preserve">en la celda correspondiente </w:t>
      </w:r>
      <w:r w:rsidR="001B2387" w:rsidRPr="00A97A99">
        <w:t>según período que se está evaluando</w:t>
      </w:r>
      <w:r w:rsidR="00A97A99" w:rsidRPr="00A97A99">
        <w:t xml:space="preserve">. </w:t>
      </w:r>
      <w:r w:rsidR="001B2387" w:rsidRPr="00A97A99">
        <w:t>Por ejemplo: “Evaluación Servicio de Alimentación Mayo-Junio 2019</w:t>
      </w:r>
      <w:r w:rsidR="008D0A5E" w:rsidRPr="00A97A99">
        <w:t>”.</w:t>
      </w:r>
    </w:p>
    <w:p w14:paraId="41C9FAC4" w14:textId="77777777" w:rsidR="008D0A5E" w:rsidRPr="00A97A99" w:rsidRDefault="008D0A5E" w:rsidP="008A17B5">
      <w:pPr>
        <w:pStyle w:val="Prrafodelista"/>
        <w:spacing w:after="0" w:line="276" w:lineRule="auto"/>
        <w:ind w:left="425"/>
        <w:contextualSpacing w:val="0"/>
      </w:pPr>
    </w:p>
    <w:p w14:paraId="21194A6F" w14:textId="178935B9" w:rsidR="008D0A5E" w:rsidRPr="00E210B3" w:rsidRDefault="008D0A5E" w:rsidP="00D366A5">
      <w:pPr>
        <w:pStyle w:val="Prrafodelista"/>
        <w:spacing w:after="0" w:line="276" w:lineRule="auto"/>
        <w:ind w:left="425"/>
        <w:contextualSpacing w:val="0"/>
        <w:rPr>
          <w:color w:val="7030A0"/>
        </w:rPr>
      </w:pPr>
      <w:r w:rsidRPr="00A97A99">
        <w:t xml:space="preserve">4.5- </w:t>
      </w:r>
      <w:r w:rsidR="00D366A5">
        <w:t>Enviar al o a los responsable/s del servicio de comida con copia al supervisor de servicios generales de Montes del Plata,</w:t>
      </w:r>
      <w:r w:rsidRPr="00A97A99">
        <w:t xml:space="preserve"> </w:t>
      </w:r>
      <w:r w:rsidR="00A97A99" w:rsidRPr="00A97A99">
        <w:t>el valor obtenido de cada superficie muestreada</w:t>
      </w:r>
      <w:r w:rsidRPr="00A97A99">
        <w:t>.</w:t>
      </w:r>
      <w:r w:rsidR="008A17B5">
        <w:rPr>
          <w:color w:val="7030A0"/>
        </w:rPr>
        <w:br w:type="page"/>
      </w:r>
    </w:p>
    <w:p w14:paraId="0FD1F018" w14:textId="77777777" w:rsidR="00FD6118" w:rsidRPr="005254C9" w:rsidRDefault="00727B6B" w:rsidP="008A17B5">
      <w:pPr>
        <w:pStyle w:val="Prrafodelista"/>
        <w:numPr>
          <w:ilvl w:val="0"/>
          <w:numId w:val="1"/>
        </w:numPr>
        <w:spacing w:line="276" w:lineRule="auto"/>
        <w:ind w:left="426"/>
        <w:rPr>
          <w:b/>
          <w:u w:val="single"/>
        </w:rPr>
      </w:pPr>
      <w:r w:rsidRPr="005254C9">
        <w:rPr>
          <w:b/>
          <w:u w:val="single"/>
        </w:rPr>
        <w:lastRenderedPageBreak/>
        <w:t>REFERENCIAS</w:t>
      </w:r>
      <w:r w:rsidR="003760A8" w:rsidRPr="005254C9">
        <w:rPr>
          <w:b/>
          <w:u w:val="single"/>
        </w:rPr>
        <w:t>:</w:t>
      </w:r>
    </w:p>
    <w:p w14:paraId="03F4821E" w14:textId="77777777" w:rsidR="008D0A5E" w:rsidRPr="005254C9" w:rsidRDefault="008D0A5E" w:rsidP="008A17B5">
      <w:pPr>
        <w:pStyle w:val="Prrafodelista"/>
        <w:spacing w:line="276" w:lineRule="auto"/>
        <w:ind w:left="426"/>
      </w:pPr>
      <w:r w:rsidRPr="005254C9">
        <w:t>No aplica</w:t>
      </w:r>
    </w:p>
    <w:p w14:paraId="5630719E" w14:textId="77777777" w:rsidR="00C36A1C" w:rsidRPr="005254C9" w:rsidRDefault="00C36A1C" w:rsidP="008A17B5">
      <w:pPr>
        <w:pStyle w:val="Prrafodelista"/>
        <w:spacing w:line="276" w:lineRule="auto"/>
        <w:ind w:left="426"/>
      </w:pPr>
    </w:p>
    <w:p w14:paraId="1B83A77F" w14:textId="595F8FC0" w:rsidR="00727B6B" w:rsidRDefault="00727B6B" w:rsidP="008A17B5">
      <w:pPr>
        <w:pStyle w:val="Prrafodelista"/>
        <w:numPr>
          <w:ilvl w:val="0"/>
          <w:numId w:val="1"/>
        </w:numPr>
        <w:spacing w:line="276" w:lineRule="auto"/>
        <w:ind w:left="426"/>
        <w:rPr>
          <w:b/>
          <w:u w:val="single"/>
        </w:rPr>
      </w:pPr>
      <w:r w:rsidRPr="005254C9">
        <w:rPr>
          <w:b/>
          <w:u w:val="single"/>
        </w:rPr>
        <w:t>REGISTROS</w:t>
      </w:r>
      <w:r w:rsidR="003760A8" w:rsidRPr="005254C9">
        <w:rPr>
          <w:b/>
          <w:u w:val="single"/>
        </w:rPr>
        <w:t>:</w:t>
      </w:r>
    </w:p>
    <w:p w14:paraId="421A9955" w14:textId="63EC7455" w:rsidR="00FB0046" w:rsidRPr="00FB0046" w:rsidRDefault="00FB0046" w:rsidP="00FB0046">
      <w:pPr>
        <w:pStyle w:val="Prrafodelista"/>
        <w:spacing w:line="276" w:lineRule="auto"/>
        <w:ind w:left="426"/>
        <w:rPr>
          <w:b/>
          <w:u w:val="single"/>
        </w:rPr>
      </w:pPr>
      <w:r w:rsidRPr="00FB0046">
        <w:t>Instructivo para la toma de muestra por método de bioluminiscencia.</w:t>
      </w:r>
    </w:p>
    <w:p w14:paraId="77BADF4D" w14:textId="77777777" w:rsidR="005254C9" w:rsidRPr="005254C9" w:rsidRDefault="005254C9" w:rsidP="008A17B5">
      <w:pPr>
        <w:pStyle w:val="Prrafodelista"/>
        <w:spacing w:line="276" w:lineRule="auto"/>
        <w:ind w:left="426"/>
      </w:pPr>
      <w:r w:rsidRPr="005254C9">
        <w:t xml:space="preserve">Resultados de superficies por método de bioluminiscencia </w:t>
      </w:r>
      <w:proofErr w:type="spellStart"/>
      <w:r w:rsidRPr="005254C9">
        <w:t>MdP</w:t>
      </w:r>
      <w:proofErr w:type="spellEnd"/>
      <w:r w:rsidRPr="005254C9">
        <w:t>.</w:t>
      </w:r>
    </w:p>
    <w:p w14:paraId="4C9B0C40" w14:textId="2012A841" w:rsidR="005254C9" w:rsidRPr="005254C9" w:rsidRDefault="005254C9" w:rsidP="008A17B5">
      <w:pPr>
        <w:pStyle w:val="Prrafodelista"/>
        <w:spacing w:line="276" w:lineRule="auto"/>
        <w:ind w:left="426"/>
      </w:pPr>
      <w:r w:rsidRPr="005254C9">
        <w:t>Resultados bioluminiscencia BL V2 Mazo 2018.</w:t>
      </w:r>
    </w:p>
    <w:p w14:paraId="1EBDC026" w14:textId="1E4EB5A4" w:rsidR="00D44512" w:rsidRPr="005254C9" w:rsidRDefault="00D44512" w:rsidP="008A17B5">
      <w:pPr>
        <w:pStyle w:val="Prrafodelista"/>
        <w:spacing w:line="276" w:lineRule="auto"/>
        <w:ind w:left="426"/>
      </w:pPr>
      <w:r w:rsidRPr="005254C9">
        <w:t>Evaluación Servicio de Alimentación V5 Enero 2019.</w:t>
      </w:r>
    </w:p>
    <w:p w14:paraId="25D648F3" w14:textId="77777777" w:rsidR="00D44512" w:rsidRPr="005254C9" w:rsidRDefault="00D44512" w:rsidP="008A17B5">
      <w:pPr>
        <w:pStyle w:val="Prrafodelista"/>
        <w:spacing w:line="276" w:lineRule="auto"/>
        <w:ind w:left="426"/>
      </w:pPr>
    </w:p>
    <w:p w14:paraId="05724CE8" w14:textId="77777777" w:rsidR="00727B6B" w:rsidRPr="005254C9" w:rsidRDefault="00727B6B" w:rsidP="008A17B5">
      <w:pPr>
        <w:pStyle w:val="Prrafodelista"/>
        <w:numPr>
          <w:ilvl w:val="0"/>
          <w:numId w:val="1"/>
        </w:numPr>
        <w:spacing w:line="276" w:lineRule="auto"/>
        <w:ind w:left="426"/>
        <w:rPr>
          <w:b/>
          <w:u w:val="single"/>
        </w:rPr>
      </w:pPr>
      <w:r w:rsidRPr="005254C9">
        <w:rPr>
          <w:b/>
          <w:u w:val="single"/>
        </w:rPr>
        <w:t>MODIFICACIÓN:</w:t>
      </w:r>
    </w:p>
    <w:p w14:paraId="0CFD1555" w14:textId="77777777" w:rsidR="0057040D" w:rsidRPr="005254C9" w:rsidRDefault="008D0A5E" w:rsidP="008A17B5">
      <w:pPr>
        <w:pStyle w:val="Prrafodelista"/>
        <w:spacing w:line="276" w:lineRule="auto"/>
        <w:ind w:left="426"/>
      </w:pPr>
      <w:r w:rsidRPr="005254C9">
        <w:t>No aplica a esta versión.</w:t>
      </w:r>
    </w:p>
    <w:p w14:paraId="6428286E" w14:textId="77777777" w:rsidR="0057040D" w:rsidRDefault="0057040D" w:rsidP="008A17B5">
      <w:pPr>
        <w:pStyle w:val="Prrafodelista"/>
        <w:spacing w:line="276" w:lineRule="auto"/>
        <w:ind w:left="426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551"/>
        <w:gridCol w:w="3112"/>
      </w:tblGrid>
      <w:tr w:rsidR="0057040D" w14:paraId="5E6C1496" w14:textId="77777777" w:rsidTr="00C36A1C">
        <w:trPr>
          <w:trHeight w:val="384"/>
        </w:trPr>
        <w:tc>
          <w:tcPr>
            <w:tcW w:w="2831" w:type="dxa"/>
            <w:vAlign w:val="center"/>
          </w:tcPr>
          <w:p w14:paraId="73A3F9E5" w14:textId="77777777" w:rsidR="0057040D" w:rsidRDefault="0057040D" w:rsidP="008A17B5">
            <w:pPr>
              <w:spacing w:line="276" w:lineRule="auto"/>
            </w:pPr>
          </w:p>
        </w:tc>
        <w:tc>
          <w:tcPr>
            <w:tcW w:w="2551" w:type="dxa"/>
            <w:vAlign w:val="center"/>
          </w:tcPr>
          <w:p w14:paraId="74B6C2A5" w14:textId="77777777" w:rsidR="0057040D" w:rsidRPr="00C36A1C" w:rsidRDefault="0057040D" w:rsidP="008A17B5">
            <w:pPr>
              <w:spacing w:line="276" w:lineRule="auto"/>
              <w:jc w:val="center"/>
              <w:rPr>
                <w:b/>
              </w:rPr>
            </w:pPr>
            <w:r w:rsidRPr="00C36A1C">
              <w:rPr>
                <w:b/>
              </w:rPr>
              <w:t>Elaborado por</w:t>
            </w:r>
          </w:p>
        </w:tc>
        <w:tc>
          <w:tcPr>
            <w:tcW w:w="3112" w:type="dxa"/>
            <w:vAlign w:val="center"/>
          </w:tcPr>
          <w:p w14:paraId="225628E8" w14:textId="77777777" w:rsidR="0057040D" w:rsidRPr="00C36A1C" w:rsidRDefault="0057040D" w:rsidP="008A17B5">
            <w:pPr>
              <w:spacing w:line="276" w:lineRule="auto"/>
              <w:jc w:val="center"/>
              <w:rPr>
                <w:b/>
              </w:rPr>
            </w:pPr>
            <w:r w:rsidRPr="00C36A1C">
              <w:rPr>
                <w:b/>
              </w:rPr>
              <w:t>Aprobado por</w:t>
            </w:r>
          </w:p>
        </w:tc>
      </w:tr>
      <w:tr w:rsidR="0057040D" w14:paraId="6653EA88" w14:textId="77777777" w:rsidTr="00C36A1C">
        <w:trPr>
          <w:trHeight w:val="387"/>
        </w:trPr>
        <w:tc>
          <w:tcPr>
            <w:tcW w:w="2831" w:type="dxa"/>
            <w:vAlign w:val="center"/>
          </w:tcPr>
          <w:p w14:paraId="735EA331" w14:textId="77777777" w:rsidR="0057040D" w:rsidRPr="00C36A1C" w:rsidRDefault="0057040D" w:rsidP="008A17B5">
            <w:pPr>
              <w:spacing w:line="276" w:lineRule="auto"/>
              <w:rPr>
                <w:b/>
              </w:rPr>
            </w:pPr>
            <w:r w:rsidRPr="00C36A1C">
              <w:rPr>
                <w:b/>
              </w:rPr>
              <w:t>Cargo</w:t>
            </w:r>
          </w:p>
        </w:tc>
        <w:tc>
          <w:tcPr>
            <w:tcW w:w="2551" w:type="dxa"/>
            <w:vAlign w:val="center"/>
          </w:tcPr>
          <w:p w14:paraId="10A793CD" w14:textId="77777777" w:rsidR="0057040D" w:rsidRDefault="00C36A1C" w:rsidP="008A17B5">
            <w:pPr>
              <w:spacing w:line="276" w:lineRule="auto"/>
              <w:jc w:val="center"/>
            </w:pPr>
            <w:r>
              <w:t>Nutricionista</w:t>
            </w:r>
          </w:p>
        </w:tc>
        <w:tc>
          <w:tcPr>
            <w:tcW w:w="3112" w:type="dxa"/>
            <w:vAlign w:val="center"/>
          </w:tcPr>
          <w:p w14:paraId="07DDE2D6" w14:textId="77777777" w:rsidR="0057040D" w:rsidRDefault="00C36A1C" w:rsidP="008A17B5">
            <w:pPr>
              <w:spacing w:line="276" w:lineRule="auto"/>
              <w:jc w:val="center"/>
            </w:pPr>
            <w:r>
              <w:t>Supervisor Servicios Generales</w:t>
            </w:r>
          </w:p>
        </w:tc>
      </w:tr>
      <w:tr w:rsidR="00C36A1C" w14:paraId="157C1C23" w14:textId="77777777" w:rsidTr="00C36A1C">
        <w:trPr>
          <w:trHeight w:val="387"/>
        </w:trPr>
        <w:tc>
          <w:tcPr>
            <w:tcW w:w="2831" w:type="dxa"/>
            <w:vAlign w:val="center"/>
          </w:tcPr>
          <w:p w14:paraId="3C59457D" w14:textId="77777777" w:rsidR="00C36A1C" w:rsidRPr="00C36A1C" w:rsidRDefault="00C36A1C" w:rsidP="008A17B5">
            <w:pPr>
              <w:spacing w:line="276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2551" w:type="dxa"/>
            <w:vAlign w:val="center"/>
          </w:tcPr>
          <w:p w14:paraId="47CB9D55" w14:textId="77777777" w:rsidR="00C36A1C" w:rsidRDefault="00C36A1C" w:rsidP="008A17B5">
            <w:pPr>
              <w:spacing w:line="276" w:lineRule="auto"/>
              <w:jc w:val="center"/>
            </w:pPr>
            <w:r>
              <w:t>Yanina Vignolo</w:t>
            </w:r>
          </w:p>
        </w:tc>
        <w:tc>
          <w:tcPr>
            <w:tcW w:w="3112" w:type="dxa"/>
            <w:vAlign w:val="center"/>
          </w:tcPr>
          <w:p w14:paraId="695FA64F" w14:textId="77777777" w:rsidR="00C36A1C" w:rsidRDefault="00C36A1C" w:rsidP="008A17B5">
            <w:pPr>
              <w:spacing w:line="276" w:lineRule="auto"/>
              <w:jc w:val="center"/>
            </w:pPr>
            <w:r>
              <w:t>Jerónimo Clavijo</w:t>
            </w:r>
          </w:p>
        </w:tc>
      </w:tr>
      <w:tr w:rsidR="0057040D" w14:paraId="4E64F21E" w14:textId="77777777" w:rsidTr="00C36A1C">
        <w:trPr>
          <w:trHeight w:val="407"/>
        </w:trPr>
        <w:tc>
          <w:tcPr>
            <w:tcW w:w="2831" w:type="dxa"/>
            <w:vAlign w:val="center"/>
          </w:tcPr>
          <w:p w14:paraId="555032B8" w14:textId="77777777" w:rsidR="0057040D" w:rsidRPr="00C36A1C" w:rsidRDefault="0057040D" w:rsidP="008A17B5">
            <w:pPr>
              <w:spacing w:line="276" w:lineRule="auto"/>
              <w:rPr>
                <w:b/>
              </w:rPr>
            </w:pPr>
            <w:r w:rsidRPr="00C36A1C">
              <w:rPr>
                <w:b/>
              </w:rPr>
              <w:t>Firma</w:t>
            </w:r>
          </w:p>
        </w:tc>
        <w:tc>
          <w:tcPr>
            <w:tcW w:w="2551" w:type="dxa"/>
            <w:vAlign w:val="center"/>
          </w:tcPr>
          <w:p w14:paraId="00B6AC0B" w14:textId="77777777" w:rsidR="0057040D" w:rsidRDefault="0057040D" w:rsidP="008A17B5">
            <w:pPr>
              <w:spacing w:line="276" w:lineRule="auto"/>
              <w:jc w:val="center"/>
            </w:pPr>
          </w:p>
        </w:tc>
        <w:tc>
          <w:tcPr>
            <w:tcW w:w="3112" w:type="dxa"/>
            <w:vAlign w:val="center"/>
          </w:tcPr>
          <w:p w14:paraId="7AF2C463" w14:textId="77777777" w:rsidR="0057040D" w:rsidRDefault="0057040D" w:rsidP="008A17B5">
            <w:pPr>
              <w:spacing w:line="276" w:lineRule="auto"/>
              <w:jc w:val="center"/>
            </w:pPr>
          </w:p>
        </w:tc>
      </w:tr>
      <w:tr w:rsidR="0057040D" w14:paraId="57031A95" w14:textId="77777777" w:rsidTr="00C36A1C">
        <w:trPr>
          <w:trHeight w:val="410"/>
        </w:trPr>
        <w:tc>
          <w:tcPr>
            <w:tcW w:w="2831" w:type="dxa"/>
            <w:vAlign w:val="center"/>
          </w:tcPr>
          <w:p w14:paraId="11A93A59" w14:textId="77777777" w:rsidR="0057040D" w:rsidRPr="00C36A1C" w:rsidRDefault="0057040D" w:rsidP="008A17B5">
            <w:pPr>
              <w:spacing w:line="276" w:lineRule="auto"/>
              <w:rPr>
                <w:b/>
              </w:rPr>
            </w:pPr>
            <w:r w:rsidRPr="00C36A1C">
              <w:rPr>
                <w:b/>
              </w:rPr>
              <w:t>Fecha</w:t>
            </w:r>
          </w:p>
        </w:tc>
        <w:tc>
          <w:tcPr>
            <w:tcW w:w="2551" w:type="dxa"/>
            <w:vAlign w:val="center"/>
          </w:tcPr>
          <w:p w14:paraId="24302CD2" w14:textId="77777777" w:rsidR="0057040D" w:rsidRDefault="0057040D" w:rsidP="008A17B5">
            <w:pPr>
              <w:spacing w:line="276" w:lineRule="auto"/>
              <w:jc w:val="center"/>
            </w:pPr>
          </w:p>
        </w:tc>
        <w:tc>
          <w:tcPr>
            <w:tcW w:w="3112" w:type="dxa"/>
            <w:vAlign w:val="center"/>
          </w:tcPr>
          <w:p w14:paraId="67342883" w14:textId="77777777" w:rsidR="0057040D" w:rsidRDefault="0057040D" w:rsidP="008A17B5">
            <w:pPr>
              <w:spacing w:line="276" w:lineRule="auto"/>
              <w:jc w:val="center"/>
            </w:pPr>
          </w:p>
        </w:tc>
      </w:tr>
    </w:tbl>
    <w:p w14:paraId="2D1F9CAC" w14:textId="77777777" w:rsidR="00FD6118" w:rsidRDefault="00FD6118" w:rsidP="008A17B5">
      <w:pPr>
        <w:spacing w:line="276" w:lineRule="auto"/>
      </w:pPr>
    </w:p>
    <w:sectPr w:rsidR="00FD6118" w:rsidSect="0057040D">
      <w:headerReference w:type="default" r:id="rId8"/>
      <w:footerReference w:type="default" r:id="rId9"/>
      <w:pgSz w:w="11906" w:h="16838"/>
      <w:pgMar w:top="1134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6E4B5E" w14:textId="77777777" w:rsidR="00CC5E5A" w:rsidRDefault="00CC5E5A" w:rsidP="003D1B16">
      <w:pPr>
        <w:spacing w:after="0" w:line="240" w:lineRule="auto"/>
      </w:pPr>
      <w:r>
        <w:separator/>
      </w:r>
    </w:p>
  </w:endnote>
  <w:endnote w:type="continuationSeparator" w:id="0">
    <w:p w14:paraId="119A95F7" w14:textId="77777777" w:rsidR="00CC5E5A" w:rsidRDefault="00CC5E5A" w:rsidP="003D1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64DAB4" w14:textId="77777777" w:rsidR="00292A00" w:rsidRDefault="00292A00" w:rsidP="003D1B16">
    <w:pPr>
      <w:tabs>
        <w:tab w:val="center" w:pos="4550"/>
        <w:tab w:val="left" w:pos="5818"/>
      </w:tabs>
      <w:ind w:right="260"/>
      <w:jc w:val="center"/>
      <w:rPr>
        <w:spacing w:val="60"/>
        <w:sz w:val="20"/>
        <w:szCs w:val="24"/>
        <w:lang w:val="es-ES"/>
      </w:rPr>
    </w:pPr>
  </w:p>
  <w:p w14:paraId="53D59FFA" w14:textId="74738FE9" w:rsidR="003D1B16" w:rsidRPr="003D1B16" w:rsidRDefault="003D1B16" w:rsidP="003D1B16">
    <w:pPr>
      <w:tabs>
        <w:tab w:val="center" w:pos="4550"/>
        <w:tab w:val="left" w:pos="5818"/>
      </w:tabs>
      <w:ind w:right="260"/>
      <w:jc w:val="center"/>
      <w:rPr>
        <w:sz w:val="20"/>
        <w:szCs w:val="24"/>
      </w:rPr>
    </w:pPr>
    <w:r w:rsidRPr="003D1B16">
      <w:rPr>
        <w:spacing w:val="60"/>
        <w:sz w:val="20"/>
        <w:szCs w:val="24"/>
        <w:lang w:val="es-ES"/>
      </w:rPr>
      <w:t>Página</w:t>
    </w:r>
    <w:r w:rsidRPr="003D1B16">
      <w:rPr>
        <w:sz w:val="20"/>
        <w:szCs w:val="24"/>
        <w:lang w:val="es-ES"/>
      </w:rPr>
      <w:t xml:space="preserve"> </w:t>
    </w:r>
    <w:r w:rsidRPr="003D1B16">
      <w:rPr>
        <w:b/>
        <w:szCs w:val="24"/>
      </w:rPr>
      <w:fldChar w:fldCharType="begin"/>
    </w:r>
    <w:r w:rsidRPr="003D1B16">
      <w:rPr>
        <w:b/>
        <w:szCs w:val="24"/>
      </w:rPr>
      <w:instrText>PAGE   \* MERGEFORMAT</w:instrText>
    </w:r>
    <w:r w:rsidRPr="003D1B16">
      <w:rPr>
        <w:b/>
        <w:szCs w:val="24"/>
      </w:rPr>
      <w:fldChar w:fldCharType="separate"/>
    </w:r>
    <w:r w:rsidR="00DC7529" w:rsidRPr="00DC7529">
      <w:rPr>
        <w:b/>
        <w:noProof/>
        <w:szCs w:val="24"/>
        <w:lang w:val="es-ES"/>
      </w:rPr>
      <w:t>2</w:t>
    </w:r>
    <w:r w:rsidRPr="003D1B16">
      <w:rPr>
        <w:b/>
        <w:szCs w:val="24"/>
      </w:rPr>
      <w:fldChar w:fldCharType="end"/>
    </w:r>
    <w:r w:rsidRPr="003D1B16">
      <w:rPr>
        <w:sz w:val="20"/>
        <w:szCs w:val="24"/>
        <w:lang w:val="es-ES"/>
      </w:rPr>
      <w:t xml:space="preserve"> </w:t>
    </w:r>
    <w:r>
      <w:rPr>
        <w:sz w:val="20"/>
        <w:szCs w:val="24"/>
        <w:lang w:val="es-ES"/>
      </w:rPr>
      <w:t>de</w:t>
    </w:r>
    <w:r w:rsidRPr="003D1B16">
      <w:rPr>
        <w:b/>
        <w:szCs w:val="24"/>
        <w:lang w:val="es-ES"/>
      </w:rPr>
      <w:t xml:space="preserve"> </w:t>
    </w:r>
    <w:r w:rsidRPr="003D1B16">
      <w:rPr>
        <w:b/>
        <w:szCs w:val="24"/>
      </w:rPr>
      <w:fldChar w:fldCharType="begin"/>
    </w:r>
    <w:r w:rsidRPr="003D1B16">
      <w:rPr>
        <w:b/>
        <w:szCs w:val="24"/>
      </w:rPr>
      <w:instrText>NUMPAGES  \* Arabic  \* MERGEFORMAT</w:instrText>
    </w:r>
    <w:r w:rsidRPr="003D1B16">
      <w:rPr>
        <w:b/>
        <w:szCs w:val="24"/>
      </w:rPr>
      <w:fldChar w:fldCharType="separate"/>
    </w:r>
    <w:r w:rsidR="00DC7529" w:rsidRPr="00DC7529">
      <w:rPr>
        <w:b/>
        <w:noProof/>
        <w:szCs w:val="24"/>
        <w:lang w:val="es-ES"/>
      </w:rPr>
      <w:t>2</w:t>
    </w:r>
    <w:r w:rsidRPr="003D1B16">
      <w:rPr>
        <w:b/>
        <w:szCs w:val="24"/>
      </w:rPr>
      <w:fldChar w:fldCharType="end"/>
    </w:r>
  </w:p>
  <w:p w14:paraId="45670C17" w14:textId="77777777" w:rsidR="003D1B16" w:rsidRDefault="003D1B16" w:rsidP="003D1B16">
    <w:pPr>
      <w:pStyle w:val="Piedepgina"/>
      <w:tabs>
        <w:tab w:val="clear" w:pos="4252"/>
        <w:tab w:val="clear" w:pos="8504"/>
        <w:tab w:val="left" w:pos="297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33A72B" w14:textId="77777777" w:rsidR="00CC5E5A" w:rsidRDefault="00CC5E5A" w:rsidP="003D1B16">
      <w:pPr>
        <w:spacing w:after="0" w:line="240" w:lineRule="auto"/>
      </w:pPr>
      <w:r>
        <w:separator/>
      </w:r>
    </w:p>
  </w:footnote>
  <w:footnote w:type="continuationSeparator" w:id="0">
    <w:p w14:paraId="389F9610" w14:textId="77777777" w:rsidR="00CC5E5A" w:rsidRDefault="00CC5E5A" w:rsidP="003D1B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413"/>
      <w:gridCol w:w="5528"/>
      <w:gridCol w:w="1553"/>
    </w:tblGrid>
    <w:tr w:rsidR="003D1B16" w14:paraId="54FF0DD0" w14:textId="77777777" w:rsidTr="003D1B16">
      <w:trPr>
        <w:trHeight w:val="984"/>
      </w:trPr>
      <w:tc>
        <w:tcPr>
          <w:tcW w:w="1413" w:type="dxa"/>
          <w:vAlign w:val="center"/>
        </w:tcPr>
        <w:p w14:paraId="656B8BD9" w14:textId="77777777" w:rsidR="003D1B16" w:rsidRDefault="003D1B16" w:rsidP="003D1B16">
          <w:pPr>
            <w:pStyle w:val="Encabezado"/>
            <w:jc w:val="center"/>
          </w:pPr>
          <w:r>
            <w:t>Montes del Plata</w:t>
          </w:r>
        </w:p>
      </w:tc>
      <w:tc>
        <w:tcPr>
          <w:tcW w:w="5528" w:type="dxa"/>
          <w:vAlign w:val="center"/>
        </w:tcPr>
        <w:p w14:paraId="69E1036F" w14:textId="7BA9F1D1" w:rsidR="003D1B16" w:rsidRPr="003D1B16" w:rsidRDefault="003D1B16" w:rsidP="007D75F5">
          <w:pPr>
            <w:pStyle w:val="Encabezado"/>
            <w:jc w:val="center"/>
            <w:rPr>
              <w:b/>
            </w:rPr>
          </w:pPr>
          <w:r w:rsidRPr="003D1B16">
            <w:rPr>
              <w:b/>
              <w:sz w:val="28"/>
            </w:rPr>
            <w:t xml:space="preserve">PROCEDIMIENTO </w:t>
          </w:r>
          <w:r w:rsidR="00BC37E5">
            <w:rPr>
              <w:b/>
              <w:sz w:val="28"/>
            </w:rPr>
            <w:t xml:space="preserve">PARA </w:t>
          </w:r>
          <w:r w:rsidR="00943BA0">
            <w:rPr>
              <w:b/>
              <w:sz w:val="28"/>
            </w:rPr>
            <w:t>EVALUACIÓN</w:t>
          </w:r>
          <w:r w:rsidR="00BC37E5">
            <w:rPr>
              <w:b/>
              <w:sz w:val="28"/>
            </w:rPr>
            <w:t xml:space="preserve"> POR MÉTODO DE BIOLUMINISCENCIA</w:t>
          </w:r>
        </w:p>
      </w:tc>
      <w:tc>
        <w:tcPr>
          <w:tcW w:w="1553" w:type="dxa"/>
          <w:vAlign w:val="center"/>
        </w:tcPr>
        <w:p w14:paraId="784D9FF9" w14:textId="1EA7384C" w:rsidR="003D1B16" w:rsidRDefault="00310228" w:rsidP="003D1B16">
          <w:pPr>
            <w:pStyle w:val="Encabezado"/>
            <w:jc w:val="center"/>
          </w:pPr>
          <w:r>
            <w:t>PR_</w:t>
          </w:r>
          <w:r w:rsidR="003C545F">
            <w:t>BIOLUM</w:t>
          </w:r>
          <w:r w:rsidR="003D1B16">
            <w:t xml:space="preserve">                 Versión 1                            </w:t>
          </w:r>
          <w:r w:rsidR="003D1B16" w:rsidRPr="003D1B16">
            <w:rPr>
              <w:color w:val="FF0000"/>
            </w:rPr>
            <w:t>MES</w:t>
          </w:r>
          <w:r w:rsidR="003D1B16">
            <w:t xml:space="preserve">  2019</w:t>
          </w:r>
        </w:p>
      </w:tc>
    </w:tr>
  </w:tbl>
  <w:p w14:paraId="57C1D63A" w14:textId="77777777" w:rsidR="003D1B16" w:rsidRDefault="003D1B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A61107"/>
    <w:multiLevelType w:val="hybridMultilevel"/>
    <w:tmpl w:val="181ADD82"/>
    <w:lvl w:ilvl="0" w:tplc="725CA47C">
      <w:start w:val="1"/>
      <w:numFmt w:val="decimal"/>
      <w:lvlText w:val="%1)"/>
      <w:lvlJc w:val="left"/>
      <w:pPr>
        <w:ind w:left="360" w:hanging="360"/>
      </w:pPr>
      <w:rPr>
        <w:rFonts w:hint="default"/>
        <w:b/>
        <w:color w:val="auto"/>
      </w:rPr>
    </w:lvl>
    <w:lvl w:ilvl="1" w:tplc="380A0019" w:tentative="1">
      <w:start w:val="1"/>
      <w:numFmt w:val="lowerLetter"/>
      <w:lvlText w:val="%2."/>
      <w:lvlJc w:val="left"/>
      <w:pPr>
        <w:ind w:left="1080" w:hanging="360"/>
      </w:pPr>
    </w:lvl>
    <w:lvl w:ilvl="2" w:tplc="380A001B" w:tentative="1">
      <w:start w:val="1"/>
      <w:numFmt w:val="lowerRoman"/>
      <w:lvlText w:val="%3."/>
      <w:lvlJc w:val="right"/>
      <w:pPr>
        <w:ind w:left="1800" w:hanging="180"/>
      </w:pPr>
    </w:lvl>
    <w:lvl w:ilvl="3" w:tplc="380A000F" w:tentative="1">
      <w:start w:val="1"/>
      <w:numFmt w:val="decimal"/>
      <w:lvlText w:val="%4."/>
      <w:lvlJc w:val="left"/>
      <w:pPr>
        <w:ind w:left="2520" w:hanging="360"/>
      </w:pPr>
    </w:lvl>
    <w:lvl w:ilvl="4" w:tplc="380A0019" w:tentative="1">
      <w:start w:val="1"/>
      <w:numFmt w:val="lowerLetter"/>
      <w:lvlText w:val="%5."/>
      <w:lvlJc w:val="left"/>
      <w:pPr>
        <w:ind w:left="3240" w:hanging="360"/>
      </w:pPr>
    </w:lvl>
    <w:lvl w:ilvl="5" w:tplc="380A001B" w:tentative="1">
      <w:start w:val="1"/>
      <w:numFmt w:val="lowerRoman"/>
      <w:lvlText w:val="%6."/>
      <w:lvlJc w:val="right"/>
      <w:pPr>
        <w:ind w:left="3960" w:hanging="180"/>
      </w:pPr>
    </w:lvl>
    <w:lvl w:ilvl="6" w:tplc="380A000F" w:tentative="1">
      <w:start w:val="1"/>
      <w:numFmt w:val="decimal"/>
      <w:lvlText w:val="%7."/>
      <w:lvlJc w:val="left"/>
      <w:pPr>
        <w:ind w:left="4680" w:hanging="360"/>
      </w:pPr>
    </w:lvl>
    <w:lvl w:ilvl="7" w:tplc="380A0019" w:tentative="1">
      <w:start w:val="1"/>
      <w:numFmt w:val="lowerLetter"/>
      <w:lvlText w:val="%8."/>
      <w:lvlJc w:val="left"/>
      <w:pPr>
        <w:ind w:left="5400" w:hanging="360"/>
      </w:pPr>
    </w:lvl>
    <w:lvl w:ilvl="8" w:tplc="3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C315861"/>
    <w:multiLevelType w:val="hybridMultilevel"/>
    <w:tmpl w:val="B0F0702E"/>
    <w:lvl w:ilvl="0" w:tplc="904AE64C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506" w:hanging="360"/>
      </w:pPr>
    </w:lvl>
    <w:lvl w:ilvl="2" w:tplc="380A001B" w:tentative="1">
      <w:start w:val="1"/>
      <w:numFmt w:val="lowerRoman"/>
      <w:lvlText w:val="%3."/>
      <w:lvlJc w:val="right"/>
      <w:pPr>
        <w:ind w:left="2226" w:hanging="180"/>
      </w:pPr>
    </w:lvl>
    <w:lvl w:ilvl="3" w:tplc="380A000F" w:tentative="1">
      <w:start w:val="1"/>
      <w:numFmt w:val="decimal"/>
      <w:lvlText w:val="%4."/>
      <w:lvlJc w:val="left"/>
      <w:pPr>
        <w:ind w:left="2946" w:hanging="360"/>
      </w:pPr>
    </w:lvl>
    <w:lvl w:ilvl="4" w:tplc="380A0019" w:tentative="1">
      <w:start w:val="1"/>
      <w:numFmt w:val="lowerLetter"/>
      <w:lvlText w:val="%5."/>
      <w:lvlJc w:val="left"/>
      <w:pPr>
        <w:ind w:left="3666" w:hanging="360"/>
      </w:pPr>
    </w:lvl>
    <w:lvl w:ilvl="5" w:tplc="380A001B" w:tentative="1">
      <w:start w:val="1"/>
      <w:numFmt w:val="lowerRoman"/>
      <w:lvlText w:val="%6."/>
      <w:lvlJc w:val="right"/>
      <w:pPr>
        <w:ind w:left="4386" w:hanging="180"/>
      </w:pPr>
    </w:lvl>
    <w:lvl w:ilvl="6" w:tplc="380A000F" w:tentative="1">
      <w:start w:val="1"/>
      <w:numFmt w:val="decimal"/>
      <w:lvlText w:val="%7."/>
      <w:lvlJc w:val="left"/>
      <w:pPr>
        <w:ind w:left="5106" w:hanging="360"/>
      </w:pPr>
    </w:lvl>
    <w:lvl w:ilvl="7" w:tplc="380A0019" w:tentative="1">
      <w:start w:val="1"/>
      <w:numFmt w:val="lowerLetter"/>
      <w:lvlText w:val="%8."/>
      <w:lvlJc w:val="left"/>
      <w:pPr>
        <w:ind w:left="5826" w:hanging="360"/>
      </w:pPr>
    </w:lvl>
    <w:lvl w:ilvl="8" w:tplc="380A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771"/>
    <w:rsid w:val="000247DC"/>
    <w:rsid w:val="000950FA"/>
    <w:rsid w:val="000F7061"/>
    <w:rsid w:val="001870BC"/>
    <w:rsid w:val="001B2387"/>
    <w:rsid w:val="00220CBF"/>
    <w:rsid w:val="00226656"/>
    <w:rsid w:val="002542D4"/>
    <w:rsid w:val="00283BA9"/>
    <w:rsid w:val="00292A00"/>
    <w:rsid w:val="002C31E0"/>
    <w:rsid w:val="002E13C8"/>
    <w:rsid w:val="00310228"/>
    <w:rsid w:val="003760A8"/>
    <w:rsid w:val="00384217"/>
    <w:rsid w:val="00395F66"/>
    <w:rsid w:val="0039620F"/>
    <w:rsid w:val="003C545F"/>
    <w:rsid w:val="003D1B16"/>
    <w:rsid w:val="003D37C7"/>
    <w:rsid w:val="003E3771"/>
    <w:rsid w:val="00455218"/>
    <w:rsid w:val="0046566E"/>
    <w:rsid w:val="00481489"/>
    <w:rsid w:val="005254C9"/>
    <w:rsid w:val="0057040D"/>
    <w:rsid w:val="005959A9"/>
    <w:rsid w:val="005E0DB3"/>
    <w:rsid w:val="006B401F"/>
    <w:rsid w:val="0072136A"/>
    <w:rsid w:val="00727B6B"/>
    <w:rsid w:val="00731DF3"/>
    <w:rsid w:val="007561B5"/>
    <w:rsid w:val="00781912"/>
    <w:rsid w:val="007D75F5"/>
    <w:rsid w:val="00804C45"/>
    <w:rsid w:val="00856C8F"/>
    <w:rsid w:val="00864C9F"/>
    <w:rsid w:val="008A17B5"/>
    <w:rsid w:val="008B2386"/>
    <w:rsid w:val="008C5B4D"/>
    <w:rsid w:val="008D0A5E"/>
    <w:rsid w:val="00943BA0"/>
    <w:rsid w:val="00945FD2"/>
    <w:rsid w:val="009E2033"/>
    <w:rsid w:val="009E667D"/>
    <w:rsid w:val="00A100BF"/>
    <w:rsid w:val="00A97A99"/>
    <w:rsid w:val="00B4582E"/>
    <w:rsid w:val="00B56A1C"/>
    <w:rsid w:val="00B5787F"/>
    <w:rsid w:val="00B91F0C"/>
    <w:rsid w:val="00BA0FB8"/>
    <w:rsid w:val="00BC37E5"/>
    <w:rsid w:val="00C36A1C"/>
    <w:rsid w:val="00CC5E5A"/>
    <w:rsid w:val="00D366A5"/>
    <w:rsid w:val="00D44512"/>
    <w:rsid w:val="00D4574C"/>
    <w:rsid w:val="00D65E93"/>
    <w:rsid w:val="00D7664B"/>
    <w:rsid w:val="00D80376"/>
    <w:rsid w:val="00D87CAC"/>
    <w:rsid w:val="00DC7529"/>
    <w:rsid w:val="00E01174"/>
    <w:rsid w:val="00E210B3"/>
    <w:rsid w:val="00E57A37"/>
    <w:rsid w:val="00F01B33"/>
    <w:rsid w:val="00F052E2"/>
    <w:rsid w:val="00F27264"/>
    <w:rsid w:val="00F64CA5"/>
    <w:rsid w:val="00F71FF1"/>
    <w:rsid w:val="00FB0046"/>
    <w:rsid w:val="00FD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8F6267"/>
  <w15:chartTrackingRefBased/>
  <w15:docId w15:val="{E4473434-436D-42AF-9512-858984C5E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D611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D1B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1B16"/>
  </w:style>
  <w:style w:type="paragraph" w:styleId="Piedepgina">
    <w:name w:val="footer"/>
    <w:basedOn w:val="Normal"/>
    <w:link w:val="PiedepginaCar"/>
    <w:uiPriority w:val="99"/>
    <w:unhideWhenUsed/>
    <w:rsid w:val="003D1B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1B16"/>
  </w:style>
  <w:style w:type="table" w:styleId="Tablaconcuadrcula">
    <w:name w:val="Table Grid"/>
    <w:basedOn w:val="Tablanormal"/>
    <w:uiPriority w:val="39"/>
    <w:rsid w:val="003D1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4D310-1FC5-4A73-A38B-C418A985C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390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Yanina Vignolo</dc:creator>
  <cp:keywords/>
  <dc:description/>
  <cp:lastModifiedBy>Yanina Vignolo</cp:lastModifiedBy>
  <cp:revision>19</cp:revision>
  <cp:lastPrinted>2019-08-07T13:22:00Z</cp:lastPrinted>
  <dcterms:created xsi:type="dcterms:W3CDTF">2019-08-02T14:26:00Z</dcterms:created>
  <dcterms:modified xsi:type="dcterms:W3CDTF">2019-11-29T13:44:00Z</dcterms:modified>
</cp:coreProperties>
</file>