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4CD" w:rsidRDefault="009504CD" w:rsidP="009504CD">
      <w:pPr>
        <w:pStyle w:val="a6"/>
      </w:pPr>
    </w:p>
    <w:p w:rsidR="009504CD" w:rsidRDefault="009504CD" w:rsidP="009504CD">
      <w:pPr>
        <w:pStyle w:val="a6"/>
      </w:pPr>
    </w:p>
    <w:p w:rsidR="009504CD" w:rsidRDefault="009504CD" w:rsidP="009504CD">
      <w:pPr>
        <w:pStyle w:val="a6"/>
      </w:pPr>
    </w:p>
    <w:p w:rsidR="009504CD" w:rsidRDefault="009504CD" w:rsidP="009504CD">
      <w:pPr>
        <w:pStyle w:val="a6"/>
      </w:pPr>
    </w:p>
    <w:p w:rsidR="009504CD" w:rsidRPr="009504CD" w:rsidRDefault="00FE4331" w:rsidP="0021230A">
      <w:pPr>
        <w:pStyle w:val="a6"/>
      </w:pPr>
      <w:r w:rsidRPr="009504CD">
        <w:t xml:space="preserve">Руководство к </w:t>
      </w:r>
      <w:r w:rsidR="00521408" w:rsidRPr="009504CD">
        <w:rPr>
          <w:lang w:val="en-US"/>
        </w:rPr>
        <w:t>GUI</w:t>
      </w:r>
      <w:r w:rsidR="00521408" w:rsidRPr="009504CD">
        <w:t>-утилите</w:t>
      </w:r>
    </w:p>
    <w:p w:rsidR="00521408" w:rsidRPr="009504CD" w:rsidRDefault="0021230A" w:rsidP="009504CD">
      <w:pPr>
        <w:pStyle w:val="a6"/>
      </w:pPr>
      <w:r>
        <w:t>п</w:t>
      </w:r>
      <w:r w:rsidR="00521408" w:rsidRPr="009504CD">
        <w:t xml:space="preserve">роверки </w:t>
      </w:r>
      <w:r w:rsidR="000B1E4F">
        <w:t xml:space="preserve">электронной цифровой </w:t>
      </w:r>
      <w:r w:rsidR="00521408" w:rsidRPr="009504CD">
        <w:t xml:space="preserve">подписи на выбранном </w:t>
      </w:r>
      <w:proofErr w:type="spellStart"/>
      <w:r w:rsidR="00521408" w:rsidRPr="009504CD">
        <w:t>криптопровайдере</w:t>
      </w:r>
      <w:proofErr w:type="spellEnd"/>
    </w:p>
    <w:p w:rsidR="00521408" w:rsidRPr="009504CD" w:rsidRDefault="00521408" w:rsidP="009504CD">
      <w:pPr>
        <w:ind w:firstLine="0"/>
        <w:jc w:val="center"/>
        <w:rPr>
          <w:rFonts w:cs="Times New Roman"/>
          <w:sz w:val="40"/>
        </w:rPr>
      </w:pPr>
    </w:p>
    <w:p w:rsidR="00521408" w:rsidRDefault="00521408" w:rsidP="009504CD">
      <w:pPr>
        <w:ind w:firstLine="0"/>
        <w:jc w:val="center"/>
        <w:rPr>
          <w:rFonts w:cs="Times New Roman"/>
          <w:sz w:val="40"/>
        </w:rPr>
      </w:pPr>
    </w:p>
    <w:p w:rsidR="0021230A" w:rsidRPr="009504CD" w:rsidRDefault="0021230A" w:rsidP="009504CD">
      <w:pPr>
        <w:ind w:firstLine="0"/>
        <w:jc w:val="center"/>
        <w:rPr>
          <w:rFonts w:cs="Times New Roman"/>
          <w:sz w:val="40"/>
        </w:rPr>
      </w:pPr>
    </w:p>
    <w:p w:rsidR="00521408" w:rsidRPr="009504CD" w:rsidRDefault="00521408" w:rsidP="009504CD">
      <w:pPr>
        <w:ind w:firstLine="0"/>
        <w:jc w:val="center"/>
        <w:rPr>
          <w:rFonts w:cs="Times New Roman"/>
          <w:sz w:val="40"/>
        </w:rPr>
      </w:pPr>
    </w:p>
    <w:p w:rsidR="00521408" w:rsidRPr="002000F6" w:rsidRDefault="00521408" w:rsidP="002000F6">
      <w:pPr>
        <w:pStyle w:val="a8"/>
        <w:jc w:val="right"/>
        <w:rPr>
          <w:sz w:val="32"/>
        </w:rPr>
      </w:pPr>
      <w:r w:rsidRPr="002000F6">
        <w:rPr>
          <w:sz w:val="32"/>
        </w:rPr>
        <w:t>Автор: Максим Нестеров</w:t>
      </w:r>
    </w:p>
    <w:p w:rsidR="00521408" w:rsidRPr="002000F6" w:rsidRDefault="00521408" w:rsidP="002000F6">
      <w:pPr>
        <w:pStyle w:val="a8"/>
        <w:jc w:val="right"/>
        <w:rPr>
          <w:sz w:val="32"/>
        </w:rPr>
      </w:pPr>
      <w:r w:rsidRPr="002000F6">
        <w:rPr>
          <w:sz w:val="32"/>
        </w:rPr>
        <w:t>Студент</w:t>
      </w:r>
      <w:r w:rsidR="002000F6">
        <w:rPr>
          <w:sz w:val="32"/>
        </w:rPr>
        <w:t xml:space="preserve"> кафедры</w:t>
      </w:r>
      <w:r w:rsidRPr="002000F6">
        <w:rPr>
          <w:sz w:val="32"/>
        </w:rPr>
        <w:t xml:space="preserve"> ИУ8-84</w:t>
      </w:r>
    </w:p>
    <w:p w:rsidR="00521408" w:rsidRDefault="00521408" w:rsidP="002000F6">
      <w:pPr>
        <w:pStyle w:val="a8"/>
        <w:jc w:val="right"/>
        <w:rPr>
          <w:sz w:val="32"/>
        </w:rPr>
      </w:pPr>
      <w:r w:rsidRPr="002000F6">
        <w:rPr>
          <w:sz w:val="32"/>
        </w:rPr>
        <w:t>МГТУ им. Н. Э. Баумана</w:t>
      </w:r>
    </w:p>
    <w:p w:rsidR="00521408" w:rsidRDefault="00521408" w:rsidP="002000F6">
      <w:pPr>
        <w:pStyle w:val="a8"/>
        <w:jc w:val="right"/>
        <w:rPr>
          <w:sz w:val="32"/>
        </w:rPr>
      </w:pPr>
    </w:p>
    <w:p w:rsidR="002000F6" w:rsidRDefault="002000F6" w:rsidP="002000F6">
      <w:pPr>
        <w:pStyle w:val="a8"/>
        <w:jc w:val="right"/>
        <w:rPr>
          <w:sz w:val="32"/>
        </w:rPr>
      </w:pPr>
    </w:p>
    <w:p w:rsidR="002000F6" w:rsidRDefault="002000F6" w:rsidP="002000F6">
      <w:pPr>
        <w:pStyle w:val="a8"/>
        <w:jc w:val="both"/>
        <w:rPr>
          <w:sz w:val="32"/>
        </w:rPr>
      </w:pPr>
    </w:p>
    <w:p w:rsidR="002000F6" w:rsidRPr="002000F6" w:rsidRDefault="002000F6" w:rsidP="002000F6">
      <w:pPr>
        <w:pStyle w:val="a8"/>
        <w:jc w:val="right"/>
        <w:rPr>
          <w:sz w:val="32"/>
        </w:rPr>
      </w:pPr>
    </w:p>
    <w:p w:rsidR="00521408" w:rsidRPr="002000F6" w:rsidRDefault="002000F6" w:rsidP="002000F6">
      <w:pPr>
        <w:pStyle w:val="a8"/>
        <w:rPr>
          <w:sz w:val="32"/>
        </w:rPr>
      </w:pPr>
      <w:r>
        <w:rPr>
          <w:sz w:val="32"/>
        </w:rPr>
        <w:t>ЗАО «Актив-софт»</w:t>
      </w:r>
    </w:p>
    <w:p w:rsidR="00521408" w:rsidRPr="002000F6" w:rsidRDefault="00521408" w:rsidP="002000F6">
      <w:pPr>
        <w:pStyle w:val="a8"/>
        <w:rPr>
          <w:sz w:val="32"/>
        </w:rPr>
      </w:pPr>
      <w:r w:rsidRPr="002000F6">
        <w:rPr>
          <w:sz w:val="32"/>
        </w:rPr>
        <w:t>Москва</w:t>
      </w:r>
    </w:p>
    <w:p w:rsidR="009504CD" w:rsidRPr="009504CD" w:rsidRDefault="00521408" w:rsidP="002000F6">
      <w:pPr>
        <w:pStyle w:val="a8"/>
      </w:pPr>
      <w:r w:rsidRPr="002000F6">
        <w:rPr>
          <w:sz w:val="32"/>
        </w:rPr>
        <w:t>2016</w:t>
      </w:r>
      <w:r w:rsidR="009504CD" w:rsidRPr="009504CD">
        <w:br w:type="page"/>
      </w:r>
    </w:p>
    <w:sdt>
      <w:sdtPr>
        <w:id w:val="-1689523557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 w:rsidR="009504CD" w:rsidRPr="002000F6" w:rsidRDefault="009504CD" w:rsidP="002000F6">
          <w:pPr>
            <w:pStyle w:val="a8"/>
            <w:rPr>
              <w:sz w:val="36"/>
            </w:rPr>
          </w:pPr>
          <w:r w:rsidRPr="002000F6">
            <w:rPr>
              <w:sz w:val="36"/>
            </w:rPr>
            <w:t>Оглавление</w:t>
          </w:r>
        </w:p>
        <w:p w:rsidR="006D78E4" w:rsidRDefault="00813B4E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458706101" w:history="1">
            <w:r w:rsidR="006D78E4" w:rsidRPr="002C320B">
              <w:rPr>
                <w:rStyle w:val="a5"/>
                <w:noProof/>
              </w:rPr>
              <w:t>1.</w:t>
            </w:r>
            <w:r w:rsidR="006D78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D78E4" w:rsidRPr="002C320B">
              <w:rPr>
                <w:rStyle w:val="a5"/>
                <w:noProof/>
              </w:rPr>
              <w:t>Описание программы</w:t>
            </w:r>
            <w:r w:rsidR="006D78E4">
              <w:rPr>
                <w:noProof/>
                <w:webHidden/>
              </w:rPr>
              <w:tab/>
            </w:r>
            <w:r w:rsidR="006D78E4">
              <w:rPr>
                <w:noProof/>
                <w:webHidden/>
              </w:rPr>
              <w:fldChar w:fldCharType="begin"/>
            </w:r>
            <w:r w:rsidR="006D78E4">
              <w:rPr>
                <w:noProof/>
                <w:webHidden/>
              </w:rPr>
              <w:instrText xml:space="preserve"> PAGEREF _Toc458706101 \h </w:instrText>
            </w:r>
            <w:r w:rsidR="006D78E4">
              <w:rPr>
                <w:noProof/>
                <w:webHidden/>
              </w:rPr>
            </w:r>
            <w:r w:rsidR="006D78E4">
              <w:rPr>
                <w:noProof/>
                <w:webHidden/>
              </w:rPr>
              <w:fldChar w:fldCharType="separate"/>
            </w:r>
            <w:r w:rsidR="006D78E4">
              <w:rPr>
                <w:noProof/>
                <w:webHidden/>
              </w:rPr>
              <w:t>4</w:t>
            </w:r>
            <w:r w:rsidR="006D78E4">
              <w:rPr>
                <w:noProof/>
                <w:webHidden/>
              </w:rPr>
              <w:fldChar w:fldCharType="end"/>
            </w:r>
          </w:hyperlink>
        </w:p>
        <w:p w:rsidR="006D78E4" w:rsidRDefault="006D78E4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8706102" w:history="1">
            <w:r w:rsidRPr="002C320B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320B">
              <w:rPr>
                <w:rStyle w:val="a5"/>
                <w:noProof/>
              </w:rPr>
              <w:t>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E4" w:rsidRDefault="006D78E4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8706103" w:history="1">
            <w:r w:rsidRPr="002C320B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320B">
              <w:rPr>
                <w:rStyle w:val="a5"/>
                <w:noProof/>
              </w:rPr>
              <w:t>Элементы окон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E4" w:rsidRDefault="006D78E4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8706104" w:history="1">
            <w:r w:rsidRPr="002C320B">
              <w:rPr>
                <w:rStyle w:val="a5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320B">
              <w:rPr>
                <w:rStyle w:val="a5"/>
                <w:noProof/>
              </w:rPr>
              <w:t>Главное окно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E4" w:rsidRDefault="006D78E4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8706105" w:history="1">
            <w:r w:rsidRPr="002C320B">
              <w:rPr>
                <w:rStyle w:val="a5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320B">
              <w:rPr>
                <w:rStyle w:val="a5"/>
                <w:noProof/>
              </w:rPr>
              <w:t>Окно «Дополнительно»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E4" w:rsidRDefault="006D78E4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8706106" w:history="1">
            <w:r w:rsidRPr="002C320B">
              <w:rPr>
                <w:rStyle w:val="a5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320B">
              <w:rPr>
                <w:rStyle w:val="a5"/>
                <w:noProof/>
              </w:rPr>
              <w:t>Окно «Ввод ключа»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E4" w:rsidRDefault="006D78E4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8706107" w:history="1">
            <w:r w:rsidRPr="002C320B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320B">
              <w:rPr>
                <w:rStyle w:val="a5"/>
                <w:noProof/>
              </w:rPr>
              <w:t>Выбор криптопровайдера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E4" w:rsidRDefault="006D78E4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8706108" w:history="1">
            <w:r w:rsidRPr="002C320B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320B">
              <w:rPr>
                <w:rStyle w:val="a5"/>
                <w:noProof/>
              </w:rPr>
              <w:t>Способы импорта открытого ключа (сертификата)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E4" w:rsidRDefault="006D78E4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8706109" w:history="1">
            <w:r w:rsidRPr="002C320B">
              <w:rPr>
                <w:rStyle w:val="a5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320B">
              <w:rPr>
                <w:rStyle w:val="a5"/>
                <w:noProof/>
              </w:rPr>
              <w:t>Импорт сертификата через системное хранилище сертификатов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E4" w:rsidRDefault="006D78E4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8706110" w:history="1">
            <w:r w:rsidRPr="002C320B">
              <w:rPr>
                <w:rStyle w:val="a5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320B">
              <w:rPr>
                <w:rStyle w:val="a5"/>
                <w:noProof/>
              </w:rPr>
              <w:t>Чтение файла сертификата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E4" w:rsidRDefault="006D78E4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8706111" w:history="1">
            <w:r w:rsidRPr="002C320B">
              <w:rPr>
                <w:rStyle w:val="a5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320B">
              <w:rPr>
                <w:rStyle w:val="a5"/>
                <w:noProof/>
              </w:rPr>
              <w:t>Ввод открытого ключа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E4" w:rsidRDefault="006D78E4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8706112" w:history="1">
            <w:r w:rsidRPr="002C320B">
              <w:rPr>
                <w:rStyle w:val="a5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320B">
              <w:rPr>
                <w:rStyle w:val="a5"/>
                <w:noProof/>
              </w:rPr>
              <w:t>Способы импорта подписи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E4" w:rsidRDefault="006D78E4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8706113" w:history="1">
            <w:r w:rsidRPr="002C320B">
              <w:rPr>
                <w:rStyle w:val="a5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320B">
              <w:rPr>
                <w:rStyle w:val="a5"/>
                <w:noProof/>
              </w:rPr>
              <w:t>Чтение из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E4" w:rsidRDefault="006D78E4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8706114" w:history="1">
            <w:r w:rsidRPr="002C320B">
              <w:rPr>
                <w:rStyle w:val="a5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320B">
              <w:rPr>
                <w:rStyle w:val="a5"/>
                <w:noProof/>
              </w:rPr>
              <w:t>Ввод подписи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E4" w:rsidRDefault="006D78E4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8706115" w:history="1">
            <w:r w:rsidRPr="002C320B">
              <w:rPr>
                <w:rStyle w:val="a5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320B">
              <w:rPr>
                <w:rStyle w:val="a5"/>
                <w:noProof/>
              </w:rPr>
              <w:t>Способы импорта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E4" w:rsidRDefault="006D78E4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8706116" w:history="1">
            <w:r w:rsidRPr="002C320B">
              <w:rPr>
                <w:rStyle w:val="a5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320B">
              <w:rPr>
                <w:rStyle w:val="a5"/>
                <w:noProof/>
              </w:rPr>
              <w:t>Чтение из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E4" w:rsidRDefault="006D78E4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8706117" w:history="1">
            <w:r w:rsidRPr="002C320B">
              <w:rPr>
                <w:rStyle w:val="a5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320B">
              <w:rPr>
                <w:rStyle w:val="a5"/>
                <w:noProof/>
              </w:rPr>
              <w:t>Ввод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E4" w:rsidRDefault="006D78E4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8706118" w:history="1">
            <w:r w:rsidRPr="002C320B">
              <w:rPr>
                <w:rStyle w:val="a5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320B">
              <w:rPr>
                <w:rStyle w:val="a5"/>
                <w:noProof/>
              </w:rPr>
              <w:t>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E4" w:rsidRDefault="006D78E4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8706119" w:history="1">
            <w:r w:rsidRPr="002C320B">
              <w:rPr>
                <w:rStyle w:val="a5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320B">
              <w:rPr>
                <w:rStyle w:val="a5"/>
                <w:noProof/>
              </w:rPr>
              <w:t>Благодарности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E4" w:rsidRDefault="006D78E4">
          <w:pPr>
            <w:pStyle w:val="1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8706120" w:history="1">
            <w:r w:rsidRPr="002C320B">
              <w:rPr>
                <w:rStyle w:val="a5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320B">
              <w:rPr>
                <w:rStyle w:val="a5"/>
                <w:noProof/>
              </w:rPr>
              <w:t>Контакты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4CD" w:rsidRPr="009504CD" w:rsidRDefault="00813B4E" w:rsidP="009504CD">
          <w:pPr>
            <w:jc w:val="center"/>
            <w:rPr>
              <w:rFonts w:cs="Times New Roman"/>
            </w:rPr>
          </w:pPr>
          <w:r>
            <w:rPr>
              <w:rFonts w:cs="Times New Roman"/>
            </w:rPr>
            <w:fldChar w:fldCharType="end"/>
          </w:r>
        </w:p>
      </w:sdtContent>
    </w:sdt>
    <w:p w:rsidR="009504CD" w:rsidRPr="009504CD" w:rsidRDefault="009504CD" w:rsidP="009504CD">
      <w:pPr>
        <w:jc w:val="center"/>
        <w:rPr>
          <w:rFonts w:cs="Times New Roman"/>
        </w:rPr>
      </w:pPr>
      <w:r w:rsidRPr="009504CD">
        <w:rPr>
          <w:rFonts w:cs="Times New Roman"/>
        </w:rPr>
        <w:br w:type="page"/>
      </w:r>
    </w:p>
    <w:p w:rsidR="002000F6" w:rsidRPr="002000F6" w:rsidRDefault="009504CD" w:rsidP="002000F6">
      <w:pPr>
        <w:pStyle w:val="1"/>
      </w:pPr>
      <w:bookmarkStart w:id="0" w:name="_Toc458706101"/>
      <w:r w:rsidRPr="009504CD">
        <w:lastRenderedPageBreak/>
        <w:t>Описание программы</w:t>
      </w:r>
      <w:bookmarkEnd w:id="0"/>
    </w:p>
    <w:p w:rsidR="002000F6" w:rsidRPr="002000F6" w:rsidRDefault="002000F6" w:rsidP="002000F6">
      <w:pPr>
        <w:pStyle w:val="a8"/>
        <w:jc w:val="right"/>
        <w:rPr>
          <w:color w:val="808080" w:themeColor="background1" w:themeShade="80"/>
          <w:sz w:val="24"/>
          <w:szCs w:val="24"/>
        </w:rPr>
      </w:pPr>
      <w:r w:rsidRPr="002000F6">
        <w:rPr>
          <w:color w:val="808080" w:themeColor="background1" w:themeShade="80"/>
          <w:sz w:val="24"/>
          <w:szCs w:val="24"/>
        </w:rPr>
        <w:t>Актуальную версию программы и руководства см. по ссылке:</w:t>
      </w:r>
    </w:p>
    <w:p w:rsidR="002000F6" w:rsidRPr="002000F6" w:rsidRDefault="00B06202" w:rsidP="002000F6">
      <w:pPr>
        <w:pStyle w:val="a8"/>
        <w:jc w:val="right"/>
        <w:rPr>
          <w:color w:val="808080" w:themeColor="background1" w:themeShade="80"/>
          <w:sz w:val="24"/>
          <w:szCs w:val="24"/>
        </w:rPr>
      </w:pPr>
      <w:hyperlink r:id="rId8" w:history="1">
        <w:r w:rsidR="002000F6" w:rsidRPr="0016621B">
          <w:rPr>
            <w:rStyle w:val="a5"/>
            <w:i/>
            <w:color w:val="023160" w:themeColor="hyperlink" w:themeShade="80"/>
            <w:sz w:val="24"/>
            <w:szCs w:val="24"/>
            <w:lang w:val="en-US"/>
          </w:rPr>
          <w:t>http</w:t>
        </w:r>
        <w:r w:rsidR="002000F6" w:rsidRPr="0016621B">
          <w:rPr>
            <w:rStyle w:val="a5"/>
            <w:i/>
            <w:color w:val="023160" w:themeColor="hyperlink" w:themeShade="80"/>
            <w:sz w:val="24"/>
            <w:szCs w:val="24"/>
          </w:rPr>
          <w:t>://</w:t>
        </w:r>
        <w:proofErr w:type="spellStart"/>
        <w:r w:rsidR="002000F6" w:rsidRPr="0016621B">
          <w:rPr>
            <w:rStyle w:val="a5"/>
            <w:i/>
            <w:color w:val="023160" w:themeColor="hyperlink" w:themeShade="80"/>
            <w:sz w:val="24"/>
            <w:szCs w:val="24"/>
            <w:lang w:val="en-US"/>
          </w:rPr>
          <w:t>github</w:t>
        </w:r>
        <w:proofErr w:type="spellEnd"/>
        <w:r w:rsidR="002000F6" w:rsidRPr="0016621B">
          <w:rPr>
            <w:rStyle w:val="a5"/>
            <w:i/>
            <w:color w:val="023160" w:themeColor="hyperlink" w:themeShade="80"/>
            <w:sz w:val="24"/>
            <w:szCs w:val="24"/>
          </w:rPr>
          <w:t>.</w:t>
        </w:r>
        <w:r w:rsidR="002000F6" w:rsidRPr="0016621B">
          <w:rPr>
            <w:rStyle w:val="a5"/>
            <w:i/>
            <w:color w:val="023160" w:themeColor="hyperlink" w:themeShade="80"/>
            <w:sz w:val="24"/>
            <w:szCs w:val="24"/>
            <w:lang w:val="en-US"/>
          </w:rPr>
          <w:t>com</w:t>
        </w:r>
        <w:r w:rsidR="002000F6" w:rsidRPr="0016621B">
          <w:rPr>
            <w:rStyle w:val="a5"/>
            <w:i/>
            <w:color w:val="023160" w:themeColor="hyperlink" w:themeShade="80"/>
            <w:sz w:val="24"/>
            <w:szCs w:val="24"/>
          </w:rPr>
          <w:t>/</w:t>
        </w:r>
        <w:proofErr w:type="spellStart"/>
        <w:r w:rsidR="002000F6" w:rsidRPr="0016621B">
          <w:rPr>
            <w:rStyle w:val="a5"/>
            <w:i/>
            <w:color w:val="023160" w:themeColor="hyperlink" w:themeShade="80"/>
            <w:sz w:val="24"/>
            <w:szCs w:val="24"/>
            <w:lang w:val="en-US"/>
          </w:rPr>
          <w:t>MaximillianMS</w:t>
        </w:r>
        <w:proofErr w:type="spellEnd"/>
        <w:r w:rsidR="002000F6" w:rsidRPr="0016621B">
          <w:rPr>
            <w:rStyle w:val="a5"/>
            <w:i/>
            <w:color w:val="023160" w:themeColor="hyperlink" w:themeShade="80"/>
            <w:sz w:val="24"/>
            <w:szCs w:val="24"/>
          </w:rPr>
          <w:t>/</w:t>
        </w:r>
        <w:proofErr w:type="spellStart"/>
        <w:r w:rsidR="002000F6" w:rsidRPr="0016621B">
          <w:rPr>
            <w:rStyle w:val="a5"/>
            <w:i/>
            <w:color w:val="023160" w:themeColor="hyperlink" w:themeShade="80"/>
            <w:sz w:val="24"/>
            <w:szCs w:val="24"/>
            <w:lang w:val="en-US"/>
          </w:rPr>
          <w:t>SignVerify</w:t>
        </w:r>
        <w:proofErr w:type="spellEnd"/>
      </w:hyperlink>
      <w:r w:rsidR="002000F6" w:rsidRPr="002000F6">
        <w:rPr>
          <w:color w:val="808080" w:themeColor="background1" w:themeShade="80"/>
          <w:sz w:val="24"/>
          <w:szCs w:val="24"/>
        </w:rPr>
        <w:t xml:space="preserve"> </w:t>
      </w:r>
    </w:p>
    <w:p w:rsidR="009504CD" w:rsidRDefault="002000F6" w:rsidP="002000F6">
      <w:pPr>
        <w:rPr>
          <w:rFonts w:cs="Times New Roman"/>
        </w:rPr>
      </w:pPr>
      <w:r>
        <w:rPr>
          <w:rFonts w:cs="Times New Roman"/>
        </w:rPr>
        <w:t xml:space="preserve">Данная программа предназначена для проверки электронной цифровой подписи. Для осуществления проверки необходимо выбрать нужный </w:t>
      </w:r>
      <w:proofErr w:type="spellStart"/>
      <w:r>
        <w:rPr>
          <w:rFonts w:cs="Times New Roman"/>
        </w:rPr>
        <w:t>криптопровайдер</w:t>
      </w:r>
      <w:proofErr w:type="spellEnd"/>
      <w:r>
        <w:rPr>
          <w:rFonts w:cs="Times New Roman"/>
        </w:rPr>
        <w:t xml:space="preserve"> (провайдер криптографических функций), который должен быть установлен и доступен на машине пользователя. В качестве примера в данном руководстве используется </w:t>
      </w:r>
      <w:proofErr w:type="spellStart"/>
      <w:r>
        <w:rPr>
          <w:rFonts w:cs="Times New Roman"/>
        </w:rPr>
        <w:t>криптопровайдер</w:t>
      </w:r>
      <w:proofErr w:type="spellEnd"/>
      <w:r>
        <w:rPr>
          <w:rFonts w:cs="Times New Roman"/>
        </w:rPr>
        <w:t xml:space="preserve"> от компании «КРИПТО-ПРО», позволяющий проверять электронную цифровую подпись (далее – просто </w:t>
      </w:r>
      <w:r>
        <w:rPr>
          <w:rFonts w:cs="Times New Roman"/>
          <w:i/>
        </w:rPr>
        <w:t>подпись</w:t>
      </w:r>
      <w:r>
        <w:rPr>
          <w:rFonts w:cs="Times New Roman"/>
        </w:rPr>
        <w:t xml:space="preserve">), изготовленную по стандарту ГОСТ Р 34.10-2001. На вход программа принимает данные в различных кодировках, из которых основные: </w:t>
      </w:r>
      <w:r>
        <w:rPr>
          <w:rFonts w:cs="Times New Roman"/>
          <w:lang w:val="en-US"/>
        </w:rPr>
        <w:t>Base</w:t>
      </w:r>
      <w:r w:rsidRPr="002000F6">
        <w:rPr>
          <w:rFonts w:cs="Times New Roman"/>
        </w:rPr>
        <w:t xml:space="preserve">64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Hex</w:t>
      </w:r>
      <w:r w:rsidRPr="002000F6">
        <w:rPr>
          <w:rFonts w:cs="Times New Roman"/>
        </w:rPr>
        <w:t xml:space="preserve">. </w:t>
      </w:r>
      <w:r>
        <w:rPr>
          <w:rFonts w:cs="Times New Roman"/>
        </w:rPr>
        <w:t xml:space="preserve">Наличие сертификата существенно упрощает прохождение проверки, так как не требуется знать дополнительные параметры подписи, такие как, например, тип выбранной эллиптической кривой. В программе имеется упрощенный анализатор формата данных, поэтому </w:t>
      </w:r>
      <w:r w:rsidR="00C027EA">
        <w:rPr>
          <w:rFonts w:cs="Times New Roman"/>
        </w:rPr>
        <w:t xml:space="preserve">пользователю </w:t>
      </w:r>
      <w:r>
        <w:rPr>
          <w:rFonts w:cs="Times New Roman"/>
        </w:rPr>
        <w:t xml:space="preserve">необходимо проверять правильно ли программа определила формат. Рекомендуется использовать именно выше перечисленные форматы и </w:t>
      </w:r>
      <w:r w:rsidR="00FA4B69">
        <w:rPr>
          <w:rFonts w:cs="Times New Roman"/>
        </w:rPr>
        <w:t>производить импорт данных</w:t>
      </w:r>
      <w:r>
        <w:rPr>
          <w:rFonts w:cs="Times New Roman"/>
        </w:rPr>
        <w:t xml:space="preserve"> с помощью файлов</w:t>
      </w:r>
      <w:r w:rsidR="00C027EA">
        <w:rPr>
          <w:rFonts w:cs="Times New Roman"/>
        </w:rPr>
        <w:t>. Для ввода данных в окне прило</w:t>
      </w:r>
      <w:r>
        <w:rPr>
          <w:rFonts w:cs="Times New Roman"/>
        </w:rPr>
        <w:t>ж</w:t>
      </w:r>
      <w:r w:rsidR="00C027EA">
        <w:rPr>
          <w:rFonts w:cs="Times New Roman"/>
        </w:rPr>
        <w:t>е</w:t>
      </w:r>
      <w:r>
        <w:rPr>
          <w:rFonts w:cs="Times New Roman"/>
        </w:rPr>
        <w:t>ния рекомендуется использовать «вставку» (т.е. сочетание клавиш «</w:t>
      </w:r>
      <w:r>
        <w:rPr>
          <w:rFonts w:cs="Times New Roman"/>
          <w:lang w:val="en-US"/>
        </w:rPr>
        <w:t>Ctrl</w:t>
      </w:r>
      <w:r w:rsidRPr="002000F6">
        <w:rPr>
          <w:rFonts w:cs="Times New Roman"/>
        </w:rPr>
        <w:t>-</w:t>
      </w:r>
      <w:r>
        <w:rPr>
          <w:rFonts w:cs="Times New Roman"/>
          <w:lang w:val="en-US"/>
        </w:rPr>
        <w:t>V</w:t>
      </w:r>
      <w:r>
        <w:rPr>
          <w:rFonts w:cs="Times New Roman"/>
        </w:rPr>
        <w:t>» или «Правая кнопка мыши – вставить»).</w:t>
      </w:r>
      <w:r w:rsidRPr="002000F6">
        <w:rPr>
          <w:rFonts w:cs="Times New Roman"/>
        </w:rPr>
        <w:t xml:space="preserve">  </w:t>
      </w:r>
      <w:r>
        <w:rPr>
          <w:rFonts w:cs="Times New Roman"/>
        </w:rPr>
        <w:t>Как именно программа принимает данные можно посмотреть в соответствующем пункте</w:t>
      </w:r>
      <w:r w:rsidR="00C027EA">
        <w:rPr>
          <w:rFonts w:cs="Times New Roman"/>
        </w:rPr>
        <w:t xml:space="preserve"> (см. </w:t>
      </w:r>
      <w:r w:rsidR="005074B3">
        <w:rPr>
          <w:rFonts w:cs="Times New Roman"/>
        </w:rPr>
        <w:t>раздел</w:t>
      </w:r>
      <w:r w:rsidR="00C027EA">
        <w:rPr>
          <w:rFonts w:cs="Times New Roman"/>
        </w:rPr>
        <w:t xml:space="preserve"> 4, 5)</w:t>
      </w:r>
      <w:r>
        <w:rPr>
          <w:rFonts w:cs="Times New Roman"/>
        </w:rPr>
        <w:t xml:space="preserve"> в данном руководстве. Кроме того, поля, которые необходимо заполнить для успешного выполнения процедуры проверки подписи, программа выделяет красным и желтым цветом. Поля, выделенные желтым цветом, означают, что информацию можно предоставить различными способами, такими как ввод данных в текстовое окно приложения или импорт файла. После того, как будет осуществлен ввод информации через выбранный способ или выбран пункт списка, поле автоматически станет зеленым.</w:t>
      </w:r>
    </w:p>
    <w:p w:rsidR="00644F10" w:rsidRDefault="00644F10" w:rsidP="00644F10">
      <w:pPr>
        <w:pStyle w:val="1"/>
      </w:pPr>
      <w:bookmarkStart w:id="1" w:name="_Toc458706102"/>
      <w:r>
        <w:lastRenderedPageBreak/>
        <w:t>Определения</w:t>
      </w:r>
      <w:bookmarkEnd w:id="1"/>
    </w:p>
    <w:p w:rsidR="00644F10" w:rsidRPr="00730257" w:rsidRDefault="00644F10" w:rsidP="00644F10">
      <w:pPr>
        <w:rPr>
          <w:rFonts w:eastAsia="Calibri" w:cs="Times New Roman"/>
          <w:szCs w:val="28"/>
        </w:rPr>
      </w:pPr>
      <w:r w:rsidRPr="00730257">
        <w:rPr>
          <w:rFonts w:eastAsia="Calibri" w:cs="Times New Roman"/>
          <w:szCs w:val="28"/>
        </w:rPr>
        <w:t xml:space="preserve">В настоящем </w:t>
      </w:r>
      <w:r>
        <w:rPr>
          <w:rFonts w:eastAsia="Calibri" w:cs="Times New Roman"/>
          <w:szCs w:val="28"/>
        </w:rPr>
        <w:t>руководстве</w:t>
      </w:r>
      <w:r w:rsidRPr="00730257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используются</w:t>
      </w:r>
      <w:r w:rsidRPr="00730257">
        <w:rPr>
          <w:rFonts w:eastAsia="Calibri" w:cs="Times New Roman"/>
          <w:szCs w:val="28"/>
        </w:rPr>
        <w:t xml:space="preserve"> следующие термины с соответствующими определениями:</w:t>
      </w:r>
    </w:p>
    <w:p w:rsidR="00644F10" w:rsidRPr="00730257" w:rsidRDefault="00644F10" w:rsidP="00644F10">
      <w:pPr>
        <w:rPr>
          <w:rFonts w:eastAsia="Calibri" w:cs="Times New Roman"/>
          <w:color w:val="000000"/>
          <w:szCs w:val="28"/>
          <w:shd w:val="clear" w:color="auto" w:fill="FFFFFF"/>
        </w:rPr>
      </w:pPr>
      <w:r w:rsidRPr="00730257">
        <w:rPr>
          <w:rFonts w:eastAsia="Calibri" w:cs="Times New Roman"/>
          <w:b/>
          <w:bCs/>
          <w:color w:val="000000"/>
          <w:szCs w:val="28"/>
          <w:shd w:val="clear" w:color="auto" w:fill="FFFFFF"/>
        </w:rPr>
        <w:t>Средства защиты информации</w:t>
      </w:r>
      <w:r w:rsidRPr="00730257">
        <w:rPr>
          <w:rFonts w:eastAsia="Calibri" w:cs="Times New Roman"/>
          <w:color w:val="000000"/>
          <w:szCs w:val="28"/>
          <w:shd w:val="clear" w:color="auto" w:fill="FFFFFF"/>
        </w:rPr>
        <w:t xml:space="preserve"> — это совокупность инженерно-технических, электрических, электронных, оптических и других устройств и приспособлений, приборов и технических систем, а также иных вещных элементов, используемых для решения различных задач по защите информации, в том числе предупреждения утечки и обеспечения безопасности защищаемой информации.</w:t>
      </w:r>
    </w:p>
    <w:p w:rsidR="00644F10" w:rsidRPr="00730257" w:rsidRDefault="00644F10" w:rsidP="00644F10">
      <w:pPr>
        <w:rPr>
          <w:rFonts w:eastAsia="Calibri" w:cs="Times New Roman"/>
          <w:szCs w:val="28"/>
        </w:rPr>
      </w:pPr>
      <w:r w:rsidRPr="00730257">
        <w:rPr>
          <w:rFonts w:eastAsia="Calibri" w:cs="Times New Roman"/>
          <w:b/>
          <w:szCs w:val="28"/>
        </w:rPr>
        <w:t>Электронная цифровая подпись (ЭЦП)</w:t>
      </w:r>
      <w:r w:rsidRPr="00730257">
        <w:rPr>
          <w:rFonts w:eastAsia="Calibri" w:cs="Times New Roman"/>
          <w:szCs w:val="28"/>
        </w:rPr>
        <w:t xml:space="preserve"> — реквизит электронного документа, полученный в результате криптографического преобразования информации с использованием закрытого ключа подписи и позволяющий проверить отсутствие искажения информации в электронном документе с момента формирования подписи (целостность), принадлежность подписи владельцу сертификата ключа подписи (авторство), а в случае успешной проверки подтвердить факт подписания электронного документа (</w:t>
      </w:r>
      <w:proofErr w:type="spellStart"/>
      <w:r w:rsidRPr="00730257">
        <w:rPr>
          <w:rFonts w:eastAsia="Calibri" w:cs="Times New Roman"/>
          <w:szCs w:val="28"/>
        </w:rPr>
        <w:t>неотказуемость</w:t>
      </w:r>
      <w:proofErr w:type="spellEnd"/>
      <w:r w:rsidRPr="00730257">
        <w:rPr>
          <w:rFonts w:eastAsia="Calibri" w:cs="Times New Roman"/>
          <w:szCs w:val="28"/>
        </w:rPr>
        <w:t>).</w:t>
      </w:r>
    </w:p>
    <w:p w:rsidR="00644F10" w:rsidRPr="00730257" w:rsidRDefault="00644F10" w:rsidP="00644F10">
      <w:pPr>
        <w:rPr>
          <w:rFonts w:eastAsia="Calibri" w:cs="Times New Roman"/>
          <w:szCs w:val="28"/>
        </w:rPr>
      </w:pPr>
      <w:r w:rsidRPr="00730257">
        <w:rPr>
          <w:rFonts w:eastAsia="Calibri" w:cs="Times New Roman"/>
          <w:b/>
          <w:szCs w:val="28"/>
        </w:rPr>
        <w:t>Средство криптографической защиты информации (СКЗИ)</w:t>
      </w:r>
      <w:r>
        <w:rPr>
          <w:rFonts w:eastAsia="Calibri" w:cs="Times New Roman"/>
          <w:szCs w:val="28"/>
        </w:rPr>
        <w:t xml:space="preserve"> </w:t>
      </w:r>
      <w:r w:rsidRPr="00730257">
        <w:rPr>
          <w:rFonts w:eastAsia="Calibri" w:cs="Times New Roman"/>
          <w:szCs w:val="28"/>
        </w:rPr>
        <w:t>– сертифицированные в порядке, установленном законодательством Российской Федерации, аппаратные и (или) программные средства, обеспечивающие шифрование, контроль целостности и применение ЭП при обмене электронными документами.</w:t>
      </w:r>
    </w:p>
    <w:p w:rsidR="00644F10" w:rsidRPr="00730257" w:rsidRDefault="00644F10" w:rsidP="00644F10">
      <w:pPr>
        <w:rPr>
          <w:rFonts w:eastAsia="Calibri" w:cs="Times New Roman"/>
          <w:szCs w:val="28"/>
        </w:rPr>
      </w:pPr>
      <w:r w:rsidRPr="00730257">
        <w:rPr>
          <w:rFonts w:eastAsia="Calibri" w:cs="Times New Roman"/>
          <w:szCs w:val="28"/>
        </w:rPr>
        <w:t xml:space="preserve"> </w:t>
      </w:r>
      <w:proofErr w:type="spellStart"/>
      <w:r w:rsidRPr="00730257">
        <w:rPr>
          <w:rFonts w:eastAsia="Calibri" w:cs="Times New Roman"/>
          <w:b/>
          <w:szCs w:val="28"/>
        </w:rPr>
        <w:t>Криптопровайдер</w:t>
      </w:r>
      <w:proofErr w:type="spellEnd"/>
      <w:r w:rsidRPr="00730257">
        <w:rPr>
          <w:rFonts w:eastAsia="Calibri" w:cs="Times New Roman"/>
          <w:szCs w:val="28"/>
        </w:rPr>
        <w:t xml:space="preserve"> (</w:t>
      </w:r>
      <w:r w:rsidRPr="00730257">
        <w:rPr>
          <w:rFonts w:eastAsia="Calibri" w:cs="Times New Roman"/>
          <w:b/>
          <w:szCs w:val="28"/>
        </w:rPr>
        <w:t>Провайдер криптографических функций</w:t>
      </w:r>
      <w:r>
        <w:rPr>
          <w:rFonts w:eastAsia="Calibri" w:cs="Times New Roman"/>
          <w:szCs w:val="28"/>
        </w:rPr>
        <w:t>)</w:t>
      </w:r>
      <w:r w:rsidRPr="00DD658B">
        <w:rPr>
          <w:rFonts w:eastAsia="Calibri" w:cs="Times New Roman"/>
          <w:szCs w:val="28"/>
        </w:rPr>
        <w:t xml:space="preserve"> </w:t>
      </w:r>
      <w:r w:rsidRPr="00730257">
        <w:rPr>
          <w:rFonts w:eastAsia="Calibri" w:cs="Times New Roman"/>
          <w:szCs w:val="28"/>
        </w:rPr>
        <w:t xml:space="preserve">— это независимый модуль, позволяющий осуществлять криптографические операции в операционных системах </w:t>
      </w:r>
      <w:proofErr w:type="spellStart"/>
      <w:r w:rsidRPr="00730257">
        <w:rPr>
          <w:rFonts w:eastAsia="Calibri" w:cs="Times New Roman"/>
          <w:szCs w:val="28"/>
        </w:rPr>
        <w:t>Microsoft</w:t>
      </w:r>
      <w:proofErr w:type="spellEnd"/>
      <w:r w:rsidRPr="00730257">
        <w:rPr>
          <w:rFonts w:eastAsia="Calibri" w:cs="Times New Roman"/>
          <w:szCs w:val="28"/>
        </w:rPr>
        <w:t xml:space="preserve">, управление которым происходит с помощью функций </w:t>
      </w:r>
      <w:proofErr w:type="spellStart"/>
      <w:r w:rsidRPr="00730257">
        <w:rPr>
          <w:rFonts w:eastAsia="Calibri" w:cs="Times New Roman"/>
          <w:szCs w:val="28"/>
        </w:rPr>
        <w:t>CryptoAPI</w:t>
      </w:r>
      <w:proofErr w:type="spellEnd"/>
      <w:r w:rsidRPr="00730257">
        <w:rPr>
          <w:rFonts w:eastAsia="Calibri" w:cs="Times New Roman"/>
          <w:szCs w:val="28"/>
        </w:rPr>
        <w:t>.</w:t>
      </w:r>
    </w:p>
    <w:p w:rsidR="00644F10" w:rsidRPr="00730257" w:rsidRDefault="00644F10" w:rsidP="00644F10">
      <w:pPr>
        <w:rPr>
          <w:rFonts w:eastAsia="Calibri" w:cs="Times New Roman"/>
          <w:szCs w:val="28"/>
        </w:rPr>
      </w:pPr>
      <w:proofErr w:type="spellStart"/>
      <w:r w:rsidRPr="00730257">
        <w:rPr>
          <w:rFonts w:eastAsia="Calibri" w:cs="Times New Roman"/>
          <w:b/>
          <w:szCs w:val="28"/>
        </w:rPr>
        <w:lastRenderedPageBreak/>
        <w:t>CryptoAPI</w:t>
      </w:r>
      <w:proofErr w:type="spellEnd"/>
      <w:r w:rsidRPr="00730257">
        <w:rPr>
          <w:rFonts w:eastAsia="Calibri" w:cs="Times New Roman"/>
          <w:szCs w:val="28"/>
        </w:rPr>
        <w:t xml:space="preserve"> — интерфейс программирования приложений, который обеспечивает разработчиков </w:t>
      </w:r>
      <w:proofErr w:type="spellStart"/>
      <w:r w:rsidRPr="00730257">
        <w:rPr>
          <w:rFonts w:eastAsia="Calibri" w:cs="Times New Roman"/>
          <w:szCs w:val="28"/>
        </w:rPr>
        <w:t>Windows</w:t>
      </w:r>
      <w:proofErr w:type="spellEnd"/>
      <w:r w:rsidRPr="00730257">
        <w:rPr>
          <w:rFonts w:eastAsia="Calibri" w:cs="Times New Roman"/>
          <w:szCs w:val="28"/>
        </w:rPr>
        <w:t xml:space="preserve">-приложений стандартным набором функций для работы с </w:t>
      </w:r>
      <w:proofErr w:type="spellStart"/>
      <w:r w:rsidRPr="00730257">
        <w:rPr>
          <w:rFonts w:eastAsia="Calibri" w:cs="Times New Roman"/>
          <w:szCs w:val="28"/>
        </w:rPr>
        <w:t>криптопровайдером</w:t>
      </w:r>
      <w:proofErr w:type="spellEnd"/>
      <w:r w:rsidRPr="00730257">
        <w:rPr>
          <w:rFonts w:eastAsia="Calibri" w:cs="Times New Roman"/>
          <w:szCs w:val="28"/>
        </w:rPr>
        <w:t xml:space="preserve">. Входит в состав операционных систем </w:t>
      </w:r>
      <w:proofErr w:type="spellStart"/>
      <w:r w:rsidRPr="00730257">
        <w:rPr>
          <w:rFonts w:eastAsia="Calibri" w:cs="Times New Roman"/>
          <w:szCs w:val="28"/>
        </w:rPr>
        <w:t>Microsoft</w:t>
      </w:r>
      <w:proofErr w:type="spellEnd"/>
      <w:r w:rsidRPr="00730257">
        <w:rPr>
          <w:rFonts w:eastAsia="Calibri" w:cs="Times New Roman"/>
          <w:szCs w:val="28"/>
        </w:rPr>
        <w:t xml:space="preserve">. Большинство функций </w:t>
      </w:r>
      <w:proofErr w:type="spellStart"/>
      <w:r w:rsidRPr="00730257">
        <w:rPr>
          <w:rFonts w:eastAsia="Calibri" w:cs="Times New Roman"/>
          <w:szCs w:val="28"/>
        </w:rPr>
        <w:t>CryptoAPI</w:t>
      </w:r>
      <w:proofErr w:type="spellEnd"/>
      <w:r w:rsidRPr="00730257">
        <w:rPr>
          <w:rFonts w:eastAsia="Calibri" w:cs="Times New Roman"/>
          <w:szCs w:val="28"/>
        </w:rPr>
        <w:t xml:space="preserve"> поддерживается, начиная с </w:t>
      </w:r>
      <w:proofErr w:type="spellStart"/>
      <w:r w:rsidRPr="00730257">
        <w:rPr>
          <w:rFonts w:eastAsia="Calibri" w:cs="Times New Roman"/>
          <w:szCs w:val="28"/>
        </w:rPr>
        <w:t>Windows</w:t>
      </w:r>
      <w:proofErr w:type="spellEnd"/>
      <w:r w:rsidRPr="00730257">
        <w:rPr>
          <w:rFonts w:eastAsia="Calibri" w:cs="Times New Roman"/>
          <w:szCs w:val="28"/>
        </w:rPr>
        <w:t xml:space="preserve"> 2000.</w:t>
      </w:r>
    </w:p>
    <w:p w:rsidR="00644F10" w:rsidRPr="00730257" w:rsidRDefault="00644F10" w:rsidP="00644F10">
      <w:pPr>
        <w:rPr>
          <w:rFonts w:eastAsia="Calibri" w:cs="Times New Roman"/>
          <w:szCs w:val="28"/>
        </w:rPr>
      </w:pPr>
      <w:r w:rsidRPr="00730257">
        <w:rPr>
          <w:rFonts w:eastAsia="Calibri" w:cs="Times New Roman"/>
          <w:b/>
          <w:szCs w:val="28"/>
        </w:rPr>
        <w:t>Цифровой сертификат</w:t>
      </w:r>
      <w:r w:rsidRPr="00730257">
        <w:rPr>
          <w:rFonts w:eastAsia="Calibri" w:cs="Times New Roman"/>
          <w:szCs w:val="28"/>
        </w:rPr>
        <w:t xml:space="preserve"> — цифровой или бумажный документ, подтверждающий соответствие между открытым ключом и информацией, идентифицирующей владельца ключа.</w:t>
      </w:r>
    </w:p>
    <w:p w:rsidR="00644F10" w:rsidRPr="00730257" w:rsidRDefault="00644F10" w:rsidP="00644F10">
      <w:pPr>
        <w:rPr>
          <w:rFonts w:cs="Times New Roman"/>
          <w:szCs w:val="28"/>
        </w:rPr>
      </w:pPr>
      <w:r w:rsidRPr="00730257">
        <w:rPr>
          <w:rFonts w:eastAsia="Calibri" w:cs="Times New Roman"/>
          <w:b/>
          <w:szCs w:val="28"/>
        </w:rPr>
        <w:t>Открытый ключ</w:t>
      </w:r>
      <w:r w:rsidRPr="00730257">
        <w:rPr>
          <w:rFonts w:eastAsia="Calibri" w:cs="Times New Roman"/>
          <w:szCs w:val="28"/>
        </w:rPr>
        <w:t xml:space="preserve"> — ключ, который может быть опубликован и используется для проверки подлинности подписанного документа, а также для предупреждения мошенничества со стороны заверяющего лица в виде отказа его от подписи документа. Открытый ключ подписи вычисляется, как значение некоторой функции от закрытого ключа, но знание открытого ключа не дает возможности определить закрытый ключ.</w:t>
      </w:r>
      <w:r w:rsidRPr="00730257">
        <w:rPr>
          <w:rFonts w:cs="Times New Roman"/>
          <w:szCs w:val="28"/>
        </w:rPr>
        <w:t xml:space="preserve"> </w:t>
      </w:r>
    </w:p>
    <w:p w:rsidR="00644F10" w:rsidRPr="00730257" w:rsidRDefault="00644F10" w:rsidP="00644F10">
      <w:pPr>
        <w:rPr>
          <w:rFonts w:cs="Times New Roman"/>
          <w:szCs w:val="28"/>
        </w:rPr>
      </w:pPr>
      <w:r w:rsidRPr="00730257">
        <w:rPr>
          <w:rFonts w:eastAsia="Calibri" w:cs="Times New Roman"/>
          <w:b/>
          <w:szCs w:val="28"/>
        </w:rPr>
        <w:t xml:space="preserve">Закрытый </w:t>
      </w:r>
      <w:r w:rsidR="0021230A" w:rsidRPr="00730257">
        <w:rPr>
          <w:rFonts w:eastAsia="Calibri" w:cs="Times New Roman"/>
          <w:b/>
          <w:szCs w:val="28"/>
        </w:rPr>
        <w:t>ключ</w:t>
      </w:r>
      <w:r w:rsidR="0021230A" w:rsidRPr="00730257">
        <w:rPr>
          <w:rFonts w:eastAsia="Calibri" w:cs="Times New Roman"/>
          <w:szCs w:val="28"/>
        </w:rPr>
        <w:t xml:space="preserve"> —</w:t>
      </w:r>
      <w:r w:rsidRPr="00730257">
        <w:rPr>
          <w:rFonts w:eastAsia="Calibri" w:cs="Times New Roman"/>
          <w:szCs w:val="28"/>
        </w:rPr>
        <w:t xml:space="preserve"> ключ, известный только своему владельцу. Только сохранение пользователем в тайне своего закрытого ключа гарантирует невозможность подделки злоумышленником документа и цифровой подписи от имени заверяющего.</w:t>
      </w:r>
      <w:r w:rsidRPr="00730257">
        <w:rPr>
          <w:rFonts w:cs="Times New Roman"/>
          <w:szCs w:val="28"/>
        </w:rPr>
        <w:t xml:space="preserve"> </w:t>
      </w:r>
    </w:p>
    <w:p w:rsidR="00644F10" w:rsidRPr="00730257" w:rsidRDefault="00644F10" w:rsidP="00644F10">
      <w:pPr>
        <w:rPr>
          <w:rFonts w:eastAsia="Calibri" w:cs="Times New Roman"/>
          <w:szCs w:val="28"/>
        </w:rPr>
      </w:pPr>
      <w:r w:rsidRPr="00730257">
        <w:rPr>
          <w:rFonts w:eastAsia="Calibri" w:cs="Times New Roman"/>
          <w:b/>
          <w:szCs w:val="28"/>
        </w:rPr>
        <w:t>Хэш-функция (</w:t>
      </w:r>
      <w:r w:rsidRPr="00730257">
        <w:rPr>
          <w:rFonts w:eastAsia="Calibri" w:cs="Times New Roman"/>
          <w:b/>
          <w:szCs w:val="28"/>
          <w:lang w:val="en-US"/>
        </w:rPr>
        <w:t>collision</w:t>
      </w:r>
      <w:r w:rsidRPr="00730257">
        <w:rPr>
          <w:rFonts w:eastAsia="Calibri" w:cs="Times New Roman"/>
          <w:b/>
          <w:szCs w:val="28"/>
        </w:rPr>
        <w:t>-</w:t>
      </w:r>
      <w:r w:rsidRPr="00730257">
        <w:rPr>
          <w:rFonts w:eastAsia="Calibri" w:cs="Times New Roman"/>
          <w:b/>
          <w:szCs w:val="28"/>
          <w:lang w:val="en-US"/>
        </w:rPr>
        <w:t>resistant</w:t>
      </w:r>
      <w:r w:rsidRPr="00730257">
        <w:rPr>
          <w:rFonts w:eastAsia="Calibri" w:cs="Times New Roman"/>
          <w:b/>
          <w:szCs w:val="28"/>
        </w:rPr>
        <w:t xml:space="preserve"> </w:t>
      </w:r>
      <w:r w:rsidRPr="00730257">
        <w:rPr>
          <w:rFonts w:eastAsia="Calibri" w:cs="Times New Roman"/>
          <w:b/>
          <w:szCs w:val="28"/>
          <w:lang w:val="en-US"/>
        </w:rPr>
        <w:t>hash</w:t>
      </w:r>
      <w:r w:rsidRPr="00730257">
        <w:rPr>
          <w:rFonts w:eastAsia="Calibri" w:cs="Times New Roman"/>
          <w:b/>
          <w:szCs w:val="28"/>
        </w:rPr>
        <w:t>-</w:t>
      </w:r>
      <w:r w:rsidRPr="00730257">
        <w:rPr>
          <w:rFonts w:eastAsia="Calibri" w:cs="Times New Roman"/>
          <w:b/>
          <w:szCs w:val="28"/>
          <w:lang w:val="en-US"/>
        </w:rPr>
        <w:t>function</w:t>
      </w:r>
      <w:r w:rsidRPr="00730257">
        <w:rPr>
          <w:rFonts w:eastAsia="Calibri" w:cs="Times New Roman"/>
          <w:b/>
          <w:szCs w:val="28"/>
        </w:rPr>
        <w:t>)</w:t>
      </w:r>
      <w:r w:rsidRPr="00DD658B">
        <w:rPr>
          <w:rFonts w:eastAsia="Calibri" w:cs="Times New Roman"/>
          <w:szCs w:val="28"/>
        </w:rPr>
        <w:t xml:space="preserve"> –</w:t>
      </w:r>
      <w:r w:rsidRPr="00730257">
        <w:rPr>
          <w:rFonts w:eastAsia="Calibri" w:cs="Times New Roman"/>
          <w:szCs w:val="28"/>
        </w:rPr>
        <w:t xml:space="preserve"> функция, отображающая строки бит в строки бит фиксированной длины и удовлетворяющая следующим</w:t>
      </w:r>
    </w:p>
    <w:p w:rsidR="00644F10" w:rsidRPr="00730257" w:rsidRDefault="00644F10" w:rsidP="00644F10">
      <w:pPr>
        <w:rPr>
          <w:rFonts w:eastAsia="Calibri" w:cs="Times New Roman"/>
          <w:szCs w:val="28"/>
        </w:rPr>
      </w:pPr>
      <w:r w:rsidRPr="00730257">
        <w:rPr>
          <w:rFonts w:eastAsia="Calibri" w:cs="Times New Roman"/>
          <w:szCs w:val="28"/>
        </w:rPr>
        <w:t>свойствам:</w:t>
      </w:r>
    </w:p>
    <w:p w:rsidR="00644F10" w:rsidRPr="00730257" w:rsidRDefault="00644F10" w:rsidP="00644F10">
      <w:pPr>
        <w:rPr>
          <w:rFonts w:eastAsia="Calibri" w:cs="Times New Roman"/>
          <w:szCs w:val="28"/>
        </w:rPr>
      </w:pPr>
      <w:r w:rsidRPr="00730257">
        <w:rPr>
          <w:rFonts w:eastAsia="Calibri" w:cs="Times New Roman"/>
          <w:szCs w:val="28"/>
        </w:rPr>
        <w:t>1) по данному значению функции сложно вычислить исходные данные,</w:t>
      </w:r>
    </w:p>
    <w:p w:rsidR="00644F10" w:rsidRPr="00730257" w:rsidRDefault="00644F10" w:rsidP="00644F10">
      <w:pPr>
        <w:rPr>
          <w:rFonts w:eastAsia="Calibri" w:cs="Times New Roman"/>
          <w:szCs w:val="28"/>
        </w:rPr>
      </w:pPr>
      <w:r w:rsidRPr="00730257">
        <w:rPr>
          <w:rFonts w:eastAsia="Calibri" w:cs="Times New Roman"/>
          <w:szCs w:val="28"/>
        </w:rPr>
        <w:t>отображаемые в это значение;</w:t>
      </w:r>
    </w:p>
    <w:p w:rsidR="00644F10" w:rsidRPr="00730257" w:rsidRDefault="00644F10" w:rsidP="00644F10">
      <w:pPr>
        <w:rPr>
          <w:rFonts w:eastAsia="Calibri" w:cs="Times New Roman"/>
          <w:szCs w:val="28"/>
        </w:rPr>
      </w:pPr>
      <w:r w:rsidRPr="00730257">
        <w:rPr>
          <w:rFonts w:eastAsia="Calibri" w:cs="Times New Roman"/>
          <w:szCs w:val="28"/>
        </w:rPr>
        <w:t>2) для заданных исходных данных сложно вычислить другие исходные данные, отображаемые в то же значение функции;</w:t>
      </w:r>
    </w:p>
    <w:p w:rsidR="00644F10" w:rsidRPr="00730257" w:rsidRDefault="00644F10" w:rsidP="00644F10">
      <w:pPr>
        <w:rPr>
          <w:rFonts w:eastAsia="Calibri" w:cs="Times New Roman"/>
          <w:szCs w:val="28"/>
        </w:rPr>
      </w:pPr>
      <w:r w:rsidRPr="00730257">
        <w:rPr>
          <w:rFonts w:eastAsia="Calibri" w:cs="Times New Roman"/>
          <w:szCs w:val="28"/>
        </w:rPr>
        <w:lastRenderedPageBreak/>
        <w:t xml:space="preserve">3) сложно вычислить какую-либо пару исходных данных, отображаемых в одно и то же значение. </w:t>
      </w:r>
    </w:p>
    <w:p w:rsidR="00644F10" w:rsidRPr="00730257" w:rsidRDefault="00644F10" w:rsidP="00644F10">
      <w:pPr>
        <w:rPr>
          <w:rFonts w:cs="Times New Roman"/>
          <w:szCs w:val="28"/>
        </w:rPr>
      </w:pPr>
      <w:r w:rsidRPr="00730257">
        <w:rPr>
          <w:rFonts w:eastAsia="Calibri" w:cs="Times New Roman"/>
          <w:b/>
          <w:szCs w:val="28"/>
        </w:rPr>
        <w:t>Хэш-код (</w:t>
      </w:r>
      <w:proofErr w:type="spellStart"/>
      <w:r w:rsidRPr="00730257">
        <w:rPr>
          <w:rFonts w:eastAsia="Calibri" w:cs="Times New Roman"/>
          <w:b/>
          <w:szCs w:val="28"/>
        </w:rPr>
        <w:t>hash-code</w:t>
      </w:r>
      <w:proofErr w:type="spellEnd"/>
      <w:r w:rsidRPr="00730257">
        <w:rPr>
          <w:rFonts w:eastAsia="Calibri" w:cs="Times New Roman"/>
          <w:b/>
          <w:szCs w:val="28"/>
        </w:rPr>
        <w:t>)</w:t>
      </w:r>
      <w:r w:rsidRPr="00DD658B">
        <w:rPr>
          <w:rFonts w:eastAsia="Calibri" w:cs="Times New Roman"/>
          <w:szCs w:val="28"/>
        </w:rPr>
        <w:t xml:space="preserve"> </w:t>
      </w:r>
      <w:r w:rsidRPr="00730257">
        <w:rPr>
          <w:rFonts w:eastAsia="Calibri" w:cs="Times New Roman"/>
          <w:szCs w:val="28"/>
        </w:rPr>
        <w:t>– строка бит, являющаяся выходным результатом хэш-функции.</w:t>
      </w:r>
      <w:r w:rsidRPr="00730257">
        <w:rPr>
          <w:rFonts w:cs="Times New Roman"/>
          <w:szCs w:val="28"/>
        </w:rPr>
        <w:t xml:space="preserve"> </w:t>
      </w:r>
    </w:p>
    <w:p w:rsidR="00644F10" w:rsidRDefault="00644F10" w:rsidP="00644F10">
      <w:pPr>
        <w:rPr>
          <w:rFonts w:eastAsia="Calibri" w:cs="Times New Roman"/>
          <w:szCs w:val="28"/>
        </w:rPr>
      </w:pPr>
      <w:r w:rsidRPr="00730257">
        <w:rPr>
          <w:rFonts w:eastAsia="Calibri" w:cs="Times New Roman"/>
          <w:b/>
          <w:szCs w:val="28"/>
        </w:rPr>
        <w:t>Отсоединенная электронная цифровая подпись</w:t>
      </w:r>
      <w:r w:rsidRPr="00730257">
        <w:rPr>
          <w:rFonts w:eastAsia="Calibri" w:cs="Times New Roman"/>
          <w:szCs w:val="28"/>
        </w:rPr>
        <w:t xml:space="preserve"> – это подпись, создаваемая отдельно от подписываемого файла, а сам подписываемый файл никак не изменяется.</w:t>
      </w:r>
    </w:p>
    <w:p w:rsidR="00644F10" w:rsidRPr="00644F10" w:rsidRDefault="00644F10" w:rsidP="00644F10">
      <w:r>
        <w:br w:type="page"/>
      </w:r>
    </w:p>
    <w:p w:rsidR="002000F6" w:rsidRDefault="002000F6" w:rsidP="002000F6">
      <w:pPr>
        <w:pStyle w:val="1"/>
      </w:pPr>
      <w:bookmarkStart w:id="2" w:name="_Toc458706103"/>
      <w:r w:rsidRPr="002000F6">
        <w:lastRenderedPageBreak/>
        <w:t>Эл</w:t>
      </w:r>
      <w:r w:rsidR="00813B4E">
        <w:t>ементы окон</w:t>
      </w:r>
      <w:r w:rsidRPr="002000F6">
        <w:t xml:space="preserve"> программы</w:t>
      </w:r>
      <w:bookmarkEnd w:id="2"/>
    </w:p>
    <w:p w:rsidR="00813B4E" w:rsidRPr="00813B4E" w:rsidRDefault="00813B4E" w:rsidP="00BB2713">
      <w:pPr>
        <w:pStyle w:val="2"/>
      </w:pPr>
      <w:bookmarkStart w:id="3" w:name="_Toc458706104"/>
      <w:r>
        <w:t>Главное окно</w:t>
      </w:r>
      <w:bookmarkEnd w:id="3"/>
    </w:p>
    <w:p w:rsidR="002000F6" w:rsidRDefault="002000F6" w:rsidP="002000F6">
      <w:pPr>
        <w:pStyle w:val="a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D995A6" wp14:editId="454EEDF3">
                <wp:simplePos x="0" y="0"/>
                <wp:positionH relativeFrom="column">
                  <wp:posOffset>5533316</wp:posOffset>
                </wp:positionH>
                <wp:positionV relativeFrom="paragraph">
                  <wp:posOffset>3120287</wp:posOffset>
                </wp:positionV>
                <wp:extent cx="489098" cy="287020"/>
                <wp:effectExtent l="0" t="0" r="25400" b="13335"/>
                <wp:wrapNone/>
                <wp:docPr id="37" name="Блок-схема: узе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98" cy="2870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202" w:rsidRPr="002000F6" w:rsidRDefault="00B06202" w:rsidP="002000F6">
                            <w:pPr>
                              <w:pStyle w:val="a8"/>
                              <w:spacing w:line="240" w:lineRule="auto"/>
                              <w:rPr>
                                <w:b/>
                                <w:color w:val="FF0000"/>
                                <w:sz w:val="48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995A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37" o:spid="_x0000_s1026" type="#_x0000_t120" style="position:absolute;left:0;text-align:left;margin-left:435.7pt;margin-top:245.7pt;width:38.5pt;height:2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" filled="f" strokecolor="red" strokeweight="1pt">
                <v:stroke joinstyle="miter"/>
                <v:textbox style="mso-fit-shape-to-text:t">
                  <w:txbxContent>
                    <w:p w:rsidR="00B06202" w:rsidRPr="002000F6" w:rsidRDefault="00B06202" w:rsidP="002000F6">
                      <w:pPr>
                        <w:pStyle w:val="a8"/>
                        <w:spacing w:line="240" w:lineRule="auto"/>
                        <w:rPr>
                          <w:b/>
                          <w:color w:val="FF0000"/>
                          <w:sz w:val="48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0B6BA8" wp14:editId="512DC07B">
                <wp:simplePos x="0" y="0"/>
                <wp:positionH relativeFrom="column">
                  <wp:posOffset>3895902</wp:posOffset>
                </wp:positionH>
                <wp:positionV relativeFrom="paragraph">
                  <wp:posOffset>3120287</wp:posOffset>
                </wp:positionV>
                <wp:extent cx="510363" cy="287020"/>
                <wp:effectExtent l="0" t="0" r="23495" b="13335"/>
                <wp:wrapNone/>
                <wp:docPr id="36" name="Блок-схема: узе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2870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202" w:rsidRPr="002000F6" w:rsidRDefault="00B06202" w:rsidP="002000F6">
                            <w:pPr>
                              <w:pStyle w:val="a8"/>
                              <w:spacing w:line="240" w:lineRule="auto"/>
                              <w:rPr>
                                <w:b/>
                                <w:color w:val="FF0000"/>
                                <w:sz w:val="48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B6BA8" id="Блок-схема: узел 36" o:spid="_x0000_s1027" type="#_x0000_t120" style="position:absolute;left:0;text-align:left;margin-left:306.75pt;margin-top:245.7pt;width:40.2pt;height:2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" filled="f" strokecolor="red" strokeweight="1pt">
                <v:stroke joinstyle="miter"/>
                <v:textbox style="mso-fit-shape-to-text:t">
                  <w:txbxContent>
                    <w:p w:rsidR="00B06202" w:rsidRPr="002000F6" w:rsidRDefault="00B06202" w:rsidP="002000F6">
                      <w:pPr>
                        <w:pStyle w:val="a8"/>
                        <w:spacing w:line="240" w:lineRule="auto"/>
                        <w:rPr>
                          <w:b/>
                          <w:color w:val="FF0000"/>
                          <w:sz w:val="48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3E0E37" wp14:editId="5EB45228">
                <wp:simplePos x="0" y="0"/>
                <wp:positionH relativeFrom="column">
                  <wp:posOffset>567912</wp:posOffset>
                </wp:positionH>
                <wp:positionV relativeFrom="paragraph">
                  <wp:posOffset>2769412</wp:posOffset>
                </wp:positionV>
                <wp:extent cx="616688" cy="287020"/>
                <wp:effectExtent l="0" t="0" r="12065" b="13335"/>
                <wp:wrapNone/>
                <wp:docPr id="35" name="Блок-схема: узе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88" cy="2870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202" w:rsidRPr="002000F6" w:rsidRDefault="00B06202" w:rsidP="002000F6">
                            <w:pPr>
                              <w:pStyle w:val="a8"/>
                              <w:spacing w:line="240" w:lineRule="auto"/>
                              <w:rPr>
                                <w:b/>
                                <w:color w:val="FF0000"/>
                                <w:sz w:val="48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00F6">
                              <w:rPr>
                                <w:b/>
                                <w:color w:val="FF0000"/>
                                <w:sz w:val="2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2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E0E37" id="Блок-схема: узел 35" o:spid="_x0000_s1028" type="#_x0000_t120" style="position:absolute;left:0;text-align:left;margin-left:44.7pt;margin-top:218.05pt;width:48.55pt;height:2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" filled="f" strokecolor="red" strokeweight="1pt">
                <v:stroke joinstyle="miter"/>
                <v:textbox style="mso-fit-shape-to-text:t">
                  <w:txbxContent>
                    <w:p w:rsidR="00B06202" w:rsidRPr="002000F6" w:rsidRDefault="00B06202" w:rsidP="002000F6">
                      <w:pPr>
                        <w:pStyle w:val="a8"/>
                        <w:spacing w:line="240" w:lineRule="auto"/>
                        <w:rPr>
                          <w:b/>
                          <w:color w:val="FF0000"/>
                          <w:sz w:val="48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00F6">
                        <w:rPr>
                          <w:b/>
                          <w:color w:val="FF0000"/>
                          <w:sz w:val="2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2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C0C43D" wp14:editId="6C352DBA">
                <wp:simplePos x="0" y="0"/>
                <wp:positionH relativeFrom="column">
                  <wp:posOffset>2960237</wp:posOffset>
                </wp:positionH>
                <wp:positionV relativeFrom="paragraph">
                  <wp:posOffset>2556761</wp:posOffset>
                </wp:positionV>
                <wp:extent cx="606056" cy="287020"/>
                <wp:effectExtent l="0" t="0" r="22860" b="13335"/>
                <wp:wrapNone/>
                <wp:docPr id="34" name="Блок-схема: узе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56" cy="2870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202" w:rsidRPr="002000F6" w:rsidRDefault="00B06202" w:rsidP="002000F6">
                            <w:pPr>
                              <w:pStyle w:val="a8"/>
                              <w:spacing w:line="240" w:lineRule="auto"/>
                              <w:rPr>
                                <w:b/>
                                <w:color w:val="FF0000"/>
                                <w:sz w:val="48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0C43D" id="Блок-схема: узел 34" o:spid="_x0000_s1029" type="#_x0000_t120" style="position:absolute;left:0;text-align:left;margin-left:233.1pt;margin-top:201.3pt;width:47.7pt;height:22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" filled="f" strokecolor="red" strokeweight="1pt">
                <v:stroke joinstyle="miter"/>
                <v:textbox style="mso-fit-shape-to-text:t">
                  <w:txbxContent>
                    <w:p w:rsidR="00B06202" w:rsidRPr="002000F6" w:rsidRDefault="00B06202" w:rsidP="002000F6">
                      <w:pPr>
                        <w:pStyle w:val="a8"/>
                        <w:spacing w:line="240" w:lineRule="auto"/>
                        <w:rPr>
                          <w:b/>
                          <w:color w:val="FF0000"/>
                          <w:sz w:val="48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28230B" wp14:editId="51D53B2E">
                <wp:simplePos x="0" y="0"/>
                <wp:positionH relativeFrom="column">
                  <wp:posOffset>2184060</wp:posOffset>
                </wp:positionH>
                <wp:positionV relativeFrom="paragraph">
                  <wp:posOffset>2418538</wp:posOffset>
                </wp:positionV>
                <wp:extent cx="531628" cy="287020"/>
                <wp:effectExtent l="0" t="0" r="20955" b="13335"/>
                <wp:wrapNone/>
                <wp:docPr id="33" name="Блок-схема: узе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2870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202" w:rsidRPr="002000F6" w:rsidRDefault="00B06202" w:rsidP="002000F6">
                            <w:pPr>
                              <w:pStyle w:val="a8"/>
                              <w:spacing w:line="240" w:lineRule="auto"/>
                              <w:rPr>
                                <w:b/>
                                <w:color w:val="FF0000"/>
                                <w:sz w:val="48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00F6">
                              <w:rPr>
                                <w:b/>
                                <w:color w:val="FF0000"/>
                                <w:sz w:val="2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2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8230B" id="Блок-схема: узел 33" o:spid="_x0000_s1030" type="#_x0000_t120" style="position:absolute;left:0;text-align:left;margin-left:171.95pt;margin-top:190.45pt;width:41.85pt;height:22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" filled="f" strokecolor="red" strokeweight="1pt">
                <v:stroke joinstyle="miter"/>
                <v:textbox style="mso-fit-shape-to-text:t">
                  <w:txbxContent>
                    <w:p w:rsidR="00B06202" w:rsidRPr="002000F6" w:rsidRDefault="00B06202" w:rsidP="002000F6">
                      <w:pPr>
                        <w:pStyle w:val="a8"/>
                        <w:spacing w:line="240" w:lineRule="auto"/>
                        <w:rPr>
                          <w:b/>
                          <w:color w:val="FF0000"/>
                          <w:sz w:val="48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00F6">
                        <w:rPr>
                          <w:b/>
                          <w:color w:val="FF0000"/>
                          <w:sz w:val="2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2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4C39E9" wp14:editId="1356968F">
                <wp:simplePos x="0" y="0"/>
                <wp:positionH relativeFrom="column">
                  <wp:posOffset>1769391</wp:posOffset>
                </wp:positionH>
                <wp:positionV relativeFrom="paragraph">
                  <wp:posOffset>2025133</wp:posOffset>
                </wp:positionV>
                <wp:extent cx="584273" cy="287020"/>
                <wp:effectExtent l="0" t="0" r="25400" b="13335"/>
                <wp:wrapNone/>
                <wp:docPr id="32" name="Блок-схема: узе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73" cy="2870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202" w:rsidRPr="002000F6" w:rsidRDefault="00B06202" w:rsidP="002000F6">
                            <w:pPr>
                              <w:pStyle w:val="a8"/>
                              <w:spacing w:line="240" w:lineRule="auto"/>
                              <w:rPr>
                                <w:b/>
                                <w:color w:val="FF0000"/>
                                <w:sz w:val="48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00F6">
                              <w:rPr>
                                <w:b/>
                                <w:color w:val="FF0000"/>
                                <w:sz w:val="2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2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C39E9" id="Блок-схема: узел 32" o:spid="_x0000_s1031" type="#_x0000_t120" style="position:absolute;left:0;text-align:left;margin-left:139.3pt;margin-top:159.45pt;width:46pt;height:22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" filled="f" strokecolor="red" strokeweight="1pt">
                <v:stroke joinstyle="miter"/>
                <v:textbox style="mso-fit-shape-to-text:t">
                  <w:txbxContent>
                    <w:p w:rsidR="00B06202" w:rsidRPr="002000F6" w:rsidRDefault="00B06202" w:rsidP="002000F6">
                      <w:pPr>
                        <w:pStyle w:val="a8"/>
                        <w:spacing w:line="240" w:lineRule="auto"/>
                        <w:rPr>
                          <w:b/>
                          <w:color w:val="FF0000"/>
                          <w:sz w:val="48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00F6">
                        <w:rPr>
                          <w:b/>
                          <w:color w:val="FF0000"/>
                          <w:sz w:val="2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2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DAA99D" wp14:editId="0EA9D8AF">
                <wp:simplePos x="0" y="0"/>
                <wp:positionH relativeFrom="column">
                  <wp:posOffset>2800749</wp:posOffset>
                </wp:positionH>
                <wp:positionV relativeFrom="paragraph">
                  <wp:posOffset>1610463</wp:posOffset>
                </wp:positionV>
                <wp:extent cx="499213" cy="287020"/>
                <wp:effectExtent l="0" t="0" r="15240" b="13335"/>
                <wp:wrapNone/>
                <wp:docPr id="29" name="Блок-схема: узе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213" cy="2870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202" w:rsidRPr="002000F6" w:rsidRDefault="00B06202" w:rsidP="002000F6">
                            <w:pPr>
                              <w:pStyle w:val="a8"/>
                              <w:spacing w:line="240" w:lineRule="auto"/>
                              <w:rPr>
                                <w:b/>
                                <w:color w:val="FF0000"/>
                                <w:sz w:val="48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00F6">
                              <w:rPr>
                                <w:b/>
                                <w:color w:val="FF0000"/>
                                <w:sz w:val="2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2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AA99D" id="Блок-схема: узел 29" o:spid="_x0000_s1032" type="#_x0000_t120" style="position:absolute;left:0;text-align:left;margin-left:220.55pt;margin-top:126.8pt;width:39.3pt;height:22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" filled="f" strokecolor="red" strokeweight="1pt">
                <v:stroke joinstyle="miter"/>
                <v:textbox style="mso-fit-shape-to-text:t">
                  <w:txbxContent>
                    <w:p w:rsidR="00B06202" w:rsidRPr="002000F6" w:rsidRDefault="00B06202" w:rsidP="002000F6">
                      <w:pPr>
                        <w:pStyle w:val="a8"/>
                        <w:spacing w:line="240" w:lineRule="auto"/>
                        <w:rPr>
                          <w:b/>
                          <w:color w:val="FF0000"/>
                          <w:sz w:val="48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00F6">
                        <w:rPr>
                          <w:b/>
                          <w:color w:val="FF0000"/>
                          <w:sz w:val="2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2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EA73BD" wp14:editId="5166DC0C">
                <wp:simplePos x="0" y="0"/>
                <wp:positionH relativeFrom="column">
                  <wp:posOffset>908153</wp:posOffset>
                </wp:positionH>
                <wp:positionV relativeFrom="paragraph">
                  <wp:posOffset>1812482</wp:posOffset>
                </wp:positionV>
                <wp:extent cx="573701" cy="287020"/>
                <wp:effectExtent l="0" t="0" r="17145" b="13335"/>
                <wp:wrapNone/>
                <wp:docPr id="31" name="Блок-схема: узе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01" cy="2870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202" w:rsidRPr="002000F6" w:rsidRDefault="00B06202" w:rsidP="002000F6">
                            <w:pPr>
                              <w:pStyle w:val="a8"/>
                              <w:spacing w:line="240" w:lineRule="auto"/>
                              <w:rPr>
                                <w:b/>
                                <w:color w:val="FF0000"/>
                                <w:sz w:val="48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00F6">
                              <w:rPr>
                                <w:b/>
                                <w:color w:val="FF0000"/>
                                <w:sz w:val="2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2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A73BD" id="Блок-схема: узел 31" o:spid="_x0000_s1033" type="#_x0000_t120" style="position:absolute;left:0;text-align:left;margin-left:71.5pt;margin-top:142.7pt;width:45.15pt;height:22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" filled="f" strokecolor="red" strokeweight="1pt">
                <v:stroke joinstyle="miter"/>
                <v:textbox style="mso-fit-shape-to-text:t">
                  <w:txbxContent>
                    <w:p w:rsidR="00B06202" w:rsidRPr="002000F6" w:rsidRDefault="00B06202" w:rsidP="002000F6">
                      <w:pPr>
                        <w:pStyle w:val="a8"/>
                        <w:spacing w:line="240" w:lineRule="auto"/>
                        <w:rPr>
                          <w:b/>
                          <w:color w:val="FF0000"/>
                          <w:sz w:val="48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00F6">
                        <w:rPr>
                          <w:b/>
                          <w:color w:val="FF0000"/>
                          <w:sz w:val="2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2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148FA6" wp14:editId="19D7C499">
                <wp:simplePos x="0" y="0"/>
                <wp:positionH relativeFrom="column">
                  <wp:posOffset>100079</wp:posOffset>
                </wp:positionH>
                <wp:positionV relativeFrom="paragraph">
                  <wp:posOffset>1716789</wp:posOffset>
                </wp:positionV>
                <wp:extent cx="616688" cy="287020"/>
                <wp:effectExtent l="0" t="0" r="12065" b="13335"/>
                <wp:wrapNone/>
                <wp:docPr id="30" name="Блок-схема: узе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88" cy="2870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202" w:rsidRPr="002000F6" w:rsidRDefault="00B06202" w:rsidP="002000F6">
                            <w:pPr>
                              <w:pStyle w:val="a8"/>
                              <w:spacing w:line="240" w:lineRule="auto"/>
                              <w:rPr>
                                <w:b/>
                                <w:color w:val="FF0000"/>
                                <w:sz w:val="48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00F6">
                              <w:rPr>
                                <w:b/>
                                <w:color w:val="FF0000"/>
                                <w:sz w:val="2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2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48FA6" id="Блок-схема: узел 30" o:spid="_x0000_s1034" type="#_x0000_t120" style="position:absolute;left:0;text-align:left;margin-left:7.9pt;margin-top:135.2pt;width:48.55pt;height:22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" filled="f" strokecolor="red" strokeweight="1pt">
                <v:stroke joinstyle="miter"/>
                <v:textbox style="mso-fit-shape-to-text:t">
                  <w:txbxContent>
                    <w:p w:rsidR="00B06202" w:rsidRPr="002000F6" w:rsidRDefault="00B06202" w:rsidP="002000F6">
                      <w:pPr>
                        <w:pStyle w:val="a8"/>
                        <w:spacing w:line="240" w:lineRule="auto"/>
                        <w:rPr>
                          <w:b/>
                          <w:color w:val="FF0000"/>
                          <w:sz w:val="48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00F6">
                        <w:rPr>
                          <w:b/>
                          <w:color w:val="FF0000"/>
                          <w:sz w:val="2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2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9DEDA3" wp14:editId="16B247B4">
                <wp:simplePos x="0" y="0"/>
                <wp:positionH relativeFrom="column">
                  <wp:posOffset>2108673</wp:posOffset>
                </wp:positionH>
                <wp:positionV relativeFrom="paragraph">
                  <wp:posOffset>1463867</wp:posOffset>
                </wp:positionV>
                <wp:extent cx="499730" cy="287020"/>
                <wp:effectExtent l="0" t="0" r="15240" b="13335"/>
                <wp:wrapNone/>
                <wp:docPr id="28" name="Блок-схема: узе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30" cy="2870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202" w:rsidRPr="002000F6" w:rsidRDefault="00B06202" w:rsidP="002000F6">
                            <w:pPr>
                              <w:pStyle w:val="a8"/>
                              <w:spacing w:line="240" w:lineRule="auto"/>
                              <w:rPr>
                                <w:b/>
                                <w:color w:val="FF0000"/>
                                <w:sz w:val="48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DEDA3" id="Блок-схема: узел 28" o:spid="_x0000_s1035" type="#_x0000_t120" style="position:absolute;left:0;text-align:left;margin-left:166.05pt;margin-top:115.25pt;width:39.35pt;height:22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" filled="f" strokecolor="red" strokeweight="1pt">
                <v:stroke joinstyle="miter"/>
                <v:textbox style="mso-fit-shape-to-text:t">
                  <w:txbxContent>
                    <w:p w:rsidR="00B06202" w:rsidRPr="002000F6" w:rsidRDefault="00B06202" w:rsidP="002000F6">
                      <w:pPr>
                        <w:pStyle w:val="a8"/>
                        <w:spacing w:line="240" w:lineRule="auto"/>
                        <w:rPr>
                          <w:b/>
                          <w:color w:val="FF0000"/>
                          <w:sz w:val="48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7594CA" wp14:editId="49D9DF66">
                <wp:simplePos x="0" y="0"/>
                <wp:positionH relativeFrom="column">
                  <wp:posOffset>971949</wp:posOffset>
                </wp:positionH>
                <wp:positionV relativeFrom="paragraph">
                  <wp:posOffset>1206426</wp:posOffset>
                </wp:positionV>
                <wp:extent cx="510363" cy="287020"/>
                <wp:effectExtent l="0" t="0" r="23495" b="13335"/>
                <wp:wrapNone/>
                <wp:docPr id="27" name="Блок-схема: узе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2870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202" w:rsidRPr="002000F6" w:rsidRDefault="00B06202" w:rsidP="002000F6">
                            <w:pPr>
                              <w:pStyle w:val="a8"/>
                              <w:spacing w:line="240" w:lineRule="auto"/>
                              <w:rPr>
                                <w:b/>
                                <w:color w:val="FF0000"/>
                                <w:sz w:val="48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00F6">
                              <w:rPr>
                                <w:b/>
                                <w:color w:val="FF0000"/>
                                <w:sz w:val="2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2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594CA" id="Блок-схема: узел 27" o:spid="_x0000_s1036" type="#_x0000_t120" style="position:absolute;left:0;text-align:left;margin-left:76.55pt;margin-top:95pt;width:40.2pt;height:22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" filled="f" strokecolor="red" strokeweight="1pt">
                <v:stroke joinstyle="miter"/>
                <v:textbox style="mso-fit-shape-to-text:t">
                  <w:txbxContent>
                    <w:p w:rsidR="00B06202" w:rsidRPr="002000F6" w:rsidRDefault="00B06202" w:rsidP="002000F6">
                      <w:pPr>
                        <w:pStyle w:val="a8"/>
                        <w:spacing w:line="240" w:lineRule="auto"/>
                        <w:rPr>
                          <w:b/>
                          <w:color w:val="FF0000"/>
                          <w:sz w:val="48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00F6">
                        <w:rPr>
                          <w:b/>
                          <w:color w:val="FF0000"/>
                          <w:sz w:val="2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2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5C39F9" wp14:editId="5B28F134">
                <wp:simplePos x="0" y="0"/>
                <wp:positionH relativeFrom="column">
                  <wp:posOffset>2013940</wp:posOffset>
                </wp:positionH>
                <wp:positionV relativeFrom="paragraph">
                  <wp:posOffset>972510</wp:posOffset>
                </wp:positionV>
                <wp:extent cx="509846" cy="287020"/>
                <wp:effectExtent l="0" t="0" r="24130" b="13335"/>
                <wp:wrapNone/>
                <wp:docPr id="26" name="Блок-схема: узе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846" cy="2870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202" w:rsidRPr="002000F6" w:rsidRDefault="00B06202" w:rsidP="002000F6">
                            <w:pPr>
                              <w:pStyle w:val="a8"/>
                              <w:spacing w:line="240" w:lineRule="auto"/>
                              <w:rPr>
                                <w:b/>
                                <w:color w:val="FF0000"/>
                                <w:sz w:val="48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00F6">
                              <w:rPr>
                                <w:b/>
                                <w:color w:val="FF0000"/>
                                <w:sz w:val="2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2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C39F9" id="Блок-схема: узел 26" o:spid="_x0000_s1037" type="#_x0000_t120" style="position:absolute;left:0;text-align:left;margin-left:158.6pt;margin-top:76.6pt;width:40.15pt;height:2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" filled="f" strokecolor="red" strokeweight="1pt">
                <v:stroke joinstyle="miter"/>
                <v:textbox style="mso-fit-shape-to-text:t">
                  <w:txbxContent>
                    <w:p w:rsidR="00B06202" w:rsidRPr="002000F6" w:rsidRDefault="00B06202" w:rsidP="002000F6">
                      <w:pPr>
                        <w:pStyle w:val="a8"/>
                        <w:spacing w:line="240" w:lineRule="auto"/>
                        <w:rPr>
                          <w:b/>
                          <w:color w:val="FF0000"/>
                          <w:sz w:val="48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00F6">
                        <w:rPr>
                          <w:b/>
                          <w:color w:val="FF0000"/>
                          <w:sz w:val="2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2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BA395F" wp14:editId="1F37D76B">
                <wp:simplePos x="0" y="0"/>
                <wp:positionH relativeFrom="column">
                  <wp:posOffset>1364734</wp:posOffset>
                </wp:positionH>
                <wp:positionV relativeFrom="paragraph">
                  <wp:posOffset>778259</wp:posOffset>
                </wp:positionV>
                <wp:extent cx="340242" cy="287080"/>
                <wp:effectExtent l="0" t="0" r="22225" b="13335"/>
                <wp:wrapNone/>
                <wp:docPr id="25" name="Блок-схема: узе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2" cy="28708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202" w:rsidRPr="002000F6" w:rsidRDefault="00B06202" w:rsidP="002000F6">
                            <w:pPr>
                              <w:pStyle w:val="a8"/>
                              <w:spacing w:line="240" w:lineRule="auto"/>
                              <w:rPr>
                                <w:b/>
                                <w:color w:val="FF0000"/>
                                <w:sz w:val="48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A395F" id="Блок-схема: узел 25" o:spid="_x0000_s1038" type="#_x0000_t120" style="position:absolute;left:0;text-align:left;margin-left:107.45pt;margin-top:61.3pt;width:26.8pt;height:2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" filled="f" strokecolor="red" strokeweight="1pt">
                <v:stroke joinstyle="miter"/>
                <v:textbox style="mso-fit-shape-to-text:t">
                  <w:txbxContent>
                    <w:p w:rsidR="00B06202" w:rsidRPr="002000F6" w:rsidRDefault="00B06202" w:rsidP="002000F6">
                      <w:pPr>
                        <w:pStyle w:val="a8"/>
                        <w:spacing w:line="240" w:lineRule="auto"/>
                        <w:rPr>
                          <w:b/>
                          <w:color w:val="FF0000"/>
                          <w:sz w:val="48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4FD88C" wp14:editId="5E3340EF">
                <wp:simplePos x="0" y="0"/>
                <wp:positionH relativeFrom="column">
                  <wp:posOffset>907902</wp:posOffset>
                </wp:positionH>
                <wp:positionV relativeFrom="paragraph">
                  <wp:posOffset>621119</wp:posOffset>
                </wp:positionV>
                <wp:extent cx="340242" cy="287080"/>
                <wp:effectExtent l="0" t="0" r="22225" b="13335"/>
                <wp:wrapNone/>
                <wp:docPr id="24" name="Блок-схема: узе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2" cy="28708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202" w:rsidRPr="002000F6" w:rsidRDefault="00B06202" w:rsidP="002000F6">
                            <w:pPr>
                              <w:pStyle w:val="a8"/>
                              <w:spacing w:line="240" w:lineRule="auto"/>
                              <w:rPr>
                                <w:b/>
                                <w:color w:val="FF0000"/>
                                <w:sz w:val="48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FD88C" id="Блок-схема: узел 24" o:spid="_x0000_s1039" type="#_x0000_t120" style="position:absolute;left:0;text-align:left;margin-left:71.5pt;margin-top:48.9pt;width:26.8pt;height:2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" filled="f" strokecolor="red" strokeweight="1pt">
                <v:stroke joinstyle="miter"/>
                <v:textbox style="mso-fit-shape-to-text:t">
                  <w:txbxContent>
                    <w:p w:rsidR="00B06202" w:rsidRPr="002000F6" w:rsidRDefault="00B06202" w:rsidP="002000F6">
                      <w:pPr>
                        <w:pStyle w:val="a8"/>
                        <w:spacing w:line="240" w:lineRule="auto"/>
                        <w:rPr>
                          <w:b/>
                          <w:color w:val="FF0000"/>
                          <w:sz w:val="48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4EF500" wp14:editId="4319FB95">
                <wp:simplePos x="0" y="0"/>
                <wp:positionH relativeFrom="column">
                  <wp:posOffset>4139978</wp:posOffset>
                </wp:positionH>
                <wp:positionV relativeFrom="paragraph">
                  <wp:posOffset>415083</wp:posOffset>
                </wp:positionV>
                <wp:extent cx="340242" cy="287080"/>
                <wp:effectExtent l="0" t="0" r="22225" b="13335"/>
                <wp:wrapNone/>
                <wp:docPr id="23" name="Блок-схема: узе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2" cy="28708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202" w:rsidRPr="002000F6" w:rsidRDefault="00B06202" w:rsidP="002000F6">
                            <w:pPr>
                              <w:pStyle w:val="a8"/>
                              <w:spacing w:line="240" w:lineRule="auto"/>
                              <w:rPr>
                                <w:b/>
                                <w:color w:val="FF0000"/>
                                <w:sz w:val="48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EF500" id="Блок-схема: узел 23" o:spid="_x0000_s1040" type="#_x0000_t120" style="position:absolute;left:0;text-align:left;margin-left:326pt;margin-top:32.7pt;width:26.8pt;height:2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" filled="f" strokecolor="red" strokeweight="1pt">
                <v:stroke joinstyle="miter"/>
                <v:textbox style="mso-fit-shape-to-text:t">
                  <w:txbxContent>
                    <w:p w:rsidR="00B06202" w:rsidRPr="002000F6" w:rsidRDefault="00B06202" w:rsidP="002000F6">
                      <w:pPr>
                        <w:pStyle w:val="a8"/>
                        <w:spacing w:line="240" w:lineRule="auto"/>
                        <w:rPr>
                          <w:b/>
                          <w:color w:val="FF0000"/>
                          <w:sz w:val="48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D56343" wp14:editId="534DDCE7">
                <wp:simplePos x="0" y="0"/>
                <wp:positionH relativeFrom="column">
                  <wp:posOffset>5784215</wp:posOffset>
                </wp:positionH>
                <wp:positionV relativeFrom="paragraph">
                  <wp:posOffset>33655</wp:posOffset>
                </wp:positionV>
                <wp:extent cx="339725" cy="287020"/>
                <wp:effectExtent l="0" t="0" r="22225" b="13335"/>
                <wp:wrapNone/>
                <wp:docPr id="22" name="Блок-схема: узе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2870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202" w:rsidRPr="002000F6" w:rsidRDefault="00B06202" w:rsidP="002000F6">
                            <w:pPr>
                              <w:pStyle w:val="a8"/>
                              <w:spacing w:line="240" w:lineRule="auto"/>
                              <w:rPr>
                                <w:b/>
                                <w:color w:val="FF0000"/>
                                <w:sz w:val="48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56343" id="Блок-схема: узел 22" o:spid="_x0000_s1041" type="#_x0000_t120" style="position:absolute;left:0;text-align:left;margin-left:455.45pt;margin-top:2.65pt;width:26.75pt;height:2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" filled="f" strokecolor="red" strokeweight="1pt">
                <v:stroke joinstyle="miter"/>
                <v:textbox style="mso-fit-shape-to-text:t">
                  <w:txbxContent>
                    <w:p w:rsidR="00B06202" w:rsidRPr="002000F6" w:rsidRDefault="00B06202" w:rsidP="002000F6">
                      <w:pPr>
                        <w:pStyle w:val="a8"/>
                        <w:spacing w:line="240" w:lineRule="auto"/>
                        <w:rPr>
                          <w:b/>
                          <w:color w:val="FF0000"/>
                          <w:sz w:val="48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206268" wp14:editId="0E6C1D7B">
                <wp:simplePos x="0" y="0"/>
                <wp:positionH relativeFrom="column">
                  <wp:posOffset>5192690</wp:posOffset>
                </wp:positionH>
                <wp:positionV relativeFrom="paragraph">
                  <wp:posOffset>49530</wp:posOffset>
                </wp:positionV>
                <wp:extent cx="340242" cy="287080"/>
                <wp:effectExtent l="0" t="0" r="22225" b="13335"/>
                <wp:wrapNone/>
                <wp:docPr id="21" name="Блок-схема: узе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2" cy="28708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202" w:rsidRPr="002000F6" w:rsidRDefault="00B06202" w:rsidP="002000F6">
                            <w:pPr>
                              <w:pStyle w:val="a8"/>
                              <w:spacing w:line="240" w:lineRule="auto"/>
                              <w:rPr>
                                <w:b/>
                                <w:color w:val="FF0000"/>
                                <w:sz w:val="48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06268" id="Блок-схема: узел 21" o:spid="_x0000_s1042" type="#_x0000_t120" style="position:absolute;left:0;text-align:left;margin-left:408.85pt;margin-top:3.9pt;width:26.8pt;height:2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" filled="f" strokecolor="red" strokeweight="1pt">
                <v:stroke joinstyle="miter"/>
                <v:textbox style="mso-fit-shape-to-text:t">
                  <w:txbxContent>
                    <w:p w:rsidR="00B06202" w:rsidRPr="002000F6" w:rsidRDefault="00B06202" w:rsidP="002000F6">
                      <w:pPr>
                        <w:pStyle w:val="a8"/>
                        <w:spacing w:line="240" w:lineRule="auto"/>
                        <w:rPr>
                          <w:b/>
                          <w:color w:val="FF0000"/>
                          <w:sz w:val="48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B3A829" wp14:editId="5B471ABD">
                <wp:simplePos x="0" y="0"/>
                <wp:positionH relativeFrom="column">
                  <wp:posOffset>2013659</wp:posOffset>
                </wp:positionH>
                <wp:positionV relativeFrom="paragraph">
                  <wp:posOffset>398145</wp:posOffset>
                </wp:positionV>
                <wp:extent cx="340242" cy="287080"/>
                <wp:effectExtent l="0" t="0" r="22225" b="13335"/>
                <wp:wrapNone/>
                <wp:docPr id="20" name="Блок-схема: узе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2" cy="28708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202" w:rsidRPr="002000F6" w:rsidRDefault="00B06202" w:rsidP="002000F6">
                            <w:pPr>
                              <w:pStyle w:val="a8"/>
                              <w:spacing w:line="240" w:lineRule="auto"/>
                              <w:rPr>
                                <w:b/>
                                <w:color w:val="FF0000"/>
                                <w:sz w:val="48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3A829" id="Блок-схема: узел 20" o:spid="_x0000_s1043" type="#_x0000_t120" style="position:absolute;left:0;text-align:left;margin-left:158.55pt;margin-top:31.35pt;width:26.8pt;height:2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" filled="f" strokecolor="red" strokeweight="1pt">
                <v:stroke joinstyle="miter"/>
                <v:textbox style="mso-fit-shape-to-text:t">
                  <w:txbxContent>
                    <w:p w:rsidR="00B06202" w:rsidRPr="002000F6" w:rsidRDefault="00B06202" w:rsidP="002000F6">
                      <w:pPr>
                        <w:pStyle w:val="a8"/>
                        <w:spacing w:line="240" w:lineRule="auto"/>
                        <w:rPr>
                          <w:b/>
                          <w:color w:val="FF0000"/>
                          <w:sz w:val="48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D9A970" wp14:editId="2646134B">
                <wp:simplePos x="0" y="0"/>
                <wp:positionH relativeFrom="column">
                  <wp:posOffset>1311275</wp:posOffset>
                </wp:positionH>
                <wp:positionV relativeFrom="paragraph">
                  <wp:posOffset>397908</wp:posOffset>
                </wp:positionV>
                <wp:extent cx="340242" cy="287080"/>
                <wp:effectExtent l="0" t="0" r="22225" b="13335"/>
                <wp:wrapNone/>
                <wp:docPr id="19" name="Блок-схема: узе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2" cy="28708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202" w:rsidRPr="002000F6" w:rsidRDefault="00B06202" w:rsidP="002000F6">
                            <w:pPr>
                              <w:pStyle w:val="a8"/>
                              <w:spacing w:line="240" w:lineRule="auto"/>
                              <w:rPr>
                                <w:b/>
                                <w:color w:val="FF0000"/>
                                <w:sz w:val="48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9A970" id="Блок-схема: узел 19" o:spid="_x0000_s1044" type="#_x0000_t120" style="position:absolute;left:0;text-align:left;margin-left:103.25pt;margin-top:31.35pt;width:26.8pt;height:2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" filled="f" strokecolor="red" strokeweight="1pt">
                <v:stroke joinstyle="miter"/>
                <v:textbox style="mso-fit-shape-to-text:t">
                  <w:txbxContent>
                    <w:p w:rsidR="00B06202" w:rsidRPr="002000F6" w:rsidRDefault="00B06202" w:rsidP="002000F6">
                      <w:pPr>
                        <w:pStyle w:val="a8"/>
                        <w:spacing w:line="240" w:lineRule="auto"/>
                        <w:rPr>
                          <w:b/>
                          <w:color w:val="FF0000"/>
                          <w:sz w:val="48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6AD19D" wp14:editId="04F82DF5">
                <wp:simplePos x="0" y="0"/>
                <wp:positionH relativeFrom="column">
                  <wp:posOffset>971491</wp:posOffset>
                </wp:positionH>
                <wp:positionV relativeFrom="paragraph">
                  <wp:posOffset>174713</wp:posOffset>
                </wp:positionV>
                <wp:extent cx="340242" cy="287080"/>
                <wp:effectExtent l="0" t="0" r="22225" b="13335"/>
                <wp:wrapNone/>
                <wp:docPr id="18" name="Блок-схема: узе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2" cy="28708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202" w:rsidRPr="002000F6" w:rsidRDefault="00B06202" w:rsidP="002000F6">
                            <w:pPr>
                              <w:pStyle w:val="a8"/>
                              <w:spacing w:line="240" w:lineRule="auto"/>
                              <w:rPr>
                                <w:b/>
                                <w:color w:val="FF0000"/>
                                <w:sz w:val="48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00F6">
                              <w:rPr>
                                <w:b/>
                                <w:color w:val="FF0000"/>
                                <w:sz w:val="2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AD19D" id="Блок-схема: узел 18" o:spid="_x0000_s1045" type="#_x0000_t120" style="position:absolute;left:0;text-align:left;margin-left:76.5pt;margin-top:13.75pt;width:26.8pt;height:2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" filled="f" strokecolor="red" strokeweight="1pt">
                <v:stroke joinstyle="miter"/>
                <v:textbox style="mso-fit-shape-to-text:t">
                  <w:txbxContent>
                    <w:p w:rsidR="00B06202" w:rsidRPr="002000F6" w:rsidRDefault="00B06202" w:rsidP="002000F6">
                      <w:pPr>
                        <w:pStyle w:val="a8"/>
                        <w:spacing w:line="240" w:lineRule="auto"/>
                        <w:rPr>
                          <w:b/>
                          <w:color w:val="FF0000"/>
                          <w:sz w:val="48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00F6">
                        <w:rPr>
                          <w:b/>
                          <w:color w:val="FF0000"/>
                          <w:sz w:val="2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A3AEC1" wp14:editId="24740971">
                <wp:simplePos x="0" y="0"/>
                <wp:positionH relativeFrom="column">
                  <wp:posOffset>3087547</wp:posOffset>
                </wp:positionH>
                <wp:positionV relativeFrom="paragraph">
                  <wp:posOffset>429333</wp:posOffset>
                </wp:positionV>
                <wp:extent cx="340242" cy="287080"/>
                <wp:effectExtent l="0" t="0" r="22225" b="13335"/>
                <wp:wrapNone/>
                <wp:docPr id="10" name="Блок-схема: узе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2" cy="28708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202" w:rsidRPr="002000F6" w:rsidRDefault="00B06202" w:rsidP="002000F6">
                            <w:pPr>
                              <w:pStyle w:val="a8"/>
                              <w:spacing w:line="240" w:lineRule="auto"/>
                              <w:rPr>
                                <w:b/>
                                <w:color w:val="FF0000"/>
                                <w:sz w:val="48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3AEC1" id="Блок-схема: узел 10" o:spid="_x0000_s1046" type="#_x0000_t120" style="position:absolute;left:0;text-align:left;margin-left:243.1pt;margin-top:33.8pt;width:26.8pt;height:2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" filled="f" strokecolor="red" strokeweight="1pt">
                <v:stroke joinstyle="miter"/>
                <v:textbox style="mso-fit-shape-to-text:t">
                  <w:txbxContent>
                    <w:p w:rsidR="00B06202" w:rsidRPr="002000F6" w:rsidRDefault="00B06202" w:rsidP="002000F6">
                      <w:pPr>
                        <w:pStyle w:val="a8"/>
                        <w:spacing w:line="240" w:lineRule="auto"/>
                        <w:rPr>
                          <w:b/>
                          <w:color w:val="FF0000"/>
                          <w:sz w:val="48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29AFA09" wp14:editId="5E76F7C5">
            <wp:extent cx="6120130" cy="3467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0F6" w:rsidRDefault="002000F6" w:rsidP="002000F6">
      <w:pPr>
        <w:pStyle w:val="a8"/>
      </w:pPr>
      <w:r>
        <w:t>Рисунок 1 – Главное окно программы</w:t>
      </w:r>
    </w:p>
    <w:p w:rsidR="002000F6" w:rsidRDefault="002000F6" w:rsidP="002000F6">
      <w:r>
        <w:t xml:space="preserve">На Рисунке 1 показаны элементы </w:t>
      </w:r>
      <w:r w:rsidR="00F1364B">
        <w:t xml:space="preserve">главного </w:t>
      </w:r>
      <w:r>
        <w:t>окна программы:</w:t>
      </w:r>
    </w:p>
    <w:p w:rsidR="002000F6" w:rsidRDefault="002000F6" w:rsidP="002000F6">
      <w:pPr>
        <w:pStyle w:val="a3"/>
        <w:numPr>
          <w:ilvl w:val="0"/>
          <w:numId w:val="12"/>
        </w:numPr>
        <w:ind w:left="1276" w:hanging="567"/>
      </w:pPr>
      <w:r>
        <w:t xml:space="preserve">Список </w:t>
      </w:r>
      <w:proofErr w:type="spellStart"/>
      <w:r>
        <w:t>криптопровайдеров</w:t>
      </w:r>
      <w:proofErr w:type="spellEnd"/>
    </w:p>
    <w:p w:rsidR="002000F6" w:rsidRPr="002000F6" w:rsidRDefault="002000F6" w:rsidP="002000F6">
      <w:pPr>
        <w:pStyle w:val="a3"/>
        <w:ind w:left="1276" w:firstLine="0"/>
        <w:rPr>
          <w:rStyle w:val="aa"/>
        </w:rPr>
      </w:pPr>
      <w:r>
        <w:rPr>
          <w:rStyle w:val="aa"/>
        </w:rPr>
        <w:t>Метка</w:t>
      </w:r>
      <w:r w:rsidRPr="002000F6">
        <w:rPr>
          <w:rStyle w:val="aa"/>
        </w:rPr>
        <w:t xml:space="preserve"> «</w:t>
      </w:r>
      <w:proofErr w:type="spellStart"/>
      <w:r w:rsidRPr="002000F6">
        <w:rPr>
          <w:rStyle w:val="aa"/>
        </w:rPr>
        <w:t>Криптопровайдер</w:t>
      </w:r>
      <w:proofErr w:type="spellEnd"/>
      <w:r w:rsidRPr="002000F6">
        <w:rPr>
          <w:rStyle w:val="aa"/>
        </w:rPr>
        <w:t xml:space="preserve">» и соответствующий </w:t>
      </w:r>
      <w:proofErr w:type="spellStart"/>
      <w:r w:rsidRPr="002000F6">
        <w:rPr>
          <w:rStyle w:val="aa"/>
        </w:rPr>
        <w:t>комбо</w:t>
      </w:r>
      <w:proofErr w:type="spellEnd"/>
      <w:r w:rsidRPr="002000F6">
        <w:rPr>
          <w:rStyle w:val="aa"/>
        </w:rPr>
        <w:t xml:space="preserve">-бокс. </w:t>
      </w:r>
      <w:r>
        <w:rPr>
          <w:rStyle w:val="aa"/>
        </w:rPr>
        <w:t xml:space="preserve">Выбор </w:t>
      </w:r>
      <w:proofErr w:type="spellStart"/>
      <w:r>
        <w:rPr>
          <w:rStyle w:val="aa"/>
        </w:rPr>
        <w:t>криптопровайдера</w:t>
      </w:r>
      <w:proofErr w:type="spellEnd"/>
      <w:r>
        <w:rPr>
          <w:rStyle w:val="aa"/>
        </w:rPr>
        <w:t xml:space="preserve"> из списка приводит к установлению поля в зеленый цвет.</w:t>
      </w:r>
    </w:p>
    <w:p w:rsidR="002000F6" w:rsidRDefault="002000F6" w:rsidP="002000F6">
      <w:pPr>
        <w:pStyle w:val="a3"/>
        <w:numPr>
          <w:ilvl w:val="0"/>
          <w:numId w:val="12"/>
        </w:numPr>
        <w:ind w:left="1276" w:hanging="567"/>
      </w:pPr>
      <w:r>
        <w:t>Радиокнопка «Хранилища»</w:t>
      </w:r>
    </w:p>
    <w:p w:rsidR="00216AA8" w:rsidRPr="002000F6" w:rsidRDefault="002000F6" w:rsidP="00216AA8">
      <w:pPr>
        <w:pStyle w:val="a3"/>
        <w:ind w:left="1276" w:firstLine="0"/>
        <w:rPr>
          <w:rStyle w:val="aa"/>
        </w:rPr>
      </w:pPr>
      <w:r>
        <w:rPr>
          <w:rStyle w:val="aa"/>
        </w:rPr>
        <w:t>Выбирает режим импорта сертификата их хранилища сертификатов.</w:t>
      </w:r>
    </w:p>
    <w:p w:rsidR="002000F6" w:rsidRDefault="002000F6" w:rsidP="002000F6">
      <w:pPr>
        <w:pStyle w:val="a3"/>
        <w:numPr>
          <w:ilvl w:val="0"/>
          <w:numId w:val="12"/>
        </w:numPr>
        <w:ind w:left="1276" w:hanging="567"/>
      </w:pPr>
      <w:r>
        <w:t>Радиокнопка «Файла» и поле с названием файла сертификата и кнопкой открытия диалога выбора файла сертификата</w:t>
      </w:r>
    </w:p>
    <w:p w:rsidR="002000F6" w:rsidRPr="002000F6" w:rsidRDefault="002000F6" w:rsidP="00813B4E">
      <w:pPr>
        <w:pStyle w:val="a3"/>
        <w:ind w:left="1276" w:firstLine="0"/>
        <w:rPr>
          <w:rStyle w:val="aa"/>
        </w:rPr>
      </w:pPr>
      <w:r>
        <w:rPr>
          <w:rStyle w:val="aa"/>
        </w:rPr>
        <w:t>Радиокнопка в</w:t>
      </w:r>
      <w:r w:rsidRPr="002000F6">
        <w:rPr>
          <w:rStyle w:val="aa"/>
        </w:rPr>
        <w:t>ыбирает режим импорта сертификата их хранилища сертификатов.</w:t>
      </w:r>
      <w:r>
        <w:rPr>
          <w:rStyle w:val="aa"/>
        </w:rPr>
        <w:t xml:space="preserve"> Файл выбирается с помощью нажатия на иконку </w:t>
      </w:r>
      <w:r>
        <w:rPr>
          <w:rStyle w:val="aa"/>
        </w:rPr>
        <w:lastRenderedPageBreak/>
        <w:t>папки. Также радиокнопка автоматически выбирается при нажатии на иконку папки сразу.</w:t>
      </w:r>
    </w:p>
    <w:p w:rsidR="002000F6" w:rsidRDefault="002000F6" w:rsidP="002000F6">
      <w:pPr>
        <w:pStyle w:val="a3"/>
        <w:numPr>
          <w:ilvl w:val="0"/>
          <w:numId w:val="12"/>
        </w:numPr>
        <w:ind w:left="1276" w:hanging="567"/>
      </w:pPr>
      <w:r>
        <w:t>Радиокнопка «Ввести ключ»</w:t>
      </w:r>
    </w:p>
    <w:p w:rsidR="002000F6" w:rsidRPr="002000F6" w:rsidRDefault="002000F6" w:rsidP="002000F6">
      <w:pPr>
        <w:pStyle w:val="a3"/>
        <w:ind w:left="1276" w:firstLine="0"/>
        <w:rPr>
          <w:rStyle w:val="aa"/>
        </w:rPr>
      </w:pPr>
      <w:r>
        <w:rPr>
          <w:rStyle w:val="aa"/>
        </w:rPr>
        <w:t>Открывает диалог ввода открытого ключа (см. Рисунок 2).</w:t>
      </w:r>
    </w:p>
    <w:p w:rsidR="002000F6" w:rsidRDefault="002000F6" w:rsidP="002000F6">
      <w:pPr>
        <w:pStyle w:val="a3"/>
        <w:numPr>
          <w:ilvl w:val="0"/>
          <w:numId w:val="12"/>
        </w:numPr>
        <w:ind w:left="1276" w:hanging="567"/>
      </w:pPr>
      <w:r>
        <w:t>Текстовое поле «</w:t>
      </w:r>
      <w:r w:rsidR="00813B4E">
        <w:t>Лог</w:t>
      </w:r>
      <w:r>
        <w:t xml:space="preserve"> программы</w:t>
      </w:r>
      <w:r w:rsidR="00813B4E">
        <w:t>»</w:t>
      </w:r>
    </w:p>
    <w:p w:rsidR="002000F6" w:rsidRPr="002000F6" w:rsidRDefault="002000F6" w:rsidP="002000F6">
      <w:pPr>
        <w:pStyle w:val="a3"/>
        <w:ind w:left="1276" w:firstLine="0"/>
        <w:rPr>
          <w:rStyle w:val="aa"/>
        </w:rPr>
      </w:pPr>
      <w:r>
        <w:rPr>
          <w:rStyle w:val="aa"/>
        </w:rPr>
        <w:t>Данное текстовое поле предназначено для вывода информации о работе программы.</w:t>
      </w:r>
    </w:p>
    <w:p w:rsidR="002000F6" w:rsidRDefault="002000F6" w:rsidP="002000F6">
      <w:pPr>
        <w:pStyle w:val="a3"/>
        <w:numPr>
          <w:ilvl w:val="0"/>
          <w:numId w:val="12"/>
        </w:numPr>
        <w:ind w:left="1276" w:hanging="567"/>
      </w:pPr>
      <w:r>
        <w:t>Кнопка «Очистить лог»</w:t>
      </w:r>
    </w:p>
    <w:p w:rsidR="002000F6" w:rsidRPr="002000F6" w:rsidRDefault="002000F6" w:rsidP="002000F6">
      <w:pPr>
        <w:pStyle w:val="a3"/>
        <w:ind w:left="1276" w:firstLine="0"/>
        <w:rPr>
          <w:rStyle w:val="aa"/>
        </w:rPr>
      </w:pPr>
      <w:r>
        <w:rPr>
          <w:rStyle w:val="aa"/>
        </w:rPr>
        <w:t xml:space="preserve">Нажатие на кнопку выполняет очистку текстового поля </w:t>
      </w:r>
      <w:r w:rsidR="00813B4E">
        <w:t>«Лог программы»</w:t>
      </w:r>
      <w:r w:rsidR="00813B4E">
        <w:rPr>
          <w:rStyle w:val="aa"/>
        </w:rPr>
        <w:t xml:space="preserve"> </w:t>
      </w:r>
      <w:r w:rsidR="005074B3">
        <w:rPr>
          <w:rStyle w:val="aa"/>
        </w:rPr>
        <w:t>(элемент</w:t>
      </w:r>
      <w:r>
        <w:rPr>
          <w:rStyle w:val="aa"/>
        </w:rPr>
        <w:t xml:space="preserve"> 5).</w:t>
      </w:r>
    </w:p>
    <w:p w:rsidR="002000F6" w:rsidRDefault="002000F6" w:rsidP="002000F6">
      <w:pPr>
        <w:pStyle w:val="a3"/>
        <w:numPr>
          <w:ilvl w:val="0"/>
          <w:numId w:val="12"/>
        </w:numPr>
        <w:ind w:left="1276" w:hanging="567"/>
      </w:pPr>
      <w:r>
        <w:t>Кнопка «О программе»</w:t>
      </w:r>
    </w:p>
    <w:p w:rsidR="002000F6" w:rsidRPr="002000F6" w:rsidRDefault="001D2078" w:rsidP="002000F6">
      <w:pPr>
        <w:pStyle w:val="a3"/>
        <w:ind w:left="1276" w:firstLine="0"/>
        <w:rPr>
          <w:rStyle w:val="aa"/>
        </w:rPr>
      </w:pPr>
      <w:r>
        <w:rPr>
          <w:rStyle w:val="aa"/>
        </w:rPr>
        <w:t>Открывает окно с информацией о программе</w:t>
      </w:r>
      <w:r w:rsidR="002000F6">
        <w:rPr>
          <w:rStyle w:val="aa"/>
        </w:rPr>
        <w:t>.</w:t>
      </w:r>
    </w:p>
    <w:p w:rsidR="002000F6" w:rsidRDefault="002000F6" w:rsidP="002000F6">
      <w:pPr>
        <w:pStyle w:val="a3"/>
        <w:numPr>
          <w:ilvl w:val="0"/>
          <w:numId w:val="12"/>
        </w:numPr>
        <w:ind w:left="1276" w:hanging="567"/>
      </w:pPr>
      <w:r>
        <w:t>Список локаций</w:t>
      </w:r>
    </w:p>
    <w:p w:rsidR="002000F6" w:rsidRPr="002000F6" w:rsidRDefault="002000F6" w:rsidP="002000F6">
      <w:pPr>
        <w:pStyle w:val="a3"/>
        <w:ind w:left="1276" w:firstLine="0"/>
        <w:rPr>
          <w:rStyle w:val="aa"/>
        </w:rPr>
      </w:pPr>
      <w:r>
        <w:rPr>
          <w:rStyle w:val="aa"/>
        </w:rPr>
        <w:t>Метка</w:t>
      </w:r>
      <w:r w:rsidRPr="002000F6">
        <w:rPr>
          <w:rStyle w:val="aa"/>
        </w:rPr>
        <w:t xml:space="preserve"> «</w:t>
      </w:r>
      <w:r>
        <w:rPr>
          <w:rStyle w:val="aa"/>
        </w:rPr>
        <w:t>Локация хранилища</w:t>
      </w:r>
      <w:r w:rsidRPr="002000F6">
        <w:rPr>
          <w:rStyle w:val="aa"/>
        </w:rPr>
        <w:t xml:space="preserve">» и соответствующий </w:t>
      </w:r>
      <w:proofErr w:type="spellStart"/>
      <w:r w:rsidRPr="002000F6">
        <w:rPr>
          <w:rStyle w:val="aa"/>
        </w:rPr>
        <w:t>комбо</w:t>
      </w:r>
      <w:proofErr w:type="spellEnd"/>
      <w:r w:rsidRPr="002000F6">
        <w:rPr>
          <w:rStyle w:val="aa"/>
        </w:rPr>
        <w:t xml:space="preserve">-бокс. Выбор </w:t>
      </w:r>
      <w:r>
        <w:rPr>
          <w:rStyle w:val="aa"/>
        </w:rPr>
        <w:t>локации</w:t>
      </w:r>
      <w:r w:rsidRPr="002000F6">
        <w:rPr>
          <w:rStyle w:val="aa"/>
        </w:rPr>
        <w:t xml:space="preserve"> из списка приводит к установлению поля в зеленый цвет.</w:t>
      </w:r>
      <w:r>
        <w:rPr>
          <w:rStyle w:val="aa"/>
        </w:rPr>
        <w:t xml:space="preserve"> Доступно только при выборе режима «Хранилища» </w:t>
      </w:r>
      <w:r w:rsidR="005074B3">
        <w:rPr>
          <w:rStyle w:val="aa"/>
        </w:rPr>
        <w:t>(элемент</w:t>
      </w:r>
      <w:r>
        <w:rPr>
          <w:rStyle w:val="aa"/>
        </w:rPr>
        <w:t xml:space="preserve"> 2).</w:t>
      </w:r>
    </w:p>
    <w:p w:rsidR="002000F6" w:rsidRDefault="002000F6" w:rsidP="002000F6">
      <w:pPr>
        <w:pStyle w:val="a3"/>
        <w:numPr>
          <w:ilvl w:val="0"/>
          <w:numId w:val="12"/>
        </w:numPr>
        <w:ind w:left="1276" w:hanging="567"/>
      </w:pPr>
      <w:r>
        <w:t>Список хранилищ</w:t>
      </w:r>
    </w:p>
    <w:p w:rsidR="002000F6" w:rsidRPr="002000F6" w:rsidRDefault="002000F6" w:rsidP="002000F6">
      <w:pPr>
        <w:pStyle w:val="a3"/>
        <w:ind w:left="1276" w:firstLine="0"/>
        <w:rPr>
          <w:rStyle w:val="aa"/>
        </w:rPr>
      </w:pPr>
      <w:r w:rsidRPr="002000F6">
        <w:rPr>
          <w:rStyle w:val="aa"/>
        </w:rPr>
        <w:t>Метка «</w:t>
      </w:r>
      <w:r>
        <w:rPr>
          <w:rStyle w:val="aa"/>
        </w:rPr>
        <w:t>Хранилища</w:t>
      </w:r>
      <w:r w:rsidRPr="002000F6">
        <w:rPr>
          <w:rStyle w:val="aa"/>
        </w:rPr>
        <w:t xml:space="preserve">» и соответствующий </w:t>
      </w:r>
      <w:proofErr w:type="spellStart"/>
      <w:r w:rsidRPr="002000F6">
        <w:rPr>
          <w:rStyle w:val="aa"/>
        </w:rPr>
        <w:t>комбо</w:t>
      </w:r>
      <w:proofErr w:type="spellEnd"/>
      <w:r w:rsidRPr="002000F6">
        <w:rPr>
          <w:rStyle w:val="aa"/>
        </w:rPr>
        <w:t>-бокс.</w:t>
      </w:r>
      <w:r>
        <w:rPr>
          <w:rStyle w:val="aa"/>
        </w:rPr>
        <w:t xml:space="preserve"> Список хранилищ обновляется после выбора локации.</w:t>
      </w:r>
      <w:r w:rsidRPr="002000F6">
        <w:rPr>
          <w:rStyle w:val="aa"/>
        </w:rPr>
        <w:t xml:space="preserve"> Выбор </w:t>
      </w:r>
      <w:r>
        <w:rPr>
          <w:rStyle w:val="aa"/>
        </w:rPr>
        <w:t>хранилища</w:t>
      </w:r>
      <w:r w:rsidRPr="002000F6">
        <w:rPr>
          <w:rStyle w:val="aa"/>
        </w:rPr>
        <w:t xml:space="preserve"> из списка приводит к установлению поля в зеленый цвет. Доступно только при выборе режима «Хранилища» </w:t>
      </w:r>
      <w:r w:rsidR="005074B3">
        <w:rPr>
          <w:rStyle w:val="aa"/>
        </w:rPr>
        <w:t>(элемент</w:t>
      </w:r>
      <w:r w:rsidRPr="002000F6">
        <w:rPr>
          <w:rStyle w:val="aa"/>
        </w:rPr>
        <w:t xml:space="preserve"> 2).</w:t>
      </w:r>
    </w:p>
    <w:p w:rsidR="002000F6" w:rsidRDefault="002000F6" w:rsidP="002000F6">
      <w:pPr>
        <w:pStyle w:val="a3"/>
        <w:numPr>
          <w:ilvl w:val="0"/>
          <w:numId w:val="12"/>
        </w:numPr>
        <w:ind w:left="1276" w:hanging="567"/>
      </w:pPr>
      <w:r>
        <w:t>Список сертификатов</w:t>
      </w:r>
    </w:p>
    <w:p w:rsidR="002000F6" w:rsidRDefault="002000F6" w:rsidP="002000F6">
      <w:pPr>
        <w:pStyle w:val="a3"/>
        <w:ind w:left="1276" w:firstLine="0"/>
        <w:rPr>
          <w:rStyle w:val="aa"/>
        </w:rPr>
      </w:pPr>
      <w:r w:rsidRPr="002000F6">
        <w:rPr>
          <w:rStyle w:val="aa"/>
        </w:rPr>
        <w:t>Метка «</w:t>
      </w:r>
      <w:r>
        <w:rPr>
          <w:rStyle w:val="aa"/>
        </w:rPr>
        <w:t>Сертификат</w:t>
      </w:r>
      <w:r w:rsidRPr="002000F6">
        <w:rPr>
          <w:rStyle w:val="aa"/>
        </w:rPr>
        <w:t xml:space="preserve">» и соответствующий </w:t>
      </w:r>
      <w:proofErr w:type="spellStart"/>
      <w:r w:rsidRPr="002000F6">
        <w:rPr>
          <w:rStyle w:val="aa"/>
        </w:rPr>
        <w:t>комбо</w:t>
      </w:r>
      <w:proofErr w:type="spellEnd"/>
      <w:r w:rsidRPr="002000F6">
        <w:rPr>
          <w:rStyle w:val="aa"/>
        </w:rPr>
        <w:t>-бокс.</w:t>
      </w:r>
      <w:r>
        <w:rPr>
          <w:rStyle w:val="aa"/>
        </w:rPr>
        <w:t xml:space="preserve"> Список сертификатов обновляется после выбора хранилища </w:t>
      </w:r>
      <w:r w:rsidR="005074B3">
        <w:rPr>
          <w:rStyle w:val="aa"/>
        </w:rPr>
        <w:t>(элемент</w:t>
      </w:r>
      <w:r>
        <w:rPr>
          <w:rStyle w:val="aa"/>
        </w:rPr>
        <w:t xml:space="preserve"> 9).</w:t>
      </w:r>
      <w:r w:rsidRPr="002000F6">
        <w:rPr>
          <w:rStyle w:val="aa"/>
        </w:rPr>
        <w:t xml:space="preserve"> Выбор </w:t>
      </w:r>
      <w:r>
        <w:rPr>
          <w:rStyle w:val="aa"/>
        </w:rPr>
        <w:t>сертификата</w:t>
      </w:r>
      <w:r w:rsidRPr="002000F6">
        <w:rPr>
          <w:rStyle w:val="aa"/>
        </w:rPr>
        <w:t xml:space="preserve"> из списка приводит к установлению поля в зеленый цвет. Доступно только при выборе режима «Хранилища» </w:t>
      </w:r>
      <w:r w:rsidR="005074B3">
        <w:rPr>
          <w:rStyle w:val="aa"/>
        </w:rPr>
        <w:t>(элемент</w:t>
      </w:r>
      <w:r w:rsidRPr="002000F6">
        <w:rPr>
          <w:rStyle w:val="aa"/>
        </w:rPr>
        <w:t xml:space="preserve"> 2).</w:t>
      </w:r>
    </w:p>
    <w:p w:rsidR="00216AA8" w:rsidRDefault="00216AA8" w:rsidP="002000F6">
      <w:pPr>
        <w:pStyle w:val="a3"/>
        <w:ind w:left="1276" w:firstLine="0"/>
        <w:rPr>
          <w:rStyle w:val="aa"/>
        </w:rPr>
      </w:pPr>
    </w:p>
    <w:p w:rsidR="00216AA8" w:rsidRPr="002000F6" w:rsidRDefault="00216AA8" w:rsidP="002000F6">
      <w:pPr>
        <w:pStyle w:val="a3"/>
        <w:ind w:left="1276" w:firstLine="0"/>
        <w:rPr>
          <w:rStyle w:val="aa"/>
        </w:rPr>
      </w:pPr>
    </w:p>
    <w:p w:rsidR="002000F6" w:rsidRDefault="002000F6" w:rsidP="002000F6">
      <w:pPr>
        <w:pStyle w:val="a3"/>
        <w:numPr>
          <w:ilvl w:val="0"/>
          <w:numId w:val="12"/>
        </w:numPr>
        <w:ind w:left="1276" w:hanging="567"/>
      </w:pPr>
      <w:r>
        <w:lastRenderedPageBreak/>
        <w:t>Чек-бокс «Перебрать все сертификаты в хранилище»</w:t>
      </w:r>
    </w:p>
    <w:p w:rsidR="002000F6" w:rsidRPr="002000F6" w:rsidRDefault="002000F6" w:rsidP="002000F6">
      <w:pPr>
        <w:pStyle w:val="a3"/>
        <w:ind w:left="1276" w:firstLine="0"/>
        <w:rPr>
          <w:rStyle w:val="aa"/>
        </w:rPr>
      </w:pPr>
      <w:r w:rsidRPr="002000F6">
        <w:rPr>
          <w:rStyle w:val="aa"/>
        </w:rPr>
        <w:t>Установка данного чек-бокса приводит, при проверке подписи, к перебору всех сертификатов, лежащих в данном хранилище. Используется только</w:t>
      </w:r>
      <w:r w:rsidR="00FA4B69">
        <w:rPr>
          <w:rStyle w:val="aa"/>
        </w:rPr>
        <w:t xml:space="preserve"> в том случае</w:t>
      </w:r>
      <w:r w:rsidRPr="002000F6">
        <w:rPr>
          <w:rStyle w:val="aa"/>
        </w:rPr>
        <w:t>, если по</w:t>
      </w:r>
      <w:r w:rsidR="00FA4B69">
        <w:rPr>
          <w:rStyle w:val="aa"/>
        </w:rPr>
        <w:t>дпись представлена в сыром виде</w:t>
      </w:r>
      <w:r w:rsidRPr="002000F6">
        <w:rPr>
          <w:rStyle w:val="aa"/>
        </w:rPr>
        <w:t xml:space="preserve"> </w:t>
      </w:r>
      <w:r w:rsidR="00FA4B69">
        <w:rPr>
          <w:rStyle w:val="aa"/>
        </w:rPr>
        <w:t>(</w:t>
      </w:r>
      <w:r w:rsidRPr="002000F6">
        <w:rPr>
          <w:rStyle w:val="aa"/>
        </w:rPr>
        <w:t xml:space="preserve">то есть импортирована не в формате «PEM» </w:t>
      </w:r>
      <w:r w:rsidR="00FA4B69">
        <w:rPr>
          <w:rStyle w:val="aa"/>
        </w:rPr>
        <w:t>-отсоединенной подписи)</w:t>
      </w:r>
      <w:r w:rsidRPr="002000F6">
        <w:rPr>
          <w:rStyle w:val="aa"/>
        </w:rPr>
        <w:t>.</w:t>
      </w:r>
      <w:r>
        <w:rPr>
          <w:rStyle w:val="aa"/>
        </w:rPr>
        <w:t xml:space="preserve"> </w:t>
      </w:r>
      <w:r w:rsidRPr="002000F6">
        <w:rPr>
          <w:rStyle w:val="aa"/>
        </w:rPr>
        <w:t xml:space="preserve">Доступно только при выборе режима «Хранилища» </w:t>
      </w:r>
      <w:r w:rsidR="005074B3">
        <w:rPr>
          <w:rStyle w:val="aa"/>
        </w:rPr>
        <w:t>(элемент</w:t>
      </w:r>
      <w:r w:rsidRPr="002000F6">
        <w:rPr>
          <w:rStyle w:val="aa"/>
        </w:rPr>
        <w:t xml:space="preserve"> 2).</w:t>
      </w:r>
    </w:p>
    <w:p w:rsidR="002000F6" w:rsidRDefault="002000F6" w:rsidP="002000F6">
      <w:pPr>
        <w:pStyle w:val="a3"/>
        <w:numPr>
          <w:ilvl w:val="0"/>
          <w:numId w:val="12"/>
        </w:numPr>
        <w:ind w:left="1276" w:hanging="567"/>
      </w:pPr>
      <w:r>
        <w:t>Поле с названием файла подписи и кнопкой открытия диалога выбора файла подписи</w:t>
      </w:r>
    </w:p>
    <w:p w:rsidR="002000F6" w:rsidRPr="002000F6" w:rsidRDefault="002000F6" w:rsidP="002000F6">
      <w:pPr>
        <w:pStyle w:val="a3"/>
        <w:ind w:left="1276" w:firstLine="0"/>
        <w:rPr>
          <w:rStyle w:val="aa"/>
        </w:rPr>
      </w:pPr>
      <w:r>
        <w:rPr>
          <w:rStyle w:val="aa"/>
        </w:rPr>
        <w:t xml:space="preserve">Используется для импорта непосредственно подписи, представленной в форматах </w:t>
      </w:r>
      <w:r>
        <w:rPr>
          <w:rStyle w:val="aa"/>
          <w:lang w:val="en-US"/>
        </w:rPr>
        <w:t>Base</w:t>
      </w:r>
      <w:r w:rsidRPr="002000F6">
        <w:rPr>
          <w:rStyle w:val="aa"/>
        </w:rPr>
        <w:t xml:space="preserve">64, </w:t>
      </w:r>
      <w:r>
        <w:rPr>
          <w:rStyle w:val="aa"/>
          <w:lang w:val="en-US"/>
        </w:rPr>
        <w:t>Hex</w:t>
      </w:r>
      <w:r w:rsidRPr="002000F6">
        <w:rPr>
          <w:rStyle w:val="aa"/>
        </w:rPr>
        <w:t xml:space="preserve"> </w:t>
      </w:r>
      <w:r>
        <w:rPr>
          <w:rStyle w:val="aa"/>
        </w:rPr>
        <w:t>в случае, если используются «сырые» данные, а также в формате «</w:t>
      </w:r>
      <w:r>
        <w:rPr>
          <w:rStyle w:val="aa"/>
          <w:lang w:val="en-US"/>
        </w:rPr>
        <w:t>PEM</w:t>
      </w:r>
      <w:r>
        <w:rPr>
          <w:rStyle w:val="aa"/>
        </w:rPr>
        <w:t xml:space="preserve">», закодированном в тех же форматах. Файл выбирается с помощью нажатия на иконку папки. После выбора файла подписи автоматически будет определен ее формат. Выбрать формат вручную можно с помощью кнопки </w:t>
      </w:r>
      <w:r w:rsidRPr="002000F6">
        <w:rPr>
          <w:rStyle w:val="aa"/>
        </w:rPr>
        <w:t>«Формат подписи и параметры алгоритма»</w:t>
      </w:r>
      <w:r>
        <w:rPr>
          <w:rStyle w:val="aa"/>
        </w:rPr>
        <w:t xml:space="preserve"> </w:t>
      </w:r>
      <w:r w:rsidR="005074B3">
        <w:rPr>
          <w:rStyle w:val="aa"/>
        </w:rPr>
        <w:t>(элемент</w:t>
      </w:r>
      <w:r>
        <w:rPr>
          <w:rStyle w:val="aa"/>
        </w:rPr>
        <w:t xml:space="preserve"> 16). После выбора файла метка «</w:t>
      </w:r>
      <w:r w:rsidR="00813B4E">
        <w:rPr>
          <w:rStyle w:val="aa"/>
        </w:rPr>
        <w:t>Получить подпись из файла</w:t>
      </w:r>
      <w:r>
        <w:rPr>
          <w:rStyle w:val="aa"/>
        </w:rPr>
        <w:t>» будет автоматически установлена в зеленый цвет.</w:t>
      </w:r>
    </w:p>
    <w:p w:rsidR="002000F6" w:rsidRDefault="002000F6" w:rsidP="002000F6">
      <w:pPr>
        <w:pStyle w:val="a3"/>
        <w:numPr>
          <w:ilvl w:val="0"/>
          <w:numId w:val="12"/>
        </w:numPr>
        <w:ind w:left="1276" w:hanging="567"/>
      </w:pPr>
      <w:r>
        <w:t>Текстовое поле для ввода подписи</w:t>
      </w:r>
      <w:r w:rsidR="00813B4E">
        <w:t xml:space="preserve"> «Или ввести подпись»</w:t>
      </w:r>
    </w:p>
    <w:p w:rsidR="002000F6" w:rsidRPr="00813B4E" w:rsidRDefault="00813B4E" w:rsidP="002000F6">
      <w:pPr>
        <w:pStyle w:val="a3"/>
        <w:ind w:left="1276" w:firstLine="0"/>
        <w:rPr>
          <w:rStyle w:val="aa"/>
        </w:rPr>
      </w:pPr>
      <w:r>
        <w:rPr>
          <w:rStyle w:val="aa"/>
        </w:rPr>
        <w:t xml:space="preserve">Предназначено для ввода подписи, представленной в различных форматах. Выбрать формат вручную можно с помощью кнопки </w:t>
      </w:r>
      <w:r w:rsidRPr="00813B4E">
        <w:rPr>
          <w:rStyle w:val="aa"/>
        </w:rPr>
        <w:t xml:space="preserve">«Формат подписи и параметры алгоритма» </w:t>
      </w:r>
      <w:r w:rsidR="005074B3">
        <w:rPr>
          <w:rStyle w:val="aa"/>
        </w:rPr>
        <w:t>(элемент</w:t>
      </w:r>
      <w:r>
        <w:rPr>
          <w:rStyle w:val="aa"/>
        </w:rPr>
        <w:t xml:space="preserve"> 16).</w:t>
      </w:r>
    </w:p>
    <w:p w:rsidR="002000F6" w:rsidRDefault="002000F6" w:rsidP="002000F6">
      <w:pPr>
        <w:pStyle w:val="a3"/>
        <w:numPr>
          <w:ilvl w:val="0"/>
          <w:numId w:val="12"/>
        </w:numPr>
        <w:ind w:left="1276" w:hanging="567"/>
      </w:pPr>
      <w:r>
        <w:t>Чек-бокс «Поменять правую и левую части»</w:t>
      </w:r>
    </w:p>
    <w:p w:rsidR="00813B4E" w:rsidRPr="00813B4E" w:rsidRDefault="00813B4E" w:rsidP="00813B4E">
      <w:pPr>
        <w:pStyle w:val="a3"/>
        <w:ind w:left="1276" w:firstLine="0"/>
        <w:rPr>
          <w:rStyle w:val="aa"/>
        </w:rPr>
      </w:pPr>
      <w:r>
        <w:rPr>
          <w:rStyle w:val="aa"/>
        </w:rPr>
        <w:t>В том случае, если подпись представлена не в формате «</w:t>
      </w:r>
      <w:r>
        <w:rPr>
          <w:rStyle w:val="aa"/>
          <w:lang w:val="en-US"/>
        </w:rPr>
        <w:t>PEM</w:t>
      </w:r>
      <w:r>
        <w:rPr>
          <w:rStyle w:val="aa"/>
        </w:rPr>
        <w:t xml:space="preserve">», установка данного чек-бокса приводит к изменению подписи следующим образом: так как подпись в некоторых случаях представляет собой точку на эллиптической кривой, то возможно, что при получении подписи ее координаты были перепутаны, поэтому программа также опробует в случае неудачи переставить </w:t>
      </w:r>
      <w:r>
        <w:rPr>
          <w:rStyle w:val="aa"/>
        </w:rPr>
        <w:lastRenderedPageBreak/>
        <w:t>координаты, каждая из которых представлена ровно половиной подписи.</w:t>
      </w:r>
    </w:p>
    <w:p w:rsidR="002000F6" w:rsidRDefault="002000F6" w:rsidP="002000F6">
      <w:pPr>
        <w:pStyle w:val="a3"/>
        <w:numPr>
          <w:ilvl w:val="0"/>
          <w:numId w:val="12"/>
        </w:numPr>
        <w:ind w:left="1276" w:hanging="567"/>
      </w:pPr>
      <w:r>
        <w:t>Чек-бокс «Поменять порядок байтов»</w:t>
      </w:r>
    </w:p>
    <w:p w:rsidR="00813B4E" w:rsidRPr="00813B4E" w:rsidRDefault="00813B4E" w:rsidP="00813B4E">
      <w:pPr>
        <w:pStyle w:val="a3"/>
        <w:ind w:left="1276" w:firstLine="0"/>
        <w:rPr>
          <w:rStyle w:val="aa"/>
        </w:rPr>
      </w:pPr>
      <w:r>
        <w:rPr>
          <w:rStyle w:val="aa"/>
        </w:rPr>
        <w:t>В том случае, если подпись представлена не в формате «</w:t>
      </w:r>
      <w:r>
        <w:rPr>
          <w:rStyle w:val="aa"/>
          <w:lang w:val="en-US"/>
        </w:rPr>
        <w:t>PEM</w:t>
      </w:r>
      <w:r>
        <w:rPr>
          <w:rStyle w:val="aa"/>
        </w:rPr>
        <w:t>», установка данного чек-бокса приводит к изменению подписи следующим образом: так как в некоторых случаях при получении подписи имеет место изменение порядка следования байтов в подписи, то программа также опробует в случае неудачи переставить байты в обратном порядке.</w:t>
      </w:r>
    </w:p>
    <w:p w:rsidR="002000F6" w:rsidRDefault="002000F6" w:rsidP="002000F6">
      <w:pPr>
        <w:pStyle w:val="a3"/>
        <w:numPr>
          <w:ilvl w:val="0"/>
          <w:numId w:val="12"/>
        </w:numPr>
        <w:ind w:left="1276" w:hanging="567"/>
      </w:pPr>
      <w:r>
        <w:t>Кнопка «</w:t>
      </w:r>
      <w:r w:rsidR="00813B4E">
        <w:t>Формат</w:t>
      </w:r>
      <w:r>
        <w:t xml:space="preserve"> подписи и параметры алгоритма»</w:t>
      </w:r>
    </w:p>
    <w:p w:rsidR="00813B4E" w:rsidRPr="00813B4E" w:rsidRDefault="00813B4E" w:rsidP="00813B4E">
      <w:pPr>
        <w:pStyle w:val="a3"/>
        <w:ind w:left="1276" w:firstLine="0"/>
        <w:rPr>
          <w:rStyle w:val="aa"/>
        </w:rPr>
      </w:pPr>
      <w:r>
        <w:rPr>
          <w:rStyle w:val="aa"/>
        </w:rPr>
        <w:t xml:space="preserve">Нажатие на кнопку приведет к открытию диалогового окна «Дополнительно» (см. «Окно </w:t>
      </w:r>
      <w:r>
        <w:rPr>
          <w:rStyle w:val="aa"/>
          <w:lang w:val="en-US"/>
        </w:rPr>
        <w:t>“</w:t>
      </w:r>
      <w:r>
        <w:rPr>
          <w:rStyle w:val="aa"/>
        </w:rPr>
        <w:t>Дополнительно</w:t>
      </w:r>
      <w:r>
        <w:rPr>
          <w:rStyle w:val="aa"/>
          <w:lang w:val="en-US"/>
        </w:rPr>
        <w:t>”</w:t>
      </w:r>
      <w:r>
        <w:rPr>
          <w:rStyle w:val="aa"/>
        </w:rPr>
        <w:t>»).</w:t>
      </w:r>
    </w:p>
    <w:p w:rsidR="002000F6" w:rsidRDefault="002000F6" w:rsidP="002000F6">
      <w:pPr>
        <w:pStyle w:val="a3"/>
        <w:numPr>
          <w:ilvl w:val="0"/>
          <w:numId w:val="12"/>
        </w:numPr>
        <w:ind w:left="1276" w:hanging="567"/>
      </w:pPr>
      <w:r>
        <w:t>Поле с названием файла данных и кнопкой открытия диалога выбора файла данных</w:t>
      </w:r>
    </w:p>
    <w:p w:rsidR="00813B4E" w:rsidRPr="00813B4E" w:rsidRDefault="00813B4E" w:rsidP="00813B4E">
      <w:pPr>
        <w:pStyle w:val="a3"/>
        <w:ind w:left="1276" w:firstLine="0"/>
        <w:rPr>
          <w:rStyle w:val="aa"/>
        </w:rPr>
      </w:pPr>
      <w:r>
        <w:rPr>
          <w:rStyle w:val="aa"/>
        </w:rPr>
        <w:t>Используется для импорта непосредственно файла, для которого была получена подпись, файл будет считан в побайтовом режиме. После выбора файла метка «Выбрать файл с данными» будет автоматически установлена в зеленый цвет.</w:t>
      </w:r>
    </w:p>
    <w:p w:rsidR="002000F6" w:rsidRDefault="002000F6" w:rsidP="002000F6">
      <w:pPr>
        <w:pStyle w:val="a3"/>
        <w:numPr>
          <w:ilvl w:val="0"/>
          <w:numId w:val="12"/>
        </w:numPr>
        <w:ind w:left="1276" w:hanging="567"/>
      </w:pPr>
      <w:r>
        <w:t>Текстовое поле для ввода данных</w:t>
      </w:r>
      <w:r w:rsidR="00813B4E">
        <w:t xml:space="preserve"> «Или ввести данные»</w:t>
      </w:r>
    </w:p>
    <w:p w:rsidR="00216AA8" w:rsidRPr="00813B4E" w:rsidRDefault="00813B4E" w:rsidP="00216AA8">
      <w:pPr>
        <w:pStyle w:val="a3"/>
        <w:ind w:left="1276" w:firstLine="0"/>
        <w:rPr>
          <w:rStyle w:val="aa"/>
        </w:rPr>
      </w:pPr>
      <w:r>
        <w:rPr>
          <w:rStyle w:val="aa"/>
        </w:rPr>
        <w:t xml:space="preserve">Предназначено для ввода данных, для которых была создана подпись, представленных в различных форматах. Выбрать формат нужно с помощью группы радиокнопок «Формат данных». Также, если используется </w:t>
      </w:r>
      <w:proofErr w:type="spellStart"/>
      <w:r>
        <w:rPr>
          <w:rStyle w:val="aa"/>
        </w:rPr>
        <w:t>хэш</w:t>
      </w:r>
      <w:proofErr w:type="spellEnd"/>
      <w:r>
        <w:rPr>
          <w:rStyle w:val="aa"/>
        </w:rPr>
        <w:t xml:space="preserve">-значение, вместо самих данных, необходимо поставить галочку в чек-боксе «Используется </w:t>
      </w:r>
      <w:proofErr w:type="spellStart"/>
      <w:r>
        <w:rPr>
          <w:rStyle w:val="aa"/>
        </w:rPr>
        <w:t>хэш</w:t>
      </w:r>
      <w:proofErr w:type="spellEnd"/>
      <w:r>
        <w:rPr>
          <w:rStyle w:val="aa"/>
        </w:rPr>
        <w:t xml:space="preserve">», который находится в той же группе радиокнопок </w:t>
      </w:r>
      <w:r w:rsidR="005074B3">
        <w:rPr>
          <w:rStyle w:val="aa"/>
        </w:rPr>
        <w:t>(элемент</w:t>
      </w:r>
      <w:r>
        <w:rPr>
          <w:rStyle w:val="aa"/>
        </w:rPr>
        <w:t xml:space="preserve"> 19).</w:t>
      </w:r>
    </w:p>
    <w:p w:rsidR="002000F6" w:rsidRDefault="002000F6" w:rsidP="002000F6">
      <w:pPr>
        <w:pStyle w:val="a3"/>
        <w:numPr>
          <w:ilvl w:val="0"/>
          <w:numId w:val="12"/>
        </w:numPr>
        <w:ind w:left="1276" w:hanging="567"/>
      </w:pPr>
      <w:r>
        <w:t xml:space="preserve">Группа радиокнопок </w:t>
      </w:r>
      <w:r w:rsidR="00813B4E">
        <w:t xml:space="preserve">«Формат данных» и чек-бокс «Используется </w:t>
      </w:r>
      <w:proofErr w:type="spellStart"/>
      <w:r w:rsidR="00813B4E">
        <w:t>хэш</w:t>
      </w:r>
      <w:proofErr w:type="spellEnd"/>
      <w:r w:rsidR="00813B4E">
        <w:t>»</w:t>
      </w:r>
    </w:p>
    <w:p w:rsidR="00813B4E" w:rsidRPr="00813B4E" w:rsidRDefault="00813B4E" w:rsidP="00813B4E">
      <w:pPr>
        <w:pStyle w:val="a3"/>
        <w:ind w:left="1276" w:firstLine="0"/>
        <w:rPr>
          <w:rStyle w:val="aa"/>
        </w:rPr>
      </w:pPr>
      <w:r>
        <w:rPr>
          <w:rStyle w:val="aa"/>
        </w:rPr>
        <w:t xml:space="preserve">Выбор той или иной радиокнопки в данной группе определит формат данных, для которых была создана подпись, если данные вводятся непосредственно в текстовое поле. Чек-бокс </w:t>
      </w:r>
      <w:r w:rsidRPr="00813B4E">
        <w:rPr>
          <w:rStyle w:val="aa"/>
        </w:rPr>
        <w:t xml:space="preserve">«Используется </w:t>
      </w:r>
      <w:proofErr w:type="spellStart"/>
      <w:r w:rsidRPr="00813B4E">
        <w:rPr>
          <w:rStyle w:val="aa"/>
        </w:rPr>
        <w:t>хэш</w:t>
      </w:r>
      <w:proofErr w:type="spellEnd"/>
      <w:r w:rsidRPr="00813B4E">
        <w:rPr>
          <w:rStyle w:val="aa"/>
        </w:rPr>
        <w:t xml:space="preserve">» </w:t>
      </w:r>
      <w:r w:rsidRPr="00813B4E">
        <w:rPr>
          <w:rStyle w:val="aa"/>
        </w:rPr>
        <w:lastRenderedPageBreak/>
        <w:t xml:space="preserve">предназначен для того случая, когда в программу передаются не сами данные, а их </w:t>
      </w:r>
      <w:proofErr w:type="spellStart"/>
      <w:r w:rsidRPr="00813B4E">
        <w:rPr>
          <w:rStyle w:val="aa"/>
        </w:rPr>
        <w:t>хэш</w:t>
      </w:r>
      <w:proofErr w:type="spellEnd"/>
      <w:r w:rsidRPr="00813B4E">
        <w:rPr>
          <w:rStyle w:val="aa"/>
        </w:rPr>
        <w:t>-значение. В этом случае необходимо также выбрать хэш-функцию в окне «Дополнительно</w:t>
      </w:r>
      <w:r>
        <w:rPr>
          <w:rStyle w:val="aa"/>
        </w:rPr>
        <w:t xml:space="preserve">» (см. «Окно </w:t>
      </w:r>
      <w:r>
        <w:rPr>
          <w:rStyle w:val="aa"/>
          <w:lang w:val="en-US"/>
        </w:rPr>
        <w:t>“</w:t>
      </w:r>
      <w:r>
        <w:rPr>
          <w:rStyle w:val="aa"/>
        </w:rPr>
        <w:t>Дополнительно</w:t>
      </w:r>
      <w:r>
        <w:rPr>
          <w:rStyle w:val="aa"/>
          <w:lang w:val="en-US"/>
        </w:rPr>
        <w:t>”</w:t>
      </w:r>
      <w:r>
        <w:rPr>
          <w:rStyle w:val="aa"/>
        </w:rPr>
        <w:t>»).</w:t>
      </w:r>
    </w:p>
    <w:p w:rsidR="002000F6" w:rsidRDefault="002000F6" w:rsidP="002000F6">
      <w:pPr>
        <w:pStyle w:val="a3"/>
        <w:numPr>
          <w:ilvl w:val="0"/>
          <w:numId w:val="12"/>
        </w:numPr>
        <w:ind w:left="1276" w:hanging="567"/>
      </w:pPr>
      <w:r>
        <w:t>Кнопка «Проверить подпись»</w:t>
      </w:r>
    </w:p>
    <w:p w:rsidR="00813B4E" w:rsidRPr="00813B4E" w:rsidRDefault="00813B4E" w:rsidP="00813B4E">
      <w:pPr>
        <w:pStyle w:val="a3"/>
        <w:ind w:left="1276" w:firstLine="0"/>
        <w:rPr>
          <w:rStyle w:val="aa"/>
        </w:rPr>
      </w:pPr>
      <w:r>
        <w:rPr>
          <w:rStyle w:val="aa"/>
        </w:rPr>
        <w:t xml:space="preserve">Нажатие на данную кнопку запускает алгоритм проверки подписи. Информация об результатах проверки и ошибках выводится в </w:t>
      </w:r>
      <w:r>
        <w:t>«Лог программы»</w:t>
      </w:r>
      <w:r>
        <w:rPr>
          <w:rStyle w:val="aa"/>
        </w:rPr>
        <w:t xml:space="preserve"> </w:t>
      </w:r>
      <w:r w:rsidR="005074B3">
        <w:rPr>
          <w:rStyle w:val="aa"/>
        </w:rPr>
        <w:t>(элемент</w:t>
      </w:r>
      <w:r>
        <w:rPr>
          <w:rStyle w:val="aa"/>
        </w:rPr>
        <w:t xml:space="preserve"> 5).</w:t>
      </w:r>
    </w:p>
    <w:p w:rsidR="002000F6" w:rsidRDefault="002000F6" w:rsidP="002000F6">
      <w:pPr>
        <w:pStyle w:val="a3"/>
        <w:numPr>
          <w:ilvl w:val="0"/>
          <w:numId w:val="12"/>
        </w:numPr>
        <w:ind w:left="1276" w:hanging="567"/>
      </w:pPr>
      <w:r>
        <w:t>Кнопка «Отмена»</w:t>
      </w:r>
    </w:p>
    <w:p w:rsidR="00F1364B" w:rsidRDefault="00813B4E" w:rsidP="00F1364B">
      <w:pPr>
        <w:pStyle w:val="a3"/>
        <w:ind w:left="1276" w:firstLine="0"/>
        <w:rPr>
          <w:rStyle w:val="aa"/>
        </w:rPr>
      </w:pPr>
      <w:r>
        <w:rPr>
          <w:rStyle w:val="aa"/>
        </w:rPr>
        <w:t>Нажатие на данную кнопку равносильно нажатию на «крестик» в правом верхнем углу диалогового окна – освобождает ресурсы, занятые программой, и закрывает ее.</w:t>
      </w:r>
    </w:p>
    <w:p w:rsidR="00F1364B" w:rsidRDefault="00F1364B" w:rsidP="00F1364B">
      <w:pPr>
        <w:rPr>
          <w:rStyle w:val="aa"/>
        </w:rPr>
      </w:pPr>
      <w:r>
        <w:rPr>
          <w:rStyle w:val="aa"/>
        </w:rPr>
        <w:br w:type="page"/>
      </w:r>
    </w:p>
    <w:p w:rsidR="00F1364B" w:rsidRDefault="00F1364B" w:rsidP="00BB2713">
      <w:pPr>
        <w:pStyle w:val="2"/>
        <w:rPr>
          <w:rStyle w:val="aa"/>
          <w:i w:val="0"/>
          <w:iCs w:val="0"/>
          <w:color w:val="000000" w:themeColor="text1"/>
        </w:rPr>
      </w:pPr>
      <w:bookmarkStart w:id="4" w:name="_Toc458706105"/>
      <w:r w:rsidRPr="00F1364B">
        <w:rPr>
          <w:rStyle w:val="aa"/>
          <w:i w:val="0"/>
          <w:iCs w:val="0"/>
          <w:color w:val="000000" w:themeColor="text1"/>
        </w:rPr>
        <w:lastRenderedPageBreak/>
        <w:t>Окно «Дополнительно»</w:t>
      </w:r>
      <w:bookmarkEnd w:id="4"/>
    </w:p>
    <w:p w:rsidR="00F1364B" w:rsidRDefault="00B86C94" w:rsidP="00F1364B">
      <w:pPr>
        <w:pStyle w:val="a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ABB900" wp14:editId="78E4FA4E">
                <wp:simplePos x="0" y="0"/>
                <wp:positionH relativeFrom="column">
                  <wp:posOffset>2290135</wp:posOffset>
                </wp:positionH>
                <wp:positionV relativeFrom="paragraph">
                  <wp:posOffset>1693752</wp:posOffset>
                </wp:positionV>
                <wp:extent cx="552893" cy="340241"/>
                <wp:effectExtent l="0" t="0" r="19050" b="22225"/>
                <wp:wrapNone/>
                <wp:docPr id="9" name="Блок-схема: узе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93" cy="340241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202" w:rsidRPr="002000F6" w:rsidRDefault="00B06202" w:rsidP="00B86C94">
                            <w:pPr>
                              <w:pStyle w:val="a8"/>
                              <w:spacing w:line="240" w:lineRule="auto"/>
                              <w:rPr>
                                <w:b/>
                                <w:color w:val="FF0000"/>
                                <w:sz w:val="48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BB900" id="Блок-схема: узел 9" o:spid="_x0000_s1047" type="#_x0000_t120" style="position:absolute;left:0;text-align:left;margin-left:180.35pt;margin-top:133.35pt;width:43.55pt;height:26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" filled="f" strokecolor="red" strokeweight="1pt">
                <v:stroke joinstyle="miter"/>
                <v:textbox>
                  <w:txbxContent>
                    <w:p w:rsidR="00B06202" w:rsidRPr="002000F6" w:rsidRDefault="00B06202" w:rsidP="00B86C94">
                      <w:pPr>
                        <w:pStyle w:val="a8"/>
                        <w:spacing w:line="240" w:lineRule="auto"/>
                        <w:rPr>
                          <w:b/>
                          <w:color w:val="FF0000"/>
                          <w:sz w:val="48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F136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21CD15" wp14:editId="20C58C53">
                <wp:simplePos x="0" y="0"/>
                <wp:positionH relativeFrom="column">
                  <wp:posOffset>2708497</wp:posOffset>
                </wp:positionH>
                <wp:positionV relativeFrom="paragraph">
                  <wp:posOffset>1239712</wp:posOffset>
                </wp:positionV>
                <wp:extent cx="552893" cy="340241"/>
                <wp:effectExtent l="0" t="0" r="19050" b="22225"/>
                <wp:wrapNone/>
                <wp:docPr id="8" name="Блок-схема: узе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93" cy="340241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202" w:rsidRPr="002000F6" w:rsidRDefault="00B06202" w:rsidP="00F1364B">
                            <w:pPr>
                              <w:pStyle w:val="a8"/>
                              <w:spacing w:line="240" w:lineRule="auto"/>
                              <w:rPr>
                                <w:b/>
                                <w:color w:val="FF0000"/>
                                <w:sz w:val="48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1CD15" id="Блок-схема: узел 8" o:spid="_x0000_s1048" type="#_x0000_t120" style="position:absolute;left:0;text-align:left;margin-left:213.25pt;margin-top:97.6pt;width:43.55pt;height:26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" filled="f" strokecolor="red" strokeweight="1pt">
                <v:stroke joinstyle="miter"/>
                <v:textbox>
                  <w:txbxContent>
                    <w:p w:rsidR="00B06202" w:rsidRPr="002000F6" w:rsidRDefault="00B06202" w:rsidP="00F1364B">
                      <w:pPr>
                        <w:pStyle w:val="a8"/>
                        <w:spacing w:line="240" w:lineRule="auto"/>
                        <w:rPr>
                          <w:b/>
                          <w:color w:val="FF0000"/>
                          <w:sz w:val="48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="00F136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A522FE" wp14:editId="3B3C581E">
                <wp:simplePos x="0" y="0"/>
                <wp:positionH relativeFrom="column">
                  <wp:posOffset>1365146</wp:posOffset>
                </wp:positionH>
                <wp:positionV relativeFrom="paragraph">
                  <wp:posOffset>269063</wp:posOffset>
                </wp:positionV>
                <wp:extent cx="552893" cy="340241"/>
                <wp:effectExtent l="0" t="0" r="19050" b="22225"/>
                <wp:wrapNone/>
                <wp:docPr id="7" name="Блок-схема: узе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93" cy="340241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202" w:rsidRPr="002000F6" w:rsidRDefault="00B06202" w:rsidP="00F1364B">
                            <w:pPr>
                              <w:pStyle w:val="a8"/>
                              <w:spacing w:line="240" w:lineRule="auto"/>
                              <w:rPr>
                                <w:b/>
                                <w:color w:val="FF0000"/>
                                <w:sz w:val="48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522FE" id="Блок-схема: узел 7" o:spid="_x0000_s1049" type="#_x0000_t120" style="position:absolute;left:0;text-align:left;margin-left:107.5pt;margin-top:21.2pt;width:43.55pt;height:26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" filled="f" strokecolor="red" strokeweight="1pt">
                <v:stroke joinstyle="miter"/>
                <v:textbox>
                  <w:txbxContent>
                    <w:p w:rsidR="00B06202" w:rsidRPr="002000F6" w:rsidRDefault="00B06202" w:rsidP="00F1364B">
                      <w:pPr>
                        <w:pStyle w:val="a8"/>
                        <w:spacing w:line="240" w:lineRule="auto"/>
                        <w:rPr>
                          <w:b/>
                          <w:color w:val="FF0000"/>
                          <w:sz w:val="48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F1364B">
        <w:rPr>
          <w:noProof/>
          <w:lang w:eastAsia="ru-RU"/>
        </w:rPr>
        <w:drawing>
          <wp:inline distT="0" distB="0" distL="0" distR="0" wp14:anchorId="7739BA94" wp14:editId="7D5BB2F6">
            <wp:extent cx="6076950" cy="3743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64B" w:rsidRDefault="00F1364B" w:rsidP="00F1364B">
      <w:pPr>
        <w:pStyle w:val="a8"/>
      </w:pPr>
      <w:r>
        <w:t>Рисунок 2 – Окно «Дополнительно»</w:t>
      </w:r>
    </w:p>
    <w:p w:rsidR="00F1364B" w:rsidRDefault="00F1364B" w:rsidP="00F1364B">
      <w:r>
        <w:t>На Рисунке 2 показаны элементы окна «Дополнительно»:</w:t>
      </w:r>
    </w:p>
    <w:p w:rsidR="00B86C94" w:rsidRDefault="00B86C94" w:rsidP="00B86C94">
      <w:pPr>
        <w:pStyle w:val="a3"/>
        <w:numPr>
          <w:ilvl w:val="0"/>
          <w:numId w:val="12"/>
        </w:numPr>
        <w:ind w:left="1276" w:hanging="567"/>
      </w:pPr>
      <w:r>
        <w:t>Группа радиокнопок «Формат подписи» и чек-бокс «</w:t>
      </w:r>
      <w:r>
        <w:rPr>
          <w:lang w:val="en-US"/>
        </w:rPr>
        <w:t>PEM</w:t>
      </w:r>
      <w:r>
        <w:t>»</w:t>
      </w:r>
    </w:p>
    <w:p w:rsidR="00B86C94" w:rsidRDefault="00B86C94" w:rsidP="00B86C94">
      <w:pPr>
        <w:pStyle w:val="a3"/>
        <w:ind w:left="1276" w:firstLine="0"/>
        <w:rPr>
          <w:rStyle w:val="aa"/>
        </w:rPr>
      </w:pPr>
      <w:r>
        <w:rPr>
          <w:rStyle w:val="aa"/>
        </w:rPr>
        <w:t xml:space="preserve">Выбор той или иной радиокнопки в данной группе определит формат подписи, при ее импорте из файла или вводе в текстовое поле. Чек-бокс </w:t>
      </w:r>
      <w:r w:rsidRPr="00813B4E">
        <w:rPr>
          <w:rStyle w:val="aa"/>
        </w:rPr>
        <w:t>«</w:t>
      </w:r>
      <w:r w:rsidRPr="00B86C94">
        <w:rPr>
          <w:rStyle w:val="aa"/>
        </w:rPr>
        <w:t>PEM</w:t>
      </w:r>
      <w:r w:rsidRPr="00813B4E">
        <w:rPr>
          <w:rStyle w:val="aa"/>
        </w:rPr>
        <w:t xml:space="preserve">» предназначен для того случая, когда </w:t>
      </w:r>
      <w:r>
        <w:rPr>
          <w:rStyle w:val="aa"/>
        </w:rPr>
        <w:t>подпись импортируется в формате «</w:t>
      </w:r>
      <w:r>
        <w:rPr>
          <w:rStyle w:val="aa"/>
          <w:lang w:val="en-US"/>
        </w:rPr>
        <w:t>PEM</w:t>
      </w:r>
      <w:r>
        <w:rPr>
          <w:rStyle w:val="aa"/>
        </w:rPr>
        <w:t>».</w:t>
      </w:r>
    </w:p>
    <w:p w:rsidR="00F1364B" w:rsidRDefault="00216AA8" w:rsidP="00B86C94">
      <w:pPr>
        <w:pStyle w:val="a3"/>
        <w:numPr>
          <w:ilvl w:val="0"/>
          <w:numId w:val="12"/>
        </w:numPr>
        <w:ind w:left="1276" w:hanging="567"/>
        <w:rPr>
          <w:rStyle w:val="aa"/>
          <w:i w:val="0"/>
          <w:color w:val="auto"/>
        </w:rPr>
      </w:pPr>
      <w:r>
        <w:rPr>
          <w:rStyle w:val="aa"/>
          <w:i w:val="0"/>
          <w:color w:val="auto"/>
        </w:rPr>
        <w:t>Хэш-функция</w:t>
      </w:r>
    </w:p>
    <w:p w:rsidR="00C8504A" w:rsidRDefault="00B86C94" w:rsidP="00216AA8">
      <w:pPr>
        <w:pStyle w:val="a3"/>
        <w:ind w:left="1276" w:firstLine="0"/>
        <w:rPr>
          <w:rStyle w:val="aa"/>
        </w:rPr>
      </w:pPr>
      <w:r>
        <w:rPr>
          <w:rStyle w:val="aa"/>
        </w:rPr>
        <w:t>Метка</w:t>
      </w:r>
      <w:r w:rsidRPr="002000F6">
        <w:rPr>
          <w:rStyle w:val="aa"/>
        </w:rPr>
        <w:t xml:space="preserve"> «</w:t>
      </w:r>
      <w:r w:rsidR="00216AA8">
        <w:rPr>
          <w:rStyle w:val="aa"/>
        </w:rPr>
        <w:t>Хэш-функция</w:t>
      </w:r>
      <w:r w:rsidRPr="002000F6">
        <w:rPr>
          <w:rStyle w:val="aa"/>
        </w:rPr>
        <w:t xml:space="preserve">» и соответствующий </w:t>
      </w:r>
      <w:proofErr w:type="spellStart"/>
      <w:r w:rsidRPr="002000F6">
        <w:rPr>
          <w:rStyle w:val="aa"/>
        </w:rPr>
        <w:t>комбо</w:t>
      </w:r>
      <w:proofErr w:type="spellEnd"/>
      <w:r w:rsidRPr="002000F6">
        <w:rPr>
          <w:rStyle w:val="aa"/>
        </w:rPr>
        <w:t xml:space="preserve">-бокс. </w:t>
      </w:r>
      <w:r>
        <w:rPr>
          <w:rStyle w:val="aa"/>
        </w:rPr>
        <w:t xml:space="preserve">Список алгоритмов обновляется при каждом выборе </w:t>
      </w:r>
      <w:proofErr w:type="spellStart"/>
      <w:r>
        <w:rPr>
          <w:rStyle w:val="aa"/>
        </w:rPr>
        <w:t>криптопровайдера</w:t>
      </w:r>
      <w:proofErr w:type="spellEnd"/>
      <w:r>
        <w:rPr>
          <w:rStyle w:val="aa"/>
        </w:rPr>
        <w:t xml:space="preserve">. </w:t>
      </w:r>
      <w:r w:rsidRPr="002000F6">
        <w:rPr>
          <w:rStyle w:val="aa"/>
        </w:rPr>
        <w:t xml:space="preserve">Выбор </w:t>
      </w:r>
      <w:r w:rsidR="00216AA8">
        <w:rPr>
          <w:rStyle w:val="aa"/>
        </w:rPr>
        <w:t>хэш-функции</w:t>
      </w:r>
      <w:r w:rsidRPr="002000F6">
        <w:rPr>
          <w:rStyle w:val="aa"/>
        </w:rPr>
        <w:t xml:space="preserve"> из списка приводит к </w:t>
      </w:r>
      <w:r>
        <w:rPr>
          <w:rStyle w:val="aa"/>
        </w:rPr>
        <w:t xml:space="preserve">использованию данного </w:t>
      </w:r>
      <w:r w:rsidR="00216AA8">
        <w:rPr>
          <w:rStyle w:val="aa"/>
        </w:rPr>
        <w:t>хэш-функции</w:t>
      </w:r>
      <w:r>
        <w:rPr>
          <w:rStyle w:val="aa"/>
        </w:rPr>
        <w:t xml:space="preserve"> при проверке подписи</w:t>
      </w:r>
      <w:r w:rsidRPr="002000F6">
        <w:rPr>
          <w:rStyle w:val="aa"/>
        </w:rPr>
        <w:t>.</w:t>
      </w:r>
      <w:r>
        <w:rPr>
          <w:rStyle w:val="aa"/>
        </w:rPr>
        <w:t xml:space="preserve"> Необходимо только при проверке подписи без сертификата (см. </w:t>
      </w:r>
      <w:r w:rsidR="005074B3">
        <w:rPr>
          <w:rStyle w:val="aa"/>
        </w:rPr>
        <w:t>раздел</w:t>
      </w:r>
      <w:r>
        <w:rPr>
          <w:rStyle w:val="aa"/>
        </w:rPr>
        <w:t xml:space="preserve"> 4.3).</w:t>
      </w:r>
    </w:p>
    <w:p w:rsidR="00216AA8" w:rsidRDefault="00216AA8" w:rsidP="00216AA8">
      <w:pPr>
        <w:pStyle w:val="a3"/>
        <w:ind w:left="1276" w:firstLine="0"/>
        <w:rPr>
          <w:rStyle w:val="aa"/>
        </w:rPr>
      </w:pPr>
    </w:p>
    <w:p w:rsidR="00216AA8" w:rsidRPr="00B86C94" w:rsidRDefault="00216AA8" w:rsidP="00216AA8">
      <w:pPr>
        <w:pStyle w:val="a3"/>
        <w:ind w:left="1276" w:firstLine="0"/>
        <w:rPr>
          <w:rStyle w:val="aa"/>
        </w:rPr>
      </w:pPr>
    </w:p>
    <w:p w:rsidR="00F1364B" w:rsidRDefault="00C8504A" w:rsidP="00C8504A">
      <w:pPr>
        <w:pStyle w:val="a3"/>
        <w:numPr>
          <w:ilvl w:val="0"/>
          <w:numId w:val="12"/>
        </w:numPr>
        <w:ind w:left="1276" w:hanging="567"/>
        <w:rPr>
          <w:rStyle w:val="aa"/>
          <w:i w:val="0"/>
          <w:color w:val="auto"/>
        </w:rPr>
      </w:pPr>
      <w:r w:rsidRPr="00C8504A">
        <w:rPr>
          <w:rStyle w:val="aa"/>
          <w:i w:val="0"/>
          <w:color w:val="auto"/>
        </w:rPr>
        <w:lastRenderedPageBreak/>
        <w:t>Параметры подписи алгоритма</w:t>
      </w:r>
    </w:p>
    <w:p w:rsidR="00C8504A" w:rsidRPr="00BB0C97" w:rsidRDefault="00BB0C97" w:rsidP="00C8504A">
      <w:pPr>
        <w:ind w:left="1276" w:firstLine="0"/>
        <w:rPr>
          <w:rStyle w:val="aa"/>
        </w:rPr>
      </w:pPr>
      <w:r>
        <w:rPr>
          <w:rStyle w:val="aa"/>
        </w:rPr>
        <w:t xml:space="preserve">Данное текстовое поле предназначено для ввода параметров алгоритма проверки подписи в формате </w:t>
      </w:r>
      <w:r>
        <w:rPr>
          <w:rStyle w:val="aa"/>
          <w:lang w:val="en-US"/>
        </w:rPr>
        <w:t>HEX</w:t>
      </w:r>
      <w:r>
        <w:rPr>
          <w:rStyle w:val="aa"/>
        </w:rPr>
        <w:t>. Необходимо</w:t>
      </w:r>
      <w:r w:rsidR="00644F10">
        <w:rPr>
          <w:rStyle w:val="aa"/>
        </w:rPr>
        <w:t xml:space="preserve"> заполнять</w:t>
      </w:r>
      <w:r>
        <w:rPr>
          <w:rStyle w:val="aa"/>
        </w:rPr>
        <w:t xml:space="preserve"> только при проверке подписи без сертификата (см. </w:t>
      </w:r>
      <w:r w:rsidR="005074B3">
        <w:rPr>
          <w:rStyle w:val="aa"/>
        </w:rPr>
        <w:t>раздел</w:t>
      </w:r>
      <w:r>
        <w:rPr>
          <w:rStyle w:val="aa"/>
        </w:rPr>
        <w:t xml:space="preserve"> 4.3).</w:t>
      </w:r>
    </w:p>
    <w:p w:rsidR="00BB2713" w:rsidRDefault="00BB2713" w:rsidP="00BB2713">
      <w:pPr>
        <w:pStyle w:val="2"/>
        <w:rPr>
          <w:rStyle w:val="aa"/>
          <w:i w:val="0"/>
          <w:iCs w:val="0"/>
          <w:color w:val="000000" w:themeColor="text1"/>
        </w:rPr>
      </w:pPr>
      <w:bookmarkStart w:id="5" w:name="_Toc458706106"/>
      <w:r w:rsidRPr="00F1364B">
        <w:rPr>
          <w:rStyle w:val="aa"/>
          <w:i w:val="0"/>
          <w:iCs w:val="0"/>
          <w:color w:val="000000" w:themeColor="text1"/>
        </w:rPr>
        <w:t>Окно «</w:t>
      </w:r>
      <w:r>
        <w:rPr>
          <w:rStyle w:val="aa"/>
          <w:i w:val="0"/>
          <w:iCs w:val="0"/>
          <w:color w:val="000000" w:themeColor="text1"/>
        </w:rPr>
        <w:t>Ввод ключа</w:t>
      </w:r>
      <w:r w:rsidRPr="00F1364B">
        <w:rPr>
          <w:rStyle w:val="aa"/>
          <w:i w:val="0"/>
          <w:iCs w:val="0"/>
          <w:color w:val="000000" w:themeColor="text1"/>
        </w:rPr>
        <w:t>»</w:t>
      </w:r>
      <w:bookmarkEnd w:id="5"/>
    </w:p>
    <w:p w:rsidR="00BD38BC" w:rsidRPr="00BD38BC" w:rsidRDefault="00BD38BC" w:rsidP="00BD38BC">
      <w:pPr>
        <w:pStyle w:val="a8"/>
      </w:pPr>
      <w:r>
        <w:rPr>
          <w:noProof/>
          <w:lang w:eastAsia="ru-RU"/>
        </w:rPr>
        <w:drawing>
          <wp:inline distT="0" distB="0" distL="0" distR="0" wp14:anchorId="48534669" wp14:editId="76BF9F05">
            <wp:extent cx="6076950" cy="2695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8BC" w:rsidRDefault="00BD38BC" w:rsidP="00BD38BC">
      <w:pPr>
        <w:pStyle w:val="a8"/>
      </w:pPr>
      <w:r>
        <w:t>Рисунок 3 – Окно «</w:t>
      </w:r>
      <w:r>
        <w:rPr>
          <w:rStyle w:val="aa"/>
          <w:i w:val="0"/>
          <w:iCs w:val="0"/>
          <w:color w:val="000000" w:themeColor="text1"/>
        </w:rPr>
        <w:t>Ввод ключа</w:t>
      </w:r>
      <w:r>
        <w:t>»</w:t>
      </w:r>
    </w:p>
    <w:p w:rsidR="00BD38BC" w:rsidRPr="00BD38BC" w:rsidRDefault="00BD38BC" w:rsidP="00BD38BC">
      <w:r>
        <w:t>На Рисунке 3 показано окно «</w:t>
      </w:r>
      <w:r>
        <w:rPr>
          <w:rStyle w:val="aa"/>
          <w:i w:val="0"/>
          <w:iCs w:val="0"/>
          <w:color w:val="000000" w:themeColor="text1"/>
        </w:rPr>
        <w:t>Ввод ключа</w:t>
      </w:r>
      <w:r>
        <w:t>». Ключ может быть введен в форматах «</w:t>
      </w:r>
      <w:r>
        <w:rPr>
          <w:lang w:val="en-US"/>
        </w:rPr>
        <w:t>HEX</w:t>
      </w:r>
      <w:r>
        <w:t>»</w:t>
      </w:r>
      <w:r w:rsidRPr="00BD38BC">
        <w:t xml:space="preserve"> </w:t>
      </w:r>
      <w:r>
        <w:t>или «</w:t>
      </w:r>
      <w:r>
        <w:rPr>
          <w:lang w:val="en-US"/>
        </w:rPr>
        <w:t>Base</w:t>
      </w:r>
      <w:r w:rsidRPr="00BD38BC">
        <w:t>64</w:t>
      </w:r>
      <w:r>
        <w:t xml:space="preserve">». </w:t>
      </w:r>
      <w:r w:rsidR="00BB2713">
        <w:t>Программа автоматически определит формат ключа.</w:t>
      </w:r>
    </w:p>
    <w:p w:rsidR="00216AA8" w:rsidRDefault="00216AA8">
      <w:pPr>
        <w:spacing w:before="0" w:after="160" w:line="259" w:lineRule="auto"/>
        <w:ind w:firstLine="0"/>
        <w:jc w:val="left"/>
        <w:rPr>
          <w:rFonts w:eastAsiaTheme="majorEastAsia" w:cstheme="majorBidi"/>
          <w:sz w:val="36"/>
          <w:szCs w:val="32"/>
        </w:rPr>
      </w:pPr>
    </w:p>
    <w:p w:rsidR="00BB2713" w:rsidRDefault="00BB2713">
      <w:pPr>
        <w:spacing w:before="0" w:after="160" w:line="259" w:lineRule="auto"/>
        <w:ind w:firstLine="0"/>
        <w:jc w:val="left"/>
        <w:rPr>
          <w:rFonts w:eastAsiaTheme="majorEastAsia" w:cstheme="majorBidi"/>
          <w:sz w:val="36"/>
          <w:szCs w:val="32"/>
        </w:rPr>
      </w:pPr>
      <w:r>
        <w:br w:type="page"/>
      </w:r>
    </w:p>
    <w:p w:rsidR="002000F6" w:rsidRDefault="002000F6" w:rsidP="002000F6">
      <w:pPr>
        <w:pStyle w:val="1"/>
      </w:pPr>
      <w:bookmarkStart w:id="6" w:name="_Toc458706107"/>
      <w:r>
        <w:lastRenderedPageBreak/>
        <w:t xml:space="preserve">Выбор </w:t>
      </w:r>
      <w:proofErr w:type="spellStart"/>
      <w:r>
        <w:t>криптопровайдера</w:t>
      </w:r>
      <w:bookmarkEnd w:id="6"/>
      <w:proofErr w:type="spellEnd"/>
    </w:p>
    <w:p w:rsidR="00813B4E" w:rsidRDefault="00644F10" w:rsidP="00BB0C97">
      <w:r>
        <w:t xml:space="preserve">Для проверки подписи необходимо выбрать </w:t>
      </w:r>
      <w:proofErr w:type="spellStart"/>
      <w:r>
        <w:t>криптопровайдер</w:t>
      </w:r>
      <w:proofErr w:type="spellEnd"/>
      <w:r>
        <w:t xml:space="preserve">. </w:t>
      </w:r>
      <w:r w:rsidR="00BB0C97">
        <w:t xml:space="preserve">При запуске программы приложение определяет список установленных </w:t>
      </w:r>
      <w:proofErr w:type="spellStart"/>
      <w:r w:rsidR="00BB0C97">
        <w:t>криптопровайдеров</w:t>
      </w:r>
      <w:proofErr w:type="spellEnd"/>
      <w:r w:rsidR="00BB0C97">
        <w:t xml:space="preserve"> в системе пользователя</w:t>
      </w:r>
      <w:r>
        <w:t xml:space="preserve"> </w:t>
      </w:r>
      <w:r w:rsidR="005074B3">
        <w:t>(элемент</w:t>
      </w:r>
      <w:r>
        <w:t xml:space="preserve"> 1):</w:t>
      </w:r>
    </w:p>
    <w:p w:rsidR="00644F10" w:rsidRDefault="00644F10" w:rsidP="00644F10">
      <w:pPr>
        <w:pStyle w:val="a8"/>
      </w:pPr>
      <w:r>
        <w:rPr>
          <w:noProof/>
          <w:lang w:eastAsia="ru-RU"/>
        </w:rPr>
        <w:drawing>
          <wp:inline distT="0" distB="0" distL="0" distR="0" wp14:anchorId="41F1E45F" wp14:editId="7D6D5489">
            <wp:extent cx="6120130" cy="34931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10" w:rsidRDefault="00644F10" w:rsidP="00644F10">
      <w:pPr>
        <w:pStyle w:val="a8"/>
      </w:pPr>
      <w:r>
        <w:t xml:space="preserve">Рисунок </w:t>
      </w:r>
      <w:r w:rsidR="00BB2713">
        <w:t>4</w:t>
      </w:r>
      <w:r>
        <w:t xml:space="preserve"> – Выбор </w:t>
      </w:r>
      <w:proofErr w:type="spellStart"/>
      <w:r>
        <w:t>криптопровайдера</w:t>
      </w:r>
      <w:proofErr w:type="spellEnd"/>
    </w:p>
    <w:p w:rsidR="00644F10" w:rsidRPr="00644F10" w:rsidRDefault="00556541" w:rsidP="00644F10">
      <w:r>
        <w:t>После того</w:t>
      </w:r>
      <w:r w:rsidR="00644F10">
        <w:t xml:space="preserve"> как </w:t>
      </w:r>
      <w:proofErr w:type="spellStart"/>
      <w:r w:rsidR="00644F10">
        <w:t>криптопровайдер</w:t>
      </w:r>
      <w:proofErr w:type="spellEnd"/>
      <w:r w:rsidR="00644F10">
        <w:t xml:space="preserve"> будет выбран, </w:t>
      </w:r>
      <w:r w:rsidR="00216AA8">
        <w:t>программа получит список хэш-функций и обновит их список (элемент 23).</w:t>
      </w:r>
    </w:p>
    <w:p w:rsidR="00216AA8" w:rsidRDefault="00216AA8">
      <w:pPr>
        <w:spacing w:before="0" w:after="160" w:line="259" w:lineRule="auto"/>
        <w:ind w:firstLine="0"/>
        <w:jc w:val="left"/>
        <w:rPr>
          <w:rFonts w:eastAsiaTheme="majorEastAsia" w:cstheme="majorBidi"/>
          <w:sz w:val="36"/>
          <w:szCs w:val="32"/>
        </w:rPr>
      </w:pPr>
      <w:r>
        <w:br w:type="page"/>
      </w:r>
    </w:p>
    <w:p w:rsidR="00FE4331" w:rsidRPr="009504CD" w:rsidRDefault="009504CD" w:rsidP="002000F6">
      <w:pPr>
        <w:pStyle w:val="1"/>
      </w:pPr>
      <w:bookmarkStart w:id="7" w:name="_Toc458706108"/>
      <w:r w:rsidRPr="009504CD">
        <w:lastRenderedPageBreak/>
        <w:t xml:space="preserve">Способы </w:t>
      </w:r>
      <w:r w:rsidR="00FA4B69">
        <w:t>импорта</w:t>
      </w:r>
      <w:r w:rsidRPr="009504CD">
        <w:t xml:space="preserve"> </w:t>
      </w:r>
      <w:r w:rsidR="002000F6">
        <w:t xml:space="preserve">открытого </w:t>
      </w:r>
      <w:r w:rsidRPr="009504CD">
        <w:t>ключа</w:t>
      </w:r>
      <w:r w:rsidR="002000F6">
        <w:t xml:space="preserve"> (сертификата)</w:t>
      </w:r>
      <w:bookmarkEnd w:id="7"/>
    </w:p>
    <w:p w:rsidR="00FE4331" w:rsidRPr="009504CD" w:rsidRDefault="00FE4331">
      <w:pPr>
        <w:rPr>
          <w:rFonts w:cs="Times New Roman"/>
        </w:rPr>
      </w:pPr>
      <w:r w:rsidRPr="009504CD">
        <w:rPr>
          <w:rFonts w:cs="Times New Roman"/>
        </w:rPr>
        <w:t xml:space="preserve">В </w:t>
      </w:r>
      <w:r w:rsidR="002000F6">
        <w:rPr>
          <w:rFonts w:cs="Times New Roman"/>
        </w:rPr>
        <w:t xml:space="preserve">программе </w:t>
      </w:r>
      <w:r w:rsidRPr="009504CD">
        <w:rPr>
          <w:rFonts w:cs="Times New Roman"/>
        </w:rPr>
        <w:t xml:space="preserve">существует три способа </w:t>
      </w:r>
      <w:r w:rsidR="00FA4B69">
        <w:rPr>
          <w:rFonts w:cs="Times New Roman"/>
        </w:rPr>
        <w:t>импорта</w:t>
      </w:r>
      <w:r w:rsidRPr="009504CD">
        <w:rPr>
          <w:rFonts w:cs="Times New Roman"/>
        </w:rPr>
        <w:t xml:space="preserve"> </w:t>
      </w:r>
      <w:r w:rsidR="005074B3">
        <w:rPr>
          <w:rFonts w:cs="Times New Roman"/>
        </w:rPr>
        <w:t>открытого</w:t>
      </w:r>
      <w:r w:rsidRPr="009504CD">
        <w:rPr>
          <w:rFonts w:cs="Times New Roman"/>
        </w:rPr>
        <w:t xml:space="preserve"> ключа: два </w:t>
      </w:r>
      <w:r w:rsidR="002000F6">
        <w:rPr>
          <w:rFonts w:cs="Times New Roman"/>
        </w:rPr>
        <w:t xml:space="preserve">– с помощью </w:t>
      </w:r>
      <w:r w:rsidRPr="009504CD">
        <w:rPr>
          <w:rFonts w:cs="Times New Roman"/>
        </w:rPr>
        <w:t>сертификат</w:t>
      </w:r>
      <w:r w:rsidR="002000F6">
        <w:rPr>
          <w:rFonts w:cs="Times New Roman"/>
        </w:rPr>
        <w:t>ов и</w:t>
      </w:r>
      <w:r w:rsidRPr="009504CD">
        <w:rPr>
          <w:rFonts w:cs="Times New Roman"/>
        </w:rPr>
        <w:t xml:space="preserve"> один – непосредственный ввод ключа.</w:t>
      </w:r>
    </w:p>
    <w:p w:rsidR="00FE4331" w:rsidRDefault="002000F6" w:rsidP="00BB2713">
      <w:pPr>
        <w:pStyle w:val="2"/>
      </w:pPr>
      <w:bookmarkStart w:id="8" w:name="_Toc458706109"/>
      <w:r>
        <w:t>Импорт сертификата через</w:t>
      </w:r>
      <w:r w:rsidR="00FE4331" w:rsidRPr="009504CD">
        <w:t xml:space="preserve"> </w:t>
      </w:r>
      <w:r>
        <w:t>системное х</w:t>
      </w:r>
      <w:r w:rsidR="00FE4331" w:rsidRPr="009504CD">
        <w:t>ранилище</w:t>
      </w:r>
      <w:r>
        <w:t xml:space="preserve"> сертификатов</w:t>
      </w:r>
      <w:bookmarkEnd w:id="8"/>
    </w:p>
    <w:p w:rsidR="002000F6" w:rsidRDefault="002000F6" w:rsidP="002000F6">
      <w:r>
        <w:t xml:space="preserve">Если требуемый сертификат присутствует в системном хранилище, то есть его можно найти через стандартный менеджер просмотра установленных сертификатов </w:t>
      </w:r>
      <w:r w:rsidR="005074B3">
        <w:t>«</w:t>
      </w:r>
      <w:r>
        <w:rPr>
          <w:lang w:val="en-US"/>
        </w:rPr>
        <w:t>cert</w:t>
      </w:r>
      <w:r>
        <w:t>m</w:t>
      </w:r>
      <w:r>
        <w:rPr>
          <w:lang w:val="en-US"/>
        </w:rPr>
        <w:t>gr</w:t>
      </w:r>
      <w:r w:rsidRPr="002000F6">
        <w:t>.</w:t>
      </w:r>
      <w:proofErr w:type="spellStart"/>
      <w:r>
        <w:rPr>
          <w:lang w:val="en-US"/>
        </w:rPr>
        <w:t>msc</w:t>
      </w:r>
      <w:proofErr w:type="spellEnd"/>
      <w:r w:rsidR="005074B3">
        <w:t>»</w:t>
      </w:r>
      <w:r w:rsidR="00556541" w:rsidRPr="00556541">
        <w:t xml:space="preserve"> </w:t>
      </w:r>
      <w:r w:rsidR="00556541">
        <w:t>(см. Рисунок 5)</w:t>
      </w:r>
      <w:r w:rsidR="00BD38BC">
        <w:t>,</w:t>
      </w:r>
      <w:r>
        <w:t xml:space="preserve"> </w:t>
      </w:r>
      <w:r w:rsidR="005074B3">
        <w:t>то необходимо в</w:t>
      </w:r>
      <w:r w:rsidR="00556541">
        <w:t>ыбрать этот режим импорта.</w:t>
      </w:r>
    </w:p>
    <w:p w:rsidR="002000F6" w:rsidRDefault="002000F6" w:rsidP="002000F6">
      <w:pPr>
        <w:pStyle w:val="a8"/>
      </w:pPr>
      <w:r>
        <w:rPr>
          <w:noProof/>
          <w:lang w:eastAsia="ru-RU"/>
        </w:rPr>
        <w:drawing>
          <wp:inline distT="0" distB="0" distL="0" distR="0" wp14:anchorId="02F206F3" wp14:editId="1A014F5A">
            <wp:extent cx="6120130" cy="34328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0F6" w:rsidRPr="002000F6" w:rsidRDefault="002000F6" w:rsidP="002000F6">
      <w:pPr>
        <w:pStyle w:val="a8"/>
      </w:pPr>
      <w:r>
        <w:t xml:space="preserve">Рисунок </w:t>
      </w:r>
      <w:r w:rsidR="00BB2713">
        <w:t>5</w:t>
      </w:r>
      <w:r>
        <w:t xml:space="preserve"> – Менеджер сертификатов ОС </w:t>
      </w:r>
      <w:r>
        <w:rPr>
          <w:lang w:val="en-US"/>
        </w:rPr>
        <w:t>Windows</w:t>
      </w:r>
    </w:p>
    <w:p w:rsidR="002000F6" w:rsidRDefault="002000F6" w:rsidP="002000F6">
      <w:r>
        <w:t>Пусть требуемый сертификат имеет название «</w:t>
      </w:r>
      <w:r>
        <w:rPr>
          <w:lang w:val="en-US"/>
        </w:rPr>
        <w:t>Maximillian</w:t>
      </w:r>
      <w:r>
        <w:t xml:space="preserve">». В данном списке он самый первый. Выберем этот сертификат в нашей программе. </w:t>
      </w:r>
    </w:p>
    <w:p w:rsidR="002000F6" w:rsidRDefault="002000F6" w:rsidP="002000F6"/>
    <w:p w:rsidR="002000F6" w:rsidRPr="002000F6" w:rsidRDefault="002000F6" w:rsidP="002000F6">
      <w:r>
        <w:lastRenderedPageBreak/>
        <w:t xml:space="preserve">Для этого выберем локацию хранилища сертификатов. В данном руководстве и данной программе «локацией» называется место, в котором находятся хранилища на компьютере пользователя. Так как сертификат </w:t>
      </w:r>
      <w:r w:rsidR="00FA4B69">
        <w:t>находится в</w:t>
      </w:r>
      <w:r>
        <w:t xml:space="preserve"> каталог</w:t>
      </w:r>
      <w:r w:rsidR="00FA4B69">
        <w:t>е</w:t>
      </w:r>
      <w:r>
        <w:t xml:space="preserve"> «Личное» (анг</w:t>
      </w:r>
      <w:r w:rsidR="0071587B">
        <w:t>л</w:t>
      </w:r>
      <w:r>
        <w:t>. «</w:t>
      </w:r>
      <w:r>
        <w:rPr>
          <w:lang w:val="en-US"/>
        </w:rPr>
        <w:t>My</w:t>
      </w:r>
      <w:r>
        <w:t>») текущего пользователя (</w:t>
      </w:r>
      <w:proofErr w:type="spellStart"/>
      <w:r>
        <w:t>анг</w:t>
      </w:r>
      <w:proofErr w:type="spellEnd"/>
      <w:r>
        <w:t>. «</w:t>
      </w:r>
      <w:proofErr w:type="spellStart"/>
      <w:r>
        <w:rPr>
          <w:lang w:val="en-US"/>
        </w:rPr>
        <w:t>CurrentUser</w:t>
      </w:r>
      <w:proofErr w:type="spellEnd"/>
      <w:r>
        <w:t>»), то необходимо в поле «Локация хранилища»</w:t>
      </w:r>
      <w:r w:rsidR="0071587B" w:rsidRPr="0071587B">
        <w:t xml:space="preserve"> </w:t>
      </w:r>
      <w:r w:rsidR="0071587B">
        <w:t>(элемент 8</w:t>
      </w:r>
      <w:proofErr w:type="gramStart"/>
      <w:r w:rsidR="0071587B">
        <w:t xml:space="preserve">) </w:t>
      </w:r>
      <w:r>
        <w:t xml:space="preserve"> выбрать</w:t>
      </w:r>
      <w:proofErr w:type="gramEnd"/>
      <w:r>
        <w:t xml:space="preserve"> «</w:t>
      </w:r>
      <w:proofErr w:type="spellStart"/>
      <w:r>
        <w:rPr>
          <w:lang w:val="en-US"/>
        </w:rPr>
        <w:t>CurrentUser</w:t>
      </w:r>
      <w:proofErr w:type="spellEnd"/>
      <w:r>
        <w:t>», в поле «Хранилище»</w:t>
      </w:r>
      <w:r w:rsidR="0071587B" w:rsidRPr="0071587B">
        <w:t xml:space="preserve"> </w:t>
      </w:r>
      <w:r w:rsidR="0071587B">
        <w:t xml:space="preserve">(элемент 9) </w:t>
      </w:r>
      <w:r>
        <w:t xml:space="preserve"> выбрать «</w:t>
      </w:r>
      <w:r>
        <w:rPr>
          <w:lang w:val="en-US"/>
        </w:rPr>
        <w:t>My</w:t>
      </w:r>
      <w:r>
        <w:t>», а в поле «Сертификат»</w:t>
      </w:r>
      <w:r w:rsidR="0071587B" w:rsidRPr="0071587B">
        <w:t xml:space="preserve"> </w:t>
      </w:r>
      <w:r w:rsidR="0071587B">
        <w:t xml:space="preserve">(элемент 10) </w:t>
      </w:r>
      <w:r>
        <w:t xml:space="preserve"> выбрать требуемый сертификат, то есть в нашем случае «</w:t>
      </w:r>
      <w:r>
        <w:rPr>
          <w:lang w:val="en-US"/>
        </w:rPr>
        <w:t>Maximillian</w:t>
      </w:r>
      <w:r>
        <w:t>».</w:t>
      </w:r>
    </w:p>
    <w:p w:rsidR="00FE4331" w:rsidRDefault="00FE4331" w:rsidP="002000F6">
      <w:pPr>
        <w:pStyle w:val="a8"/>
      </w:pPr>
      <w:r w:rsidRPr="009504CD">
        <w:rPr>
          <w:noProof/>
          <w:lang w:eastAsia="ru-RU"/>
        </w:rPr>
        <w:drawing>
          <wp:inline distT="0" distB="0" distL="0" distR="0" wp14:anchorId="3F4DF695" wp14:editId="2CF9762A">
            <wp:extent cx="5621319" cy="31841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57" cy="318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0F6" w:rsidRPr="009504CD" w:rsidRDefault="002000F6" w:rsidP="002000F6">
      <w:pPr>
        <w:pStyle w:val="a8"/>
      </w:pPr>
      <w:r>
        <w:t xml:space="preserve">Рисунок </w:t>
      </w:r>
      <w:r w:rsidR="00BB2713">
        <w:t>6</w:t>
      </w:r>
      <w:r>
        <w:t xml:space="preserve"> – </w:t>
      </w:r>
      <w:r w:rsidR="00FA4B69">
        <w:t>Импорт</w:t>
      </w:r>
      <w:r>
        <w:t xml:space="preserve"> сертификата из локального хранилища</w:t>
      </w:r>
    </w:p>
    <w:p w:rsidR="00216AA8" w:rsidRDefault="0071587B" w:rsidP="0071587B">
      <w:r>
        <w:t>Если пользователь не уверен, какой из сертификатов, лежащих в хранилище, ему требуется, то программа может перебрать все сертификаты. Для этого необходимо установить галочку в чек-бокс «Перебрать все сертификаты в хранилище» (элемент 11). И если на каком-то из этих сертификатов подпись пройдет проверку, то программа остановит поиск и выведет название этого сертификата в лог.</w:t>
      </w:r>
    </w:p>
    <w:p w:rsidR="00FA4B69" w:rsidRDefault="00FA4B69">
      <w:pPr>
        <w:spacing w:before="0"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 w:val="32"/>
          <w:szCs w:val="26"/>
        </w:rPr>
      </w:pPr>
      <w:r>
        <w:br w:type="page"/>
      </w:r>
    </w:p>
    <w:p w:rsidR="00FE4331" w:rsidRDefault="00FE4331" w:rsidP="00BB2713">
      <w:pPr>
        <w:pStyle w:val="2"/>
      </w:pPr>
      <w:bookmarkStart w:id="9" w:name="_Toc458706110"/>
      <w:r w:rsidRPr="009504CD">
        <w:lastRenderedPageBreak/>
        <w:t>Чтение файла сертификата</w:t>
      </w:r>
      <w:bookmarkEnd w:id="9"/>
    </w:p>
    <w:p w:rsidR="00FA4B69" w:rsidRPr="00FA4B69" w:rsidRDefault="00FA4B69" w:rsidP="00BD38BC">
      <w:r>
        <w:t xml:space="preserve">Если требуемый сертификат представлен в виде файла, лежащего в файловой системе пользователя, то необходимо выбрать этот файл с сертификатом с помощью второго режима импорта сертификата (см. Рисунок </w:t>
      </w:r>
      <w:r w:rsidR="00556541">
        <w:t>7</w:t>
      </w:r>
      <w:r>
        <w:t>).</w:t>
      </w:r>
    </w:p>
    <w:p w:rsidR="00FE4331" w:rsidRPr="009504CD" w:rsidRDefault="00FE4331" w:rsidP="002000F6">
      <w:pPr>
        <w:pStyle w:val="a8"/>
      </w:pPr>
      <w:r w:rsidRPr="009504CD">
        <w:rPr>
          <w:noProof/>
          <w:lang w:eastAsia="ru-RU"/>
        </w:rPr>
        <w:drawing>
          <wp:inline distT="0" distB="0" distL="0" distR="0" wp14:anchorId="79370065" wp14:editId="4E172C69">
            <wp:extent cx="5640282" cy="29970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0062" cy="300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B69" w:rsidRPr="009504CD" w:rsidRDefault="00FA4B69" w:rsidP="00FA4B69">
      <w:pPr>
        <w:pStyle w:val="a8"/>
      </w:pPr>
      <w:r>
        <w:t xml:space="preserve">Рисунок </w:t>
      </w:r>
      <w:r w:rsidR="00BB2713">
        <w:t>7</w:t>
      </w:r>
      <w:r>
        <w:t xml:space="preserve"> – Импорт сертификата из файла</w:t>
      </w:r>
    </w:p>
    <w:p w:rsidR="00FE4331" w:rsidRPr="009504CD" w:rsidRDefault="00FE4331" w:rsidP="00FE4331">
      <w:pPr>
        <w:pStyle w:val="a3"/>
        <w:ind w:left="0"/>
        <w:rPr>
          <w:rFonts w:cs="Times New Roman"/>
        </w:rPr>
      </w:pPr>
    </w:p>
    <w:p w:rsidR="00FE4331" w:rsidRPr="009504CD" w:rsidRDefault="00FE4331" w:rsidP="00FE4331">
      <w:pPr>
        <w:pStyle w:val="a3"/>
        <w:ind w:left="0"/>
        <w:rPr>
          <w:rFonts w:cs="Times New Roman"/>
        </w:rPr>
      </w:pPr>
      <w:r w:rsidRPr="009504CD">
        <w:rPr>
          <w:rFonts w:cs="Times New Roman"/>
        </w:rPr>
        <w:t xml:space="preserve">Файл сертификата должен быть в </w:t>
      </w:r>
      <w:r w:rsidRPr="009504CD">
        <w:rPr>
          <w:rFonts w:cs="Times New Roman"/>
          <w:lang w:val="en-US"/>
        </w:rPr>
        <w:t>ASCII</w:t>
      </w:r>
      <w:r w:rsidRPr="009504CD">
        <w:rPr>
          <w:rFonts w:cs="Times New Roman"/>
        </w:rPr>
        <w:t xml:space="preserve"> кодировке. </w:t>
      </w:r>
      <w:r w:rsidR="00F877DD" w:rsidRPr="009504CD">
        <w:rPr>
          <w:rFonts w:cs="Times New Roman"/>
        </w:rPr>
        <w:t xml:space="preserve"> </w:t>
      </w:r>
    </w:p>
    <w:p w:rsidR="00F877DD" w:rsidRDefault="00F877DD" w:rsidP="00FE4331">
      <w:pPr>
        <w:pStyle w:val="a3"/>
        <w:ind w:left="0"/>
        <w:rPr>
          <w:rFonts w:cs="Times New Roman"/>
        </w:rPr>
      </w:pPr>
      <w:r w:rsidRPr="009504CD">
        <w:rPr>
          <w:rFonts w:cs="Times New Roman"/>
        </w:rPr>
        <w:t xml:space="preserve">Файл сертификата должен быть обрамлен хедерами и </w:t>
      </w:r>
      <w:r w:rsidR="00AC3577" w:rsidRPr="009504CD">
        <w:rPr>
          <w:rFonts w:cs="Times New Roman"/>
        </w:rPr>
        <w:t>содержать сертификат в кодировке</w:t>
      </w:r>
      <w:r w:rsidRPr="009504CD">
        <w:rPr>
          <w:rFonts w:cs="Times New Roman"/>
        </w:rPr>
        <w:t xml:space="preserve"> </w:t>
      </w:r>
      <w:r w:rsidRPr="009504CD">
        <w:rPr>
          <w:rFonts w:cs="Times New Roman"/>
          <w:lang w:val="en-US"/>
        </w:rPr>
        <w:t>Base</w:t>
      </w:r>
      <w:r w:rsidRPr="009504CD">
        <w:rPr>
          <w:rFonts w:cs="Times New Roman"/>
        </w:rPr>
        <w:t>64</w:t>
      </w:r>
      <w:r w:rsidR="001D2078">
        <w:rPr>
          <w:rFonts w:cs="Times New Roman"/>
        </w:rPr>
        <w:t>.</w:t>
      </w:r>
    </w:p>
    <w:p w:rsidR="001D2078" w:rsidRDefault="001D2078" w:rsidP="00FE4331">
      <w:pPr>
        <w:pStyle w:val="a3"/>
        <w:ind w:left="0"/>
        <w:rPr>
          <w:rFonts w:cs="Times New Roman"/>
        </w:rPr>
      </w:pPr>
    </w:p>
    <w:p w:rsidR="001D2078" w:rsidRDefault="001D2078" w:rsidP="00FE4331">
      <w:pPr>
        <w:pStyle w:val="a3"/>
        <w:ind w:left="0"/>
        <w:rPr>
          <w:rFonts w:cs="Times New Roman"/>
        </w:rPr>
      </w:pPr>
    </w:p>
    <w:p w:rsidR="001D2078" w:rsidRDefault="001D2078" w:rsidP="00FE4331">
      <w:pPr>
        <w:pStyle w:val="a3"/>
        <w:ind w:left="0"/>
        <w:rPr>
          <w:rFonts w:cs="Times New Roman"/>
        </w:rPr>
      </w:pPr>
    </w:p>
    <w:p w:rsidR="001D2078" w:rsidRDefault="001D2078" w:rsidP="00FE4331">
      <w:pPr>
        <w:pStyle w:val="a3"/>
        <w:ind w:left="0"/>
        <w:rPr>
          <w:rFonts w:cs="Times New Roman"/>
        </w:rPr>
      </w:pPr>
    </w:p>
    <w:p w:rsidR="001D2078" w:rsidRDefault="001D2078" w:rsidP="00FE4331">
      <w:pPr>
        <w:pStyle w:val="a3"/>
        <w:ind w:left="0"/>
        <w:rPr>
          <w:rFonts w:cs="Times New Roman"/>
        </w:rPr>
      </w:pPr>
    </w:p>
    <w:p w:rsidR="001D2078" w:rsidRDefault="001D2078" w:rsidP="00FE4331">
      <w:pPr>
        <w:pStyle w:val="a3"/>
        <w:ind w:left="0"/>
        <w:rPr>
          <w:rFonts w:cs="Times New Roman"/>
        </w:rPr>
      </w:pPr>
    </w:p>
    <w:p w:rsidR="001D2078" w:rsidRDefault="001D2078" w:rsidP="00FE4331">
      <w:pPr>
        <w:pStyle w:val="a3"/>
        <w:ind w:left="0"/>
        <w:rPr>
          <w:rFonts w:cs="Times New Roman"/>
        </w:rPr>
      </w:pPr>
    </w:p>
    <w:p w:rsidR="00556541" w:rsidRDefault="00556541" w:rsidP="00FE4331">
      <w:pPr>
        <w:pStyle w:val="a3"/>
        <w:ind w:left="0"/>
        <w:rPr>
          <w:rFonts w:cs="Times New Roman"/>
        </w:rPr>
      </w:pPr>
    </w:p>
    <w:p w:rsidR="001D2078" w:rsidRDefault="001D2078" w:rsidP="00FE4331">
      <w:pPr>
        <w:pStyle w:val="a3"/>
        <w:ind w:left="0"/>
        <w:rPr>
          <w:rFonts w:cs="Times New Roman"/>
        </w:rPr>
      </w:pPr>
    </w:p>
    <w:p w:rsidR="001D2078" w:rsidRDefault="001D2078" w:rsidP="00FE4331">
      <w:pPr>
        <w:pStyle w:val="a3"/>
        <w:ind w:left="0"/>
        <w:rPr>
          <w:rFonts w:cs="Times New Roman"/>
        </w:rPr>
      </w:pPr>
      <w:r>
        <w:rPr>
          <w:rFonts w:cs="Times New Roman"/>
        </w:rPr>
        <w:lastRenderedPageBreak/>
        <w:t>Пример файла сертификата:</w:t>
      </w:r>
    </w:p>
    <w:p w:rsidR="001D2078" w:rsidRPr="001D2078" w:rsidRDefault="001D2078" w:rsidP="001D2078">
      <w:pPr>
        <w:ind w:firstLine="0"/>
        <w:rPr>
          <w:sz w:val="22"/>
          <w:lang w:val="en-US"/>
        </w:rPr>
      </w:pPr>
      <w:r w:rsidRPr="001D2078">
        <w:rPr>
          <w:sz w:val="22"/>
          <w:lang w:val="en-US"/>
        </w:rPr>
        <w:t>-----BEGIN CERTIFICATE-----</w:t>
      </w:r>
    </w:p>
    <w:p w:rsidR="001D2078" w:rsidRPr="001D2078" w:rsidRDefault="001D2078" w:rsidP="001D2078">
      <w:pPr>
        <w:ind w:firstLine="0"/>
        <w:rPr>
          <w:sz w:val="22"/>
          <w:lang w:val="en-US"/>
        </w:rPr>
      </w:pPr>
      <w:r w:rsidRPr="001D2078">
        <w:rPr>
          <w:sz w:val="22"/>
          <w:lang w:val="en-US"/>
        </w:rPr>
        <w:t>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</w:t>
      </w:r>
    </w:p>
    <w:p w:rsidR="00BD38BC" w:rsidRPr="001D2078" w:rsidRDefault="001D2078" w:rsidP="001D2078">
      <w:pPr>
        <w:ind w:firstLine="0"/>
        <w:rPr>
          <w:sz w:val="22"/>
          <w:lang w:val="en-US"/>
        </w:rPr>
      </w:pPr>
      <w:r w:rsidRPr="001D2078">
        <w:rPr>
          <w:sz w:val="22"/>
          <w:lang w:val="en-US"/>
        </w:rPr>
        <w:t>-----END CERTIFICATE-----</w:t>
      </w:r>
    </w:p>
    <w:p w:rsidR="00216AA8" w:rsidRDefault="00216AA8">
      <w:pPr>
        <w:spacing w:before="0"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 w:val="32"/>
          <w:szCs w:val="26"/>
        </w:rPr>
      </w:pPr>
    </w:p>
    <w:p w:rsidR="001D2078" w:rsidRDefault="001D2078">
      <w:pPr>
        <w:spacing w:before="0"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 w:val="32"/>
          <w:szCs w:val="26"/>
        </w:rPr>
      </w:pPr>
      <w:r>
        <w:br w:type="page"/>
      </w:r>
    </w:p>
    <w:p w:rsidR="00F877DD" w:rsidRDefault="00F877DD" w:rsidP="00BB2713">
      <w:pPr>
        <w:pStyle w:val="2"/>
      </w:pPr>
      <w:bookmarkStart w:id="10" w:name="_Toc458706111"/>
      <w:r w:rsidRPr="009504CD">
        <w:lastRenderedPageBreak/>
        <w:t>Ввод открытого ключа</w:t>
      </w:r>
      <w:bookmarkEnd w:id="10"/>
    </w:p>
    <w:p w:rsidR="001D2078" w:rsidRDefault="00BD38BC" w:rsidP="001D2078">
      <w:pPr>
        <w:rPr>
          <w:rFonts w:cs="Times New Roman"/>
        </w:rPr>
      </w:pPr>
      <w:r>
        <w:t>В том случае, если файл сертификата отсутствует, пользователь может ввести открытый ключ в «сыром виде». Для этого необходимо выбрать режим «Ввести ключ» (элеме</w:t>
      </w:r>
      <w:r w:rsidR="001D2078">
        <w:t>н</w:t>
      </w:r>
      <w:r>
        <w:t>т 4). Откроется окно ввода ключа</w:t>
      </w:r>
      <w:r w:rsidR="001D2078">
        <w:t xml:space="preserve"> (см. Рисунок 3). </w:t>
      </w:r>
      <w:r w:rsidR="00F877DD" w:rsidRPr="009504CD">
        <w:rPr>
          <w:rFonts w:cs="Times New Roman"/>
        </w:rPr>
        <w:t>При вводе ключа программа сама</w:t>
      </w:r>
      <w:r w:rsidR="001D2078">
        <w:rPr>
          <w:rFonts w:cs="Times New Roman"/>
        </w:rPr>
        <w:t xml:space="preserve"> попытается определить кодировку</w:t>
      </w:r>
      <w:r w:rsidR="00F877DD" w:rsidRPr="009504CD">
        <w:rPr>
          <w:rFonts w:cs="Times New Roman"/>
        </w:rPr>
        <w:t>.</w:t>
      </w:r>
      <w:r w:rsidR="001D2078">
        <w:rPr>
          <w:rFonts w:cs="Times New Roman"/>
        </w:rPr>
        <w:t xml:space="preserve"> Предпочтительно, чтобы ключ был закодирован в формате либо «</w:t>
      </w:r>
      <w:r w:rsidR="001D2078">
        <w:rPr>
          <w:rFonts w:cs="Times New Roman"/>
          <w:lang w:val="en-US"/>
        </w:rPr>
        <w:t>HEX</w:t>
      </w:r>
      <w:r w:rsidR="001D2078">
        <w:rPr>
          <w:rFonts w:cs="Times New Roman"/>
        </w:rPr>
        <w:t>», либо «</w:t>
      </w:r>
      <w:r w:rsidR="001D2078">
        <w:rPr>
          <w:rFonts w:cs="Times New Roman"/>
          <w:lang w:val="en-US"/>
        </w:rPr>
        <w:t>Base</w:t>
      </w:r>
      <w:r w:rsidR="001D2078" w:rsidRPr="001D2078">
        <w:rPr>
          <w:rFonts w:cs="Times New Roman"/>
        </w:rPr>
        <w:t>64</w:t>
      </w:r>
      <w:r w:rsidR="001D2078">
        <w:rPr>
          <w:rFonts w:cs="Times New Roman"/>
        </w:rPr>
        <w:t>».</w:t>
      </w:r>
      <w:r w:rsidR="001D2078" w:rsidRPr="001D2078">
        <w:rPr>
          <w:rFonts w:cs="Times New Roman"/>
        </w:rPr>
        <w:t xml:space="preserve"> </w:t>
      </w:r>
    </w:p>
    <w:p w:rsidR="00F877DD" w:rsidRDefault="001D2078" w:rsidP="001D2078">
      <w:r>
        <w:rPr>
          <w:rFonts w:cs="Times New Roman"/>
        </w:rPr>
        <w:t xml:space="preserve">После ввода ключа следует выбрать хэш-функцию, которая использовалась при создании подписи. Для этого необходимо выбрать </w:t>
      </w:r>
      <w:proofErr w:type="spellStart"/>
      <w:r>
        <w:rPr>
          <w:rFonts w:cs="Times New Roman"/>
        </w:rPr>
        <w:t>криптопровайдер</w:t>
      </w:r>
      <w:proofErr w:type="spellEnd"/>
      <w:r>
        <w:rPr>
          <w:rFonts w:cs="Times New Roman"/>
        </w:rPr>
        <w:t xml:space="preserve"> и затем нажать на кнопку «</w:t>
      </w:r>
      <w:r>
        <w:t xml:space="preserve">Формат подписи и параметры алгоритма» (элемент 16). Откроется окно «Дополнительно» (см. Рисунок 2). Далее пользователю </w:t>
      </w:r>
      <w:r w:rsidR="00556541">
        <w:t>нужно выбрать хэш-функцию (элемент 23) и ввести параметры алгоритма в формате «</w:t>
      </w:r>
      <w:r w:rsidR="00556541">
        <w:rPr>
          <w:lang w:val="en-US"/>
        </w:rPr>
        <w:t>HEX</w:t>
      </w:r>
      <w:r w:rsidR="00556541">
        <w:t>».</w:t>
      </w:r>
    </w:p>
    <w:p w:rsidR="00556541" w:rsidRPr="00B06202" w:rsidRDefault="00556541" w:rsidP="001D2078">
      <w:r>
        <w:t xml:space="preserve">Параметры алгоритма представляют собой информацию, используемую </w:t>
      </w:r>
      <w:proofErr w:type="spellStart"/>
      <w:r>
        <w:t>криптопровайдером</w:t>
      </w:r>
      <w:proofErr w:type="spellEnd"/>
      <w:r>
        <w:t xml:space="preserve"> для выполнения процедуры проверки подписи. Она может включать, например, тип эллиптической кривой и др. Для </w:t>
      </w:r>
      <w:proofErr w:type="spellStart"/>
      <w:r>
        <w:t>криптопровайдера</w:t>
      </w:r>
      <w:proofErr w:type="spellEnd"/>
      <w:r>
        <w:t xml:space="preserve"> «</w:t>
      </w:r>
      <w:proofErr w:type="spellStart"/>
      <w:r w:rsidRPr="00556541">
        <w:t>Crypto-Pro</w:t>
      </w:r>
      <w:proofErr w:type="spellEnd"/>
      <w:r w:rsidRPr="00556541">
        <w:t xml:space="preserve"> GOST R 34.10-2001 </w:t>
      </w:r>
      <w:proofErr w:type="spellStart"/>
      <w:r w:rsidRPr="00556541">
        <w:t>Cryptographic</w:t>
      </w:r>
      <w:proofErr w:type="spellEnd"/>
      <w:r w:rsidRPr="00556541">
        <w:t xml:space="preserve"> </w:t>
      </w:r>
      <w:proofErr w:type="spellStart"/>
      <w:r w:rsidRPr="00556541">
        <w:t>Service</w:t>
      </w:r>
      <w:proofErr w:type="spellEnd"/>
      <w:r w:rsidRPr="00556541">
        <w:t xml:space="preserve"> </w:t>
      </w:r>
      <w:proofErr w:type="spellStart"/>
      <w:r w:rsidRPr="00556541">
        <w:t>Provider</w:t>
      </w:r>
      <w:proofErr w:type="spellEnd"/>
      <w:r>
        <w:t>» используется по умолчанию значение: «</w:t>
      </w:r>
      <w:r w:rsidRPr="00556541">
        <w:t>301206072A85030202230106072A850302021E01</w:t>
      </w:r>
      <w:r>
        <w:t>»</w:t>
      </w:r>
      <w:r w:rsidR="00B06202">
        <w:t>, которое содержит идентификатор «</w:t>
      </w:r>
      <w:r w:rsidR="00B06202" w:rsidRPr="00B06202">
        <w:t>1.2.643.2.2.35.1</w:t>
      </w:r>
      <w:r w:rsidR="00B06202">
        <w:t xml:space="preserve">», что указывает </w:t>
      </w:r>
      <w:proofErr w:type="spellStart"/>
      <w:r w:rsidR="00B06202">
        <w:t>криптопровайдеру</w:t>
      </w:r>
      <w:proofErr w:type="spellEnd"/>
      <w:r w:rsidR="00B06202">
        <w:t xml:space="preserve"> использовать эллиптическую кривую «А» от </w:t>
      </w:r>
      <w:proofErr w:type="spellStart"/>
      <w:r w:rsidR="00B06202">
        <w:rPr>
          <w:lang w:val="en-US"/>
        </w:rPr>
        <w:t>CryptoPro</w:t>
      </w:r>
      <w:proofErr w:type="spellEnd"/>
      <w:r w:rsidR="00B06202" w:rsidRPr="00B06202">
        <w:t>.</w:t>
      </w:r>
      <w:r w:rsidR="00B06202">
        <w:t xml:space="preserve"> Если ваш </w:t>
      </w:r>
      <w:proofErr w:type="spellStart"/>
      <w:r w:rsidR="00B06202">
        <w:t>криптопровайдер</w:t>
      </w:r>
      <w:proofErr w:type="spellEnd"/>
      <w:r w:rsidR="00B06202">
        <w:t xml:space="preserve"> поддерживает в качестве параметров по умолчанию передачу пустой строки, оставьте это поле пустым.</w:t>
      </w:r>
    </w:p>
    <w:p w:rsidR="00216AA8" w:rsidRDefault="00216AA8">
      <w:pPr>
        <w:spacing w:before="0" w:after="160" w:line="259" w:lineRule="auto"/>
        <w:ind w:firstLine="0"/>
        <w:jc w:val="left"/>
        <w:rPr>
          <w:rFonts w:eastAsiaTheme="majorEastAsia" w:cstheme="majorBidi"/>
          <w:sz w:val="36"/>
          <w:szCs w:val="32"/>
        </w:rPr>
      </w:pPr>
      <w:r>
        <w:br w:type="page"/>
      </w:r>
    </w:p>
    <w:p w:rsidR="00F877DD" w:rsidRPr="009504CD" w:rsidRDefault="00F877DD" w:rsidP="002000F6">
      <w:pPr>
        <w:pStyle w:val="1"/>
      </w:pPr>
      <w:bookmarkStart w:id="11" w:name="_Toc458706112"/>
      <w:r w:rsidRPr="009504CD">
        <w:lastRenderedPageBreak/>
        <w:t xml:space="preserve">Способы </w:t>
      </w:r>
      <w:r w:rsidR="00FA4B69">
        <w:t>импорта</w:t>
      </w:r>
      <w:r w:rsidRPr="009504CD">
        <w:t xml:space="preserve"> подписи</w:t>
      </w:r>
      <w:bookmarkEnd w:id="11"/>
    </w:p>
    <w:p w:rsidR="00521408" w:rsidRPr="009504CD" w:rsidRDefault="00521408" w:rsidP="00BB2713">
      <w:pPr>
        <w:pStyle w:val="2"/>
      </w:pPr>
      <w:bookmarkStart w:id="12" w:name="_Toc458706113"/>
      <w:r w:rsidRPr="009504CD">
        <w:t>Чтение из файла</w:t>
      </w:r>
      <w:bookmarkEnd w:id="12"/>
    </w:p>
    <w:p w:rsidR="00216AA8" w:rsidRPr="00260F2F" w:rsidRDefault="00575319" w:rsidP="00260F2F">
      <w:pPr>
        <w:rPr>
          <w:rFonts w:cs="Times New Roman"/>
        </w:rPr>
      </w:pPr>
      <w:r>
        <w:rPr>
          <w:rFonts w:cs="Times New Roman"/>
        </w:rPr>
        <w:t>Если у пользователя полученная подпись представлена в виде файла, то этот файл можно открыть</w:t>
      </w:r>
      <w:r w:rsidR="00260F2F" w:rsidRPr="00260F2F">
        <w:rPr>
          <w:rFonts w:cs="Times New Roman"/>
        </w:rPr>
        <w:t xml:space="preserve"> </w:t>
      </w:r>
      <w:r w:rsidR="00260F2F">
        <w:rPr>
          <w:rFonts w:cs="Times New Roman"/>
          <w:lang w:val="en-US"/>
        </w:rPr>
        <w:t>c</w:t>
      </w:r>
      <w:r w:rsidR="00260F2F" w:rsidRPr="00260F2F">
        <w:rPr>
          <w:rFonts w:cs="Times New Roman"/>
        </w:rPr>
        <w:t xml:space="preserve"> </w:t>
      </w:r>
      <w:r w:rsidR="00260F2F">
        <w:rPr>
          <w:rFonts w:cs="Times New Roman"/>
        </w:rPr>
        <w:t>помощью элемента 12. Программа попытается автоматически определить формат подписи и выведет его в лог. Если формат подписи отличается от того, который выбрала программа, пользователь может его изменить в окне «Дополнительно» (см. Рисунок 2 и группа элементов 22). Если подпись является отсоединенной подписью в формате «</w:t>
      </w:r>
      <w:r w:rsidR="00260F2F">
        <w:rPr>
          <w:rFonts w:cs="Times New Roman"/>
          <w:lang w:val="en-US"/>
        </w:rPr>
        <w:t>PEM</w:t>
      </w:r>
      <w:r w:rsidR="00260F2F">
        <w:rPr>
          <w:rFonts w:cs="Times New Roman"/>
        </w:rPr>
        <w:t>», следует убедиться, что чек-бокс «</w:t>
      </w:r>
      <w:r w:rsidR="00260F2F">
        <w:rPr>
          <w:rFonts w:cs="Times New Roman"/>
          <w:lang w:val="en-US"/>
        </w:rPr>
        <w:t>PEM</w:t>
      </w:r>
      <w:r w:rsidR="00260F2F">
        <w:rPr>
          <w:rFonts w:cs="Times New Roman"/>
        </w:rPr>
        <w:t>» в группе элементов 22 отмечен галочкой. Если используется сырая подпись и в том случае, если пользователь не уверен в правильном порядке байтов, в программе можно выставить специальные чек-боксы (элементы 14 и 15), позволяющие провести проверку подписи с различными вариантами расположения байтов.</w:t>
      </w:r>
    </w:p>
    <w:p w:rsidR="00521408" w:rsidRPr="009504CD" w:rsidRDefault="00AC3577" w:rsidP="00BB2713">
      <w:pPr>
        <w:pStyle w:val="2"/>
      </w:pPr>
      <w:bookmarkStart w:id="13" w:name="_Toc458706114"/>
      <w:r w:rsidRPr="009504CD">
        <w:t>Ввод подписи</w:t>
      </w:r>
      <w:bookmarkEnd w:id="13"/>
    </w:p>
    <w:p w:rsidR="002000F6" w:rsidRDefault="00260F2F" w:rsidP="00A42E69">
      <w:pPr>
        <w:rPr>
          <w:rFonts w:cs="Times New Roman"/>
        </w:rPr>
      </w:pPr>
      <w:r>
        <w:rPr>
          <w:rFonts w:cs="Times New Roman"/>
        </w:rPr>
        <w:t>Пользователь может ввести подпись в окне программы (элемент 13)</w:t>
      </w:r>
      <w:r>
        <w:rPr>
          <w:rFonts w:cs="Times New Roman"/>
        </w:rPr>
        <w:t>. Программа попытается автоматически определить формат подписи и выведет его в лог. Если формат подписи отличается от того, который выбрала программа, пользователь может его изменить в окне «Дополнительно» (см. Рисунок 2 и группа элементов 22). Если подпись является отсоединенной подписью в формате «</w:t>
      </w:r>
      <w:r>
        <w:rPr>
          <w:rFonts w:cs="Times New Roman"/>
          <w:lang w:val="en-US"/>
        </w:rPr>
        <w:t>PEM</w:t>
      </w:r>
      <w:r>
        <w:rPr>
          <w:rFonts w:cs="Times New Roman"/>
        </w:rPr>
        <w:t>», следует убедиться, что чек-бокс «</w:t>
      </w:r>
      <w:r>
        <w:rPr>
          <w:rFonts w:cs="Times New Roman"/>
          <w:lang w:val="en-US"/>
        </w:rPr>
        <w:t>PEM</w:t>
      </w:r>
      <w:r>
        <w:rPr>
          <w:rFonts w:cs="Times New Roman"/>
        </w:rPr>
        <w:t>» в группе элементов 22 отмечен галочкой. Если используется сырая подпись и в том случае, если пользователь не уверен в правильном порядке байтов, в программе можно выставить специальные чек-боксы (элементы 14 и 15), позволяющие провести проверку подписи с различными вариантами расположения байтов.</w:t>
      </w:r>
      <w:r>
        <w:rPr>
          <w:rFonts w:cs="Times New Roman"/>
        </w:rPr>
        <w:t xml:space="preserve"> Так как при каждом изменении вводимых данных </w:t>
      </w:r>
      <w:r w:rsidR="00A42E69">
        <w:rPr>
          <w:rFonts w:cs="Times New Roman"/>
        </w:rPr>
        <w:t>программа выводит информацию об формате подписи, используйте кнопку «Очистить лог» (элемент 6) для удаления лишней информации в логе программы.</w:t>
      </w:r>
    </w:p>
    <w:p w:rsidR="000B1E4F" w:rsidRDefault="000B1E4F" w:rsidP="000B1E4F">
      <w:pPr>
        <w:pStyle w:val="1"/>
      </w:pPr>
      <w:r>
        <w:br w:type="page"/>
      </w:r>
      <w:bookmarkStart w:id="14" w:name="_Toc458706115"/>
      <w:r w:rsidRPr="009504CD">
        <w:lastRenderedPageBreak/>
        <w:t xml:space="preserve">Способы </w:t>
      </w:r>
      <w:r>
        <w:t>импорта</w:t>
      </w:r>
      <w:r w:rsidRPr="009504CD">
        <w:t xml:space="preserve"> </w:t>
      </w:r>
      <w:r>
        <w:t>данных</w:t>
      </w:r>
      <w:bookmarkEnd w:id="14"/>
    </w:p>
    <w:p w:rsidR="00575319" w:rsidRPr="00575319" w:rsidRDefault="00575319" w:rsidP="00575319">
      <w:r>
        <w:t xml:space="preserve">Для проверки подписи программе требуются данные, для которых эта подпись была создана. Также вместо данных программа принимает их </w:t>
      </w:r>
      <w:proofErr w:type="spellStart"/>
      <w:r>
        <w:t>хэш</w:t>
      </w:r>
      <w:proofErr w:type="spellEnd"/>
      <w:r>
        <w:t>-значение.</w:t>
      </w:r>
    </w:p>
    <w:p w:rsidR="000B1E4F" w:rsidRPr="009504CD" w:rsidRDefault="000B1E4F" w:rsidP="000B1E4F">
      <w:pPr>
        <w:pStyle w:val="2"/>
      </w:pPr>
      <w:bookmarkStart w:id="15" w:name="_Toc458706116"/>
      <w:r w:rsidRPr="009504CD">
        <w:t>Чтение из файла</w:t>
      </w:r>
      <w:bookmarkEnd w:id="15"/>
    </w:p>
    <w:p w:rsidR="000B1E4F" w:rsidRPr="00FA4B69" w:rsidRDefault="000B1E4F" w:rsidP="000B1E4F">
      <w:r>
        <w:t xml:space="preserve">Если у пользователя имеется файл данных, для которого была создана подпись, то он может просто выбрать файл </w:t>
      </w:r>
      <w:r w:rsidR="0021230A">
        <w:t>(элемент</w:t>
      </w:r>
      <w:r>
        <w:t xml:space="preserve"> 17</w:t>
      </w:r>
      <w:r w:rsidR="0021230A">
        <w:t>)</w:t>
      </w:r>
      <w:r>
        <w:t xml:space="preserve">. При нажатии на кнопку, откроется стандартное диалоговое окно проводника. После выбора файла метка </w:t>
      </w:r>
      <w:r w:rsidR="0021230A">
        <w:t>«Выбрать файл с данными» станет зеленого цвета.</w:t>
      </w:r>
    </w:p>
    <w:p w:rsidR="000B1E4F" w:rsidRPr="009504CD" w:rsidRDefault="000B1E4F" w:rsidP="000B1E4F">
      <w:pPr>
        <w:pStyle w:val="2"/>
      </w:pPr>
      <w:bookmarkStart w:id="16" w:name="_Toc458706117"/>
      <w:r w:rsidRPr="009504CD">
        <w:t xml:space="preserve">Ввод </w:t>
      </w:r>
      <w:r>
        <w:t>данных</w:t>
      </w:r>
      <w:bookmarkEnd w:id="16"/>
    </w:p>
    <w:p w:rsidR="000B1E4F" w:rsidRDefault="0021230A" w:rsidP="0021230A">
      <w:r>
        <w:t xml:space="preserve">Если требуется ввод данных или вместо файла у пользователя есть </w:t>
      </w:r>
      <w:proofErr w:type="spellStart"/>
      <w:r>
        <w:t>хэш</w:t>
      </w:r>
      <w:proofErr w:type="spellEnd"/>
      <w:r>
        <w:t>-значение, то данные можно вве</w:t>
      </w:r>
      <w:r w:rsidR="00575319">
        <w:t>сти в окне программы (элемент 18</w:t>
      </w:r>
      <w:r>
        <w:t>)</w:t>
      </w:r>
      <w:r w:rsidR="00575319">
        <w:t>. Формат данных пользователю следует выставить самостоятельно (элемент 19).</w:t>
      </w:r>
    </w:p>
    <w:p w:rsidR="007629A6" w:rsidRDefault="007629A6">
      <w:pPr>
        <w:spacing w:before="0" w:after="160" w:line="259" w:lineRule="auto"/>
        <w:ind w:firstLine="0"/>
        <w:jc w:val="left"/>
        <w:rPr>
          <w:rFonts w:eastAsiaTheme="majorEastAsia" w:cstheme="majorBidi"/>
          <w:sz w:val="36"/>
          <w:szCs w:val="32"/>
        </w:rPr>
      </w:pPr>
      <w:r>
        <w:br w:type="page"/>
      </w:r>
    </w:p>
    <w:p w:rsidR="007629A6" w:rsidRDefault="007629A6" w:rsidP="007629A6">
      <w:pPr>
        <w:pStyle w:val="1"/>
      </w:pPr>
      <w:bookmarkStart w:id="17" w:name="_Toc458706118"/>
      <w:r>
        <w:lastRenderedPageBreak/>
        <w:t>Примеры</w:t>
      </w:r>
      <w:bookmarkEnd w:id="17"/>
    </w:p>
    <w:p w:rsidR="007629A6" w:rsidRDefault="00E84D63" w:rsidP="0021230A">
      <w:r>
        <w:t>Данные содержатся в файле «</w:t>
      </w:r>
      <w:r w:rsidR="003077BB">
        <w:rPr>
          <w:lang w:val="en-US"/>
        </w:rPr>
        <w:t>Data</w:t>
      </w:r>
      <w:r w:rsidRPr="00E84D63">
        <w:t>.</w:t>
      </w:r>
      <w:r>
        <w:rPr>
          <w:lang w:val="en-US"/>
        </w:rPr>
        <w:t>txt</w:t>
      </w:r>
      <w:r>
        <w:t>» (директорию см. в Контактах) и представляют собой строку:</w:t>
      </w:r>
    </w:p>
    <w:p w:rsidR="00E84D63" w:rsidRDefault="00E84D63" w:rsidP="0021230A">
      <w:r>
        <w:t>«</w:t>
      </w:r>
      <w:r w:rsidRPr="00E84D63">
        <w:t>ABRACADABRAAVADAKEDAVRA</w:t>
      </w:r>
      <w:r>
        <w:t>»</w:t>
      </w:r>
    </w:p>
    <w:p w:rsidR="00806AD9" w:rsidRDefault="00806AD9" w:rsidP="0021230A">
      <w:pPr>
        <w:rPr>
          <w:lang w:val="en-US"/>
        </w:rPr>
      </w:pPr>
      <w:r>
        <w:t>Имеются</w:t>
      </w:r>
      <w:r w:rsidRPr="00806AD9">
        <w:rPr>
          <w:lang w:val="en-US"/>
        </w:rPr>
        <w:t xml:space="preserve"> </w:t>
      </w:r>
      <w:r>
        <w:t>сертификаты</w:t>
      </w:r>
      <w:r w:rsidRPr="00806AD9">
        <w:rPr>
          <w:lang w:val="en-US"/>
        </w:rPr>
        <w:t xml:space="preserve"> «</w:t>
      </w:r>
      <w:r>
        <w:rPr>
          <w:lang w:val="en-US"/>
        </w:rPr>
        <w:t>Maximillian</w:t>
      </w:r>
      <w:r w:rsidRPr="00806AD9">
        <w:rPr>
          <w:lang w:val="en-US"/>
        </w:rPr>
        <w:t xml:space="preserve">», </w:t>
      </w:r>
      <w:r w:rsidRPr="00806AD9">
        <w:rPr>
          <w:lang w:val="en-US"/>
        </w:rPr>
        <w:t>«</w:t>
      </w:r>
      <w:r>
        <w:rPr>
          <w:lang w:val="en-US"/>
        </w:rPr>
        <w:t>Maximillian</w:t>
      </w:r>
      <w:r w:rsidRPr="00806AD9">
        <w:rPr>
          <w:lang w:val="en-US"/>
        </w:rPr>
        <w:t>2</w:t>
      </w:r>
      <w:r w:rsidRPr="00806AD9">
        <w:rPr>
          <w:lang w:val="en-US"/>
        </w:rPr>
        <w:t>»,</w:t>
      </w:r>
      <w:r w:rsidRPr="00806AD9">
        <w:rPr>
          <w:lang w:val="en-US"/>
        </w:rPr>
        <w:t xml:space="preserve"> </w:t>
      </w:r>
      <w:r w:rsidRPr="00806AD9">
        <w:rPr>
          <w:lang w:val="en-US"/>
        </w:rPr>
        <w:t>«</w:t>
      </w:r>
      <w:r>
        <w:rPr>
          <w:lang w:val="en-US"/>
        </w:rPr>
        <w:t>Maximillian</w:t>
      </w:r>
      <w:r w:rsidRPr="00806AD9">
        <w:rPr>
          <w:lang w:val="en-US"/>
        </w:rPr>
        <w:t>3</w:t>
      </w:r>
      <w:r>
        <w:rPr>
          <w:lang w:val="en-US"/>
        </w:rPr>
        <w:t>».</w:t>
      </w:r>
    </w:p>
    <w:p w:rsidR="00806AD9" w:rsidRDefault="00806AD9" w:rsidP="0021230A">
      <w:r>
        <w:t xml:space="preserve">Пусть </w:t>
      </w:r>
      <w:r w:rsidR="0098651E">
        <w:t xml:space="preserve">отсоединенная </w:t>
      </w:r>
      <w:r>
        <w:t>подпись была создана</w:t>
      </w:r>
      <w:r w:rsidR="0098651E">
        <w:t xml:space="preserve"> по алгоритму ГОСТ 34</w:t>
      </w:r>
      <w:r w:rsidR="0098651E" w:rsidRPr="0098651E">
        <w:t>.10-2001</w:t>
      </w:r>
      <w:r>
        <w:t xml:space="preserve"> с помощью закрытого ключа, для которого открытый содержится в сертификате «</w:t>
      </w:r>
      <w:r>
        <w:rPr>
          <w:lang w:val="en-US"/>
        </w:rPr>
        <w:t>Maximillian</w:t>
      </w:r>
      <w:r>
        <w:t>»</w:t>
      </w:r>
      <w:r w:rsidR="003077BB">
        <w:t xml:space="preserve"> и файле «</w:t>
      </w:r>
      <w:proofErr w:type="spellStart"/>
      <w:r w:rsidR="003077BB" w:rsidRPr="003077BB">
        <w:t>PublicKey</w:t>
      </w:r>
      <w:proofErr w:type="spellEnd"/>
      <w:r w:rsidR="003077BB">
        <w:t>.</w:t>
      </w:r>
      <w:r w:rsidR="003077BB">
        <w:rPr>
          <w:lang w:val="en-US"/>
        </w:rPr>
        <w:t>txt</w:t>
      </w:r>
      <w:r w:rsidR="003077BB">
        <w:t>»</w:t>
      </w:r>
      <w:r w:rsidR="0098651E">
        <w:t>, и содержится в файле «</w:t>
      </w:r>
      <w:proofErr w:type="spellStart"/>
      <w:r w:rsidR="003077BB" w:rsidRPr="003077BB">
        <w:t>PEMSign</w:t>
      </w:r>
      <w:proofErr w:type="spellEnd"/>
      <w:r w:rsidR="003077BB" w:rsidRPr="003077BB">
        <w:t>.</w:t>
      </w:r>
      <w:r w:rsidR="003077BB">
        <w:rPr>
          <w:lang w:val="en-US"/>
        </w:rPr>
        <w:t>txt</w:t>
      </w:r>
      <w:r w:rsidR="0098651E">
        <w:t>». Соответственно</w:t>
      </w:r>
      <w:r w:rsidR="003077BB" w:rsidRPr="003077BB">
        <w:t xml:space="preserve"> </w:t>
      </w:r>
      <w:r w:rsidR="003077BB">
        <w:t>«сырая» подпись содержится в файле «</w:t>
      </w:r>
      <w:r w:rsidR="003077BB" w:rsidRPr="003077BB">
        <w:t>SimpleSign.txt</w:t>
      </w:r>
      <w:r w:rsidR="003077BB">
        <w:t>».</w:t>
      </w:r>
    </w:p>
    <w:p w:rsidR="003077BB" w:rsidRDefault="00F52A91" w:rsidP="0021230A">
      <w:r>
        <w:t xml:space="preserve">Соответственно «сырая» подпись и открытый ключ представлены в формате </w:t>
      </w:r>
      <w:r w:rsidR="00342C5F">
        <w:t>«</w:t>
      </w:r>
      <w:r>
        <w:rPr>
          <w:lang w:val="en-US"/>
        </w:rPr>
        <w:t>HEX</w:t>
      </w:r>
      <w:r w:rsidR="00342C5F">
        <w:t>»</w:t>
      </w:r>
      <w:r w:rsidRPr="00F52A91">
        <w:t xml:space="preserve">. </w:t>
      </w:r>
      <w:r>
        <w:t xml:space="preserve">Отсоединенная подпись представлена в формате </w:t>
      </w:r>
      <w:r w:rsidR="00342C5F">
        <w:t>«</w:t>
      </w:r>
      <w:r>
        <w:rPr>
          <w:lang w:val="en-US"/>
        </w:rPr>
        <w:t>PEM</w:t>
      </w:r>
      <w:r w:rsidR="00342C5F">
        <w:t>»</w:t>
      </w:r>
      <w:r w:rsidRPr="00F52A91">
        <w:t xml:space="preserve"> </w:t>
      </w:r>
      <w:r>
        <w:t xml:space="preserve">и закодирована в </w:t>
      </w:r>
      <w:r w:rsidR="00342C5F">
        <w:t>«</w:t>
      </w:r>
      <w:r>
        <w:rPr>
          <w:lang w:val="en-US"/>
        </w:rPr>
        <w:t>Base</w:t>
      </w:r>
      <w:r>
        <w:t>64</w:t>
      </w:r>
      <w:r w:rsidR="00342C5F">
        <w:t>»</w:t>
      </w:r>
      <w:r>
        <w:t>.</w:t>
      </w:r>
    </w:p>
    <w:p w:rsidR="00342C5F" w:rsidRDefault="00342C5F" w:rsidP="00342C5F">
      <w:pPr>
        <w:pStyle w:val="a8"/>
      </w:pPr>
      <w:r>
        <w:rPr>
          <w:noProof/>
          <w:lang w:eastAsia="ru-RU"/>
        </w:rPr>
        <w:drawing>
          <wp:inline distT="0" distB="0" distL="0" distR="0" wp14:anchorId="05ED9E3F" wp14:editId="7FAFC88E">
            <wp:extent cx="6120130" cy="34931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5F" w:rsidRPr="00342C5F" w:rsidRDefault="00342C5F" w:rsidP="00342C5F">
      <w:pPr>
        <w:pStyle w:val="a8"/>
      </w:pPr>
      <w:r>
        <w:t xml:space="preserve">Рисунок </w:t>
      </w:r>
      <w:r>
        <w:t>8</w:t>
      </w:r>
      <w:r>
        <w:t xml:space="preserve"> – </w:t>
      </w:r>
      <w:r>
        <w:t>Проверка подписи в формате «</w:t>
      </w:r>
      <w:r>
        <w:rPr>
          <w:lang w:val="en-US"/>
        </w:rPr>
        <w:t>PEM</w:t>
      </w:r>
      <w:r>
        <w:t>»</w:t>
      </w:r>
    </w:p>
    <w:p w:rsidR="00342C5F" w:rsidRPr="00F52A91" w:rsidRDefault="00342C5F" w:rsidP="00342C5F">
      <w:pPr>
        <w:pStyle w:val="a8"/>
      </w:pPr>
    </w:p>
    <w:p w:rsidR="00E84D63" w:rsidRDefault="00342C5F" w:rsidP="00342C5F">
      <w:pPr>
        <w:pStyle w:val="a8"/>
      </w:pPr>
      <w:r>
        <w:rPr>
          <w:noProof/>
          <w:lang w:eastAsia="ru-RU"/>
        </w:rPr>
        <w:lastRenderedPageBreak/>
        <w:drawing>
          <wp:inline distT="0" distB="0" distL="0" distR="0" wp14:anchorId="1299BB50" wp14:editId="4F265639">
            <wp:extent cx="6120130" cy="34931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5F" w:rsidRPr="00806AD9" w:rsidRDefault="00342C5F" w:rsidP="00342C5F">
      <w:pPr>
        <w:pStyle w:val="a8"/>
      </w:pPr>
      <w:r>
        <w:t xml:space="preserve">Рисунок </w:t>
      </w:r>
      <w:r>
        <w:t>9</w:t>
      </w:r>
      <w:r>
        <w:t xml:space="preserve"> – Проверка подписи </w:t>
      </w:r>
      <w:r>
        <w:t>с использованием сырых данных</w:t>
      </w:r>
    </w:p>
    <w:p w:rsidR="007629A6" w:rsidRDefault="00342C5F" w:rsidP="003E23BA">
      <w:pPr>
        <w:pStyle w:val="a8"/>
        <w:jc w:val="both"/>
        <w:rPr>
          <w:rFonts w:eastAsiaTheme="majorEastAsia" w:cstheme="majorBidi"/>
          <w:sz w:val="36"/>
          <w:szCs w:val="32"/>
        </w:rPr>
      </w:pPr>
      <w:r>
        <w:rPr>
          <w:noProof/>
          <w:lang w:eastAsia="ru-RU"/>
        </w:rPr>
        <w:drawing>
          <wp:inline distT="0" distB="0" distL="0" distR="0" wp14:anchorId="2BF2ECD0" wp14:editId="0410D95A">
            <wp:extent cx="6120130" cy="34931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BA" w:rsidRPr="00806AD9" w:rsidRDefault="003E23BA" w:rsidP="003E23BA">
      <w:pPr>
        <w:pStyle w:val="a8"/>
      </w:pPr>
      <w:r>
        <w:t xml:space="preserve">Рисунок </w:t>
      </w:r>
      <w:r>
        <w:t>10</w:t>
      </w:r>
      <w:r>
        <w:t xml:space="preserve"> – Проверка подписи с </w:t>
      </w:r>
      <w:r>
        <w:t>вводом ключа</w:t>
      </w:r>
      <w:bookmarkStart w:id="18" w:name="_GoBack"/>
      <w:bookmarkEnd w:id="18"/>
    </w:p>
    <w:p w:rsidR="003E23BA" w:rsidRPr="00806AD9" w:rsidRDefault="003E23BA" w:rsidP="003E23BA">
      <w:pPr>
        <w:pStyle w:val="a8"/>
        <w:jc w:val="both"/>
        <w:rPr>
          <w:rFonts w:eastAsiaTheme="majorEastAsia" w:cstheme="majorBidi"/>
          <w:sz w:val="36"/>
          <w:szCs w:val="32"/>
        </w:rPr>
      </w:pPr>
    </w:p>
    <w:p w:rsidR="003E23BA" w:rsidRDefault="003E23BA">
      <w:pPr>
        <w:spacing w:before="0" w:after="160" w:line="259" w:lineRule="auto"/>
        <w:ind w:firstLine="0"/>
        <w:jc w:val="left"/>
        <w:rPr>
          <w:rFonts w:eastAsiaTheme="majorEastAsia" w:cstheme="majorBidi"/>
          <w:sz w:val="36"/>
          <w:szCs w:val="32"/>
        </w:rPr>
      </w:pPr>
      <w:bookmarkStart w:id="19" w:name="_Toc458706119"/>
      <w:r>
        <w:br w:type="page"/>
      </w:r>
    </w:p>
    <w:p w:rsidR="002000F6" w:rsidRDefault="002000F6" w:rsidP="002000F6">
      <w:pPr>
        <w:pStyle w:val="1"/>
      </w:pPr>
      <w:r>
        <w:lastRenderedPageBreak/>
        <w:t>Благодарности</w:t>
      </w:r>
      <w:bookmarkEnd w:id="19"/>
    </w:p>
    <w:p w:rsidR="002000F6" w:rsidRPr="002000F6" w:rsidRDefault="002000F6" w:rsidP="002000F6">
      <w:r>
        <w:t>Благодарю за предоставленную информацию, поддержку и наставления:</w:t>
      </w:r>
    </w:p>
    <w:p w:rsidR="002000F6" w:rsidRDefault="002000F6" w:rsidP="002000F6">
      <w:pPr>
        <w:pStyle w:val="a3"/>
        <w:numPr>
          <w:ilvl w:val="0"/>
          <w:numId w:val="10"/>
        </w:numPr>
        <w:ind w:left="709" w:hanging="709"/>
      </w:pPr>
      <w:r>
        <w:t>Руководителя отдела тестирования:</w:t>
      </w:r>
      <w:r w:rsidR="00C90DC9">
        <w:t xml:space="preserve"> Алексея</w:t>
      </w:r>
      <w:r>
        <w:t xml:space="preserve"> Лазарева</w:t>
      </w:r>
    </w:p>
    <w:p w:rsidR="002000F6" w:rsidRDefault="002000F6" w:rsidP="002000F6">
      <w:pPr>
        <w:pStyle w:val="a3"/>
        <w:numPr>
          <w:ilvl w:val="0"/>
          <w:numId w:val="10"/>
        </w:numPr>
        <w:ind w:left="709" w:hanging="709"/>
      </w:pPr>
      <w:r>
        <w:t xml:space="preserve">Заместителя руководителя отдела тестирования: </w:t>
      </w:r>
      <w:r w:rsidR="006D78E4">
        <w:t>Евгения</w:t>
      </w:r>
      <w:r w:rsidR="006D78E4">
        <w:t xml:space="preserve"> </w:t>
      </w:r>
      <w:proofErr w:type="spellStart"/>
      <w:r>
        <w:t>Аникушина</w:t>
      </w:r>
      <w:proofErr w:type="spellEnd"/>
    </w:p>
    <w:p w:rsidR="00A05424" w:rsidRDefault="00A05424" w:rsidP="002000F6">
      <w:pPr>
        <w:pStyle w:val="a3"/>
        <w:numPr>
          <w:ilvl w:val="0"/>
          <w:numId w:val="10"/>
        </w:numPr>
        <w:ind w:left="709" w:hanging="709"/>
      </w:pPr>
      <w:r>
        <w:t xml:space="preserve">Сотрудников отделов веб-разработки, </w:t>
      </w:r>
      <w:r w:rsidR="00C90DC9">
        <w:t>программирования</w:t>
      </w:r>
      <w:r>
        <w:t xml:space="preserve"> и тестирования</w:t>
      </w:r>
    </w:p>
    <w:p w:rsidR="002000F6" w:rsidRDefault="002000F6" w:rsidP="002000F6">
      <w:pPr>
        <w:pStyle w:val="a3"/>
        <w:numPr>
          <w:ilvl w:val="0"/>
          <w:numId w:val="10"/>
        </w:numPr>
        <w:ind w:left="709" w:hanging="709"/>
      </w:pPr>
      <w:r>
        <w:t>Компанию ЗАО «Актив-софт»</w:t>
      </w:r>
      <w:r w:rsidR="006D78E4" w:rsidRPr="006D78E4">
        <w:t xml:space="preserve"> </w:t>
      </w:r>
      <w:r w:rsidR="00A05424">
        <w:t>за возможность прохождения</w:t>
      </w:r>
      <w:r w:rsidR="00C90DC9">
        <w:t xml:space="preserve"> практики</w:t>
      </w:r>
    </w:p>
    <w:p w:rsidR="002000F6" w:rsidRDefault="002000F6" w:rsidP="002000F6">
      <w:pPr>
        <w:pStyle w:val="1"/>
      </w:pPr>
      <w:bookmarkStart w:id="20" w:name="_Toc458706120"/>
      <w:r>
        <w:t>Контакты</w:t>
      </w:r>
      <w:bookmarkEnd w:id="20"/>
    </w:p>
    <w:p w:rsidR="002000F6" w:rsidRPr="002000F6" w:rsidRDefault="002000F6" w:rsidP="002000F6">
      <w:pPr>
        <w:ind w:left="709" w:firstLine="0"/>
        <w:rPr>
          <w:lang w:val="en-US"/>
        </w:rPr>
      </w:pPr>
      <w:r w:rsidRPr="002000F6">
        <w:rPr>
          <w:lang w:val="en-US"/>
        </w:rPr>
        <w:t xml:space="preserve">E-mail: </w:t>
      </w:r>
      <w:hyperlink r:id="rId19" w:history="1">
        <w:r w:rsidRPr="002000F6">
          <w:rPr>
            <w:rStyle w:val="a5"/>
            <w:lang w:val="en-US"/>
          </w:rPr>
          <w:t>maxim00795@mail.ru</w:t>
        </w:r>
      </w:hyperlink>
    </w:p>
    <w:p w:rsidR="002000F6" w:rsidRPr="002000F6" w:rsidRDefault="002000F6" w:rsidP="002000F6">
      <w:pPr>
        <w:ind w:left="709" w:firstLine="0"/>
        <w:rPr>
          <w:lang w:val="en-US"/>
        </w:rPr>
      </w:pPr>
      <w:proofErr w:type="spellStart"/>
      <w:r>
        <w:t>Вконтакте</w:t>
      </w:r>
      <w:proofErr w:type="spellEnd"/>
      <w:r>
        <w:t xml:space="preserve">: </w:t>
      </w:r>
      <w:hyperlink r:id="rId20" w:history="1">
        <w:r w:rsidRPr="002000F6">
          <w:rPr>
            <w:rStyle w:val="a5"/>
            <w:lang w:val="en-US"/>
          </w:rPr>
          <w:t>http</w:t>
        </w:r>
        <w:r w:rsidRPr="0016621B">
          <w:rPr>
            <w:rStyle w:val="a5"/>
          </w:rPr>
          <w:t>://</w:t>
        </w:r>
        <w:r w:rsidRPr="002000F6">
          <w:rPr>
            <w:rStyle w:val="a5"/>
            <w:lang w:val="en-US"/>
          </w:rPr>
          <w:t>vk</w:t>
        </w:r>
        <w:r w:rsidRPr="0016621B">
          <w:rPr>
            <w:rStyle w:val="a5"/>
          </w:rPr>
          <w:t>.</w:t>
        </w:r>
        <w:r w:rsidRPr="002000F6">
          <w:rPr>
            <w:rStyle w:val="a5"/>
            <w:lang w:val="en-US"/>
          </w:rPr>
          <w:t>com</w:t>
        </w:r>
        <w:r w:rsidRPr="0016621B">
          <w:rPr>
            <w:rStyle w:val="a5"/>
          </w:rPr>
          <w:t>/</w:t>
        </w:r>
        <w:r w:rsidRPr="002000F6">
          <w:rPr>
            <w:rStyle w:val="a5"/>
            <w:lang w:val="en-US"/>
          </w:rPr>
          <w:t>robertmiles</w:t>
        </w:r>
      </w:hyperlink>
      <w:r w:rsidRPr="002000F6">
        <w:rPr>
          <w:lang w:val="en-US"/>
        </w:rPr>
        <w:t xml:space="preserve"> </w:t>
      </w:r>
    </w:p>
    <w:p w:rsidR="002000F6" w:rsidRPr="002000F6" w:rsidRDefault="002000F6" w:rsidP="002000F6">
      <w:pPr>
        <w:ind w:left="709" w:firstLine="0"/>
        <w:rPr>
          <w:lang w:val="en-US"/>
        </w:rPr>
      </w:pPr>
      <w:r w:rsidRPr="002000F6">
        <w:rPr>
          <w:lang w:val="en-US"/>
        </w:rPr>
        <w:t>Skype: maxim12252</w:t>
      </w:r>
    </w:p>
    <w:p w:rsidR="002000F6" w:rsidRDefault="002000F6" w:rsidP="002000F6">
      <w:pPr>
        <w:ind w:left="709" w:firstLine="0"/>
      </w:pPr>
      <w:r>
        <w:t xml:space="preserve">Актуальная версия программы и руководства доступна по ссылке: </w:t>
      </w:r>
      <w:hyperlink r:id="rId21" w:history="1">
        <w:r w:rsidRPr="0016621B">
          <w:rPr>
            <w:rStyle w:val="a5"/>
          </w:rPr>
          <w:t>http://github.com/MaximillianMS/SignVerify</w:t>
        </w:r>
      </w:hyperlink>
    </w:p>
    <w:p w:rsidR="002000F6" w:rsidRPr="002000F6" w:rsidRDefault="002000F6" w:rsidP="002000F6"/>
    <w:sectPr w:rsidR="002000F6" w:rsidRPr="002000F6" w:rsidSect="009504CD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48E" w:rsidRDefault="00E9448E" w:rsidP="00BD38BC">
      <w:pPr>
        <w:spacing w:before="0" w:after="0" w:line="240" w:lineRule="auto"/>
      </w:pPr>
      <w:r>
        <w:separator/>
      </w:r>
    </w:p>
  </w:endnote>
  <w:endnote w:type="continuationSeparator" w:id="0">
    <w:p w:rsidR="00E9448E" w:rsidRDefault="00E9448E" w:rsidP="00BD38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48E" w:rsidRDefault="00E9448E" w:rsidP="00BD38BC">
      <w:pPr>
        <w:spacing w:before="0" w:after="0" w:line="240" w:lineRule="auto"/>
      </w:pPr>
      <w:r>
        <w:separator/>
      </w:r>
    </w:p>
  </w:footnote>
  <w:footnote w:type="continuationSeparator" w:id="0">
    <w:p w:rsidR="00E9448E" w:rsidRDefault="00E9448E" w:rsidP="00BD38B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5596D"/>
    <w:multiLevelType w:val="multilevel"/>
    <w:tmpl w:val="F0F6D62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22709DA"/>
    <w:multiLevelType w:val="hybridMultilevel"/>
    <w:tmpl w:val="34089B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7F5C8A"/>
    <w:multiLevelType w:val="hybridMultilevel"/>
    <w:tmpl w:val="A1D4D8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D2320F"/>
    <w:multiLevelType w:val="hybridMultilevel"/>
    <w:tmpl w:val="28CEBD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87D66"/>
    <w:multiLevelType w:val="multilevel"/>
    <w:tmpl w:val="28A0E4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65D64DF"/>
    <w:multiLevelType w:val="multilevel"/>
    <w:tmpl w:val="C6B226D0"/>
    <w:lvl w:ilvl="0">
      <w:start w:val="1"/>
      <w:numFmt w:val="decimal"/>
      <w:pStyle w:val="1"/>
      <w:lvlText w:val="%1."/>
      <w:lvlJc w:val="center"/>
      <w:pPr>
        <w:ind w:left="405" w:hanging="40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6" w15:restartNumberingAfterBreak="0">
    <w:nsid w:val="266C482A"/>
    <w:multiLevelType w:val="hybridMultilevel"/>
    <w:tmpl w:val="844029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A3FFB"/>
    <w:multiLevelType w:val="multilevel"/>
    <w:tmpl w:val="D5743B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599863B0"/>
    <w:multiLevelType w:val="hybridMultilevel"/>
    <w:tmpl w:val="B1720F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6959A0"/>
    <w:multiLevelType w:val="hybridMultilevel"/>
    <w:tmpl w:val="6C8477FC"/>
    <w:lvl w:ilvl="0" w:tplc="17B28F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78D2B5E"/>
    <w:multiLevelType w:val="hybridMultilevel"/>
    <w:tmpl w:val="E5BE60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DC5AF2"/>
    <w:multiLevelType w:val="multilevel"/>
    <w:tmpl w:val="471EA7A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center"/>
      <w:pPr>
        <w:ind w:left="1429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11"/>
  </w:num>
  <w:num w:numId="9">
    <w:abstractNumId w:val="5"/>
  </w:num>
  <w:num w:numId="10">
    <w:abstractNumId w:val="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31"/>
    <w:rsid w:val="000B1E4F"/>
    <w:rsid w:val="000B265D"/>
    <w:rsid w:val="001D2078"/>
    <w:rsid w:val="002000F6"/>
    <w:rsid w:val="0021230A"/>
    <w:rsid w:val="00216AA8"/>
    <w:rsid w:val="00260F2F"/>
    <w:rsid w:val="003077BB"/>
    <w:rsid w:val="00342C5F"/>
    <w:rsid w:val="003E23BA"/>
    <w:rsid w:val="005074B3"/>
    <w:rsid w:val="00521408"/>
    <w:rsid w:val="00556541"/>
    <w:rsid w:val="00575319"/>
    <w:rsid w:val="00644F10"/>
    <w:rsid w:val="006D78E4"/>
    <w:rsid w:val="0071587B"/>
    <w:rsid w:val="007629A6"/>
    <w:rsid w:val="00806AD9"/>
    <w:rsid w:val="00813B4E"/>
    <w:rsid w:val="0091318D"/>
    <w:rsid w:val="009504CD"/>
    <w:rsid w:val="0098651E"/>
    <w:rsid w:val="00A05424"/>
    <w:rsid w:val="00A42E69"/>
    <w:rsid w:val="00AC3577"/>
    <w:rsid w:val="00B06202"/>
    <w:rsid w:val="00B86C94"/>
    <w:rsid w:val="00BB0C97"/>
    <w:rsid w:val="00BB2713"/>
    <w:rsid w:val="00BD38BC"/>
    <w:rsid w:val="00C027EA"/>
    <w:rsid w:val="00C8504A"/>
    <w:rsid w:val="00C90DC9"/>
    <w:rsid w:val="00DD3554"/>
    <w:rsid w:val="00E84D63"/>
    <w:rsid w:val="00E9448E"/>
    <w:rsid w:val="00F1364B"/>
    <w:rsid w:val="00F52A91"/>
    <w:rsid w:val="00F877DD"/>
    <w:rsid w:val="00FA4B69"/>
    <w:rsid w:val="00FE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27614-BF22-4307-AE1E-48877260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0F6"/>
    <w:pPr>
      <w:spacing w:before="240" w:after="24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000F6"/>
    <w:pPr>
      <w:keepNext/>
      <w:keepLines/>
      <w:numPr>
        <w:numId w:val="9"/>
      </w:numPr>
      <w:spacing w:before="280" w:after="280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B2713"/>
    <w:pPr>
      <w:keepNext/>
      <w:keepLines/>
      <w:numPr>
        <w:ilvl w:val="1"/>
        <w:numId w:val="9"/>
      </w:numPr>
      <w:spacing w:before="40" w:after="0"/>
      <w:ind w:left="0" w:firstLine="0"/>
      <w:jc w:val="center"/>
      <w:outlineLvl w:val="1"/>
    </w:pPr>
    <w:rPr>
      <w:rFonts w:eastAsiaTheme="majorEastAsia" w:cs="Times New Roman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000F6"/>
    <w:pPr>
      <w:keepNext/>
      <w:keepLines/>
      <w:spacing w:before="40" w:after="0"/>
      <w:ind w:firstLine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3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000F6"/>
    <w:rPr>
      <w:rFonts w:ascii="Times New Roman" w:eastAsiaTheme="majorEastAsia" w:hAnsi="Times New Roman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BB2713"/>
    <w:rPr>
      <w:rFonts w:ascii="Times New Roman" w:eastAsiaTheme="majorEastAsia" w:hAnsi="Times New Roman" w:cs="Times New Roman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2000F6"/>
    <w:rPr>
      <w:rFonts w:ascii="Times New Roman" w:eastAsiaTheme="majorEastAsia" w:hAnsi="Times New Roman" w:cstheme="majorBidi"/>
      <w:sz w:val="28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9504CD"/>
    <w:pPr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13B4E"/>
    <w:pPr>
      <w:spacing w:after="100"/>
    </w:pPr>
    <w:rPr>
      <w:sz w:val="32"/>
    </w:rPr>
  </w:style>
  <w:style w:type="paragraph" w:styleId="21">
    <w:name w:val="toc 2"/>
    <w:basedOn w:val="a"/>
    <w:next w:val="a"/>
    <w:autoRedefine/>
    <w:uiPriority w:val="39"/>
    <w:unhideWhenUsed/>
    <w:rsid w:val="00813B4E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9504CD"/>
    <w:rPr>
      <w:color w:val="0563C1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9504CD"/>
    <w:pPr>
      <w:spacing w:before="0" w:after="0" w:line="240" w:lineRule="auto"/>
      <w:ind w:firstLine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paragraph" w:styleId="31">
    <w:name w:val="toc 3"/>
    <w:basedOn w:val="a"/>
    <w:next w:val="a"/>
    <w:autoRedefine/>
    <w:uiPriority w:val="39"/>
    <w:semiHidden/>
    <w:unhideWhenUsed/>
    <w:rsid w:val="00813B4E"/>
    <w:pPr>
      <w:spacing w:after="100"/>
      <w:ind w:left="440"/>
    </w:pPr>
    <w:rPr>
      <w:sz w:val="24"/>
    </w:rPr>
  </w:style>
  <w:style w:type="character" w:customStyle="1" w:styleId="a7">
    <w:name w:val="Название Знак"/>
    <w:basedOn w:val="a0"/>
    <w:link w:val="a6"/>
    <w:uiPriority w:val="10"/>
    <w:rsid w:val="009504C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8">
    <w:name w:val="No Spacing"/>
    <w:aliases w:val="Другое"/>
    <w:uiPriority w:val="1"/>
    <w:qFormat/>
    <w:rsid w:val="002000F6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styleId="a9">
    <w:name w:val="FollowedHyperlink"/>
    <w:basedOn w:val="a0"/>
    <w:uiPriority w:val="99"/>
    <w:semiHidden/>
    <w:unhideWhenUsed/>
    <w:rsid w:val="002000F6"/>
    <w:rPr>
      <w:color w:val="954F72" w:themeColor="followedHyperlink"/>
      <w:u w:val="single"/>
    </w:rPr>
  </w:style>
  <w:style w:type="character" w:styleId="aa">
    <w:name w:val="Subtle Emphasis"/>
    <w:basedOn w:val="a0"/>
    <w:uiPriority w:val="19"/>
    <w:qFormat/>
    <w:rsid w:val="002000F6"/>
    <w:rPr>
      <w:i/>
      <w:iCs/>
      <w:color w:val="404040" w:themeColor="text1" w:themeTint="BF"/>
    </w:rPr>
  </w:style>
  <w:style w:type="paragraph" w:styleId="ab">
    <w:name w:val="Subtitle"/>
    <w:basedOn w:val="a"/>
    <w:next w:val="a"/>
    <w:link w:val="ac"/>
    <w:uiPriority w:val="11"/>
    <w:qFormat/>
    <w:rsid w:val="00C8504A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c">
    <w:name w:val="Подзаголовок Знак"/>
    <w:basedOn w:val="a0"/>
    <w:link w:val="ab"/>
    <w:uiPriority w:val="11"/>
    <w:rsid w:val="00C8504A"/>
    <w:rPr>
      <w:rFonts w:eastAsiaTheme="minorEastAsia"/>
      <w:color w:val="5A5A5A" w:themeColor="text1" w:themeTint="A5"/>
      <w:spacing w:val="15"/>
    </w:rPr>
  </w:style>
  <w:style w:type="paragraph" w:styleId="ad">
    <w:name w:val="header"/>
    <w:basedOn w:val="a"/>
    <w:link w:val="ae"/>
    <w:uiPriority w:val="99"/>
    <w:unhideWhenUsed/>
    <w:rsid w:val="00BD38B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D38BC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BD38B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D38B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MaximillianMS/SignVerify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://github.com/MaximillianMS/SignVerify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vk.com/robertmil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mailto:maxim00795@mail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542F7-6885-4150-AE2A-66C4C4CE5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4129</TotalTime>
  <Pages>25</Pages>
  <Words>3397</Words>
  <Characters>19365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 Максим</dc:creator>
  <cp:keywords/>
  <dc:description/>
  <cp:lastModifiedBy>Н Максим</cp:lastModifiedBy>
  <cp:revision>14</cp:revision>
  <dcterms:created xsi:type="dcterms:W3CDTF">2016-07-29T11:08:00Z</dcterms:created>
  <dcterms:modified xsi:type="dcterms:W3CDTF">2016-08-11T17:51:00Z</dcterms:modified>
</cp:coreProperties>
</file>