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000000">
      <w:pPr>
        <w:pStyle w:val="a8"/>
        <w:spacing w:before="0" w:beforeAutospacing="0" w:after="60" w:afterAutospacing="0"/>
        <w:rPr>
          <w:rStyle w:val="a9"/>
          <w:rFonts w:ascii="Arial" w:hAnsi="Arial" w:cs="Arial"/>
          <w:color w:val="000000"/>
          <w:sz w:val="20"/>
          <w:szCs w:val="12"/>
          <w:shd w:val="clear" w:color="auto" w:fill="FFFFFF"/>
        </w:rPr>
      </w:pPr>
      <w:r>
        <w:rPr>
          <w:rStyle w:val="a9"/>
          <w:rFonts w:ascii="Arial" w:hAnsi="Arial" w:cs="Arial"/>
          <w:color w:val="000000"/>
          <w:sz w:val="20"/>
          <w:szCs w:val="12"/>
          <w:shd w:val="clear" w:color="auto" w:fill="FFFFFF"/>
        </w:rPr>
        <w:t>Лабораторная работа 1</w:t>
      </w:r>
    </w:p>
    <w:p w:rsidR="00000000" w:rsidRDefault="00000000">
      <w:pPr>
        <w:pStyle w:val="a8"/>
        <w:spacing w:before="0" w:beforeAutospacing="0" w:after="60" w:afterAutospacing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szCs w:val="12"/>
        </w:rPr>
        <w:t>Решить систему линейных алгебраических уравнений методом исключений (Гаусс).</w:t>
      </w:r>
    </w:p>
    <w:p w:rsidR="00000000" w:rsidRDefault="00000000">
      <w:pPr>
        <w:pStyle w:val="a8"/>
        <w:spacing w:before="0" w:beforeAutospacing="0" w:after="60" w:afterAutospacing="0"/>
        <w:rPr>
          <w:rFonts w:ascii="Arial" w:hAnsi="Arial" w:cs="Arial"/>
          <w:sz w:val="20"/>
          <w:szCs w:val="12"/>
        </w:rPr>
      </w:pPr>
      <w:r>
        <w:rPr>
          <w:rFonts w:ascii="Arial" w:hAnsi="Arial" w:cs="Arial"/>
          <w:sz w:val="20"/>
          <w:szCs w:val="12"/>
        </w:rPr>
        <w:t>Реализовать отдельный класс, содержащий данные для хранения системы линейных алгебраических уравнений (СЛАУ), а также ее решения. Все данные должны быть получены из текстового файла.</w:t>
      </w:r>
    </w:p>
    <w:p w:rsidR="00000000" w:rsidRDefault="00000000">
      <w:pPr>
        <w:pStyle w:val="a8"/>
        <w:spacing w:before="0" w:beforeAutospacing="0" w:after="60" w:afterAutospacing="0"/>
        <w:rPr>
          <w:rFonts w:ascii="Arial" w:hAnsi="Arial" w:cs="Arial"/>
          <w:sz w:val="20"/>
          <w:szCs w:val="12"/>
        </w:rPr>
      </w:pPr>
      <w:r>
        <w:rPr>
          <w:rFonts w:ascii="Arial" w:hAnsi="Arial" w:cs="Arial"/>
          <w:sz w:val="20"/>
          <w:szCs w:val="12"/>
        </w:rPr>
        <w:t xml:space="preserve">Кроме того, реализовать отдельный класс, содержащий только метод </w:t>
      </w:r>
      <w:proofErr w:type="spellStart"/>
      <w:r>
        <w:rPr>
          <w:rFonts w:ascii="Arial" w:hAnsi="Arial" w:cs="Arial"/>
          <w:sz w:val="20"/>
          <w:szCs w:val="12"/>
        </w:rPr>
        <w:t>main</w:t>
      </w:r>
      <w:proofErr w:type="spellEnd"/>
      <w:r>
        <w:rPr>
          <w:rFonts w:ascii="Arial" w:hAnsi="Arial" w:cs="Arial"/>
          <w:sz w:val="20"/>
          <w:szCs w:val="12"/>
        </w:rPr>
        <w:t xml:space="preserve">(). При выполнении метода </w:t>
      </w:r>
      <w:proofErr w:type="spellStart"/>
      <w:r>
        <w:rPr>
          <w:rFonts w:ascii="Arial" w:hAnsi="Arial" w:cs="Arial"/>
          <w:sz w:val="20"/>
          <w:szCs w:val="12"/>
        </w:rPr>
        <w:t>main</w:t>
      </w:r>
      <w:proofErr w:type="spellEnd"/>
      <w:r>
        <w:rPr>
          <w:rFonts w:ascii="Arial" w:hAnsi="Arial" w:cs="Arial"/>
          <w:sz w:val="20"/>
          <w:szCs w:val="12"/>
        </w:rPr>
        <w:t>() на экран должны выводиться: исходная система, система, приведенная к треугольному виду и решение или сообщение. Возможные сообщения: «Система вырожденная», «Нет решений», «Решений бесконечно много».</w:t>
      </w:r>
    </w:p>
    <w:p w:rsidR="00000000" w:rsidRDefault="00000000">
      <w:pPr>
        <w:pStyle w:val="a8"/>
        <w:spacing w:before="0" w:beforeAutospacing="0" w:after="120" w:afterAutospacing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szCs w:val="12"/>
        </w:rPr>
        <w:t xml:space="preserve">Методы вывода должны вызываться только в </w:t>
      </w:r>
      <w:proofErr w:type="spellStart"/>
      <w:r>
        <w:rPr>
          <w:rFonts w:ascii="Arial" w:hAnsi="Arial" w:cs="Arial"/>
          <w:sz w:val="20"/>
          <w:szCs w:val="12"/>
        </w:rPr>
        <w:t>main</w:t>
      </w:r>
      <w:proofErr w:type="spellEnd"/>
      <w:r>
        <w:rPr>
          <w:rFonts w:ascii="Arial" w:hAnsi="Arial" w:cs="Arial"/>
          <w:sz w:val="20"/>
          <w:szCs w:val="12"/>
        </w:rPr>
        <w:t>(). Вывод системы, решения (если оно есть) только в экспоненциальном виде с 6 знаками после десятичной точки.</w:t>
      </w:r>
    </w:p>
    <w:p w:rsidR="00000000" w:rsidRDefault="00000000">
      <w:pPr>
        <w:pStyle w:val="a5"/>
        <w:autoSpaceDE w:val="0"/>
        <w:autoSpaceDN w:val="0"/>
        <w:adjustRightInd w:val="0"/>
        <w:spacing w:after="60" w:line="240" w:lineRule="auto"/>
        <w:textDirection w:val="btLr"/>
        <w:textAlignment w:val="top"/>
        <w:rPr>
          <w:rFonts w:ascii="Arial" w:hAnsi="Arial" w:cs="Arial"/>
          <w:szCs w:val="12"/>
          <w:lang w:eastAsia="en-US"/>
        </w:rPr>
      </w:pPr>
      <w:r>
        <w:rPr>
          <w:rFonts w:ascii="Arial" w:hAnsi="Arial" w:cs="Arial"/>
          <w:szCs w:val="12"/>
          <w:lang w:eastAsia="en-US"/>
        </w:rPr>
        <w:t>Лабораторная работа состоит из двух этапов: проектирование и реализация. Пока не принят этап проектирования, реализация не рассматривается!</w:t>
      </w:r>
    </w:p>
    <w:p w:rsidR="00000000" w:rsidRDefault="00000000">
      <w:pPr>
        <w:pStyle w:val="a5"/>
        <w:autoSpaceDE w:val="0"/>
        <w:autoSpaceDN w:val="0"/>
        <w:adjustRightInd w:val="0"/>
        <w:spacing w:after="60" w:line="240" w:lineRule="auto"/>
        <w:textDirection w:val="btLr"/>
        <w:textAlignment w:val="top"/>
        <w:rPr>
          <w:rFonts w:ascii="Arial" w:hAnsi="Arial" w:cs="Arial"/>
          <w:szCs w:val="12"/>
          <w:lang w:eastAsia="en-US"/>
        </w:rPr>
      </w:pPr>
      <w:r>
        <w:rPr>
          <w:rFonts w:ascii="Arial" w:hAnsi="Arial" w:cs="Arial"/>
          <w:szCs w:val="12"/>
          <w:lang w:eastAsia="en-US"/>
        </w:rPr>
        <w:t>Проект представляется в виде текстового файла, в котором описываются все классы и их данные. Кроме того, на естественном языке перечисляются все действия для всех конструкторов, методов.</w:t>
      </w:r>
    </w:p>
    <w:p w:rsidR="00000000" w:rsidRDefault="00000000">
      <w:pPr>
        <w:pStyle w:val="a5"/>
        <w:autoSpaceDE w:val="0"/>
        <w:autoSpaceDN w:val="0"/>
        <w:adjustRightInd w:val="0"/>
        <w:spacing w:after="60" w:line="240" w:lineRule="auto"/>
        <w:textDirection w:val="btLr"/>
        <w:textAlignment w:val="top"/>
        <w:rPr>
          <w:rFonts w:ascii="Arial" w:hAnsi="Arial" w:cs="Arial"/>
          <w:szCs w:val="12"/>
          <w:lang w:eastAsia="en-US"/>
        </w:rPr>
      </w:pPr>
      <w:r>
        <w:rPr>
          <w:rFonts w:ascii="Arial" w:hAnsi="Arial" w:cs="Arial"/>
          <w:szCs w:val="12"/>
          <w:lang w:eastAsia="en-US"/>
        </w:rPr>
        <w:t>Пример оформления проекта:</w:t>
      </w:r>
    </w:p>
    <w:p w:rsidR="00000000" w:rsidRDefault="00000000">
      <w:pPr>
        <w:pStyle w:val="a3"/>
        <w:spacing w:before="120"/>
        <w:rPr>
          <w:lang w:eastAsia="ru-RU"/>
        </w:rPr>
      </w:pPr>
      <w:r>
        <w:rPr>
          <w:lang w:eastAsia="ru-RU"/>
        </w:rPr>
        <w:t>//Реализовать класс строки</w:t>
      </w:r>
    </w:p>
    <w:p w:rsidR="00000000" w:rsidRDefault="00000000">
      <w:pPr>
        <w:pStyle w:val="a3"/>
        <w:rPr>
          <w:lang w:eastAsia="ru-RU"/>
        </w:rPr>
      </w:pPr>
      <w:r>
        <w:rPr>
          <w:lang w:eastAsia="ru-RU"/>
        </w:rPr>
        <w:t>public class Matrix</w:t>
      </w:r>
    </w:p>
    <w:p w:rsidR="00000000" w:rsidRDefault="00000000">
      <w:pPr>
        <w:pStyle w:val="a3"/>
        <w:rPr>
          <w:lang w:eastAsia="ru-RU"/>
        </w:rPr>
      </w:pPr>
      <w:r>
        <w:rPr>
          <w:lang w:eastAsia="ru-RU"/>
        </w:rPr>
        <w:t>{</w:t>
      </w:r>
    </w:p>
    <w:p w:rsidR="00000000" w:rsidRDefault="00000000">
      <w:pPr>
        <w:pStyle w:val="a3"/>
        <w:rPr>
          <w:lang w:val="ru-RU" w:eastAsia="ru-RU"/>
        </w:rPr>
      </w:pPr>
      <w:r>
        <w:rPr>
          <w:lang w:val="ru-RU" w:eastAsia="ru-RU"/>
        </w:rPr>
        <w:tab/>
        <w:t>// Данные</w:t>
      </w:r>
    </w:p>
    <w:p w:rsidR="00000000" w:rsidRDefault="00000000">
      <w:pPr>
        <w:pStyle w:val="a3"/>
        <w:rPr>
          <w:lang w:val="ru-RU" w:eastAsia="ru-RU"/>
        </w:rPr>
      </w:pPr>
      <w:r>
        <w:rPr>
          <w:lang w:val="ru-RU" w:eastAsia="ru-RU"/>
        </w:rPr>
        <w:tab/>
      </w:r>
      <w:r>
        <w:rPr>
          <w:lang w:eastAsia="ru-RU"/>
        </w:rPr>
        <w:t xml:space="preserve">private double [][] m; // </w:t>
      </w:r>
      <w:r>
        <w:rPr>
          <w:lang w:val="ru-RU" w:eastAsia="ru-RU"/>
        </w:rPr>
        <w:t>двумерный массив</w:t>
      </w:r>
    </w:p>
    <w:p w:rsidR="00000000" w:rsidRDefault="00000000">
      <w:pPr>
        <w:pStyle w:val="a3"/>
        <w:rPr>
          <w:lang w:val="ru-RU" w:eastAsia="ru-RU"/>
        </w:rPr>
      </w:pPr>
      <w:r>
        <w:rPr>
          <w:lang w:val="ru-RU" w:eastAsia="ru-RU"/>
        </w:rPr>
        <w:tab/>
      </w:r>
      <w:r>
        <w:rPr>
          <w:lang w:eastAsia="ru-RU"/>
        </w:rPr>
        <w:t>private</w:t>
      </w:r>
      <w:r>
        <w:rPr>
          <w:lang w:val="ru-RU" w:eastAsia="ru-RU"/>
        </w:rPr>
        <w:t xml:space="preserve"> </w:t>
      </w:r>
      <w:r>
        <w:rPr>
          <w:lang w:eastAsia="ru-RU"/>
        </w:rPr>
        <w:t>int</w:t>
      </w:r>
      <w:r>
        <w:rPr>
          <w:lang w:val="ru-RU" w:eastAsia="ru-RU"/>
        </w:rPr>
        <w:t xml:space="preserve"> </w:t>
      </w:r>
      <w:r>
        <w:rPr>
          <w:lang w:eastAsia="ru-RU"/>
        </w:rPr>
        <w:t>str</w:t>
      </w:r>
      <w:r>
        <w:rPr>
          <w:lang w:val="ru-RU" w:eastAsia="ru-RU"/>
        </w:rPr>
        <w:t>; // количество строк в массиве</w:t>
      </w:r>
    </w:p>
    <w:p w:rsidR="00000000" w:rsidRDefault="00000000">
      <w:pPr>
        <w:pStyle w:val="a3"/>
        <w:rPr>
          <w:lang w:val="ru-RU" w:eastAsia="ru-RU"/>
        </w:rPr>
      </w:pPr>
      <w:r>
        <w:rPr>
          <w:lang w:val="ru-RU" w:eastAsia="ru-RU"/>
        </w:rPr>
        <w:tab/>
        <w:t>...</w:t>
      </w:r>
    </w:p>
    <w:p w:rsidR="00000000" w:rsidRDefault="00000000">
      <w:pPr>
        <w:pStyle w:val="a3"/>
        <w:rPr>
          <w:lang w:val="ru-RU" w:eastAsia="ru-RU"/>
        </w:rPr>
      </w:pPr>
    </w:p>
    <w:p w:rsidR="00000000" w:rsidRDefault="00000000">
      <w:pPr>
        <w:pStyle w:val="a3"/>
        <w:rPr>
          <w:lang w:val="ru-RU" w:eastAsia="ru-RU"/>
        </w:rPr>
      </w:pPr>
      <w:r>
        <w:rPr>
          <w:lang w:val="ru-RU" w:eastAsia="ru-RU"/>
        </w:rPr>
        <w:tab/>
        <w:t>// Методы</w:t>
      </w:r>
    </w:p>
    <w:p w:rsidR="00000000" w:rsidRDefault="00000000">
      <w:pPr>
        <w:pStyle w:val="a3"/>
        <w:rPr>
          <w:lang w:val="ru-RU" w:eastAsia="ru-RU"/>
        </w:rPr>
      </w:pPr>
      <w:r>
        <w:rPr>
          <w:lang w:val="ru-RU" w:eastAsia="ru-RU"/>
        </w:rPr>
        <w:tab/>
        <w:t>// Конструктор по умолчанию</w:t>
      </w:r>
    </w:p>
    <w:p w:rsidR="00000000" w:rsidRDefault="00000000">
      <w:pPr>
        <w:pStyle w:val="a3"/>
        <w:rPr>
          <w:lang w:val="ru-RU" w:eastAsia="ru-RU"/>
        </w:rPr>
      </w:pPr>
      <w:r>
        <w:rPr>
          <w:lang w:val="ru-RU" w:eastAsia="ru-RU"/>
        </w:rPr>
        <w:tab/>
      </w:r>
      <w:r>
        <w:rPr>
          <w:lang w:eastAsia="ru-RU"/>
        </w:rPr>
        <w:t>public</w:t>
      </w:r>
      <w:r>
        <w:rPr>
          <w:lang w:val="ru-RU" w:eastAsia="ru-RU"/>
        </w:rPr>
        <w:t xml:space="preserve"> </w:t>
      </w:r>
      <w:r>
        <w:rPr>
          <w:lang w:eastAsia="ru-RU"/>
        </w:rPr>
        <w:t>Matrix</w:t>
      </w:r>
      <w:r>
        <w:rPr>
          <w:lang w:val="ru-RU" w:eastAsia="ru-RU"/>
        </w:rPr>
        <w:t>()</w:t>
      </w:r>
    </w:p>
    <w:p w:rsidR="00000000" w:rsidRDefault="00000000">
      <w:pPr>
        <w:pStyle w:val="a3"/>
        <w:rPr>
          <w:lang w:val="ru-RU" w:eastAsia="ru-RU"/>
        </w:rPr>
      </w:pPr>
      <w:r>
        <w:rPr>
          <w:lang w:val="ru-RU" w:eastAsia="ru-RU"/>
        </w:rPr>
        <w:tab/>
        <w:t>{</w:t>
      </w:r>
    </w:p>
    <w:p w:rsidR="00000000" w:rsidRDefault="00000000">
      <w:pPr>
        <w:pStyle w:val="a3"/>
        <w:rPr>
          <w:lang w:val="ru-RU" w:eastAsia="ru-RU"/>
        </w:rPr>
      </w:pPr>
      <w:r>
        <w:rPr>
          <w:lang w:val="ru-RU" w:eastAsia="ru-RU"/>
        </w:rPr>
        <w:tab/>
      </w:r>
      <w:r>
        <w:rPr>
          <w:lang w:val="ru-RU" w:eastAsia="ru-RU"/>
        </w:rPr>
        <w:tab/>
        <w:t>1. Инициализация переменных класса нулями</w:t>
      </w:r>
    </w:p>
    <w:p w:rsidR="00000000" w:rsidRDefault="00000000">
      <w:pPr>
        <w:pStyle w:val="a3"/>
        <w:rPr>
          <w:lang w:val="ru-RU" w:eastAsia="ru-RU"/>
        </w:rPr>
      </w:pPr>
      <w:r>
        <w:rPr>
          <w:lang w:val="ru-RU" w:eastAsia="ru-RU"/>
        </w:rPr>
        <w:tab/>
        <w:t>}</w:t>
      </w:r>
    </w:p>
    <w:p w:rsidR="00000000" w:rsidRDefault="00000000">
      <w:pPr>
        <w:pStyle w:val="a3"/>
        <w:rPr>
          <w:lang w:val="ru-RU" w:eastAsia="ru-RU"/>
        </w:rPr>
      </w:pPr>
      <w:r>
        <w:rPr>
          <w:lang w:val="ru-RU" w:eastAsia="ru-RU"/>
        </w:rPr>
        <w:tab/>
        <w:t>... //Аналогично другие конструкторы</w:t>
      </w:r>
    </w:p>
    <w:p w:rsidR="00000000" w:rsidRDefault="00000000">
      <w:pPr>
        <w:pStyle w:val="a3"/>
        <w:rPr>
          <w:lang w:val="ru-RU" w:eastAsia="ru-RU"/>
        </w:rPr>
      </w:pPr>
      <w:r>
        <w:rPr>
          <w:lang w:val="ru-RU" w:eastAsia="ru-RU"/>
        </w:rPr>
        <w:tab/>
      </w:r>
    </w:p>
    <w:p w:rsidR="00000000" w:rsidRDefault="00000000">
      <w:pPr>
        <w:pStyle w:val="a3"/>
        <w:rPr>
          <w:lang w:val="ru-RU" w:eastAsia="ru-RU"/>
        </w:rPr>
      </w:pPr>
      <w:r>
        <w:rPr>
          <w:lang w:val="ru-RU" w:eastAsia="ru-RU"/>
        </w:rPr>
        <w:tab/>
        <w:t>// Вывод двумерного массива на печать в экспоненциальном виде</w:t>
      </w:r>
    </w:p>
    <w:p w:rsidR="00000000" w:rsidRDefault="00000000">
      <w:pPr>
        <w:pStyle w:val="a3"/>
        <w:rPr>
          <w:lang w:eastAsia="ru-RU"/>
        </w:rPr>
      </w:pPr>
      <w:r>
        <w:rPr>
          <w:lang w:val="ru-RU" w:eastAsia="ru-RU"/>
        </w:rPr>
        <w:tab/>
      </w:r>
      <w:r>
        <w:rPr>
          <w:lang w:eastAsia="ru-RU"/>
        </w:rPr>
        <w:t>public void print()</w:t>
      </w:r>
    </w:p>
    <w:p w:rsidR="00000000" w:rsidRDefault="00000000">
      <w:pPr>
        <w:pStyle w:val="a3"/>
        <w:rPr>
          <w:lang w:val="ru-RU" w:eastAsia="ru-RU"/>
        </w:rPr>
      </w:pPr>
      <w:r>
        <w:rPr>
          <w:lang w:eastAsia="ru-RU"/>
        </w:rPr>
        <w:tab/>
      </w:r>
      <w:r>
        <w:rPr>
          <w:lang w:val="ru-RU" w:eastAsia="ru-RU"/>
        </w:rPr>
        <w:t>{</w:t>
      </w:r>
    </w:p>
    <w:p w:rsidR="00000000" w:rsidRDefault="00000000">
      <w:pPr>
        <w:pStyle w:val="a3"/>
        <w:rPr>
          <w:lang w:val="ru-RU" w:eastAsia="ru-RU"/>
        </w:rPr>
      </w:pPr>
      <w:r>
        <w:rPr>
          <w:lang w:val="ru-RU" w:eastAsia="ru-RU"/>
        </w:rPr>
        <w:tab/>
      </w:r>
      <w:r>
        <w:rPr>
          <w:lang w:val="ru-RU" w:eastAsia="ru-RU"/>
        </w:rPr>
        <w:tab/>
        <w:t>1. Для каждой строки двумерного массива выполнять 2</w:t>
      </w:r>
    </w:p>
    <w:p w:rsidR="00000000" w:rsidRDefault="00000000">
      <w:pPr>
        <w:pStyle w:val="a3"/>
        <w:rPr>
          <w:lang w:val="ru-RU" w:eastAsia="ru-RU"/>
        </w:rPr>
      </w:pPr>
      <w:r>
        <w:rPr>
          <w:lang w:val="ru-RU" w:eastAsia="ru-RU"/>
        </w:rPr>
        <w:tab/>
      </w:r>
      <w:r>
        <w:rPr>
          <w:lang w:val="ru-RU" w:eastAsia="ru-RU"/>
        </w:rPr>
        <w:tab/>
        <w:t>2. Для каждого элемента строки выполнять 3</w:t>
      </w:r>
    </w:p>
    <w:p w:rsidR="00000000" w:rsidRDefault="00000000">
      <w:pPr>
        <w:pStyle w:val="a3"/>
        <w:rPr>
          <w:lang w:val="ru-RU" w:eastAsia="ru-RU"/>
        </w:rPr>
      </w:pPr>
      <w:r>
        <w:rPr>
          <w:lang w:val="ru-RU" w:eastAsia="ru-RU"/>
        </w:rPr>
        <w:tab/>
      </w:r>
      <w:r>
        <w:rPr>
          <w:lang w:val="ru-RU" w:eastAsia="ru-RU"/>
        </w:rPr>
        <w:tab/>
        <w:t>3. Вывод значения в экпоненциальном виде</w:t>
      </w:r>
    </w:p>
    <w:p w:rsidR="00000000" w:rsidRDefault="00000000">
      <w:pPr>
        <w:pStyle w:val="a3"/>
        <w:rPr>
          <w:lang w:val="ru-RU" w:eastAsia="ru-RU"/>
        </w:rPr>
      </w:pPr>
      <w:r>
        <w:rPr>
          <w:lang w:val="ru-RU" w:eastAsia="ru-RU"/>
        </w:rPr>
        <w:tab/>
        <w:t>}</w:t>
      </w:r>
    </w:p>
    <w:p w:rsidR="00000000" w:rsidRDefault="00000000">
      <w:pPr>
        <w:pStyle w:val="a3"/>
        <w:rPr>
          <w:lang w:val="ru-RU" w:eastAsia="ru-RU"/>
        </w:rPr>
      </w:pPr>
      <w:r>
        <w:rPr>
          <w:lang w:val="ru-RU" w:eastAsia="ru-RU"/>
        </w:rPr>
        <w:tab/>
        <w:t>...//Аналогично все другие методы</w:t>
      </w:r>
    </w:p>
    <w:p w:rsidR="00000000" w:rsidRDefault="00000000">
      <w:pPr>
        <w:pStyle w:val="a3"/>
        <w:rPr>
          <w:lang w:val="ru-RU" w:eastAsia="ru-RU"/>
        </w:rPr>
      </w:pPr>
      <w:r>
        <w:rPr>
          <w:lang w:val="ru-RU" w:eastAsia="ru-RU"/>
        </w:rPr>
        <w:tab/>
      </w:r>
    </w:p>
    <w:p w:rsidR="00000000" w:rsidRDefault="00000000">
      <w:pPr>
        <w:pStyle w:val="a3"/>
        <w:spacing w:after="60"/>
        <w:rPr>
          <w:lang w:val="ru-RU" w:eastAsia="ru-RU"/>
        </w:rPr>
      </w:pPr>
      <w:r>
        <w:rPr>
          <w:lang w:val="ru-RU" w:eastAsia="ru-RU"/>
        </w:rPr>
        <w:t>}</w:t>
      </w:r>
    </w:p>
    <w:p w:rsidR="00000000" w:rsidRDefault="00000000">
      <w:pPr>
        <w:pStyle w:val="a5"/>
        <w:autoSpaceDE w:val="0"/>
        <w:autoSpaceDN w:val="0"/>
        <w:adjustRightInd w:val="0"/>
        <w:spacing w:after="60" w:line="240" w:lineRule="auto"/>
        <w:textDirection w:val="btLr"/>
        <w:textAlignment w:val="top"/>
        <w:rPr>
          <w:rFonts w:ascii="Arial" w:hAnsi="Arial" w:cs="Arial"/>
          <w:szCs w:val="12"/>
          <w:lang w:eastAsia="en-US"/>
        </w:rPr>
      </w:pPr>
      <w:r>
        <w:rPr>
          <w:rFonts w:ascii="Arial" w:hAnsi="Arial" w:cs="Arial"/>
          <w:szCs w:val="12"/>
          <w:lang w:eastAsia="en-US"/>
        </w:rPr>
        <w:t>Пока не принят проект, реализация не рассматривается!</w:t>
      </w:r>
    </w:p>
    <w:p w:rsidR="00000000" w:rsidRDefault="00000000">
      <w:pPr>
        <w:pStyle w:val="a8"/>
        <w:spacing w:before="0" w:beforeAutospacing="0" w:after="60" w:afterAutospacing="0"/>
        <w:rPr>
          <w:rFonts w:ascii="Arial" w:hAnsi="Arial" w:cs="Arial"/>
          <w:b/>
          <w:bCs/>
          <w:sz w:val="20"/>
        </w:rPr>
      </w:pPr>
      <w:r>
        <w:rPr>
          <w:rStyle w:val="a9"/>
          <w:rFonts w:ascii="Arial" w:hAnsi="Arial" w:cs="Arial"/>
          <w:b w:val="0"/>
          <w:bCs w:val="0"/>
          <w:sz w:val="20"/>
          <w:szCs w:val="12"/>
        </w:rPr>
        <w:t>Общие требования:</w:t>
      </w:r>
    </w:p>
    <w:p w:rsidR="00000000" w:rsidRDefault="00000000">
      <w:pPr>
        <w:numPr>
          <w:ilvl w:val="0"/>
          <w:numId w:val="12"/>
        </w:numPr>
        <w:spacing w:after="6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szCs w:val="12"/>
        </w:rPr>
        <w:t>Качество кода. Грамотное проектирование. Функциональная прочность вспомогательных методов. Оптимизация по времени и по памяти.</w:t>
      </w:r>
    </w:p>
    <w:p w:rsidR="00000000" w:rsidRDefault="00000000">
      <w:pPr>
        <w:numPr>
          <w:ilvl w:val="0"/>
          <w:numId w:val="12"/>
        </w:numPr>
        <w:spacing w:after="6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lang w:eastAsia="ru-RU"/>
        </w:rPr>
        <w:t xml:space="preserve">Не импортировать никаких библиотек </w:t>
      </w:r>
      <w:proofErr w:type="spellStart"/>
      <w:r>
        <w:rPr>
          <w:rFonts w:ascii="Arial" w:hAnsi="Arial" w:cs="Arial"/>
          <w:sz w:val="20"/>
          <w:lang w:eastAsia="ru-RU"/>
        </w:rPr>
        <w:t>Java</w:t>
      </w:r>
      <w:proofErr w:type="spellEnd"/>
      <w:r>
        <w:rPr>
          <w:rFonts w:ascii="Arial" w:hAnsi="Arial" w:cs="Arial"/>
          <w:sz w:val="20"/>
          <w:lang w:eastAsia="ru-RU"/>
        </w:rPr>
        <w:t xml:space="preserve"> кроме тех, которые необходимы для открытия и чтения данных из файла.</w:t>
      </w:r>
    </w:p>
    <w:p w:rsidR="00000000" w:rsidRDefault="00000000">
      <w:pPr>
        <w:numPr>
          <w:ilvl w:val="0"/>
          <w:numId w:val="12"/>
        </w:numPr>
        <w:spacing w:after="6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szCs w:val="12"/>
        </w:rPr>
        <w:t>Не использовать доступ по умолчанию. Указывать доступ для всего, классов, данных, методов.</w:t>
      </w:r>
    </w:p>
    <w:p w:rsidR="00000000" w:rsidRDefault="00000000">
      <w:pPr>
        <w:numPr>
          <w:ilvl w:val="0"/>
          <w:numId w:val="12"/>
        </w:numPr>
        <w:spacing w:after="6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szCs w:val="12"/>
        </w:rPr>
        <w:t>Не использовать коллекции.</w:t>
      </w:r>
    </w:p>
    <w:p w:rsidR="00000000" w:rsidRDefault="00000000">
      <w:pPr>
        <w:numPr>
          <w:ilvl w:val="0"/>
          <w:numId w:val="12"/>
        </w:numPr>
        <w:spacing w:after="6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szCs w:val="12"/>
        </w:rPr>
        <w:t>Не использовать рекурсию.</w:t>
      </w:r>
    </w:p>
    <w:p w:rsidR="00000000" w:rsidRDefault="00000000">
      <w:pPr>
        <w:numPr>
          <w:ilvl w:val="0"/>
          <w:numId w:val="12"/>
        </w:numPr>
        <w:spacing w:after="6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szCs w:val="12"/>
        </w:rPr>
        <w:t xml:space="preserve">Для всех классов перед каждым методом (кроме </w:t>
      </w:r>
      <w:proofErr w:type="spellStart"/>
      <w:r>
        <w:rPr>
          <w:rFonts w:ascii="Arial" w:hAnsi="Arial" w:cs="Arial"/>
          <w:sz w:val="20"/>
          <w:szCs w:val="12"/>
        </w:rPr>
        <w:t>main</w:t>
      </w:r>
      <w:proofErr w:type="spellEnd"/>
      <w:r>
        <w:rPr>
          <w:rFonts w:ascii="Arial" w:hAnsi="Arial" w:cs="Arial"/>
          <w:sz w:val="20"/>
          <w:szCs w:val="12"/>
        </w:rPr>
        <w:t>()),в комментариях должно быть записано: какую задачу решает метод, какие параметры ему передаются, что возвращается в результате.</w:t>
      </w:r>
    </w:p>
    <w:p w:rsidR="00000000" w:rsidRDefault="00000000">
      <w:pPr>
        <w:numPr>
          <w:ilvl w:val="0"/>
          <w:numId w:val="12"/>
        </w:numPr>
        <w:spacing w:after="6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szCs w:val="12"/>
        </w:rPr>
        <w:t xml:space="preserve">Для всех объявленных в методах переменных, включая метод </w:t>
      </w:r>
      <w:proofErr w:type="spellStart"/>
      <w:r>
        <w:rPr>
          <w:rFonts w:ascii="Arial" w:hAnsi="Arial" w:cs="Arial"/>
          <w:sz w:val="20"/>
          <w:szCs w:val="12"/>
        </w:rPr>
        <w:t>main</w:t>
      </w:r>
      <w:proofErr w:type="spellEnd"/>
      <w:r>
        <w:rPr>
          <w:rFonts w:ascii="Arial" w:hAnsi="Arial" w:cs="Arial"/>
          <w:sz w:val="20"/>
          <w:szCs w:val="12"/>
        </w:rPr>
        <w:t>(), в комментариях необходимо указать их назначение.</w:t>
      </w:r>
    </w:p>
    <w:p w:rsidR="00000000" w:rsidRDefault="00000000">
      <w:pPr>
        <w:numPr>
          <w:ilvl w:val="0"/>
          <w:numId w:val="12"/>
        </w:numPr>
        <w:spacing w:after="6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szCs w:val="12"/>
        </w:rPr>
        <w:t>Все важные для понимания методов моменты должны сопровождаться комментариями.</w:t>
      </w:r>
    </w:p>
    <w:p w:rsidR="00000000" w:rsidRDefault="00000000">
      <w:pPr>
        <w:pStyle w:val="a8"/>
        <w:spacing w:before="120" w:beforeAutospacing="0" w:after="60" w:afterAutospacing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color w:val="000000"/>
          <w:spacing w:val="-4"/>
          <w:sz w:val="20"/>
        </w:rPr>
        <w:t>Отчет по лабораторной работе</w:t>
      </w:r>
    </w:p>
    <w:p w:rsidR="00000000" w:rsidRDefault="00000000">
      <w:pPr>
        <w:pStyle w:val="a8"/>
        <w:spacing w:before="0" w:beforeAutospacing="0" w:after="60" w:afterAutospacing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color w:val="000000"/>
          <w:sz w:val="20"/>
          <w:szCs w:val="12"/>
          <w:shd w:val="clear" w:color="auto" w:fill="FFFFFF"/>
        </w:rPr>
        <w:t>Содержание отчета:</w:t>
      </w:r>
    </w:p>
    <w:p w:rsidR="00000000" w:rsidRDefault="00000000">
      <w:pPr>
        <w:numPr>
          <w:ilvl w:val="0"/>
          <w:numId w:val="13"/>
        </w:numPr>
        <w:spacing w:after="6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szCs w:val="12"/>
        </w:rPr>
        <w:t>Условие задачи.</w:t>
      </w:r>
    </w:p>
    <w:p w:rsidR="00000000" w:rsidRDefault="00000000">
      <w:pPr>
        <w:numPr>
          <w:ilvl w:val="0"/>
          <w:numId w:val="13"/>
        </w:numPr>
        <w:spacing w:after="6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color w:val="000000"/>
          <w:sz w:val="20"/>
          <w:szCs w:val="12"/>
          <w:shd w:val="clear" w:color="auto" w:fill="FFFFFF"/>
        </w:rPr>
        <w:t>Описание алгоритма (проект).</w:t>
      </w:r>
    </w:p>
    <w:p w:rsidR="00000000" w:rsidRDefault="00000000">
      <w:pPr>
        <w:numPr>
          <w:ilvl w:val="0"/>
          <w:numId w:val="13"/>
        </w:numPr>
        <w:spacing w:after="6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color w:val="000000"/>
          <w:sz w:val="20"/>
          <w:szCs w:val="12"/>
          <w:shd w:val="clear" w:color="auto" w:fill="FFFFFF"/>
        </w:rPr>
        <w:t>Листинг программы (проект + код).</w:t>
      </w:r>
    </w:p>
    <w:p w:rsidR="00000000" w:rsidRDefault="00000000">
      <w:pPr>
        <w:numPr>
          <w:ilvl w:val="0"/>
          <w:numId w:val="14"/>
        </w:numPr>
        <w:spacing w:after="6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szCs w:val="12"/>
          <w:shd w:val="clear" w:color="auto" w:fill="FFFFFF"/>
        </w:rPr>
        <w:t>Исходные данные (набор тестов в текстовом файле)</w:t>
      </w:r>
      <w:r>
        <w:rPr>
          <w:rFonts w:ascii="Arial" w:hAnsi="Arial" w:cs="Arial"/>
          <w:color w:val="000000"/>
          <w:sz w:val="20"/>
          <w:szCs w:val="12"/>
          <w:shd w:val="clear" w:color="auto" w:fill="FFFFFF"/>
        </w:rPr>
        <w:t>.</w:t>
      </w:r>
    </w:p>
    <w:p w:rsidR="00000000" w:rsidRDefault="00000000">
      <w:pPr>
        <w:pStyle w:val="a8"/>
        <w:spacing w:before="0" w:beforeAutospacing="0" w:after="60" w:afterAutospacing="0"/>
        <w:rPr>
          <w:rFonts w:ascii="Arial" w:hAnsi="Arial" w:cs="Arial"/>
          <w:sz w:val="20"/>
        </w:rPr>
      </w:pPr>
      <w:r>
        <w:rPr>
          <w:rFonts w:ascii="Arial" w:hAnsi="Arial" w:cs="Arial"/>
          <w:color w:val="000000"/>
          <w:sz w:val="20"/>
          <w:szCs w:val="12"/>
        </w:rPr>
        <w:t>Отчет по лабораторной работе представляется в виде набора текстовых файлов (*.</w:t>
      </w:r>
      <w:r>
        <w:rPr>
          <w:rFonts w:ascii="Arial" w:hAnsi="Arial" w:cs="Arial"/>
          <w:color w:val="000000"/>
          <w:sz w:val="20"/>
          <w:szCs w:val="12"/>
          <w:lang w:val="en-US"/>
        </w:rPr>
        <w:t>java</w:t>
      </w:r>
      <w:r>
        <w:rPr>
          <w:rFonts w:ascii="Arial" w:hAnsi="Arial" w:cs="Arial"/>
          <w:color w:val="000000"/>
          <w:sz w:val="20"/>
          <w:szCs w:val="12"/>
        </w:rPr>
        <w:t xml:space="preserve"> и *.</w:t>
      </w:r>
      <w:r>
        <w:rPr>
          <w:rFonts w:ascii="Arial" w:hAnsi="Arial" w:cs="Arial"/>
          <w:color w:val="000000"/>
          <w:sz w:val="20"/>
          <w:szCs w:val="12"/>
          <w:lang w:val="en-US"/>
        </w:rPr>
        <w:t>txt</w:t>
      </w:r>
      <w:r>
        <w:rPr>
          <w:rFonts w:ascii="Arial" w:hAnsi="Arial" w:cs="Arial"/>
          <w:color w:val="000000"/>
          <w:sz w:val="20"/>
          <w:szCs w:val="12"/>
        </w:rPr>
        <w:t>). Защита отчета проходит в форме доклада студента по выполненной работе и ответов на вопросы преподавателя.</w:t>
      </w:r>
    </w:p>
    <w:p w:rsidR="00000000" w:rsidRDefault="00000000">
      <w:pPr>
        <w:pStyle w:val="a8"/>
        <w:spacing w:before="0" w:beforeAutospacing="0" w:after="60" w:afterAutospacing="0"/>
        <w:rPr>
          <w:rFonts w:ascii="Arial" w:hAnsi="Arial" w:cs="Arial"/>
          <w:sz w:val="20"/>
        </w:rPr>
      </w:pPr>
      <w:r>
        <w:rPr>
          <w:rFonts w:ascii="Arial" w:hAnsi="Arial" w:cs="Arial"/>
          <w:color w:val="000000"/>
          <w:sz w:val="20"/>
          <w:szCs w:val="12"/>
        </w:rPr>
        <w:t>В случае если оформление отчета и поведение студента во время защиты соответствуют указанным требованиям, студент получает максимальное количество баллов.</w:t>
      </w:r>
    </w:p>
    <w:p w:rsidR="00000000" w:rsidRDefault="00000000">
      <w:pPr>
        <w:pStyle w:val="a8"/>
        <w:spacing w:before="0" w:beforeAutospacing="0" w:after="60" w:afterAutospacing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color w:val="000000"/>
          <w:sz w:val="20"/>
          <w:szCs w:val="12"/>
        </w:rPr>
        <w:t xml:space="preserve">Основаниями для снижения количества баллов в диапазоне от </w:t>
      </w:r>
      <w:r>
        <w:rPr>
          <w:rFonts w:ascii="Arial" w:hAnsi="Arial" w:cs="Arial"/>
          <w:color w:val="000000"/>
          <w:sz w:val="20"/>
          <w:szCs w:val="12"/>
          <w:lang w:val="en-US"/>
        </w:rPr>
        <w:t>max</w:t>
      </w:r>
      <w:r>
        <w:rPr>
          <w:rFonts w:ascii="Arial" w:hAnsi="Arial" w:cs="Arial"/>
          <w:color w:val="000000"/>
          <w:sz w:val="20"/>
          <w:szCs w:val="12"/>
        </w:rPr>
        <w:t xml:space="preserve"> до </w:t>
      </w:r>
      <w:r>
        <w:rPr>
          <w:rFonts w:ascii="Arial" w:hAnsi="Arial" w:cs="Arial"/>
          <w:color w:val="000000"/>
          <w:sz w:val="20"/>
          <w:szCs w:val="12"/>
          <w:lang w:val="en-US"/>
        </w:rPr>
        <w:t>min</w:t>
      </w:r>
      <w:r>
        <w:rPr>
          <w:rFonts w:ascii="Arial" w:hAnsi="Arial" w:cs="Arial"/>
          <w:color w:val="000000"/>
          <w:sz w:val="20"/>
          <w:szCs w:val="12"/>
        </w:rPr>
        <w:t xml:space="preserve"> являются:</w:t>
      </w:r>
    </w:p>
    <w:p w:rsidR="00000000" w:rsidRDefault="00000000">
      <w:pPr>
        <w:numPr>
          <w:ilvl w:val="0"/>
          <w:numId w:val="10"/>
        </w:numPr>
        <w:spacing w:after="60" w:line="240" w:lineRule="auto"/>
        <w:ind w:left="714" w:hanging="357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color w:val="000000"/>
          <w:sz w:val="20"/>
          <w:szCs w:val="12"/>
        </w:rPr>
        <w:t>неполная декомпозиция задачи (от 1 до 2 баллов);</w:t>
      </w:r>
    </w:p>
    <w:p w:rsidR="00000000" w:rsidRDefault="00000000">
      <w:pPr>
        <w:numPr>
          <w:ilvl w:val="0"/>
          <w:numId w:val="10"/>
        </w:numPr>
        <w:spacing w:after="60" w:line="240" w:lineRule="auto"/>
        <w:ind w:left="714" w:hanging="357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color w:val="000000"/>
          <w:sz w:val="20"/>
          <w:szCs w:val="12"/>
        </w:rPr>
        <w:t>низкое качество программного кода</w:t>
      </w:r>
      <w:r>
        <w:rPr>
          <w:rFonts w:ascii="Arial" w:hAnsi="Arial" w:cs="Arial"/>
          <w:sz w:val="20"/>
          <w:szCs w:val="12"/>
        </w:rPr>
        <w:t xml:space="preserve"> </w:t>
      </w:r>
      <w:r>
        <w:rPr>
          <w:rFonts w:ascii="Arial" w:hAnsi="Arial" w:cs="Arial"/>
          <w:color w:val="000000"/>
          <w:sz w:val="20"/>
          <w:szCs w:val="12"/>
        </w:rPr>
        <w:t>(от 1 до 2 баллов)</w:t>
      </w:r>
      <w:r>
        <w:rPr>
          <w:rFonts w:ascii="Arial" w:hAnsi="Arial" w:cs="Arial"/>
          <w:sz w:val="20"/>
          <w:szCs w:val="12"/>
        </w:rPr>
        <w:t>;</w:t>
      </w:r>
    </w:p>
    <w:p w:rsidR="00000000" w:rsidRDefault="00000000">
      <w:pPr>
        <w:numPr>
          <w:ilvl w:val="0"/>
          <w:numId w:val="10"/>
        </w:numPr>
        <w:spacing w:after="60" w:line="240" w:lineRule="auto"/>
        <w:ind w:left="714" w:hanging="357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szCs w:val="12"/>
        </w:rPr>
        <w:t xml:space="preserve">полное или частичное отсутствие комментариев </w:t>
      </w:r>
      <w:r>
        <w:rPr>
          <w:rFonts w:ascii="Arial" w:hAnsi="Arial" w:cs="Arial"/>
          <w:color w:val="000000"/>
          <w:sz w:val="20"/>
          <w:szCs w:val="12"/>
        </w:rPr>
        <w:t>(от 1 до 2 баллов)</w:t>
      </w:r>
      <w:r>
        <w:rPr>
          <w:rFonts w:ascii="Arial" w:hAnsi="Arial" w:cs="Arial"/>
          <w:sz w:val="20"/>
          <w:szCs w:val="12"/>
        </w:rPr>
        <w:t>.</w:t>
      </w:r>
    </w:p>
    <w:p w:rsidR="00000000" w:rsidRDefault="00000000">
      <w:pPr>
        <w:pStyle w:val="a8"/>
        <w:spacing w:before="0" w:beforeAutospacing="0" w:after="60" w:afterAutospacing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color w:val="000000"/>
          <w:sz w:val="20"/>
          <w:szCs w:val="12"/>
        </w:rPr>
        <w:t>Отчет не может быть принят и подлежит доработке в случае:</w:t>
      </w:r>
    </w:p>
    <w:p w:rsidR="00000000" w:rsidRDefault="00000000">
      <w:pPr>
        <w:numPr>
          <w:ilvl w:val="0"/>
          <w:numId w:val="11"/>
        </w:numPr>
        <w:spacing w:after="60" w:line="240" w:lineRule="auto"/>
        <w:ind w:left="714" w:hanging="357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szCs w:val="12"/>
        </w:rPr>
        <w:t>неправильной работы реализованного метода для всех или некоторых входных данных;</w:t>
      </w:r>
    </w:p>
    <w:p w:rsidR="00000000" w:rsidRDefault="00000000">
      <w:pPr>
        <w:numPr>
          <w:ilvl w:val="0"/>
          <w:numId w:val="11"/>
        </w:numPr>
        <w:spacing w:after="60" w:line="240" w:lineRule="auto"/>
        <w:ind w:left="714" w:hanging="357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color w:val="000000"/>
          <w:sz w:val="20"/>
          <w:szCs w:val="12"/>
        </w:rPr>
        <w:t>отсутствия необходимых разделов;</w:t>
      </w:r>
    </w:p>
    <w:p w:rsidR="00000000" w:rsidRDefault="00000000">
      <w:pPr>
        <w:numPr>
          <w:ilvl w:val="0"/>
          <w:numId w:val="11"/>
        </w:numPr>
        <w:spacing w:after="60" w:line="240" w:lineRule="auto"/>
        <w:ind w:left="714" w:hanging="357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color w:val="000000"/>
          <w:sz w:val="20"/>
          <w:szCs w:val="12"/>
        </w:rPr>
        <w:t>неполного выполнения задания по лабораторной работе.</w:t>
      </w:r>
    </w:p>
    <w:sectPr w:rsidR="000000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A3D2A"/>
    <w:multiLevelType w:val="hybridMultilevel"/>
    <w:tmpl w:val="6AC21EC8"/>
    <w:lvl w:ilvl="0" w:tplc="3BBE414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BA2330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D62E3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966DA6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66E742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F44BA2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83224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BE9AC02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052107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11313C"/>
    <w:multiLevelType w:val="hybridMultilevel"/>
    <w:tmpl w:val="B92C3FD6"/>
    <w:lvl w:ilvl="0" w:tplc="B05418B4">
      <w:start w:val="1"/>
      <w:numFmt w:val="bullet"/>
      <w:lvlText w:val=""/>
      <w:lvlJc w:val="left"/>
      <w:pPr>
        <w:tabs>
          <w:tab w:val="num" w:pos="720"/>
        </w:tabs>
        <w:ind w:left="717" w:hanging="357"/>
      </w:pPr>
      <w:rPr>
        <w:rFonts w:ascii="Symbol" w:hAnsi="Symbol" w:hint="default"/>
      </w:rPr>
    </w:lvl>
    <w:lvl w:ilvl="1" w:tplc="C762B77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6BECD4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8FC448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FC8CF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220674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52EEE9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250D9D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304B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E55B6F"/>
    <w:multiLevelType w:val="hybridMultilevel"/>
    <w:tmpl w:val="B92C3FD6"/>
    <w:lvl w:ilvl="0" w:tplc="B05418B4">
      <w:start w:val="1"/>
      <w:numFmt w:val="bullet"/>
      <w:lvlText w:val=""/>
      <w:lvlJc w:val="left"/>
      <w:pPr>
        <w:tabs>
          <w:tab w:val="num" w:pos="720"/>
        </w:tabs>
        <w:ind w:left="717" w:hanging="357"/>
      </w:pPr>
      <w:rPr>
        <w:rFonts w:ascii="Symbol" w:hAnsi="Symbol" w:hint="default"/>
      </w:rPr>
    </w:lvl>
    <w:lvl w:ilvl="1" w:tplc="C762B77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6BECD4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8FC448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FC8CF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220674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52EEE9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250D9D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304B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981021"/>
    <w:multiLevelType w:val="hybridMultilevel"/>
    <w:tmpl w:val="08AC269C"/>
    <w:lvl w:ilvl="0" w:tplc="8A56A55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57A0AB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836C6F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E70E32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BD6695E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43348B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A7C28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D7065E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0D606A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9911A9"/>
    <w:multiLevelType w:val="hybridMultilevel"/>
    <w:tmpl w:val="816699D8"/>
    <w:lvl w:ilvl="0" w:tplc="5C0819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1EC9B0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3B4B4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C90CD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8E03A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76479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5DE05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3AC8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18D1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F613A5"/>
    <w:multiLevelType w:val="multilevel"/>
    <w:tmpl w:val="74C0864A"/>
    <w:lvl w:ilvl="0">
      <w:start w:val="1"/>
      <w:numFmt w:val="bullet"/>
      <w:lvlText w:val="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>
      <w:start w:val="1"/>
      <w:numFmt w:val="bullet"/>
      <w:pStyle w:val="2"/>
      <w:lvlText w:val="■"/>
      <w:lvlJc w:val="left"/>
      <w:pPr>
        <w:tabs>
          <w:tab w:val="num" w:pos="1440"/>
        </w:tabs>
        <w:ind w:left="1440" w:hanging="360"/>
      </w:pPr>
      <w:rPr>
        <w:rFonts w:ascii="OpenSymbol" w:hAnsi="OpenSymbol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hint="default"/>
        <w:u w:val="none"/>
      </w:rPr>
    </w:lvl>
  </w:abstractNum>
  <w:abstractNum w:abstractNumId="6" w15:restartNumberingAfterBreak="0">
    <w:nsid w:val="26D56CA1"/>
    <w:multiLevelType w:val="multilevel"/>
    <w:tmpl w:val="E0944C3A"/>
    <w:lvl w:ilvl="0">
      <w:start w:val="1"/>
      <w:numFmt w:val="bullet"/>
      <w:pStyle w:val="1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  <w:vertAlign w:val="baseline"/>
      </w:rPr>
    </w:lvl>
  </w:abstractNum>
  <w:abstractNum w:abstractNumId="7" w15:restartNumberingAfterBreak="0">
    <w:nsid w:val="3430492C"/>
    <w:multiLevelType w:val="hybridMultilevel"/>
    <w:tmpl w:val="9E824790"/>
    <w:lvl w:ilvl="0" w:tplc="DF2E6D1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00CA10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1C4F5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1BC00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558435F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26F3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85EC14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C7ADC4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4AA25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A065FF"/>
    <w:multiLevelType w:val="hybridMultilevel"/>
    <w:tmpl w:val="7A28BAF0"/>
    <w:lvl w:ilvl="0" w:tplc="3C9469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B2ED0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AE10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342FB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FC02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DE8C8C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A4005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694E2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904CF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4B541B"/>
    <w:multiLevelType w:val="hybridMultilevel"/>
    <w:tmpl w:val="B1FC8896"/>
    <w:lvl w:ilvl="0" w:tplc="6EE24E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8A4BA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832E7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AE8B9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6D476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44E8B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FC875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66667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E0E37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4443471">
    <w:abstractNumId w:val="6"/>
  </w:num>
  <w:num w:numId="2" w16cid:durableId="1555770526">
    <w:abstractNumId w:val="6"/>
  </w:num>
  <w:num w:numId="3" w16cid:durableId="1941794368">
    <w:abstractNumId w:val="5"/>
  </w:num>
  <w:num w:numId="4" w16cid:durableId="1560823079">
    <w:abstractNumId w:val="5"/>
  </w:num>
  <w:num w:numId="5" w16cid:durableId="922764382">
    <w:abstractNumId w:val="5"/>
  </w:num>
  <w:num w:numId="6" w16cid:durableId="10420760">
    <w:abstractNumId w:val="5"/>
  </w:num>
  <w:num w:numId="7" w16cid:durableId="1927306793">
    <w:abstractNumId w:val="4"/>
  </w:num>
  <w:num w:numId="8" w16cid:durableId="321929667">
    <w:abstractNumId w:val="8"/>
  </w:num>
  <w:num w:numId="9" w16cid:durableId="224606741">
    <w:abstractNumId w:val="0"/>
  </w:num>
  <w:num w:numId="10" w16cid:durableId="1872448399">
    <w:abstractNumId w:val="3"/>
  </w:num>
  <w:num w:numId="11" w16cid:durableId="1712345022">
    <w:abstractNumId w:val="7"/>
  </w:num>
  <w:num w:numId="12" w16cid:durableId="1793398601">
    <w:abstractNumId w:val="9"/>
  </w:num>
  <w:num w:numId="13" w16cid:durableId="2132164071">
    <w:abstractNumId w:val="1"/>
  </w:num>
  <w:num w:numId="14" w16cid:durableId="966027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chartTrackingRefBased/>
  <w15:docId w15:val="{FDCC1A75-AD2E-45D1-968D-B3FC1EEE4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0"/>
      <w:autoSpaceDN w:val="0"/>
      <w:adjustRightInd w:val="0"/>
      <w:spacing w:line="360" w:lineRule="auto"/>
      <w:ind w:firstLine="709"/>
      <w:textDirection w:val="btLr"/>
      <w:textAlignment w:val="top"/>
    </w:pPr>
    <w:rPr>
      <w:sz w:val="28"/>
      <w:szCs w:val="28"/>
      <w:lang w:eastAsia="en-US"/>
    </w:rPr>
  </w:style>
  <w:style w:type="paragraph" w:styleId="10">
    <w:name w:val="heading 1"/>
    <w:next w:val="a"/>
    <w:qFormat/>
    <w:pPr>
      <w:keepNext/>
      <w:shd w:val="clear" w:color="auto" w:fill="FFFFFF"/>
      <w:spacing w:after="240"/>
      <w:outlineLvl w:val="0"/>
    </w:pPr>
    <w:rPr>
      <w:rFonts w:ascii="Arial" w:hAnsi="Arial"/>
      <w:b/>
      <w:color w:val="000000"/>
      <w:sz w:val="28"/>
      <w:lang w:eastAsia="en-US"/>
    </w:rPr>
  </w:style>
  <w:style w:type="paragraph" w:styleId="20">
    <w:name w:val="heading 2"/>
    <w:next w:val="a"/>
    <w:qFormat/>
    <w:pPr>
      <w:keepNext/>
      <w:widowControl w:val="0"/>
      <w:suppressAutoHyphens/>
      <w:spacing w:line="360" w:lineRule="auto"/>
      <w:textDirection w:val="btLr"/>
      <w:textAlignment w:val="top"/>
      <w:outlineLvl w:val="1"/>
    </w:pPr>
    <w:rPr>
      <w:rFonts w:ascii="Arial" w:eastAsia="Arial" w:hAnsi="Arial"/>
      <w:b/>
      <w:sz w:val="28"/>
      <w:szCs w:val="28"/>
      <w:lang w:eastAsia="en-US"/>
    </w:rPr>
  </w:style>
  <w:style w:type="paragraph" w:styleId="3">
    <w:name w:val="heading 3"/>
    <w:next w:val="a"/>
    <w:qFormat/>
    <w:pPr>
      <w:keepNext/>
      <w:spacing w:after="240"/>
      <w:outlineLvl w:val="2"/>
    </w:pPr>
    <w:rPr>
      <w:rFonts w:ascii="Arial" w:hAnsi="Arial"/>
      <w:sz w:val="24"/>
      <w:lang w:eastAsia="en-US"/>
    </w:rPr>
  </w:style>
  <w:style w:type="paragraph" w:styleId="4">
    <w:name w:val="heading 4"/>
    <w:basedOn w:val="a"/>
    <w:next w:val="a"/>
    <w:qFormat/>
    <w:pPr>
      <w:keepNext/>
      <w:outlineLvl w:val="3"/>
    </w:pPr>
    <w:rPr>
      <w:b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рограмма"/>
    <w:autoRedefine/>
    <w:rPr>
      <w:rFonts w:ascii="Courier New" w:hAnsi="Courier New"/>
      <w:noProof/>
      <w:color w:val="000000"/>
      <w:lang w:val="en-US" w:eastAsia="en-US"/>
    </w:rPr>
  </w:style>
  <w:style w:type="paragraph" w:customStyle="1" w:styleId="a4">
    <w:name w:val="ПоследняяСтрокаПрог"/>
    <w:basedOn w:val="a3"/>
    <w:autoRedefine/>
    <w:pPr>
      <w:spacing w:after="240"/>
    </w:pPr>
  </w:style>
  <w:style w:type="paragraph" w:styleId="a5">
    <w:name w:val="footnote text"/>
    <w:semiHidden/>
    <w:pPr>
      <w:spacing w:line="360" w:lineRule="auto"/>
    </w:pPr>
    <w:rPr>
      <w:lang w:eastAsia="ru-RU"/>
    </w:rPr>
  </w:style>
  <w:style w:type="character" w:styleId="a6">
    <w:name w:val="footnote reference"/>
    <w:semiHidden/>
    <w:rPr>
      <w:rFonts w:ascii="Times New Roman" w:hAnsi="Times New Roman"/>
      <w:dstrike w:val="0"/>
      <w:sz w:val="20"/>
      <w:vertAlign w:val="superscript"/>
    </w:rPr>
  </w:style>
  <w:style w:type="paragraph" w:customStyle="1" w:styleId="1">
    <w:name w:val="Список_марк1"/>
    <w:basedOn w:val="a"/>
    <w:autoRedefine/>
    <w:pPr>
      <w:numPr>
        <w:numId w:val="2"/>
      </w:numPr>
      <w:tabs>
        <w:tab w:val="left" w:pos="709"/>
      </w:tabs>
    </w:pPr>
  </w:style>
  <w:style w:type="paragraph" w:customStyle="1" w:styleId="2">
    <w:name w:val="Список_марк2"/>
    <w:basedOn w:val="1"/>
    <w:autoRedefine/>
    <w:pPr>
      <w:numPr>
        <w:ilvl w:val="1"/>
        <w:numId w:val="6"/>
      </w:numPr>
      <w:tabs>
        <w:tab w:val="clear" w:pos="709"/>
      </w:tabs>
    </w:pPr>
  </w:style>
  <w:style w:type="paragraph" w:customStyle="1" w:styleId="a7">
    <w:name w:val="Литература"/>
    <w:basedOn w:val="a"/>
    <w:autoRedefine/>
    <w:pPr>
      <w:ind w:firstLine="0"/>
    </w:pPr>
  </w:style>
  <w:style w:type="paragraph" w:styleId="a8">
    <w:name w:val="Normal (Web)"/>
    <w:basedOn w:val="a"/>
    <w:semiHidden/>
    <w:pPr>
      <w:autoSpaceDE/>
      <w:autoSpaceDN/>
      <w:adjustRightInd/>
      <w:spacing w:before="100" w:beforeAutospacing="1" w:after="100" w:afterAutospacing="1" w:line="240" w:lineRule="auto"/>
      <w:ind w:firstLine="0"/>
      <w:textDirection w:val="lrTb"/>
      <w:textAlignment w:val="auto"/>
    </w:pPr>
    <w:rPr>
      <w:sz w:val="24"/>
      <w:szCs w:val="24"/>
      <w:lang w:eastAsia="ru-RU"/>
    </w:rPr>
  </w:style>
  <w:style w:type="character" w:styleId="a9">
    <w:name w:val="Strong"/>
    <w:basedOn w:val="a0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521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1</vt:lpstr>
    </vt:vector>
  </TitlesOfParts>
  <Company>DNS</Company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</dc:title>
  <dc:subject/>
  <dc:creator>User</dc:creator>
  <cp:keywords/>
  <dc:description/>
  <cp:lastModifiedBy>User</cp:lastModifiedBy>
  <cp:revision>5</cp:revision>
  <dcterms:created xsi:type="dcterms:W3CDTF">2023-03-23T16:14:00Z</dcterms:created>
  <dcterms:modified xsi:type="dcterms:W3CDTF">2023-03-23T16:14:00Z</dcterms:modified>
</cp:coreProperties>
</file>