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63F61" w14:textId="77777777" w:rsidR="00807473" w:rsidRDefault="00807473"/>
    <w:p w14:paraId="723A1C44" w14:textId="77777777" w:rsidR="00807473" w:rsidRDefault="00807473"/>
    <w:p w14:paraId="3A5B471A" w14:textId="77777777" w:rsidR="00807473" w:rsidRDefault="00807473"/>
    <w:p w14:paraId="5AC38796" w14:textId="77777777" w:rsidR="00807473" w:rsidRDefault="00FA7106">
      <w:pPr>
        <w:jc w:val="center"/>
      </w:pPr>
      <w:r>
        <w:t>[НАЗВАНИЕ ОБРАЗОВАТЕЛЬНОЙ ОРГАНИЗАЦИИ]</w:t>
      </w:r>
      <w:r>
        <w:br/>
        <w:t>[КАФЕДРА / ОТДЕЛЕНИЕ]</w:t>
      </w:r>
      <w:r>
        <w:br/>
      </w:r>
      <w:r>
        <w:br/>
      </w:r>
      <w:r>
        <w:rPr>
          <w:b/>
          <w:sz w:val="32"/>
        </w:rPr>
        <w:t>ОТЧЕТ</w:t>
      </w:r>
      <w:r>
        <w:rPr>
          <w:b/>
          <w:sz w:val="32"/>
        </w:rPr>
        <w:br/>
      </w:r>
      <w:r>
        <w:rPr>
          <w:b/>
          <w:sz w:val="28"/>
        </w:rPr>
        <w:t>по последним доработкам API-версии проекта BookShelf</w:t>
      </w:r>
      <w:r>
        <w:rPr>
          <w:b/>
          <w:sz w:val="28"/>
        </w:rPr>
        <w:br/>
      </w:r>
      <w:r>
        <w:t>по теме дипломного проекта</w:t>
      </w:r>
      <w:r>
        <w:br/>
      </w:r>
      <w:r>
        <w:rPr>
          <w:b/>
        </w:rPr>
        <w:t>"Приложение для отслеживания прочитанных книг"</w:t>
      </w:r>
      <w:r>
        <w:rPr>
          <w:b/>
        </w:rPr>
        <w:br/>
      </w:r>
    </w:p>
    <w:p w14:paraId="1A3568DA" w14:textId="77777777" w:rsidR="00807473" w:rsidRDefault="00807473"/>
    <w:p w14:paraId="0E042121" w14:textId="77777777" w:rsidR="00807473" w:rsidRDefault="00807473"/>
    <w:p w14:paraId="4F77AFBA" w14:textId="77777777" w:rsidR="00807473" w:rsidRDefault="00807473"/>
    <w:p w14:paraId="3D9D4A03" w14:textId="77777777" w:rsidR="00807473" w:rsidRDefault="00807473"/>
    <w:p w14:paraId="562D2DF4" w14:textId="77777777" w:rsidR="00807473" w:rsidRDefault="00807473"/>
    <w:p w14:paraId="1E48D3D1" w14:textId="77777777" w:rsidR="00807473" w:rsidRDefault="00FA7106">
      <w:pPr>
        <w:jc w:val="right"/>
      </w:pPr>
      <w:r>
        <w:t>Студент: [ФИО]</w:t>
      </w:r>
    </w:p>
    <w:p w14:paraId="6AF2BB29" w14:textId="77777777" w:rsidR="00807473" w:rsidRDefault="00FA7106">
      <w:pPr>
        <w:jc w:val="right"/>
      </w:pPr>
      <w:r>
        <w:t>Группа: [ГРУППА]</w:t>
      </w:r>
    </w:p>
    <w:p w14:paraId="7D03039C" w14:textId="77777777" w:rsidR="00807473" w:rsidRDefault="00FA7106">
      <w:pPr>
        <w:jc w:val="right"/>
      </w:pPr>
      <w:r>
        <w:t>Руководитель: [ФИО]</w:t>
      </w:r>
    </w:p>
    <w:p w14:paraId="77AE7147" w14:textId="77777777" w:rsidR="00807473" w:rsidRDefault="00FA7106">
      <w:pPr>
        <w:jc w:val="right"/>
      </w:pPr>
      <w:r>
        <w:t>Ветка репозитория: api-sources-no-key</w:t>
      </w:r>
    </w:p>
    <w:p w14:paraId="7A3CA980" w14:textId="77777777" w:rsidR="00807473" w:rsidRDefault="00FA7106">
      <w:pPr>
        <w:jc w:val="right"/>
      </w:pPr>
      <w:r>
        <w:t>Дата подготовки: 02.06.2026</w:t>
      </w:r>
    </w:p>
    <w:p w14:paraId="043F8552" w14:textId="77777777" w:rsidR="00807473" w:rsidRDefault="00807473"/>
    <w:p w14:paraId="13EA4AF9" w14:textId="77777777" w:rsidR="00807473" w:rsidRDefault="00807473"/>
    <w:p w14:paraId="1E4ADE11" w14:textId="77777777" w:rsidR="00807473" w:rsidRDefault="00807473"/>
    <w:p w14:paraId="39360113" w14:textId="77777777" w:rsidR="00807473" w:rsidRDefault="00807473"/>
    <w:p w14:paraId="67D41A01" w14:textId="77777777" w:rsidR="00807473" w:rsidRDefault="00807473"/>
    <w:p w14:paraId="4EF68BFA" w14:textId="77777777" w:rsidR="00807473" w:rsidRDefault="00807473"/>
    <w:p w14:paraId="6364DA13" w14:textId="77777777" w:rsidR="00807473" w:rsidRDefault="00807473"/>
    <w:p w14:paraId="2F0EE617" w14:textId="77777777" w:rsidR="00807473" w:rsidRDefault="00FA7106">
      <w:pPr>
        <w:jc w:val="center"/>
      </w:pPr>
      <w:r>
        <w:t>[ГОРОД] 2026</w:t>
      </w:r>
    </w:p>
    <w:p w14:paraId="699DDC5D" w14:textId="77777777" w:rsidR="00807473" w:rsidRDefault="00FA7106">
      <w:r>
        <w:br w:type="page"/>
      </w:r>
    </w:p>
    <w:p w14:paraId="681BDE15" w14:textId="77777777" w:rsidR="00807473" w:rsidRDefault="00FA7106">
      <w:pPr>
        <w:spacing w:before="120" w:after="120"/>
        <w:jc w:val="center"/>
      </w:pPr>
      <w:r>
        <w:rPr>
          <w:b/>
          <w:sz w:val="28"/>
        </w:rPr>
        <w:lastRenderedPageBreak/>
        <w:t>СОДЕРЖАНИЕ</w:t>
      </w:r>
    </w:p>
    <w:p w14:paraId="01C24379" w14:textId="166C5077" w:rsidR="0038779F" w:rsidRDefault="00FA7106">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r>
        <w:fldChar w:fldCharType="begin"/>
      </w:r>
      <w:r>
        <w:instrText>TOC \o "1-3" \h \z \u</w:instrText>
      </w:r>
      <w:r>
        <w:fldChar w:fldCharType="separate"/>
      </w:r>
      <w:hyperlink w:anchor="_Toc231320387" w:history="1">
        <w:r w:rsidR="0038779F" w:rsidRPr="00CA7FBD">
          <w:rPr>
            <w:rStyle w:val="aff8"/>
            <w:noProof/>
          </w:rPr>
          <w:t>ВВЕДЕНИЕ</w:t>
        </w:r>
        <w:r w:rsidR="0038779F">
          <w:rPr>
            <w:noProof/>
            <w:webHidden/>
          </w:rPr>
          <w:tab/>
        </w:r>
        <w:r w:rsidR="0038779F">
          <w:rPr>
            <w:noProof/>
            <w:webHidden/>
          </w:rPr>
          <w:fldChar w:fldCharType="begin"/>
        </w:r>
        <w:r w:rsidR="0038779F">
          <w:rPr>
            <w:noProof/>
            <w:webHidden/>
          </w:rPr>
          <w:instrText xml:space="preserve"> PAGEREF _Toc231320387 \h </w:instrText>
        </w:r>
        <w:r w:rsidR="0038779F">
          <w:rPr>
            <w:noProof/>
            <w:webHidden/>
          </w:rPr>
        </w:r>
        <w:r w:rsidR="0038779F">
          <w:rPr>
            <w:noProof/>
            <w:webHidden/>
          </w:rPr>
          <w:fldChar w:fldCharType="separate"/>
        </w:r>
        <w:r w:rsidR="0038779F">
          <w:rPr>
            <w:noProof/>
            <w:webHidden/>
          </w:rPr>
          <w:t>3</w:t>
        </w:r>
        <w:r w:rsidR="0038779F">
          <w:rPr>
            <w:noProof/>
            <w:webHidden/>
          </w:rPr>
          <w:fldChar w:fldCharType="end"/>
        </w:r>
      </w:hyperlink>
    </w:p>
    <w:p w14:paraId="14A32937" w14:textId="40AC7C5D"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388" w:history="1">
        <w:r w:rsidRPr="00CA7FBD">
          <w:rPr>
            <w:rStyle w:val="aff8"/>
            <w:noProof/>
          </w:rPr>
          <w:t>1 Исходные замечания и цель исправлений</w:t>
        </w:r>
        <w:r>
          <w:rPr>
            <w:noProof/>
            <w:webHidden/>
          </w:rPr>
          <w:tab/>
        </w:r>
        <w:r>
          <w:rPr>
            <w:noProof/>
            <w:webHidden/>
          </w:rPr>
          <w:fldChar w:fldCharType="begin"/>
        </w:r>
        <w:r>
          <w:rPr>
            <w:noProof/>
            <w:webHidden/>
          </w:rPr>
          <w:instrText xml:space="preserve"> PAGEREF _Toc231320388 \h </w:instrText>
        </w:r>
        <w:r>
          <w:rPr>
            <w:noProof/>
            <w:webHidden/>
          </w:rPr>
        </w:r>
        <w:r>
          <w:rPr>
            <w:noProof/>
            <w:webHidden/>
          </w:rPr>
          <w:fldChar w:fldCharType="separate"/>
        </w:r>
        <w:r>
          <w:rPr>
            <w:noProof/>
            <w:webHidden/>
          </w:rPr>
          <w:t>3</w:t>
        </w:r>
        <w:r>
          <w:rPr>
            <w:noProof/>
            <w:webHidden/>
          </w:rPr>
          <w:fldChar w:fldCharType="end"/>
        </w:r>
      </w:hyperlink>
    </w:p>
    <w:p w14:paraId="5270EC8E" w14:textId="117B439E"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389" w:history="1">
        <w:r w:rsidRPr="00CA7FBD">
          <w:rPr>
            <w:rStyle w:val="aff8"/>
            <w:noProof/>
          </w:rPr>
          <w:t>2 Источники книг API-версии</w:t>
        </w:r>
        <w:r>
          <w:rPr>
            <w:noProof/>
            <w:webHidden/>
          </w:rPr>
          <w:tab/>
        </w:r>
        <w:r>
          <w:rPr>
            <w:noProof/>
            <w:webHidden/>
          </w:rPr>
          <w:fldChar w:fldCharType="begin"/>
        </w:r>
        <w:r>
          <w:rPr>
            <w:noProof/>
            <w:webHidden/>
          </w:rPr>
          <w:instrText xml:space="preserve"> PAGEREF _Toc231320389 \h </w:instrText>
        </w:r>
        <w:r>
          <w:rPr>
            <w:noProof/>
            <w:webHidden/>
          </w:rPr>
        </w:r>
        <w:r>
          <w:rPr>
            <w:noProof/>
            <w:webHidden/>
          </w:rPr>
          <w:fldChar w:fldCharType="separate"/>
        </w:r>
        <w:r>
          <w:rPr>
            <w:noProof/>
            <w:webHidden/>
          </w:rPr>
          <w:t>4</w:t>
        </w:r>
        <w:r>
          <w:rPr>
            <w:noProof/>
            <w:webHidden/>
          </w:rPr>
          <w:fldChar w:fldCharType="end"/>
        </w:r>
      </w:hyperlink>
    </w:p>
    <w:p w14:paraId="512FE409" w14:textId="16F7A620"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390" w:history="1">
        <w:r w:rsidRPr="00CA7FBD">
          <w:rPr>
            <w:rStyle w:val="aff8"/>
            <w:noProof/>
          </w:rPr>
          <w:t>3 Локальное хранилище Room/SQLite</w:t>
        </w:r>
        <w:r>
          <w:rPr>
            <w:noProof/>
            <w:webHidden/>
          </w:rPr>
          <w:tab/>
        </w:r>
        <w:r>
          <w:rPr>
            <w:noProof/>
            <w:webHidden/>
          </w:rPr>
          <w:fldChar w:fldCharType="begin"/>
        </w:r>
        <w:r>
          <w:rPr>
            <w:noProof/>
            <w:webHidden/>
          </w:rPr>
          <w:instrText xml:space="preserve"> PAGEREF _Toc231320390 \h </w:instrText>
        </w:r>
        <w:r>
          <w:rPr>
            <w:noProof/>
            <w:webHidden/>
          </w:rPr>
        </w:r>
        <w:r>
          <w:rPr>
            <w:noProof/>
            <w:webHidden/>
          </w:rPr>
          <w:fldChar w:fldCharType="separate"/>
        </w:r>
        <w:r>
          <w:rPr>
            <w:noProof/>
            <w:webHidden/>
          </w:rPr>
          <w:t>4</w:t>
        </w:r>
        <w:r>
          <w:rPr>
            <w:noProof/>
            <w:webHidden/>
          </w:rPr>
          <w:fldChar w:fldCharType="end"/>
        </w:r>
      </w:hyperlink>
    </w:p>
    <w:p w14:paraId="354C1CD7" w14:textId="41EEC87D"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391" w:history="1">
        <w:r w:rsidRPr="00CA7FBD">
          <w:rPr>
            <w:rStyle w:val="aff8"/>
            <w:noProof/>
          </w:rPr>
          <w:t>4 Поиск и кнопка "Показать еще"</w:t>
        </w:r>
        <w:r>
          <w:rPr>
            <w:noProof/>
            <w:webHidden/>
          </w:rPr>
          <w:tab/>
        </w:r>
        <w:r>
          <w:rPr>
            <w:noProof/>
            <w:webHidden/>
          </w:rPr>
          <w:fldChar w:fldCharType="begin"/>
        </w:r>
        <w:r>
          <w:rPr>
            <w:noProof/>
            <w:webHidden/>
          </w:rPr>
          <w:instrText xml:space="preserve"> PAGEREF _Toc231320391 \h </w:instrText>
        </w:r>
        <w:r>
          <w:rPr>
            <w:noProof/>
            <w:webHidden/>
          </w:rPr>
        </w:r>
        <w:r>
          <w:rPr>
            <w:noProof/>
            <w:webHidden/>
          </w:rPr>
          <w:fldChar w:fldCharType="separate"/>
        </w:r>
        <w:r>
          <w:rPr>
            <w:noProof/>
            <w:webHidden/>
          </w:rPr>
          <w:t>5</w:t>
        </w:r>
        <w:r>
          <w:rPr>
            <w:noProof/>
            <w:webHidden/>
          </w:rPr>
          <w:fldChar w:fldCharType="end"/>
        </w:r>
      </w:hyperlink>
    </w:p>
    <w:p w14:paraId="43FB2957" w14:textId="69CE0912"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392" w:history="1">
        <w:r w:rsidRPr="00CA7FBD">
          <w:rPr>
            <w:rStyle w:val="aff8"/>
            <w:noProof/>
          </w:rPr>
          <w:t>5 Рекомендации и кеш подборки</w:t>
        </w:r>
        <w:r>
          <w:rPr>
            <w:noProof/>
            <w:webHidden/>
          </w:rPr>
          <w:tab/>
        </w:r>
        <w:r>
          <w:rPr>
            <w:noProof/>
            <w:webHidden/>
          </w:rPr>
          <w:fldChar w:fldCharType="begin"/>
        </w:r>
        <w:r>
          <w:rPr>
            <w:noProof/>
            <w:webHidden/>
          </w:rPr>
          <w:instrText xml:space="preserve"> PAGEREF _Toc231320392 \h </w:instrText>
        </w:r>
        <w:r>
          <w:rPr>
            <w:noProof/>
            <w:webHidden/>
          </w:rPr>
        </w:r>
        <w:r>
          <w:rPr>
            <w:noProof/>
            <w:webHidden/>
          </w:rPr>
          <w:fldChar w:fldCharType="separate"/>
        </w:r>
        <w:r>
          <w:rPr>
            <w:noProof/>
            <w:webHidden/>
          </w:rPr>
          <w:t>6</w:t>
        </w:r>
        <w:r>
          <w:rPr>
            <w:noProof/>
            <w:webHidden/>
          </w:rPr>
          <w:fldChar w:fldCharType="end"/>
        </w:r>
      </w:hyperlink>
    </w:p>
    <w:p w14:paraId="156DC227" w14:textId="26326505"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393" w:history="1">
        <w:r w:rsidRPr="00CA7FBD">
          <w:rPr>
            <w:rStyle w:val="aff8"/>
            <w:noProof/>
          </w:rPr>
          <w:t>6 Встроенное чтение и статистика</w:t>
        </w:r>
        <w:r>
          <w:rPr>
            <w:noProof/>
            <w:webHidden/>
          </w:rPr>
          <w:tab/>
        </w:r>
        <w:r>
          <w:rPr>
            <w:noProof/>
            <w:webHidden/>
          </w:rPr>
          <w:fldChar w:fldCharType="begin"/>
        </w:r>
        <w:r>
          <w:rPr>
            <w:noProof/>
            <w:webHidden/>
          </w:rPr>
          <w:instrText xml:space="preserve"> PAGEREF _Toc231320393 \h </w:instrText>
        </w:r>
        <w:r>
          <w:rPr>
            <w:noProof/>
            <w:webHidden/>
          </w:rPr>
        </w:r>
        <w:r>
          <w:rPr>
            <w:noProof/>
            <w:webHidden/>
          </w:rPr>
          <w:fldChar w:fldCharType="separate"/>
        </w:r>
        <w:r>
          <w:rPr>
            <w:noProof/>
            <w:webHidden/>
          </w:rPr>
          <w:t>6</w:t>
        </w:r>
        <w:r>
          <w:rPr>
            <w:noProof/>
            <w:webHidden/>
          </w:rPr>
          <w:fldChar w:fldCharType="end"/>
        </w:r>
      </w:hyperlink>
    </w:p>
    <w:p w14:paraId="2EBE19F3" w14:textId="001A2A47"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394" w:history="1">
        <w:r w:rsidRPr="00CA7FBD">
          <w:rPr>
            <w:rStyle w:val="aff8"/>
            <w:noProof/>
          </w:rPr>
          <w:t>7 Изменения пользовательского интерфейса</w:t>
        </w:r>
        <w:r>
          <w:rPr>
            <w:noProof/>
            <w:webHidden/>
          </w:rPr>
          <w:tab/>
        </w:r>
        <w:r>
          <w:rPr>
            <w:noProof/>
            <w:webHidden/>
          </w:rPr>
          <w:fldChar w:fldCharType="begin"/>
        </w:r>
        <w:r>
          <w:rPr>
            <w:noProof/>
            <w:webHidden/>
          </w:rPr>
          <w:instrText xml:space="preserve"> PAGEREF _Toc231320394 \h </w:instrText>
        </w:r>
        <w:r>
          <w:rPr>
            <w:noProof/>
            <w:webHidden/>
          </w:rPr>
        </w:r>
        <w:r>
          <w:rPr>
            <w:noProof/>
            <w:webHidden/>
          </w:rPr>
          <w:fldChar w:fldCharType="separate"/>
        </w:r>
        <w:r>
          <w:rPr>
            <w:noProof/>
            <w:webHidden/>
          </w:rPr>
          <w:t>7</w:t>
        </w:r>
        <w:r>
          <w:rPr>
            <w:noProof/>
            <w:webHidden/>
          </w:rPr>
          <w:fldChar w:fldCharType="end"/>
        </w:r>
      </w:hyperlink>
    </w:p>
    <w:p w14:paraId="4DF65991" w14:textId="24ACC1E1"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395" w:history="1">
        <w:r w:rsidRPr="00CA7FBD">
          <w:rPr>
            <w:rStyle w:val="aff8"/>
            <w:noProof/>
          </w:rPr>
          <w:t>8 Основные классы и файлы</w:t>
        </w:r>
        <w:r>
          <w:rPr>
            <w:noProof/>
            <w:webHidden/>
          </w:rPr>
          <w:tab/>
        </w:r>
        <w:r>
          <w:rPr>
            <w:noProof/>
            <w:webHidden/>
          </w:rPr>
          <w:fldChar w:fldCharType="begin"/>
        </w:r>
        <w:r>
          <w:rPr>
            <w:noProof/>
            <w:webHidden/>
          </w:rPr>
          <w:instrText xml:space="preserve"> PAGEREF _Toc231320395 \h </w:instrText>
        </w:r>
        <w:r>
          <w:rPr>
            <w:noProof/>
            <w:webHidden/>
          </w:rPr>
        </w:r>
        <w:r>
          <w:rPr>
            <w:noProof/>
            <w:webHidden/>
          </w:rPr>
          <w:fldChar w:fldCharType="separate"/>
        </w:r>
        <w:r>
          <w:rPr>
            <w:noProof/>
            <w:webHidden/>
          </w:rPr>
          <w:t>7</w:t>
        </w:r>
        <w:r>
          <w:rPr>
            <w:noProof/>
            <w:webHidden/>
          </w:rPr>
          <w:fldChar w:fldCharType="end"/>
        </w:r>
      </w:hyperlink>
    </w:p>
    <w:p w14:paraId="7ED6E4CA" w14:textId="388EA6A8"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396" w:history="1">
        <w:r w:rsidRPr="00CA7FBD">
          <w:rPr>
            <w:rStyle w:val="aff8"/>
            <w:noProof/>
          </w:rPr>
          <w:t>9 Проверка и тестирование</w:t>
        </w:r>
        <w:r>
          <w:rPr>
            <w:noProof/>
            <w:webHidden/>
          </w:rPr>
          <w:tab/>
        </w:r>
        <w:r>
          <w:rPr>
            <w:noProof/>
            <w:webHidden/>
          </w:rPr>
          <w:fldChar w:fldCharType="begin"/>
        </w:r>
        <w:r>
          <w:rPr>
            <w:noProof/>
            <w:webHidden/>
          </w:rPr>
          <w:instrText xml:space="preserve"> PAGEREF _Toc231320396 \h </w:instrText>
        </w:r>
        <w:r>
          <w:rPr>
            <w:noProof/>
            <w:webHidden/>
          </w:rPr>
        </w:r>
        <w:r>
          <w:rPr>
            <w:noProof/>
            <w:webHidden/>
          </w:rPr>
          <w:fldChar w:fldCharType="separate"/>
        </w:r>
        <w:r>
          <w:rPr>
            <w:noProof/>
            <w:webHidden/>
          </w:rPr>
          <w:t>7</w:t>
        </w:r>
        <w:r>
          <w:rPr>
            <w:noProof/>
            <w:webHidden/>
          </w:rPr>
          <w:fldChar w:fldCharType="end"/>
        </w:r>
      </w:hyperlink>
    </w:p>
    <w:p w14:paraId="151426C7" w14:textId="2C7592FC"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397" w:history="1">
        <w:r w:rsidRPr="00CA7FBD">
          <w:rPr>
            <w:rStyle w:val="aff8"/>
            <w:noProof/>
          </w:rPr>
          <w:t>10 Результаты доработок</w:t>
        </w:r>
        <w:r>
          <w:rPr>
            <w:noProof/>
            <w:webHidden/>
          </w:rPr>
          <w:tab/>
        </w:r>
        <w:r>
          <w:rPr>
            <w:noProof/>
            <w:webHidden/>
          </w:rPr>
          <w:fldChar w:fldCharType="begin"/>
        </w:r>
        <w:r>
          <w:rPr>
            <w:noProof/>
            <w:webHidden/>
          </w:rPr>
          <w:instrText xml:space="preserve"> PAGEREF _Toc231320397 \h </w:instrText>
        </w:r>
        <w:r>
          <w:rPr>
            <w:noProof/>
            <w:webHidden/>
          </w:rPr>
        </w:r>
        <w:r>
          <w:rPr>
            <w:noProof/>
            <w:webHidden/>
          </w:rPr>
          <w:fldChar w:fldCharType="separate"/>
        </w:r>
        <w:r>
          <w:rPr>
            <w:noProof/>
            <w:webHidden/>
          </w:rPr>
          <w:t>8</w:t>
        </w:r>
        <w:r>
          <w:rPr>
            <w:noProof/>
            <w:webHidden/>
          </w:rPr>
          <w:fldChar w:fldCharType="end"/>
        </w:r>
      </w:hyperlink>
    </w:p>
    <w:p w14:paraId="41204A7A" w14:textId="1F8DB92E"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398" w:history="1">
        <w:r w:rsidRPr="00CA7FBD">
          <w:rPr>
            <w:rStyle w:val="aff8"/>
            <w:noProof/>
          </w:rPr>
          <w:t>ЗАКЛЮЧЕНИЕ</w:t>
        </w:r>
        <w:r>
          <w:rPr>
            <w:noProof/>
            <w:webHidden/>
          </w:rPr>
          <w:tab/>
        </w:r>
        <w:r>
          <w:rPr>
            <w:noProof/>
            <w:webHidden/>
          </w:rPr>
          <w:fldChar w:fldCharType="begin"/>
        </w:r>
        <w:r>
          <w:rPr>
            <w:noProof/>
            <w:webHidden/>
          </w:rPr>
          <w:instrText xml:space="preserve"> PAGEREF _Toc231320398 \h </w:instrText>
        </w:r>
        <w:r>
          <w:rPr>
            <w:noProof/>
            <w:webHidden/>
          </w:rPr>
        </w:r>
        <w:r>
          <w:rPr>
            <w:noProof/>
            <w:webHidden/>
          </w:rPr>
          <w:fldChar w:fldCharType="separate"/>
        </w:r>
        <w:r>
          <w:rPr>
            <w:noProof/>
            <w:webHidden/>
          </w:rPr>
          <w:t>8</w:t>
        </w:r>
        <w:r>
          <w:rPr>
            <w:noProof/>
            <w:webHidden/>
          </w:rPr>
          <w:fldChar w:fldCharType="end"/>
        </w:r>
      </w:hyperlink>
    </w:p>
    <w:p w14:paraId="0ED60E47" w14:textId="489D7C1C"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399" w:history="1">
        <w:r w:rsidRPr="00CA7FBD">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_Toc231320399 \h </w:instrText>
        </w:r>
        <w:r>
          <w:rPr>
            <w:noProof/>
            <w:webHidden/>
          </w:rPr>
        </w:r>
        <w:r>
          <w:rPr>
            <w:noProof/>
            <w:webHidden/>
          </w:rPr>
          <w:fldChar w:fldCharType="separate"/>
        </w:r>
        <w:r>
          <w:rPr>
            <w:noProof/>
            <w:webHidden/>
          </w:rPr>
          <w:t>9</w:t>
        </w:r>
        <w:r>
          <w:rPr>
            <w:noProof/>
            <w:webHidden/>
          </w:rPr>
          <w:fldChar w:fldCharType="end"/>
        </w:r>
      </w:hyperlink>
    </w:p>
    <w:p w14:paraId="44EE791B" w14:textId="4427BD8A"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400" w:history="1">
        <w:r w:rsidRPr="00CA7FBD">
          <w:rPr>
            <w:rStyle w:val="aff8"/>
            <w:noProof/>
          </w:rPr>
          <w:t>ПРИЛОЖЕНИЕ А</w:t>
        </w:r>
        <w:r>
          <w:rPr>
            <w:noProof/>
            <w:webHidden/>
          </w:rPr>
          <w:tab/>
        </w:r>
        <w:r>
          <w:rPr>
            <w:noProof/>
            <w:webHidden/>
          </w:rPr>
          <w:fldChar w:fldCharType="begin"/>
        </w:r>
        <w:r>
          <w:rPr>
            <w:noProof/>
            <w:webHidden/>
          </w:rPr>
          <w:instrText xml:space="preserve"> PAGEREF _Toc231320400 \h </w:instrText>
        </w:r>
        <w:r>
          <w:rPr>
            <w:noProof/>
            <w:webHidden/>
          </w:rPr>
        </w:r>
        <w:r>
          <w:rPr>
            <w:noProof/>
            <w:webHidden/>
          </w:rPr>
          <w:fldChar w:fldCharType="separate"/>
        </w:r>
        <w:r>
          <w:rPr>
            <w:noProof/>
            <w:webHidden/>
          </w:rPr>
          <w:t>9</w:t>
        </w:r>
        <w:r>
          <w:rPr>
            <w:noProof/>
            <w:webHidden/>
          </w:rPr>
          <w:fldChar w:fldCharType="end"/>
        </w:r>
      </w:hyperlink>
    </w:p>
    <w:p w14:paraId="0BA8ED4F" w14:textId="4B0A2A71" w:rsidR="0038779F" w:rsidRDefault="0038779F">
      <w:pPr>
        <w:pStyle w:val="2c"/>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401" w:history="1">
        <w:r w:rsidRPr="00CA7FBD">
          <w:rPr>
            <w:rStyle w:val="aff8"/>
            <w:noProof/>
          </w:rPr>
          <w:t>Схема взаимодействия API-версии</w:t>
        </w:r>
        <w:r>
          <w:rPr>
            <w:noProof/>
            <w:webHidden/>
          </w:rPr>
          <w:tab/>
        </w:r>
        <w:r>
          <w:rPr>
            <w:noProof/>
            <w:webHidden/>
          </w:rPr>
          <w:fldChar w:fldCharType="begin"/>
        </w:r>
        <w:r>
          <w:rPr>
            <w:noProof/>
            <w:webHidden/>
          </w:rPr>
          <w:instrText xml:space="preserve"> PAGEREF _Toc231320401 \h </w:instrText>
        </w:r>
        <w:r>
          <w:rPr>
            <w:noProof/>
            <w:webHidden/>
          </w:rPr>
        </w:r>
        <w:r>
          <w:rPr>
            <w:noProof/>
            <w:webHidden/>
          </w:rPr>
          <w:fldChar w:fldCharType="separate"/>
        </w:r>
        <w:r>
          <w:rPr>
            <w:noProof/>
            <w:webHidden/>
          </w:rPr>
          <w:t>9</w:t>
        </w:r>
        <w:r>
          <w:rPr>
            <w:noProof/>
            <w:webHidden/>
          </w:rPr>
          <w:fldChar w:fldCharType="end"/>
        </w:r>
      </w:hyperlink>
    </w:p>
    <w:p w14:paraId="6AA4A3C6" w14:textId="23BBD258" w:rsidR="0038779F" w:rsidRDefault="0038779F">
      <w:pPr>
        <w:pStyle w:val="14"/>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402" w:history="1">
        <w:r w:rsidRPr="00CA7FBD">
          <w:rPr>
            <w:rStyle w:val="aff8"/>
            <w:noProof/>
          </w:rPr>
          <w:t>ПРИЛОЖЕНИЕ Б</w:t>
        </w:r>
        <w:r>
          <w:rPr>
            <w:noProof/>
            <w:webHidden/>
          </w:rPr>
          <w:tab/>
        </w:r>
        <w:r>
          <w:rPr>
            <w:noProof/>
            <w:webHidden/>
          </w:rPr>
          <w:fldChar w:fldCharType="begin"/>
        </w:r>
        <w:r>
          <w:rPr>
            <w:noProof/>
            <w:webHidden/>
          </w:rPr>
          <w:instrText xml:space="preserve"> PAGEREF _Toc231320402 \h </w:instrText>
        </w:r>
        <w:r>
          <w:rPr>
            <w:noProof/>
            <w:webHidden/>
          </w:rPr>
        </w:r>
        <w:r>
          <w:rPr>
            <w:noProof/>
            <w:webHidden/>
          </w:rPr>
          <w:fldChar w:fldCharType="separate"/>
        </w:r>
        <w:r>
          <w:rPr>
            <w:noProof/>
            <w:webHidden/>
          </w:rPr>
          <w:t>9</w:t>
        </w:r>
        <w:r>
          <w:rPr>
            <w:noProof/>
            <w:webHidden/>
          </w:rPr>
          <w:fldChar w:fldCharType="end"/>
        </w:r>
      </w:hyperlink>
    </w:p>
    <w:p w14:paraId="492BC5FC" w14:textId="36D8051D" w:rsidR="0038779F" w:rsidRDefault="0038779F">
      <w:pPr>
        <w:pStyle w:val="2c"/>
        <w:tabs>
          <w:tab w:val="right" w:leader="dot" w:pos="10529"/>
        </w:tabs>
        <w:rPr>
          <w:rFonts w:asciiTheme="minorHAnsi" w:eastAsiaTheme="minorEastAsia" w:hAnsiTheme="minorHAnsi"/>
          <w:noProof/>
          <w:color w:val="auto"/>
          <w:kern w:val="2"/>
          <w:szCs w:val="24"/>
          <w:lang w:val="ru-RU" w:eastAsia="ru-RU"/>
          <w14:ligatures w14:val="standardContextual"/>
        </w:rPr>
      </w:pPr>
      <w:hyperlink w:anchor="_Toc231320403" w:history="1">
        <w:r w:rsidRPr="00CA7FBD">
          <w:rPr>
            <w:rStyle w:val="aff8"/>
            <w:noProof/>
          </w:rPr>
          <w:t>Команды проверки</w:t>
        </w:r>
        <w:r>
          <w:rPr>
            <w:noProof/>
            <w:webHidden/>
          </w:rPr>
          <w:tab/>
        </w:r>
        <w:r>
          <w:rPr>
            <w:noProof/>
            <w:webHidden/>
          </w:rPr>
          <w:fldChar w:fldCharType="begin"/>
        </w:r>
        <w:r>
          <w:rPr>
            <w:noProof/>
            <w:webHidden/>
          </w:rPr>
          <w:instrText xml:space="preserve"> PAGEREF _Toc231320403 \h </w:instrText>
        </w:r>
        <w:r>
          <w:rPr>
            <w:noProof/>
            <w:webHidden/>
          </w:rPr>
        </w:r>
        <w:r>
          <w:rPr>
            <w:noProof/>
            <w:webHidden/>
          </w:rPr>
          <w:fldChar w:fldCharType="separate"/>
        </w:r>
        <w:r>
          <w:rPr>
            <w:noProof/>
            <w:webHidden/>
          </w:rPr>
          <w:t>9</w:t>
        </w:r>
        <w:r>
          <w:rPr>
            <w:noProof/>
            <w:webHidden/>
          </w:rPr>
          <w:fldChar w:fldCharType="end"/>
        </w:r>
      </w:hyperlink>
    </w:p>
    <w:p w14:paraId="1023C6F7" w14:textId="2F573355" w:rsidR="00807473" w:rsidRDefault="00FA7106">
      <w:r>
        <w:fldChar w:fldCharType="end"/>
      </w:r>
    </w:p>
    <w:p w14:paraId="4794A475" w14:textId="77777777" w:rsidR="00807473" w:rsidRDefault="00FA7106">
      <w:r>
        <w:br w:type="page"/>
      </w:r>
    </w:p>
    <w:p w14:paraId="2C75F538" w14:textId="77777777" w:rsidR="00807473" w:rsidRDefault="00FA7106">
      <w:pPr>
        <w:pStyle w:val="1"/>
        <w:spacing w:before="120" w:after="120"/>
        <w:jc w:val="center"/>
      </w:pPr>
      <w:bookmarkStart w:id="0" w:name="_Toc231320387"/>
      <w:r>
        <w:rPr>
          <w:rFonts w:ascii="Arial" w:eastAsia="Arial" w:hAnsi="Arial"/>
        </w:rPr>
        <w:lastRenderedPageBreak/>
        <w:t>ВВЕДЕНИЕ</w:t>
      </w:r>
      <w:bookmarkEnd w:id="0"/>
    </w:p>
    <w:p w14:paraId="444D4195" w14:textId="77777777" w:rsidR="00807473" w:rsidRDefault="00FA7106">
      <w:pPr>
        <w:ind w:firstLine="709"/>
        <w:jc w:val="both"/>
      </w:pPr>
      <w:r>
        <w:t>Настоящий отчет подготовлен по последним доработкам API-версии Android-приложения BookShelf. Проект разрабатывается на языке Kotlin с использованием Jetpack Compose, Room/SQLite для локального хранения и Retrofit для получения книг из внешних книжных API.</w:t>
      </w:r>
    </w:p>
    <w:p w14:paraId="62D9BB9B" w14:textId="77777777" w:rsidR="00807473" w:rsidRDefault="00FA7106">
      <w:pPr>
        <w:ind w:firstLine="709"/>
        <w:jc w:val="both"/>
      </w:pPr>
      <w:r>
        <w:t>Отчет сфокусирован на текущей API-версии проекта: подключении источников без API-ключей, хранении пользовательских данных в локальной базе, рекомендациях, кеше подборок, сохранении позиции чтения и улучшениях пользовательского интерфейса после предзащиты. Отдельная ветка local-book-server в данном документе не рассматривается, так как отчет посвящен API-версии проекта.</w:t>
      </w:r>
    </w:p>
    <w:p w14:paraId="55FF1847" w14:textId="77777777" w:rsidR="00807473" w:rsidRDefault="00FA7106">
      <w:pPr>
        <w:ind w:firstLine="709"/>
        <w:jc w:val="both"/>
      </w:pPr>
      <w:r>
        <w:t>Цель отчета - зафиксировать состав выполненных изменений, показать их связь с требованиями дипломного проекта и дать краткую техническую карту классов, которые можно использовать при подготовке к защите.</w:t>
      </w:r>
    </w:p>
    <w:p w14:paraId="36533602" w14:textId="77777777" w:rsidR="00807473" w:rsidRDefault="00FA7106">
      <w:pPr>
        <w:pStyle w:val="1"/>
        <w:spacing w:before="120" w:after="120"/>
        <w:jc w:val="center"/>
      </w:pPr>
      <w:bookmarkStart w:id="1" w:name="_Toc231320388"/>
      <w:r>
        <w:rPr>
          <w:rFonts w:ascii="Arial" w:eastAsia="Arial" w:hAnsi="Arial"/>
        </w:rPr>
        <w:t>1 Исходные замечания и цель исправлений</w:t>
      </w:r>
      <w:bookmarkEnd w:id="1"/>
    </w:p>
    <w:p w14:paraId="314BB8E1" w14:textId="77777777" w:rsidR="00807473" w:rsidRDefault="00FA7106">
      <w:pPr>
        <w:ind w:firstLine="709"/>
        <w:jc w:val="both"/>
      </w:pPr>
      <w:r>
        <w:t>После проверки проекта были выделены несколько практических замечаний. Часть из них касалась удобства интерфейса на разных экранах, часть - порядка отображения данных, а часть - устойчивости сценариев поиска, рекомендаций и встроенного чтения.</w:t>
      </w:r>
    </w:p>
    <w:p w14:paraId="41005486" w14:textId="77777777" w:rsidR="00807473" w:rsidRDefault="00FA7106">
      <w:pPr>
        <w:pStyle w:val="a0"/>
        <w:ind w:left="709" w:firstLine="0"/>
        <w:jc w:val="both"/>
      </w:pPr>
      <w:r>
        <w:t>сделать элементы нижней навигации и списки устойчивыми к разной ширине экрана;</w:t>
      </w:r>
    </w:p>
    <w:p w14:paraId="44B768C7" w14:textId="77777777" w:rsidR="00807473" w:rsidRDefault="00FA7106">
      <w:pPr>
        <w:pStyle w:val="a0"/>
        <w:ind w:left="709" w:firstLine="0"/>
        <w:jc w:val="both"/>
      </w:pPr>
      <w:r>
        <w:t>в библиотеке сначала показывать книги со статусом "Читаю";</w:t>
      </w:r>
    </w:p>
    <w:p w14:paraId="4B3B7ACD" w14:textId="77777777" w:rsidR="00807473" w:rsidRDefault="00FA7106">
      <w:pPr>
        <w:pStyle w:val="a0"/>
        <w:ind w:left="709" w:firstLine="0"/>
        <w:jc w:val="both"/>
      </w:pPr>
      <w:r>
        <w:t>во встроенном чтении сохранять место, на котором пользователь остановился;</w:t>
      </w:r>
    </w:p>
    <w:p w14:paraId="43E2E283" w14:textId="77777777" w:rsidR="00807473" w:rsidRDefault="00FA7106">
      <w:pPr>
        <w:pStyle w:val="a0"/>
        <w:ind w:left="709" w:firstLine="0"/>
        <w:jc w:val="both"/>
      </w:pPr>
      <w:r>
        <w:t>в рекомендациях реализовать кеширование найденной подборки;</w:t>
      </w:r>
    </w:p>
    <w:p w14:paraId="7218A5D6" w14:textId="77777777" w:rsidR="00807473" w:rsidRDefault="00FA7106">
      <w:pPr>
        <w:pStyle w:val="a0"/>
        <w:ind w:left="709" w:firstLine="0"/>
        <w:jc w:val="both"/>
      </w:pPr>
      <w:r>
        <w:t>в поиске и рекомендациях добавить кнопку "Показать еще" с дозагрузкой данных;</w:t>
      </w:r>
    </w:p>
    <w:p w14:paraId="369EF250" w14:textId="77777777" w:rsidR="00807473" w:rsidRDefault="00FA7106">
      <w:pPr>
        <w:pStyle w:val="a0"/>
        <w:ind w:left="709" w:firstLine="0"/>
        <w:jc w:val="both"/>
      </w:pPr>
      <w:r>
        <w:t>проверить, что жанры и темы из API попадают в карточки и участвуют в рекомендациях;</w:t>
      </w:r>
    </w:p>
    <w:p w14:paraId="0AC2AC60" w14:textId="77777777" w:rsidR="00807473" w:rsidRDefault="00FA7106">
      <w:pPr>
        <w:pStyle w:val="a0"/>
        <w:ind w:left="709" w:firstLine="0"/>
        <w:jc w:val="both"/>
      </w:pPr>
      <w:r>
        <w:t>сохранить локальное хранение пользователей, книг, статусов, оценок, отзывов и статистики чтения.</w:t>
      </w:r>
    </w:p>
    <w:p w14:paraId="695B9306" w14:textId="77777777" w:rsidR="00807473" w:rsidRDefault="00FA7106">
      <w:pPr>
        <w:ind w:firstLine="709"/>
        <w:jc w:val="both"/>
      </w:pPr>
      <w:r>
        <w:t>Выполненные доработки направлены не на изменение архитектуры, а на доведение уже реализованной MVVM-структуры до более удобного и проверяемого состояния. UI по-</w:t>
      </w:r>
      <w:r>
        <w:lastRenderedPageBreak/>
        <w:t>прежнему получает состояние из BooksViewModel, ViewModel обращается к репозиториям, а репозитории работают с Room и Retrofit API.</w:t>
      </w:r>
    </w:p>
    <w:p w14:paraId="79243733" w14:textId="77777777" w:rsidR="00807473" w:rsidRDefault="00FA7106">
      <w:pPr>
        <w:pStyle w:val="1"/>
        <w:spacing w:before="120" w:after="120"/>
        <w:jc w:val="center"/>
      </w:pPr>
      <w:bookmarkStart w:id="2" w:name="_Toc231320389"/>
      <w:r>
        <w:rPr>
          <w:rFonts w:ascii="Arial" w:eastAsia="Arial" w:hAnsi="Arial"/>
        </w:rPr>
        <w:t>2 Источники книг API-версии</w:t>
      </w:r>
      <w:bookmarkEnd w:id="2"/>
    </w:p>
    <w:p w14:paraId="7D66A08D" w14:textId="77777777" w:rsidR="00807473" w:rsidRDefault="00FA7106">
      <w:pPr>
        <w:ind w:firstLine="709"/>
        <w:jc w:val="both"/>
      </w:pPr>
      <w:r>
        <w:t>В API-версии используются источники, которые не требуют OAuth, API-ключей или антибот-проверок. Это делает приложение удобным для демонстрации и снижает риск, что поиск перестанет работать из-за отсутствия токена. Google Books в данной ветке не используется как основной источник, поскольку при тестировании возникали нестабильные ответы и ограничения доступа.</w:t>
      </w:r>
    </w:p>
    <w:tbl>
      <w:tblPr>
        <w:tblStyle w:val="aff0"/>
        <w:tblW w:w="0" w:type="auto"/>
        <w:jc w:val="center"/>
        <w:tblLook w:val="04A0" w:firstRow="1" w:lastRow="0" w:firstColumn="1" w:lastColumn="0" w:noHBand="0" w:noVBand="1"/>
      </w:tblPr>
      <w:tblGrid>
        <w:gridCol w:w="2268"/>
        <w:gridCol w:w="3719"/>
        <w:gridCol w:w="4535"/>
      </w:tblGrid>
      <w:tr w:rsidR="00807473" w14:paraId="66093EB8" w14:textId="77777777">
        <w:trPr>
          <w:jc w:val="center"/>
        </w:trPr>
        <w:tc>
          <w:tcPr>
            <w:tcW w:w="2268" w:type="dxa"/>
            <w:shd w:val="clear" w:color="auto" w:fill="D9EAF7"/>
          </w:tcPr>
          <w:p w14:paraId="652A3955" w14:textId="77777777" w:rsidR="00807473" w:rsidRDefault="00FA7106">
            <w:pPr>
              <w:spacing w:line="276" w:lineRule="auto"/>
              <w:jc w:val="center"/>
            </w:pPr>
            <w:r>
              <w:rPr>
                <w:b/>
                <w:sz w:val="20"/>
              </w:rPr>
              <w:t>Источник</w:t>
            </w:r>
          </w:p>
        </w:tc>
        <w:tc>
          <w:tcPr>
            <w:tcW w:w="3402" w:type="dxa"/>
            <w:shd w:val="clear" w:color="auto" w:fill="D9EAF7"/>
          </w:tcPr>
          <w:p w14:paraId="1FE65250" w14:textId="77777777" w:rsidR="00807473" w:rsidRDefault="00FA7106">
            <w:pPr>
              <w:spacing w:line="276" w:lineRule="auto"/>
              <w:jc w:val="center"/>
            </w:pPr>
            <w:r>
              <w:rPr>
                <w:b/>
                <w:sz w:val="20"/>
              </w:rPr>
              <w:t>URL</w:t>
            </w:r>
          </w:p>
        </w:tc>
        <w:tc>
          <w:tcPr>
            <w:tcW w:w="4535" w:type="dxa"/>
            <w:shd w:val="clear" w:color="auto" w:fill="D9EAF7"/>
          </w:tcPr>
          <w:p w14:paraId="61F09822" w14:textId="77777777" w:rsidR="00807473" w:rsidRDefault="00FA7106">
            <w:pPr>
              <w:spacing w:line="276" w:lineRule="auto"/>
              <w:jc w:val="center"/>
            </w:pPr>
            <w:r>
              <w:rPr>
                <w:b/>
                <w:sz w:val="20"/>
              </w:rPr>
              <w:t>Назначение</w:t>
            </w:r>
          </w:p>
        </w:tc>
      </w:tr>
      <w:tr w:rsidR="00807473" w14:paraId="2C8FFACF" w14:textId="77777777">
        <w:trPr>
          <w:jc w:val="center"/>
        </w:trPr>
        <w:tc>
          <w:tcPr>
            <w:tcW w:w="2268" w:type="dxa"/>
          </w:tcPr>
          <w:p w14:paraId="0BB8080A" w14:textId="77777777" w:rsidR="00807473" w:rsidRDefault="00FA7106">
            <w:pPr>
              <w:spacing w:line="276" w:lineRule="auto"/>
            </w:pPr>
            <w:r>
              <w:rPr>
                <w:sz w:val="20"/>
              </w:rPr>
              <w:t>Open Library</w:t>
            </w:r>
          </w:p>
        </w:tc>
        <w:tc>
          <w:tcPr>
            <w:tcW w:w="3402" w:type="dxa"/>
          </w:tcPr>
          <w:p w14:paraId="2E193064" w14:textId="77777777" w:rsidR="00807473" w:rsidRDefault="00FA7106">
            <w:pPr>
              <w:spacing w:line="276" w:lineRule="auto"/>
            </w:pPr>
            <w:r>
              <w:rPr>
                <w:sz w:val="20"/>
              </w:rPr>
              <w:t>https://openlibrary.org/search.json</w:t>
            </w:r>
          </w:p>
        </w:tc>
        <w:tc>
          <w:tcPr>
            <w:tcW w:w="4535" w:type="dxa"/>
          </w:tcPr>
          <w:p w14:paraId="17622E1E" w14:textId="77777777" w:rsidR="00807473" w:rsidRDefault="00FA7106">
            <w:pPr>
              <w:spacing w:line="276" w:lineRule="auto"/>
            </w:pPr>
            <w:r>
              <w:rPr>
                <w:sz w:val="20"/>
              </w:rPr>
              <w:t>Общий поиск книг, авторы, subjects, обложки и страницы книги</w:t>
            </w:r>
          </w:p>
        </w:tc>
      </w:tr>
      <w:tr w:rsidR="00807473" w14:paraId="02DE99DA" w14:textId="77777777">
        <w:trPr>
          <w:jc w:val="center"/>
        </w:trPr>
        <w:tc>
          <w:tcPr>
            <w:tcW w:w="2268" w:type="dxa"/>
          </w:tcPr>
          <w:p w14:paraId="2A959CBC" w14:textId="77777777" w:rsidR="00807473" w:rsidRDefault="00FA7106">
            <w:pPr>
              <w:spacing w:line="276" w:lineRule="auto"/>
            </w:pPr>
            <w:r>
              <w:rPr>
                <w:sz w:val="20"/>
              </w:rPr>
              <w:t>Gutendex</w:t>
            </w:r>
          </w:p>
        </w:tc>
        <w:tc>
          <w:tcPr>
            <w:tcW w:w="3402" w:type="dxa"/>
          </w:tcPr>
          <w:p w14:paraId="48AAA15A" w14:textId="77777777" w:rsidR="00807473" w:rsidRDefault="00FA7106">
            <w:pPr>
              <w:spacing w:line="276" w:lineRule="auto"/>
            </w:pPr>
            <w:r>
              <w:rPr>
                <w:sz w:val="20"/>
              </w:rPr>
              <w:t>https://gutendex.com/books/</w:t>
            </w:r>
          </w:p>
        </w:tc>
        <w:tc>
          <w:tcPr>
            <w:tcW w:w="4535" w:type="dxa"/>
          </w:tcPr>
          <w:p w14:paraId="54FCD75B" w14:textId="77777777" w:rsidR="00807473" w:rsidRDefault="00FA7106">
            <w:pPr>
              <w:spacing w:line="276" w:lineRule="auto"/>
            </w:pPr>
            <w:r>
              <w:rPr>
                <w:sz w:val="20"/>
              </w:rPr>
              <w:t>Книги Project Gutenberg, public domain, ссылки на HTML/TXT для чтения</w:t>
            </w:r>
          </w:p>
        </w:tc>
      </w:tr>
      <w:tr w:rsidR="00807473" w14:paraId="36B43370" w14:textId="77777777">
        <w:trPr>
          <w:jc w:val="center"/>
        </w:trPr>
        <w:tc>
          <w:tcPr>
            <w:tcW w:w="2268" w:type="dxa"/>
          </w:tcPr>
          <w:p w14:paraId="30C0E0DE" w14:textId="77777777" w:rsidR="00807473" w:rsidRDefault="00FA7106">
            <w:pPr>
              <w:spacing w:line="276" w:lineRule="auto"/>
            </w:pPr>
            <w:r>
              <w:rPr>
                <w:sz w:val="20"/>
              </w:rPr>
              <w:t>Internet Archive</w:t>
            </w:r>
          </w:p>
        </w:tc>
        <w:tc>
          <w:tcPr>
            <w:tcW w:w="3402" w:type="dxa"/>
          </w:tcPr>
          <w:p w14:paraId="727F5F9E" w14:textId="77777777" w:rsidR="00807473" w:rsidRDefault="00FA7106">
            <w:pPr>
              <w:spacing w:line="276" w:lineRule="auto"/>
            </w:pPr>
            <w:r>
              <w:rPr>
                <w:sz w:val="20"/>
              </w:rPr>
              <w:t>https://archive.org/advancedsearch.php</w:t>
            </w:r>
          </w:p>
        </w:tc>
        <w:tc>
          <w:tcPr>
            <w:tcW w:w="4535" w:type="dxa"/>
          </w:tcPr>
          <w:p w14:paraId="1B841F5F" w14:textId="77777777" w:rsidR="00807473" w:rsidRDefault="00FA7106">
            <w:pPr>
              <w:spacing w:line="276" w:lineRule="auto"/>
            </w:pPr>
            <w:r>
              <w:rPr>
                <w:sz w:val="20"/>
              </w:rPr>
              <w:t>Оцифрованные материалы, identifier, subject, date, language</w:t>
            </w:r>
          </w:p>
        </w:tc>
      </w:tr>
      <w:tr w:rsidR="00807473" w14:paraId="07DAC677" w14:textId="77777777">
        <w:trPr>
          <w:jc w:val="center"/>
        </w:trPr>
        <w:tc>
          <w:tcPr>
            <w:tcW w:w="2268" w:type="dxa"/>
          </w:tcPr>
          <w:p w14:paraId="3A2624CF" w14:textId="77777777" w:rsidR="00807473" w:rsidRDefault="00FA7106">
            <w:pPr>
              <w:spacing w:line="276" w:lineRule="auto"/>
            </w:pPr>
            <w:r>
              <w:rPr>
                <w:sz w:val="20"/>
              </w:rPr>
              <w:t>Library of Congress</w:t>
            </w:r>
          </w:p>
        </w:tc>
        <w:tc>
          <w:tcPr>
            <w:tcW w:w="3402" w:type="dxa"/>
          </w:tcPr>
          <w:p w14:paraId="645ED9DC" w14:textId="77777777" w:rsidR="00807473" w:rsidRDefault="00FA7106">
            <w:pPr>
              <w:spacing w:line="276" w:lineRule="auto"/>
            </w:pPr>
            <w:r>
              <w:rPr>
                <w:sz w:val="20"/>
              </w:rPr>
              <w:t>https://www.loc.gov/books/?fo=json</w:t>
            </w:r>
          </w:p>
        </w:tc>
        <w:tc>
          <w:tcPr>
            <w:tcW w:w="4535" w:type="dxa"/>
          </w:tcPr>
          <w:p w14:paraId="25D8C3C3" w14:textId="77777777" w:rsidR="00807473" w:rsidRDefault="00FA7106">
            <w:pPr>
              <w:spacing w:line="276" w:lineRule="auto"/>
            </w:pPr>
            <w:r>
              <w:rPr>
                <w:sz w:val="20"/>
              </w:rPr>
              <w:t>Библиографические записи, изображения, авторы, темы</w:t>
            </w:r>
          </w:p>
        </w:tc>
      </w:tr>
      <w:tr w:rsidR="00807473" w14:paraId="4F899032" w14:textId="77777777">
        <w:trPr>
          <w:jc w:val="center"/>
        </w:trPr>
        <w:tc>
          <w:tcPr>
            <w:tcW w:w="2268" w:type="dxa"/>
          </w:tcPr>
          <w:p w14:paraId="6EFC86AA" w14:textId="77777777" w:rsidR="00807473" w:rsidRDefault="00FA7106">
            <w:pPr>
              <w:spacing w:line="276" w:lineRule="auto"/>
            </w:pPr>
            <w:r>
              <w:rPr>
                <w:sz w:val="20"/>
              </w:rPr>
              <w:t>Локальный fallback-каталог</w:t>
            </w:r>
          </w:p>
        </w:tc>
        <w:tc>
          <w:tcPr>
            <w:tcW w:w="3402" w:type="dxa"/>
          </w:tcPr>
          <w:p w14:paraId="68C713E1" w14:textId="77777777" w:rsidR="00807473" w:rsidRDefault="00FA7106">
            <w:pPr>
              <w:spacing w:line="276" w:lineRule="auto"/>
            </w:pPr>
            <w:r>
              <w:rPr>
                <w:sz w:val="20"/>
              </w:rPr>
              <w:t>внутри Android-приложения</w:t>
            </w:r>
          </w:p>
        </w:tc>
        <w:tc>
          <w:tcPr>
            <w:tcW w:w="4535" w:type="dxa"/>
          </w:tcPr>
          <w:p w14:paraId="38527CC6" w14:textId="77777777" w:rsidR="00807473" w:rsidRDefault="00FA7106">
            <w:pPr>
              <w:spacing w:line="276" w:lineRule="auto"/>
            </w:pPr>
            <w:r>
              <w:rPr>
                <w:sz w:val="20"/>
              </w:rPr>
              <w:t>Резервные карточки для демонстрации, если внешние API пустые или недоступны</w:t>
            </w:r>
          </w:p>
        </w:tc>
      </w:tr>
    </w:tbl>
    <w:p w14:paraId="6B6DA6F4" w14:textId="77777777" w:rsidR="00807473" w:rsidRDefault="00807473"/>
    <w:p w14:paraId="68AAC1D8" w14:textId="77777777" w:rsidR="00807473" w:rsidRDefault="00FA7106">
      <w:pPr>
        <w:ind w:firstLine="709"/>
        <w:jc w:val="both"/>
      </w:pPr>
      <w:r>
        <w:t>Выбор источника выполняется через BookSearchSource. Пользователь может искать по всем источникам сразу или выбрать конкретный каталог. В режиме "Все" репозиторий получает данные из нескольких API, приводит ответы к единой модели Book, удаляет дубликаты по названию и автору, затем отдает список в UI.</w:t>
      </w:r>
    </w:p>
    <w:p w14:paraId="79DB6830" w14:textId="77777777" w:rsidR="00807473" w:rsidRDefault="00FA7106">
      <w:pPr>
        <w:ind w:firstLine="709"/>
        <w:jc w:val="both"/>
      </w:pPr>
      <w:r>
        <w:t>Локальный fallback-каталог не является отдельным сетевым компонентом и не хранит пользовательские данные. Это набор заранее заданных книг внутри приложения, который нужен только для резервного вывода карточек и демонстрации базовых сценариев при отсутствии сети или пустом ответе внешнего API.</w:t>
      </w:r>
    </w:p>
    <w:p w14:paraId="7138E8C7" w14:textId="77777777" w:rsidR="00807473" w:rsidRDefault="00FA7106">
      <w:pPr>
        <w:pStyle w:val="1"/>
        <w:spacing w:before="120" w:after="120"/>
        <w:jc w:val="center"/>
      </w:pPr>
      <w:bookmarkStart w:id="3" w:name="_Toc231320390"/>
      <w:r>
        <w:rPr>
          <w:rFonts w:ascii="Arial" w:eastAsia="Arial" w:hAnsi="Arial"/>
        </w:rPr>
        <w:t>3 Локальное хранилище Room/SQLite</w:t>
      </w:r>
      <w:bookmarkEnd w:id="3"/>
    </w:p>
    <w:p w14:paraId="2F471780" w14:textId="77777777" w:rsidR="00807473" w:rsidRDefault="00FA7106">
      <w:pPr>
        <w:ind w:firstLine="709"/>
        <w:jc w:val="both"/>
      </w:pPr>
      <w:r>
        <w:t>Локальное хранилище реализовано через Room и SQLite. Оно хранит не PDF-файлы и не загруженные копии книг, а пользовательские данные приложения: учетные записи, добавленные книги, статусы чтения, оценки, отзывы, сессии чтения и кеш рекомендаций.</w:t>
      </w:r>
    </w:p>
    <w:tbl>
      <w:tblPr>
        <w:tblStyle w:val="aff0"/>
        <w:tblW w:w="0" w:type="auto"/>
        <w:jc w:val="center"/>
        <w:tblLook w:val="04A0" w:firstRow="1" w:lastRow="0" w:firstColumn="1" w:lastColumn="0" w:noHBand="0" w:noVBand="1"/>
      </w:tblPr>
      <w:tblGrid>
        <w:gridCol w:w="2551"/>
        <w:gridCol w:w="3969"/>
        <w:gridCol w:w="3969"/>
      </w:tblGrid>
      <w:tr w:rsidR="00807473" w14:paraId="4694B2E6" w14:textId="77777777">
        <w:trPr>
          <w:jc w:val="center"/>
        </w:trPr>
        <w:tc>
          <w:tcPr>
            <w:tcW w:w="2551" w:type="dxa"/>
            <w:shd w:val="clear" w:color="auto" w:fill="D9EAF7"/>
          </w:tcPr>
          <w:p w14:paraId="555D510E" w14:textId="77777777" w:rsidR="00807473" w:rsidRDefault="00FA7106">
            <w:pPr>
              <w:spacing w:line="276" w:lineRule="auto"/>
              <w:jc w:val="center"/>
            </w:pPr>
            <w:r>
              <w:rPr>
                <w:b/>
                <w:sz w:val="20"/>
              </w:rPr>
              <w:t>Таблица</w:t>
            </w:r>
          </w:p>
        </w:tc>
        <w:tc>
          <w:tcPr>
            <w:tcW w:w="3969" w:type="dxa"/>
            <w:shd w:val="clear" w:color="auto" w:fill="D9EAF7"/>
          </w:tcPr>
          <w:p w14:paraId="77FB71D4" w14:textId="77777777" w:rsidR="00807473" w:rsidRDefault="00FA7106">
            <w:pPr>
              <w:spacing w:line="276" w:lineRule="auto"/>
              <w:jc w:val="center"/>
            </w:pPr>
            <w:r>
              <w:rPr>
                <w:b/>
                <w:sz w:val="20"/>
              </w:rPr>
              <w:t>Что хранит</w:t>
            </w:r>
          </w:p>
        </w:tc>
        <w:tc>
          <w:tcPr>
            <w:tcW w:w="3969" w:type="dxa"/>
            <w:shd w:val="clear" w:color="auto" w:fill="D9EAF7"/>
          </w:tcPr>
          <w:p w14:paraId="044AD9DD" w14:textId="77777777" w:rsidR="00807473" w:rsidRDefault="00FA7106">
            <w:pPr>
              <w:spacing w:line="276" w:lineRule="auto"/>
              <w:jc w:val="center"/>
            </w:pPr>
            <w:r>
              <w:rPr>
                <w:b/>
                <w:sz w:val="20"/>
              </w:rPr>
              <w:t>Зачем используется</w:t>
            </w:r>
          </w:p>
        </w:tc>
      </w:tr>
      <w:tr w:rsidR="00807473" w14:paraId="427132AD" w14:textId="77777777">
        <w:trPr>
          <w:jc w:val="center"/>
        </w:trPr>
        <w:tc>
          <w:tcPr>
            <w:tcW w:w="2551" w:type="dxa"/>
          </w:tcPr>
          <w:p w14:paraId="51A0038F" w14:textId="77777777" w:rsidR="00807473" w:rsidRDefault="00FA7106">
            <w:pPr>
              <w:spacing w:line="276" w:lineRule="auto"/>
            </w:pPr>
            <w:r>
              <w:rPr>
                <w:sz w:val="20"/>
              </w:rPr>
              <w:t>users</w:t>
            </w:r>
          </w:p>
        </w:tc>
        <w:tc>
          <w:tcPr>
            <w:tcW w:w="3969" w:type="dxa"/>
          </w:tcPr>
          <w:p w14:paraId="02B57545" w14:textId="77777777" w:rsidR="00807473" w:rsidRDefault="00FA7106">
            <w:pPr>
              <w:spacing w:line="276" w:lineRule="auto"/>
            </w:pPr>
            <w:r>
              <w:rPr>
                <w:sz w:val="20"/>
              </w:rPr>
              <w:t>Логин, хеш пароля, дата создания</w:t>
            </w:r>
          </w:p>
        </w:tc>
        <w:tc>
          <w:tcPr>
            <w:tcW w:w="3969" w:type="dxa"/>
          </w:tcPr>
          <w:p w14:paraId="06609643" w14:textId="77777777" w:rsidR="00807473" w:rsidRDefault="00FA7106">
            <w:pPr>
              <w:spacing w:line="276" w:lineRule="auto"/>
            </w:pPr>
            <w:r>
              <w:rPr>
                <w:sz w:val="20"/>
              </w:rPr>
              <w:t>Регистрация и вход пользователей</w:t>
            </w:r>
          </w:p>
        </w:tc>
      </w:tr>
      <w:tr w:rsidR="00807473" w14:paraId="3A90D4D3" w14:textId="77777777">
        <w:trPr>
          <w:jc w:val="center"/>
        </w:trPr>
        <w:tc>
          <w:tcPr>
            <w:tcW w:w="2551" w:type="dxa"/>
          </w:tcPr>
          <w:p w14:paraId="0BB1F95F" w14:textId="77777777" w:rsidR="00807473" w:rsidRDefault="00FA7106">
            <w:pPr>
              <w:spacing w:line="276" w:lineRule="auto"/>
            </w:pPr>
            <w:r>
              <w:rPr>
                <w:sz w:val="20"/>
              </w:rPr>
              <w:t>books</w:t>
            </w:r>
          </w:p>
        </w:tc>
        <w:tc>
          <w:tcPr>
            <w:tcW w:w="3969" w:type="dxa"/>
          </w:tcPr>
          <w:p w14:paraId="45B87698" w14:textId="77777777" w:rsidR="00807473" w:rsidRDefault="00FA7106">
            <w:pPr>
              <w:spacing w:line="276" w:lineRule="auto"/>
            </w:pPr>
            <w:r>
              <w:rPr>
                <w:sz w:val="20"/>
              </w:rPr>
              <w:t>Название, авторы, описание, жанры, ссылки, источник</w:t>
            </w:r>
          </w:p>
        </w:tc>
        <w:tc>
          <w:tcPr>
            <w:tcW w:w="3969" w:type="dxa"/>
          </w:tcPr>
          <w:p w14:paraId="50AA9131" w14:textId="77777777" w:rsidR="00807473" w:rsidRDefault="00FA7106">
            <w:pPr>
              <w:spacing w:line="276" w:lineRule="auto"/>
            </w:pPr>
            <w:r>
              <w:rPr>
                <w:sz w:val="20"/>
              </w:rPr>
              <w:t>Единый каталог книг, добавленных пользователем</w:t>
            </w:r>
          </w:p>
        </w:tc>
      </w:tr>
      <w:tr w:rsidR="00807473" w14:paraId="5C5FD940" w14:textId="77777777">
        <w:trPr>
          <w:jc w:val="center"/>
        </w:trPr>
        <w:tc>
          <w:tcPr>
            <w:tcW w:w="2551" w:type="dxa"/>
          </w:tcPr>
          <w:p w14:paraId="61417C31" w14:textId="77777777" w:rsidR="00807473" w:rsidRDefault="00FA7106">
            <w:pPr>
              <w:spacing w:line="276" w:lineRule="auto"/>
            </w:pPr>
            <w:r>
              <w:rPr>
                <w:sz w:val="20"/>
              </w:rPr>
              <w:lastRenderedPageBreak/>
              <w:t>user_books</w:t>
            </w:r>
          </w:p>
        </w:tc>
        <w:tc>
          <w:tcPr>
            <w:tcW w:w="3969" w:type="dxa"/>
          </w:tcPr>
          <w:p w14:paraId="28463FF7" w14:textId="77777777" w:rsidR="00807473" w:rsidRDefault="00FA7106">
            <w:pPr>
              <w:spacing w:line="276" w:lineRule="auto"/>
            </w:pPr>
            <w:r>
              <w:rPr>
                <w:sz w:val="20"/>
              </w:rPr>
              <w:t>Связь пользователя и книги, статус, оценка, отзыв, последняя позиция чтения</w:t>
            </w:r>
          </w:p>
        </w:tc>
        <w:tc>
          <w:tcPr>
            <w:tcW w:w="3969" w:type="dxa"/>
          </w:tcPr>
          <w:p w14:paraId="2A10AA3E" w14:textId="77777777" w:rsidR="00807473" w:rsidRDefault="00FA7106">
            <w:pPr>
              <w:spacing w:line="276" w:lineRule="auto"/>
            </w:pPr>
            <w:r>
              <w:rPr>
                <w:sz w:val="20"/>
              </w:rPr>
              <w:t>Личная библиотека и экран книги</w:t>
            </w:r>
          </w:p>
        </w:tc>
      </w:tr>
      <w:tr w:rsidR="00807473" w14:paraId="4A7B9220" w14:textId="77777777">
        <w:trPr>
          <w:jc w:val="center"/>
        </w:trPr>
        <w:tc>
          <w:tcPr>
            <w:tcW w:w="2551" w:type="dxa"/>
          </w:tcPr>
          <w:p w14:paraId="641E4616" w14:textId="77777777" w:rsidR="00807473" w:rsidRDefault="00FA7106">
            <w:pPr>
              <w:spacing w:line="276" w:lineRule="auto"/>
            </w:pPr>
            <w:r>
              <w:rPr>
                <w:sz w:val="20"/>
              </w:rPr>
              <w:t>reading_sessions</w:t>
            </w:r>
          </w:p>
        </w:tc>
        <w:tc>
          <w:tcPr>
            <w:tcW w:w="3969" w:type="dxa"/>
          </w:tcPr>
          <w:p w14:paraId="7873B206" w14:textId="77777777" w:rsidR="00807473" w:rsidRDefault="00FA7106">
            <w:pPr>
              <w:spacing w:line="276" w:lineRule="auto"/>
            </w:pPr>
            <w:r>
              <w:rPr>
                <w:sz w:val="20"/>
              </w:rPr>
              <w:t>Дата, минуты чтения, страницы</w:t>
            </w:r>
          </w:p>
        </w:tc>
        <w:tc>
          <w:tcPr>
            <w:tcW w:w="3969" w:type="dxa"/>
          </w:tcPr>
          <w:p w14:paraId="09818FF0" w14:textId="77777777" w:rsidR="00807473" w:rsidRDefault="00FA7106">
            <w:pPr>
              <w:spacing w:line="276" w:lineRule="auto"/>
            </w:pPr>
            <w:r>
              <w:rPr>
                <w:sz w:val="20"/>
              </w:rPr>
              <w:t>Календарь чтения и статистика</w:t>
            </w:r>
          </w:p>
        </w:tc>
      </w:tr>
      <w:tr w:rsidR="00807473" w14:paraId="292DE92A" w14:textId="77777777">
        <w:trPr>
          <w:jc w:val="center"/>
        </w:trPr>
        <w:tc>
          <w:tcPr>
            <w:tcW w:w="2551" w:type="dxa"/>
          </w:tcPr>
          <w:p w14:paraId="01A1A85A" w14:textId="77777777" w:rsidR="00807473" w:rsidRDefault="00FA7106">
            <w:pPr>
              <w:spacing w:line="276" w:lineRule="auto"/>
            </w:pPr>
            <w:r>
              <w:rPr>
                <w:sz w:val="20"/>
              </w:rPr>
              <w:t>recommendation_cache</w:t>
            </w:r>
          </w:p>
        </w:tc>
        <w:tc>
          <w:tcPr>
            <w:tcW w:w="3969" w:type="dxa"/>
          </w:tcPr>
          <w:p w14:paraId="31C42631" w14:textId="77777777" w:rsidR="00807473" w:rsidRDefault="00FA7106">
            <w:pPr>
              <w:spacing w:line="276" w:lineRule="auto"/>
            </w:pPr>
            <w:r>
              <w:rPr>
                <w:sz w:val="20"/>
              </w:rPr>
              <w:t>Ключ подборки, список книг, дата сохранения</w:t>
            </w:r>
          </w:p>
        </w:tc>
        <w:tc>
          <w:tcPr>
            <w:tcW w:w="3969" w:type="dxa"/>
          </w:tcPr>
          <w:p w14:paraId="4CF9E0B2" w14:textId="77777777" w:rsidR="00807473" w:rsidRDefault="00FA7106">
            <w:pPr>
              <w:spacing w:line="276" w:lineRule="auto"/>
            </w:pPr>
            <w:r>
              <w:rPr>
                <w:sz w:val="20"/>
              </w:rPr>
              <w:t>Повторный показ рекомендаций без немедленной перезагрузки</w:t>
            </w:r>
          </w:p>
        </w:tc>
      </w:tr>
      <w:tr w:rsidR="00807473" w14:paraId="0C1F6AB8" w14:textId="77777777">
        <w:trPr>
          <w:jc w:val="center"/>
        </w:trPr>
        <w:tc>
          <w:tcPr>
            <w:tcW w:w="2551" w:type="dxa"/>
          </w:tcPr>
          <w:p w14:paraId="6156BFFB" w14:textId="77777777" w:rsidR="00807473" w:rsidRDefault="00FA7106">
            <w:pPr>
              <w:spacing w:line="276" w:lineRule="auto"/>
            </w:pPr>
            <w:r>
              <w:rPr>
                <w:sz w:val="20"/>
              </w:rPr>
              <w:t>конвертеры Room</w:t>
            </w:r>
          </w:p>
        </w:tc>
        <w:tc>
          <w:tcPr>
            <w:tcW w:w="3969" w:type="dxa"/>
          </w:tcPr>
          <w:p w14:paraId="580FE436" w14:textId="77777777" w:rsidR="00807473" w:rsidRDefault="00FA7106">
            <w:pPr>
              <w:spacing w:line="276" w:lineRule="auto"/>
            </w:pPr>
            <w:r>
              <w:rPr>
                <w:sz w:val="20"/>
              </w:rPr>
              <w:t>Списки жанров, авторов и книг в строковом виде</w:t>
            </w:r>
          </w:p>
        </w:tc>
        <w:tc>
          <w:tcPr>
            <w:tcW w:w="3969" w:type="dxa"/>
          </w:tcPr>
          <w:p w14:paraId="74B2D843" w14:textId="77777777" w:rsidR="00807473" w:rsidRDefault="00FA7106">
            <w:pPr>
              <w:spacing w:line="276" w:lineRule="auto"/>
            </w:pPr>
            <w:r>
              <w:rPr>
                <w:sz w:val="20"/>
              </w:rPr>
              <w:t>Сохранение сложных структур в SQLite</w:t>
            </w:r>
          </w:p>
        </w:tc>
      </w:tr>
    </w:tbl>
    <w:p w14:paraId="2C4DC95F" w14:textId="77777777" w:rsidR="00807473" w:rsidRDefault="00807473"/>
    <w:p w14:paraId="3F3301A7" w14:textId="77777777" w:rsidR="00807473" w:rsidRDefault="00FA7106">
      <w:pPr>
        <w:ind w:firstLine="709"/>
        <w:jc w:val="both"/>
      </w:pPr>
      <w:r>
        <w:t>Такая схема соответствует требованию локальной базы данных на ноутбуке/устройстве. Для Android это SQLite-база приложения, управляемая Room. Демо-пользователь также создается локально, поэтому сценарии статистики и рекомендаций доступны без отдельной backend-части.</w:t>
      </w:r>
    </w:p>
    <w:p w14:paraId="22D329BA" w14:textId="77777777" w:rsidR="00807473" w:rsidRDefault="00FA7106">
      <w:pPr>
        <w:pStyle w:val="1"/>
        <w:spacing w:before="120" w:after="120"/>
        <w:jc w:val="center"/>
      </w:pPr>
      <w:bookmarkStart w:id="4" w:name="_Toc231320391"/>
      <w:r>
        <w:rPr>
          <w:rFonts w:ascii="Arial" w:eastAsia="Arial" w:hAnsi="Arial"/>
        </w:rPr>
        <w:t>4 Поиск и кнопка "Показать еще"</w:t>
      </w:r>
      <w:bookmarkEnd w:id="4"/>
    </w:p>
    <w:p w14:paraId="19F4980B" w14:textId="77777777" w:rsidR="00807473" w:rsidRDefault="00FA7106">
      <w:pPr>
        <w:ind w:firstLine="709"/>
        <w:jc w:val="both"/>
      </w:pPr>
      <w:r>
        <w:t>В поиске используется единый экран SearchScreen. Пользователь вводит название, автора или жанр, выбирает источник и получает сетку карточек книг. Для быстрого старта добавлены жанровые кнопки, по которым можно сразу выполнить запрос, например Fantasy, Science Fiction, Detective, Adventure и другие.</w:t>
      </w:r>
    </w:p>
    <w:p w14:paraId="57799ECF" w14:textId="77777777" w:rsidR="00807473" w:rsidRDefault="00FA7106">
      <w:pPr>
        <w:ind w:firstLine="709"/>
        <w:jc w:val="both"/>
      </w:pPr>
      <w:r>
        <w:t>Кнопка "Показать еще" находится внизу сетки результатов. Ранее ее условие было слишком строгим: кнопка появлялась только если API вернул полный лимит результатов. После фильтрации и удаления дублей фактический список мог быть меньше лимита, поэтому пользователь не видел кнопку даже тогда, когда можно было попробовать увеличить лимит запроса.</w:t>
      </w:r>
    </w:p>
    <w:p w14:paraId="6FCE499B" w14:textId="77777777" w:rsidR="00807473" w:rsidRDefault="00FA7106">
      <w:pPr>
        <w:ind w:firstLine="709"/>
        <w:jc w:val="both"/>
      </w:pPr>
      <w:r>
        <w:t>Для исправления добавлена функция shouldOfferLoadMore. Она показывает кнопку, если список не пустой, лимит еще не достиг максимума и последняя попытка подгрузки действительно добавила новые элементы. Если после нажатия новых книг не пришло, кнопка скрывается, чтобы не оставлять на экране действие без результата.</w:t>
      </w:r>
    </w:p>
    <w:p w14:paraId="57EABA6A" w14:textId="77777777" w:rsidR="00807473" w:rsidRDefault="00FA7106">
      <w:pPr>
        <w:shd w:val="clear" w:color="auto" w:fill="F2F2F2"/>
        <w:spacing w:line="240" w:lineRule="auto"/>
        <w:ind w:left="425"/>
      </w:pPr>
      <w:r>
        <w:rPr>
          <w:rFonts w:ascii="Consolas" w:eastAsia="Consolas" w:hAnsi="Consolas"/>
          <w:sz w:val="20"/>
        </w:rPr>
        <w:t>shouldOfferLoadMore(itemCount, requestedLimit, maxLimit, isLoadingMore, previousItemCount)</w:t>
      </w:r>
    </w:p>
    <w:tbl>
      <w:tblPr>
        <w:tblStyle w:val="aff0"/>
        <w:tblW w:w="0" w:type="auto"/>
        <w:jc w:val="center"/>
        <w:tblLook w:val="04A0" w:firstRow="1" w:lastRow="0" w:firstColumn="1" w:lastColumn="0" w:noHBand="0" w:noVBand="1"/>
      </w:tblPr>
      <w:tblGrid>
        <w:gridCol w:w="2265"/>
        <w:gridCol w:w="2265"/>
        <w:gridCol w:w="2264"/>
        <w:gridCol w:w="3961"/>
      </w:tblGrid>
      <w:tr w:rsidR="00807473" w14:paraId="5FD48703" w14:textId="77777777">
        <w:trPr>
          <w:jc w:val="center"/>
        </w:trPr>
        <w:tc>
          <w:tcPr>
            <w:tcW w:w="2268" w:type="dxa"/>
            <w:shd w:val="clear" w:color="auto" w:fill="D9EAF7"/>
          </w:tcPr>
          <w:p w14:paraId="62FE5F21" w14:textId="77777777" w:rsidR="00807473" w:rsidRDefault="00FA7106">
            <w:pPr>
              <w:spacing w:line="276" w:lineRule="auto"/>
              <w:jc w:val="center"/>
            </w:pPr>
            <w:r>
              <w:rPr>
                <w:b/>
                <w:sz w:val="20"/>
              </w:rPr>
              <w:t>Экран</w:t>
            </w:r>
          </w:p>
        </w:tc>
        <w:tc>
          <w:tcPr>
            <w:tcW w:w="2268" w:type="dxa"/>
            <w:shd w:val="clear" w:color="auto" w:fill="D9EAF7"/>
          </w:tcPr>
          <w:p w14:paraId="53946109" w14:textId="77777777" w:rsidR="00807473" w:rsidRDefault="00FA7106">
            <w:pPr>
              <w:spacing w:line="276" w:lineRule="auto"/>
              <w:jc w:val="center"/>
            </w:pPr>
            <w:r>
              <w:rPr>
                <w:b/>
                <w:sz w:val="20"/>
              </w:rPr>
              <w:t>Шаг подгрузки</w:t>
            </w:r>
          </w:p>
        </w:tc>
        <w:tc>
          <w:tcPr>
            <w:tcW w:w="2268" w:type="dxa"/>
            <w:shd w:val="clear" w:color="auto" w:fill="D9EAF7"/>
          </w:tcPr>
          <w:p w14:paraId="7E5B6D42" w14:textId="77777777" w:rsidR="00807473" w:rsidRDefault="00FA7106">
            <w:pPr>
              <w:spacing w:line="276" w:lineRule="auto"/>
              <w:jc w:val="center"/>
            </w:pPr>
            <w:r>
              <w:rPr>
                <w:b/>
                <w:sz w:val="20"/>
              </w:rPr>
              <w:t>Максимум</w:t>
            </w:r>
          </w:p>
        </w:tc>
        <w:tc>
          <w:tcPr>
            <w:tcW w:w="3969" w:type="dxa"/>
            <w:shd w:val="clear" w:color="auto" w:fill="D9EAF7"/>
          </w:tcPr>
          <w:p w14:paraId="147B78C3" w14:textId="77777777" w:rsidR="00807473" w:rsidRDefault="00FA7106">
            <w:pPr>
              <w:spacing w:line="276" w:lineRule="auto"/>
              <w:jc w:val="center"/>
            </w:pPr>
            <w:r>
              <w:rPr>
                <w:b/>
                <w:sz w:val="20"/>
              </w:rPr>
              <w:t>Поведение</w:t>
            </w:r>
          </w:p>
        </w:tc>
      </w:tr>
      <w:tr w:rsidR="00807473" w14:paraId="42FBC284" w14:textId="77777777">
        <w:trPr>
          <w:jc w:val="center"/>
        </w:trPr>
        <w:tc>
          <w:tcPr>
            <w:tcW w:w="2268" w:type="dxa"/>
          </w:tcPr>
          <w:p w14:paraId="774C6470" w14:textId="77777777" w:rsidR="00807473" w:rsidRDefault="00FA7106">
            <w:pPr>
              <w:spacing w:line="276" w:lineRule="auto"/>
            </w:pPr>
            <w:r>
              <w:rPr>
                <w:sz w:val="20"/>
              </w:rPr>
              <w:t>Поиск</w:t>
            </w:r>
          </w:p>
        </w:tc>
        <w:tc>
          <w:tcPr>
            <w:tcW w:w="2268" w:type="dxa"/>
          </w:tcPr>
          <w:p w14:paraId="48B62189" w14:textId="77777777" w:rsidR="00807473" w:rsidRDefault="00FA7106">
            <w:pPr>
              <w:spacing w:line="276" w:lineRule="auto"/>
            </w:pPr>
            <w:r>
              <w:rPr>
                <w:sz w:val="20"/>
              </w:rPr>
              <w:t>20 книг</w:t>
            </w:r>
          </w:p>
        </w:tc>
        <w:tc>
          <w:tcPr>
            <w:tcW w:w="2268" w:type="dxa"/>
          </w:tcPr>
          <w:p w14:paraId="0E31608F" w14:textId="77777777" w:rsidR="00807473" w:rsidRDefault="00FA7106">
            <w:pPr>
              <w:spacing w:line="276" w:lineRule="auto"/>
            </w:pPr>
            <w:r>
              <w:rPr>
                <w:sz w:val="20"/>
              </w:rPr>
              <w:t>100 книг</w:t>
            </w:r>
          </w:p>
        </w:tc>
        <w:tc>
          <w:tcPr>
            <w:tcW w:w="3969" w:type="dxa"/>
          </w:tcPr>
          <w:p w14:paraId="175214FC" w14:textId="77777777" w:rsidR="00807473" w:rsidRDefault="00FA7106">
            <w:pPr>
              <w:spacing w:line="276" w:lineRule="auto"/>
            </w:pPr>
            <w:r>
              <w:rPr>
                <w:sz w:val="20"/>
              </w:rPr>
              <w:t>Увеличивает лимит и повторно запрашивает выбранный источник</w:t>
            </w:r>
          </w:p>
        </w:tc>
      </w:tr>
      <w:tr w:rsidR="00807473" w14:paraId="29C6AFB5" w14:textId="77777777">
        <w:trPr>
          <w:jc w:val="center"/>
        </w:trPr>
        <w:tc>
          <w:tcPr>
            <w:tcW w:w="2268" w:type="dxa"/>
          </w:tcPr>
          <w:p w14:paraId="4F6219EB" w14:textId="77777777" w:rsidR="00807473" w:rsidRDefault="00FA7106">
            <w:pPr>
              <w:spacing w:line="276" w:lineRule="auto"/>
            </w:pPr>
            <w:r>
              <w:rPr>
                <w:sz w:val="20"/>
              </w:rPr>
              <w:t>Рекомендации</w:t>
            </w:r>
          </w:p>
        </w:tc>
        <w:tc>
          <w:tcPr>
            <w:tcW w:w="2268" w:type="dxa"/>
          </w:tcPr>
          <w:p w14:paraId="01892FA8" w14:textId="77777777" w:rsidR="00807473" w:rsidRDefault="00FA7106">
            <w:pPr>
              <w:spacing w:line="276" w:lineRule="auto"/>
            </w:pPr>
            <w:r>
              <w:rPr>
                <w:sz w:val="20"/>
              </w:rPr>
              <w:t>24 книги</w:t>
            </w:r>
          </w:p>
        </w:tc>
        <w:tc>
          <w:tcPr>
            <w:tcW w:w="2268" w:type="dxa"/>
          </w:tcPr>
          <w:p w14:paraId="06F5E6FF" w14:textId="77777777" w:rsidR="00807473" w:rsidRDefault="00FA7106">
            <w:pPr>
              <w:spacing w:line="276" w:lineRule="auto"/>
            </w:pPr>
            <w:r>
              <w:rPr>
                <w:sz w:val="20"/>
              </w:rPr>
              <w:t>96 книг</w:t>
            </w:r>
          </w:p>
        </w:tc>
        <w:tc>
          <w:tcPr>
            <w:tcW w:w="3969" w:type="dxa"/>
          </w:tcPr>
          <w:p w14:paraId="22AB8980" w14:textId="77777777" w:rsidR="00807473" w:rsidRDefault="00FA7106">
            <w:pPr>
              <w:spacing w:line="276" w:lineRule="auto"/>
            </w:pPr>
            <w:r>
              <w:rPr>
                <w:sz w:val="20"/>
              </w:rPr>
              <w:t>Расширяет подборку с учетом жанров пользователя</w:t>
            </w:r>
          </w:p>
        </w:tc>
      </w:tr>
      <w:tr w:rsidR="00807473" w14:paraId="203C1FEC" w14:textId="77777777">
        <w:trPr>
          <w:jc w:val="center"/>
        </w:trPr>
        <w:tc>
          <w:tcPr>
            <w:tcW w:w="2268" w:type="dxa"/>
          </w:tcPr>
          <w:p w14:paraId="464F776D" w14:textId="77777777" w:rsidR="00807473" w:rsidRDefault="00FA7106">
            <w:pPr>
              <w:spacing w:line="276" w:lineRule="auto"/>
            </w:pPr>
            <w:r>
              <w:rPr>
                <w:sz w:val="20"/>
              </w:rPr>
              <w:t>Gutendex</w:t>
            </w:r>
          </w:p>
        </w:tc>
        <w:tc>
          <w:tcPr>
            <w:tcW w:w="2268" w:type="dxa"/>
          </w:tcPr>
          <w:p w14:paraId="71A5696C" w14:textId="77777777" w:rsidR="00807473" w:rsidRDefault="00FA7106">
            <w:pPr>
              <w:spacing w:line="276" w:lineRule="auto"/>
            </w:pPr>
            <w:r>
              <w:rPr>
                <w:sz w:val="20"/>
              </w:rPr>
              <w:t>по страницам API</w:t>
            </w:r>
          </w:p>
        </w:tc>
        <w:tc>
          <w:tcPr>
            <w:tcW w:w="2268" w:type="dxa"/>
          </w:tcPr>
          <w:p w14:paraId="71CA4E11" w14:textId="77777777" w:rsidR="00807473" w:rsidRDefault="00FA7106">
            <w:pPr>
              <w:spacing w:line="276" w:lineRule="auto"/>
            </w:pPr>
            <w:r>
              <w:rPr>
                <w:sz w:val="20"/>
              </w:rPr>
              <w:t>ограничен клиентом</w:t>
            </w:r>
          </w:p>
        </w:tc>
        <w:tc>
          <w:tcPr>
            <w:tcW w:w="3969" w:type="dxa"/>
          </w:tcPr>
          <w:p w14:paraId="7921C980" w14:textId="77777777" w:rsidR="00807473" w:rsidRDefault="00FA7106">
            <w:pPr>
              <w:spacing w:line="276" w:lineRule="auto"/>
            </w:pPr>
            <w:r>
              <w:rPr>
                <w:sz w:val="20"/>
              </w:rPr>
              <w:t>Поддерживает загрузку следующих страниц API</w:t>
            </w:r>
          </w:p>
        </w:tc>
      </w:tr>
      <w:tr w:rsidR="00807473" w14:paraId="2096BA96" w14:textId="77777777">
        <w:trPr>
          <w:jc w:val="center"/>
        </w:trPr>
        <w:tc>
          <w:tcPr>
            <w:tcW w:w="2268" w:type="dxa"/>
          </w:tcPr>
          <w:p w14:paraId="3DA17448" w14:textId="77777777" w:rsidR="00807473" w:rsidRDefault="00FA7106">
            <w:pPr>
              <w:spacing w:line="276" w:lineRule="auto"/>
            </w:pPr>
            <w:r>
              <w:rPr>
                <w:sz w:val="20"/>
              </w:rPr>
              <w:t>Fallback-каталог</w:t>
            </w:r>
          </w:p>
        </w:tc>
        <w:tc>
          <w:tcPr>
            <w:tcW w:w="2268" w:type="dxa"/>
          </w:tcPr>
          <w:p w14:paraId="75F6B5EF" w14:textId="77777777" w:rsidR="00807473" w:rsidRDefault="00FA7106">
            <w:pPr>
              <w:spacing w:line="276" w:lineRule="auto"/>
            </w:pPr>
            <w:r>
              <w:rPr>
                <w:sz w:val="20"/>
              </w:rPr>
              <w:t>по локальному списку</w:t>
            </w:r>
          </w:p>
        </w:tc>
        <w:tc>
          <w:tcPr>
            <w:tcW w:w="2268" w:type="dxa"/>
          </w:tcPr>
          <w:p w14:paraId="14AE927B" w14:textId="77777777" w:rsidR="00807473" w:rsidRDefault="00FA7106">
            <w:pPr>
              <w:spacing w:line="276" w:lineRule="auto"/>
            </w:pPr>
            <w:r>
              <w:rPr>
                <w:sz w:val="20"/>
              </w:rPr>
              <w:t>ограничен размером каталога</w:t>
            </w:r>
          </w:p>
        </w:tc>
        <w:tc>
          <w:tcPr>
            <w:tcW w:w="3969" w:type="dxa"/>
          </w:tcPr>
          <w:p w14:paraId="08362784" w14:textId="77777777" w:rsidR="00807473" w:rsidRDefault="00FA7106">
            <w:pPr>
              <w:spacing w:line="276" w:lineRule="auto"/>
            </w:pPr>
            <w:r>
              <w:rPr>
                <w:sz w:val="20"/>
              </w:rPr>
              <w:t>Используется только как резервный набор</w:t>
            </w:r>
          </w:p>
        </w:tc>
      </w:tr>
    </w:tbl>
    <w:p w14:paraId="5180D8D8" w14:textId="77777777" w:rsidR="00807473" w:rsidRDefault="00807473"/>
    <w:p w14:paraId="570BB3D4" w14:textId="77777777" w:rsidR="00807473" w:rsidRDefault="00FA7106">
      <w:pPr>
        <w:ind w:firstLine="709"/>
        <w:jc w:val="both"/>
      </w:pPr>
      <w:r>
        <w:lastRenderedPageBreak/>
        <w:t>Чтобы кнопка была доступна на маленьких экранах, сетка BooksGridScreen занимает оставшуюся высоту экрана через Modifier.weight(1f), а нижний элемент сетки можно увидеть обычной прокруткой.</w:t>
      </w:r>
    </w:p>
    <w:p w14:paraId="76FEB24A" w14:textId="77777777" w:rsidR="00807473" w:rsidRDefault="00FA7106">
      <w:pPr>
        <w:pStyle w:val="1"/>
        <w:spacing w:before="120" w:after="120"/>
        <w:jc w:val="center"/>
      </w:pPr>
      <w:bookmarkStart w:id="5" w:name="_Toc231320392"/>
      <w:r>
        <w:rPr>
          <w:rFonts w:ascii="Arial" w:eastAsia="Arial" w:hAnsi="Arial"/>
        </w:rPr>
        <w:t>5 Рекомендации и кеш подборки</w:t>
      </w:r>
      <w:bookmarkEnd w:id="5"/>
    </w:p>
    <w:p w14:paraId="240ABEC4" w14:textId="77777777" w:rsidR="00807473" w:rsidRDefault="00FA7106">
      <w:pPr>
        <w:ind w:firstLine="709"/>
        <w:jc w:val="both"/>
      </w:pPr>
      <w:r>
        <w:t>Рекомендательная система строится на жанрах прочитанных книг. Сначала из библиотеки выбираются книги со статусом "Прочитано", затем считаются наиболее частые жанры. По этим жанрам выполняется поиск новых книг во внешних источниках, после чего уже добавленные пользователем книги исключаются.</w:t>
      </w:r>
    </w:p>
    <w:p w14:paraId="4B451EAC" w14:textId="77777777" w:rsidR="00807473" w:rsidRDefault="00FA7106">
      <w:pPr>
        <w:ind w:firstLine="709"/>
        <w:jc w:val="both"/>
      </w:pPr>
      <w:r>
        <w:t>Для повышения удобства реализовано кеширование рекомендаций. Однажды найденная подборка сохраняется в локальной базе, поэтому при следующем открытии экрана пользователь видит прежний результат и может сам решить, выбрать книгу из списка или нажать "Обновить подборку". Это поведение полезно для демонстрации: подборка не меняется неожиданно при каждом переходе на экран.</w:t>
      </w:r>
    </w:p>
    <w:tbl>
      <w:tblPr>
        <w:tblStyle w:val="aff0"/>
        <w:tblW w:w="0" w:type="auto"/>
        <w:jc w:val="center"/>
        <w:tblLook w:val="04A0" w:firstRow="1" w:lastRow="0" w:firstColumn="1" w:lastColumn="0" w:noHBand="0" w:noVBand="1"/>
      </w:tblPr>
      <w:tblGrid>
        <w:gridCol w:w="2835"/>
        <w:gridCol w:w="6803"/>
      </w:tblGrid>
      <w:tr w:rsidR="00807473" w14:paraId="5111B738" w14:textId="77777777">
        <w:trPr>
          <w:jc w:val="center"/>
        </w:trPr>
        <w:tc>
          <w:tcPr>
            <w:tcW w:w="2835" w:type="dxa"/>
            <w:shd w:val="clear" w:color="auto" w:fill="D9EAF7"/>
          </w:tcPr>
          <w:p w14:paraId="35B6928A" w14:textId="77777777" w:rsidR="00807473" w:rsidRDefault="00FA7106">
            <w:pPr>
              <w:spacing w:line="276" w:lineRule="auto"/>
              <w:jc w:val="center"/>
            </w:pPr>
            <w:r>
              <w:rPr>
                <w:b/>
                <w:sz w:val="20"/>
              </w:rPr>
              <w:t>Этап</w:t>
            </w:r>
          </w:p>
        </w:tc>
        <w:tc>
          <w:tcPr>
            <w:tcW w:w="6803" w:type="dxa"/>
            <w:shd w:val="clear" w:color="auto" w:fill="D9EAF7"/>
          </w:tcPr>
          <w:p w14:paraId="38207ABF" w14:textId="77777777" w:rsidR="00807473" w:rsidRDefault="00FA7106">
            <w:pPr>
              <w:spacing w:line="276" w:lineRule="auto"/>
              <w:jc w:val="center"/>
            </w:pPr>
            <w:r>
              <w:rPr>
                <w:b/>
                <w:sz w:val="20"/>
              </w:rPr>
              <w:t>Описание</w:t>
            </w:r>
          </w:p>
        </w:tc>
      </w:tr>
      <w:tr w:rsidR="00807473" w14:paraId="1A81DD99" w14:textId="77777777">
        <w:trPr>
          <w:jc w:val="center"/>
        </w:trPr>
        <w:tc>
          <w:tcPr>
            <w:tcW w:w="2835" w:type="dxa"/>
          </w:tcPr>
          <w:p w14:paraId="2FAEC446" w14:textId="77777777" w:rsidR="00807473" w:rsidRDefault="00FA7106">
            <w:pPr>
              <w:spacing w:line="276" w:lineRule="auto"/>
            </w:pPr>
            <w:r>
              <w:rPr>
                <w:sz w:val="20"/>
              </w:rPr>
              <w:t>Определение жанров</w:t>
            </w:r>
          </w:p>
        </w:tc>
        <w:tc>
          <w:tcPr>
            <w:tcW w:w="6803" w:type="dxa"/>
          </w:tcPr>
          <w:p w14:paraId="5EAC7E9B" w14:textId="77777777" w:rsidR="00807473" w:rsidRDefault="00FA7106">
            <w:pPr>
              <w:spacing w:line="276" w:lineRule="auto"/>
            </w:pPr>
            <w:r>
              <w:rPr>
                <w:sz w:val="20"/>
              </w:rPr>
              <w:t>LibraryRepository.topGenres анализирует книги пользователя</w:t>
            </w:r>
          </w:p>
        </w:tc>
      </w:tr>
      <w:tr w:rsidR="00807473" w14:paraId="7A2C97AB" w14:textId="77777777">
        <w:trPr>
          <w:jc w:val="center"/>
        </w:trPr>
        <w:tc>
          <w:tcPr>
            <w:tcW w:w="2835" w:type="dxa"/>
          </w:tcPr>
          <w:p w14:paraId="031EEF88" w14:textId="77777777" w:rsidR="00807473" w:rsidRDefault="00FA7106">
            <w:pPr>
              <w:spacing w:line="276" w:lineRule="auto"/>
            </w:pPr>
            <w:r>
              <w:rPr>
                <w:sz w:val="20"/>
              </w:rPr>
              <w:t>Формирование запросов</w:t>
            </w:r>
          </w:p>
        </w:tc>
        <w:tc>
          <w:tcPr>
            <w:tcW w:w="6803" w:type="dxa"/>
          </w:tcPr>
          <w:p w14:paraId="54D7E9AE" w14:textId="77777777" w:rsidR="00807473" w:rsidRDefault="00FA7106">
            <w:pPr>
              <w:spacing w:line="276" w:lineRule="auto"/>
            </w:pPr>
            <w:r>
              <w:rPr>
                <w:sz w:val="20"/>
              </w:rPr>
              <w:t>RecommendationEngine строит поисковые запросы по популярным жанрам</w:t>
            </w:r>
          </w:p>
        </w:tc>
      </w:tr>
      <w:tr w:rsidR="00807473" w14:paraId="3DA9B97F" w14:textId="77777777">
        <w:trPr>
          <w:jc w:val="center"/>
        </w:trPr>
        <w:tc>
          <w:tcPr>
            <w:tcW w:w="2835" w:type="dxa"/>
          </w:tcPr>
          <w:p w14:paraId="1BC37BB3" w14:textId="77777777" w:rsidR="00807473" w:rsidRDefault="00FA7106">
            <w:pPr>
              <w:spacing w:line="276" w:lineRule="auto"/>
            </w:pPr>
            <w:r>
              <w:rPr>
                <w:sz w:val="20"/>
              </w:rPr>
              <w:t>Поиск кандидатов</w:t>
            </w:r>
          </w:p>
        </w:tc>
        <w:tc>
          <w:tcPr>
            <w:tcW w:w="6803" w:type="dxa"/>
          </w:tcPr>
          <w:p w14:paraId="356D502E" w14:textId="77777777" w:rsidR="00807473" w:rsidRDefault="00FA7106">
            <w:pPr>
              <w:spacing w:line="276" w:lineRule="auto"/>
            </w:pPr>
            <w:r>
              <w:rPr>
                <w:sz w:val="20"/>
              </w:rPr>
              <w:t>BooksRepository получает книги из API-источников</w:t>
            </w:r>
          </w:p>
        </w:tc>
      </w:tr>
      <w:tr w:rsidR="00807473" w14:paraId="6F4F6360" w14:textId="77777777">
        <w:trPr>
          <w:jc w:val="center"/>
        </w:trPr>
        <w:tc>
          <w:tcPr>
            <w:tcW w:w="2835" w:type="dxa"/>
          </w:tcPr>
          <w:p w14:paraId="333E0D3C" w14:textId="77777777" w:rsidR="00807473" w:rsidRDefault="00FA7106">
            <w:pPr>
              <w:spacing w:line="276" w:lineRule="auto"/>
            </w:pPr>
            <w:r>
              <w:rPr>
                <w:sz w:val="20"/>
              </w:rPr>
              <w:t>Фильтрация</w:t>
            </w:r>
          </w:p>
        </w:tc>
        <w:tc>
          <w:tcPr>
            <w:tcW w:w="6803" w:type="dxa"/>
          </w:tcPr>
          <w:p w14:paraId="6E8E974D" w14:textId="77777777" w:rsidR="00807473" w:rsidRDefault="00FA7106">
            <w:pPr>
              <w:spacing w:line="276" w:lineRule="auto"/>
            </w:pPr>
            <w:r>
              <w:rPr>
                <w:sz w:val="20"/>
              </w:rPr>
              <w:t>Из списка исключаются книги, уже добавленные в библиотеку</w:t>
            </w:r>
          </w:p>
        </w:tc>
      </w:tr>
      <w:tr w:rsidR="00807473" w14:paraId="28FE2260" w14:textId="77777777">
        <w:trPr>
          <w:jc w:val="center"/>
        </w:trPr>
        <w:tc>
          <w:tcPr>
            <w:tcW w:w="2835" w:type="dxa"/>
          </w:tcPr>
          <w:p w14:paraId="53A44433" w14:textId="77777777" w:rsidR="00807473" w:rsidRDefault="00FA7106">
            <w:pPr>
              <w:spacing w:line="276" w:lineRule="auto"/>
            </w:pPr>
            <w:r>
              <w:rPr>
                <w:sz w:val="20"/>
              </w:rPr>
              <w:t>Кеширование</w:t>
            </w:r>
          </w:p>
        </w:tc>
        <w:tc>
          <w:tcPr>
            <w:tcW w:w="6803" w:type="dxa"/>
          </w:tcPr>
          <w:p w14:paraId="5FD928C6" w14:textId="77777777" w:rsidR="00807473" w:rsidRDefault="00FA7106">
            <w:pPr>
              <w:spacing w:line="276" w:lineRule="auto"/>
            </w:pPr>
            <w:r>
              <w:rPr>
                <w:sz w:val="20"/>
              </w:rPr>
              <w:t>Итоговая подборка сохраняется в recommendation_cache</w:t>
            </w:r>
          </w:p>
        </w:tc>
      </w:tr>
      <w:tr w:rsidR="00807473" w14:paraId="3E3E9036" w14:textId="77777777">
        <w:trPr>
          <w:jc w:val="center"/>
        </w:trPr>
        <w:tc>
          <w:tcPr>
            <w:tcW w:w="2835" w:type="dxa"/>
          </w:tcPr>
          <w:p w14:paraId="38798CAD" w14:textId="77777777" w:rsidR="00807473" w:rsidRDefault="00FA7106">
            <w:pPr>
              <w:spacing w:line="276" w:lineRule="auto"/>
            </w:pPr>
            <w:r>
              <w:rPr>
                <w:sz w:val="20"/>
              </w:rPr>
              <w:t>Обновление</w:t>
            </w:r>
          </w:p>
        </w:tc>
        <w:tc>
          <w:tcPr>
            <w:tcW w:w="6803" w:type="dxa"/>
          </w:tcPr>
          <w:p w14:paraId="2A168D7C" w14:textId="77777777" w:rsidR="00807473" w:rsidRDefault="00FA7106">
            <w:pPr>
              <w:spacing w:line="276" w:lineRule="auto"/>
            </w:pPr>
            <w:r>
              <w:rPr>
                <w:sz w:val="20"/>
              </w:rPr>
              <w:t>Кнопка "Обновить подборку" очищает кеш и получает новую выдачу</w:t>
            </w:r>
          </w:p>
        </w:tc>
      </w:tr>
    </w:tbl>
    <w:p w14:paraId="012F2A02" w14:textId="77777777" w:rsidR="00807473" w:rsidRDefault="00807473"/>
    <w:p w14:paraId="096B3FA9" w14:textId="77777777" w:rsidR="00807473" w:rsidRDefault="00FA7106">
      <w:pPr>
        <w:pStyle w:val="1"/>
        <w:spacing w:before="120" w:after="120"/>
        <w:jc w:val="center"/>
      </w:pPr>
      <w:bookmarkStart w:id="6" w:name="_Toc231320393"/>
      <w:r>
        <w:rPr>
          <w:rFonts w:ascii="Arial" w:eastAsia="Arial" w:hAnsi="Arial"/>
        </w:rPr>
        <w:t>6 Встроенное чтение и статистика</w:t>
      </w:r>
      <w:bookmarkEnd w:id="6"/>
    </w:p>
    <w:p w14:paraId="7275DAF5" w14:textId="77777777" w:rsidR="00807473" w:rsidRDefault="00FA7106">
      <w:pPr>
        <w:ind w:firstLine="709"/>
        <w:jc w:val="both"/>
      </w:pPr>
      <w:r>
        <w:t>Экран книги содержит подробную информацию: название, авторов, описание, жанры, источник, статус чтения, оценку и отзыв. Если источник предоставляет ссылку для чтения или предпросмотра, приложение открывает ее внутри встроенного WebView.</w:t>
      </w:r>
    </w:p>
    <w:p w14:paraId="2E5DE6EC" w14:textId="77777777" w:rsidR="00807473" w:rsidRDefault="00FA7106">
      <w:pPr>
        <w:ind w:firstLine="709"/>
        <w:jc w:val="both"/>
      </w:pPr>
      <w:r>
        <w:t>Для встроенного чтения добавлено сохранение позиции. При выходе из чтения приложение сохраняет последнюю открытую ссылку и вертикальную прокрутку. При следующем открытии этой же книги пользователь возвращается к сохраненному месту. Дополнительно фиксируется сессия чтения: минуты и страницы используются в статистике и календаре.</w:t>
      </w:r>
    </w:p>
    <w:p w14:paraId="6370BBFB" w14:textId="77777777" w:rsidR="00807473" w:rsidRDefault="00FA7106">
      <w:pPr>
        <w:ind w:firstLine="709"/>
        <w:jc w:val="both"/>
      </w:pPr>
      <w:r>
        <w:t xml:space="preserve">Статистика отображает количество книг по статусам, минуты чтения, страницы, среднюю оценку, календарь чтения за 30 дней и популярные жанры. Для демо-пользователя </w:t>
      </w:r>
      <w:r>
        <w:lastRenderedPageBreak/>
        <w:t>создаются данные за месяц, чтобы календарь и рекомендации можно было проверить сразу после входа.</w:t>
      </w:r>
    </w:p>
    <w:p w14:paraId="76E87AA0" w14:textId="77777777" w:rsidR="00807473" w:rsidRDefault="00FA7106">
      <w:pPr>
        <w:pStyle w:val="1"/>
        <w:spacing w:before="120" w:after="120"/>
        <w:jc w:val="center"/>
      </w:pPr>
      <w:bookmarkStart w:id="7" w:name="_Toc231320394"/>
      <w:r>
        <w:rPr>
          <w:rFonts w:ascii="Arial" w:eastAsia="Arial" w:hAnsi="Arial"/>
        </w:rPr>
        <w:t>7 Изменения пользовательского интерфейса</w:t>
      </w:r>
      <w:bookmarkEnd w:id="7"/>
    </w:p>
    <w:p w14:paraId="4FB54249" w14:textId="77777777" w:rsidR="00807473" w:rsidRDefault="00FA7106">
      <w:pPr>
        <w:ind w:firstLine="709"/>
        <w:jc w:val="both"/>
      </w:pPr>
      <w:r>
        <w:t>Для предзащиты были учтены замечания по адаптивности интерфейса. Нижняя навигация и элементы списков стали устойчивее к разной ширине экрана. Длинные подписи не должны ломать расположение элементов, а списки поиска и рекомендаций используют доступную высоту экрана.</w:t>
      </w:r>
    </w:p>
    <w:p w14:paraId="77BCD597" w14:textId="77777777" w:rsidR="00807473" w:rsidRDefault="00FA7106">
      <w:pPr>
        <w:ind w:firstLine="709"/>
        <w:jc w:val="both"/>
      </w:pPr>
      <w:r>
        <w:t>В разделе "Библиотека" изменен порядок общего списка: книги со статусом "Читаю" выводятся первыми. Это соответствует естественному пользовательскому сценарию, так как активные книги нужны чаще, чем отложенные или уже прочитанные.</w:t>
      </w:r>
    </w:p>
    <w:p w14:paraId="225AF15A" w14:textId="77777777" w:rsidR="00807473" w:rsidRDefault="00FA7106">
      <w:pPr>
        <w:ind w:firstLine="709"/>
        <w:jc w:val="both"/>
      </w:pPr>
      <w:r>
        <w:t>В поиске и рекомендациях нижняя кнопка подгрузки теперь находится в самой сетке книг. Пользователь видит ее после прокрутки результатов, а состояние "Загрузка..." показывает, что повторный запрос уже выполняется.</w:t>
      </w:r>
    </w:p>
    <w:p w14:paraId="15E9C7F7" w14:textId="77777777" w:rsidR="00807473" w:rsidRDefault="00FA7106">
      <w:pPr>
        <w:pStyle w:val="1"/>
        <w:spacing w:before="120" w:after="120"/>
        <w:jc w:val="center"/>
      </w:pPr>
      <w:bookmarkStart w:id="8" w:name="_Toc231320395"/>
      <w:r>
        <w:rPr>
          <w:rFonts w:ascii="Arial" w:eastAsia="Arial" w:hAnsi="Arial"/>
        </w:rPr>
        <w:t>8 Основные классы и файлы</w:t>
      </w:r>
      <w:bookmarkEnd w:id="8"/>
    </w:p>
    <w:tbl>
      <w:tblPr>
        <w:tblStyle w:val="aff0"/>
        <w:tblW w:w="0" w:type="auto"/>
        <w:jc w:val="center"/>
        <w:tblLook w:val="04A0" w:firstRow="1" w:lastRow="0" w:firstColumn="1" w:lastColumn="0" w:noHBand="0" w:noVBand="1"/>
      </w:tblPr>
      <w:tblGrid>
        <w:gridCol w:w="3402"/>
        <w:gridCol w:w="6803"/>
      </w:tblGrid>
      <w:tr w:rsidR="00807473" w14:paraId="35B96AA9" w14:textId="77777777">
        <w:trPr>
          <w:jc w:val="center"/>
        </w:trPr>
        <w:tc>
          <w:tcPr>
            <w:tcW w:w="3402" w:type="dxa"/>
            <w:shd w:val="clear" w:color="auto" w:fill="D9EAF7"/>
          </w:tcPr>
          <w:p w14:paraId="44A90009" w14:textId="77777777" w:rsidR="00807473" w:rsidRDefault="00FA7106">
            <w:pPr>
              <w:spacing w:line="276" w:lineRule="auto"/>
              <w:jc w:val="center"/>
            </w:pPr>
            <w:r>
              <w:rPr>
                <w:b/>
                <w:sz w:val="20"/>
              </w:rPr>
              <w:t>Файл / класс</w:t>
            </w:r>
          </w:p>
        </w:tc>
        <w:tc>
          <w:tcPr>
            <w:tcW w:w="6803" w:type="dxa"/>
            <w:shd w:val="clear" w:color="auto" w:fill="D9EAF7"/>
          </w:tcPr>
          <w:p w14:paraId="227320AE" w14:textId="77777777" w:rsidR="00807473" w:rsidRDefault="00FA7106">
            <w:pPr>
              <w:spacing w:line="276" w:lineRule="auto"/>
              <w:jc w:val="center"/>
            </w:pPr>
            <w:r>
              <w:rPr>
                <w:b/>
                <w:sz w:val="20"/>
              </w:rPr>
              <w:t>Роль</w:t>
            </w:r>
          </w:p>
        </w:tc>
      </w:tr>
      <w:tr w:rsidR="00807473" w14:paraId="4CE257C9" w14:textId="77777777">
        <w:trPr>
          <w:jc w:val="center"/>
        </w:trPr>
        <w:tc>
          <w:tcPr>
            <w:tcW w:w="3402" w:type="dxa"/>
          </w:tcPr>
          <w:p w14:paraId="253D98C2" w14:textId="77777777" w:rsidR="00807473" w:rsidRDefault="00FA7106">
            <w:pPr>
              <w:spacing w:line="276" w:lineRule="auto"/>
            </w:pPr>
            <w:r>
              <w:rPr>
                <w:sz w:val="20"/>
              </w:rPr>
              <w:t>BooksViewModel</w:t>
            </w:r>
          </w:p>
        </w:tc>
        <w:tc>
          <w:tcPr>
            <w:tcW w:w="6803" w:type="dxa"/>
          </w:tcPr>
          <w:p w14:paraId="471A0944" w14:textId="77777777" w:rsidR="00807473" w:rsidRDefault="00FA7106">
            <w:pPr>
              <w:spacing w:line="276" w:lineRule="auto"/>
            </w:pPr>
            <w:r>
              <w:rPr>
                <w:sz w:val="20"/>
              </w:rPr>
              <w:t>Хранит состояние экранов, управляет поиском, библиотекой, чтением, рекомендациями и кешем</w:t>
            </w:r>
          </w:p>
        </w:tc>
      </w:tr>
      <w:tr w:rsidR="00807473" w14:paraId="2318D79F" w14:textId="77777777">
        <w:trPr>
          <w:jc w:val="center"/>
        </w:trPr>
        <w:tc>
          <w:tcPr>
            <w:tcW w:w="3402" w:type="dxa"/>
          </w:tcPr>
          <w:p w14:paraId="224E8AF2" w14:textId="77777777" w:rsidR="00807473" w:rsidRDefault="00FA7106">
            <w:pPr>
              <w:spacing w:line="276" w:lineRule="auto"/>
            </w:pPr>
            <w:r>
              <w:rPr>
                <w:sz w:val="20"/>
              </w:rPr>
              <w:t>BooksRepository / NetworkBooksRepository</w:t>
            </w:r>
          </w:p>
        </w:tc>
        <w:tc>
          <w:tcPr>
            <w:tcW w:w="6803" w:type="dxa"/>
          </w:tcPr>
          <w:p w14:paraId="3A351FFC" w14:textId="77777777" w:rsidR="00807473" w:rsidRDefault="00FA7106">
            <w:pPr>
              <w:spacing w:line="276" w:lineRule="auto"/>
            </w:pPr>
            <w:r>
              <w:rPr>
                <w:sz w:val="20"/>
              </w:rPr>
              <w:t>Получает книги из внешних API и fallback-каталога</w:t>
            </w:r>
          </w:p>
        </w:tc>
      </w:tr>
      <w:tr w:rsidR="00807473" w14:paraId="08AF4DD0" w14:textId="77777777">
        <w:trPr>
          <w:jc w:val="center"/>
        </w:trPr>
        <w:tc>
          <w:tcPr>
            <w:tcW w:w="3402" w:type="dxa"/>
          </w:tcPr>
          <w:p w14:paraId="0B14B6C5" w14:textId="77777777" w:rsidR="00807473" w:rsidRDefault="00FA7106">
            <w:pPr>
              <w:spacing w:line="276" w:lineRule="auto"/>
            </w:pPr>
            <w:r>
              <w:rPr>
                <w:sz w:val="20"/>
              </w:rPr>
              <w:t>BookSearchSource</w:t>
            </w:r>
          </w:p>
        </w:tc>
        <w:tc>
          <w:tcPr>
            <w:tcW w:w="6803" w:type="dxa"/>
          </w:tcPr>
          <w:p w14:paraId="34B46C66" w14:textId="77777777" w:rsidR="00807473" w:rsidRDefault="00FA7106">
            <w:pPr>
              <w:spacing w:line="276" w:lineRule="auto"/>
            </w:pPr>
            <w:r>
              <w:rPr>
                <w:sz w:val="20"/>
              </w:rPr>
              <w:t>Описывает доступные источники поиска</w:t>
            </w:r>
          </w:p>
        </w:tc>
      </w:tr>
      <w:tr w:rsidR="00807473" w14:paraId="06848FD9" w14:textId="77777777">
        <w:trPr>
          <w:jc w:val="center"/>
        </w:trPr>
        <w:tc>
          <w:tcPr>
            <w:tcW w:w="3402" w:type="dxa"/>
          </w:tcPr>
          <w:p w14:paraId="4848E659" w14:textId="77777777" w:rsidR="00807473" w:rsidRDefault="00FA7106">
            <w:pPr>
              <w:spacing w:line="276" w:lineRule="auto"/>
            </w:pPr>
            <w:r>
              <w:rPr>
                <w:sz w:val="20"/>
              </w:rPr>
              <w:t>RecommendationEngine</w:t>
            </w:r>
          </w:p>
        </w:tc>
        <w:tc>
          <w:tcPr>
            <w:tcW w:w="6803" w:type="dxa"/>
          </w:tcPr>
          <w:p w14:paraId="2FB9D09B" w14:textId="77777777" w:rsidR="00807473" w:rsidRDefault="00FA7106">
            <w:pPr>
              <w:spacing w:line="276" w:lineRule="auto"/>
            </w:pPr>
            <w:r>
              <w:rPr>
                <w:sz w:val="20"/>
              </w:rPr>
              <w:t>Формирует жанровые запросы и фильтрует уже добавленные книги</w:t>
            </w:r>
          </w:p>
        </w:tc>
      </w:tr>
      <w:tr w:rsidR="00807473" w14:paraId="2C8B3965" w14:textId="77777777">
        <w:trPr>
          <w:jc w:val="center"/>
        </w:trPr>
        <w:tc>
          <w:tcPr>
            <w:tcW w:w="3402" w:type="dxa"/>
          </w:tcPr>
          <w:p w14:paraId="268F1A87" w14:textId="77777777" w:rsidR="00807473" w:rsidRDefault="00FA7106">
            <w:pPr>
              <w:spacing w:line="276" w:lineRule="auto"/>
            </w:pPr>
            <w:r>
              <w:rPr>
                <w:sz w:val="20"/>
              </w:rPr>
              <w:t>LibraryRepository</w:t>
            </w:r>
          </w:p>
        </w:tc>
        <w:tc>
          <w:tcPr>
            <w:tcW w:w="6803" w:type="dxa"/>
          </w:tcPr>
          <w:p w14:paraId="5AF96457" w14:textId="77777777" w:rsidR="00807473" w:rsidRDefault="00FA7106">
            <w:pPr>
              <w:spacing w:line="276" w:lineRule="auto"/>
            </w:pPr>
            <w:r>
              <w:rPr>
                <w:sz w:val="20"/>
              </w:rPr>
              <w:t>Работает с пользовательской библиотекой, статистикой, сессиями и кешем</w:t>
            </w:r>
          </w:p>
        </w:tc>
      </w:tr>
      <w:tr w:rsidR="00807473" w14:paraId="58EC862C" w14:textId="77777777">
        <w:trPr>
          <w:jc w:val="center"/>
        </w:trPr>
        <w:tc>
          <w:tcPr>
            <w:tcW w:w="3402" w:type="dxa"/>
          </w:tcPr>
          <w:p w14:paraId="74259EB8" w14:textId="77777777" w:rsidR="00807473" w:rsidRDefault="00FA7106">
            <w:pPr>
              <w:spacing w:line="276" w:lineRule="auto"/>
            </w:pPr>
            <w:r>
              <w:rPr>
                <w:sz w:val="20"/>
              </w:rPr>
              <w:t>BooksDatabase</w:t>
            </w:r>
          </w:p>
        </w:tc>
        <w:tc>
          <w:tcPr>
            <w:tcW w:w="6803" w:type="dxa"/>
          </w:tcPr>
          <w:p w14:paraId="6247008A" w14:textId="77777777" w:rsidR="00807473" w:rsidRDefault="00FA7106">
            <w:pPr>
              <w:spacing w:line="276" w:lineRule="auto"/>
            </w:pPr>
            <w:r>
              <w:rPr>
                <w:sz w:val="20"/>
              </w:rPr>
              <w:t>Room-база SQLite</w:t>
            </w:r>
          </w:p>
        </w:tc>
      </w:tr>
      <w:tr w:rsidR="00807473" w14:paraId="4C19E699" w14:textId="77777777">
        <w:trPr>
          <w:jc w:val="center"/>
        </w:trPr>
        <w:tc>
          <w:tcPr>
            <w:tcW w:w="3402" w:type="dxa"/>
          </w:tcPr>
          <w:p w14:paraId="04E4303D" w14:textId="77777777" w:rsidR="00807473" w:rsidRDefault="00FA7106">
            <w:pPr>
              <w:spacing w:line="276" w:lineRule="auto"/>
            </w:pPr>
            <w:r>
              <w:rPr>
                <w:sz w:val="20"/>
              </w:rPr>
              <w:t>UserDao, BookDao, UserBookDao, ReadingSessionDao</w:t>
            </w:r>
          </w:p>
        </w:tc>
        <w:tc>
          <w:tcPr>
            <w:tcW w:w="6803" w:type="dxa"/>
          </w:tcPr>
          <w:p w14:paraId="411B3701" w14:textId="77777777" w:rsidR="00807473" w:rsidRDefault="00FA7106">
            <w:pPr>
              <w:spacing w:line="276" w:lineRule="auto"/>
            </w:pPr>
            <w:r>
              <w:rPr>
                <w:sz w:val="20"/>
              </w:rPr>
              <w:t>DAO-интерфейсы для локальных таблиц</w:t>
            </w:r>
          </w:p>
        </w:tc>
      </w:tr>
      <w:tr w:rsidR="00807473" w14:paraId="0FD19BDC" w14:textId="77777777">
        <w:trPr>
          <w:jc w:val="center"/>
        </w:trPr>
        <w:tc>
          <w:tcPr>
            <w:tcW w:w="3402" w:type="dxa"/>
          </w:tcPr>
          <w:p w14:paraId="18B04F21" w14:textId="77777777" w:rsidR="00807473" w:rsidRDefault="00FA7106">
            <w:pPr>
              <w:spacing w:line="276" w:lineRule="auto"/>
            </w:pPr>
            <w:r>
              <w:rPr>
                <w:sz w:val="20"/>
              </w:rPr>
              <w:t>SearchScreen</w:t>
            </w:r>
          </w:p>
        </w:tc>
        <w:tc>
          <w:tcPr>
            <w:tcW w:w="6803" w:type="dxa"/>
          </w:tcPr>
          <w:p w14:paraId="3ED86CC5" w14:textId="77777777" w:rsidR="00807473" w:rsidRDefault="00FA7106">
            <w:pPr>
              <w:spacing w:line="276" w:lineRule="auto"/>
            </w:pPr>
            <w:r>
              <w:rPr>
                <w:sz w:val="20"/>
              </w:rPr>
              <w:t>Экран поиска книг и выбора источника</w:t>
            </w:r>
          </w:p>
        </w:tc>
      </w:tr>
      <w:tr w:rsidR="00807473" w14:paraId="713065EC" w14:textId="77777777">
        <w:trPr>
          <w:jc w:val="center"/>
        </w:trPr>
        <w:tc>
          <w:tcPr>
            <w:tcW w:w="3402" w:type="dxa"/>
          </w:tcPr>
          <w:p w14:paraId="7754F5AD" w14:textId="77777777" w:rsidR="00807473" w:rsidRDefault="00FA7106">
            <w:pPr>
              <w:spacing w:line="276" w:lineRule="auto"/>
            </w:pPr>
            <w:r>
              <w:rPr>
                <w:sz w:val="20"/>
              </w:rPr>
              <w:t>RecommendationsScreen</w:t>
            </w:r>
          </w:p>
        </w:tc>
        <w:tc>
          <w:tcPr>
            <w:tcW w:w="6803" w:type="dxa"/>
          </w:tcPr>
          <w:p w14:paraId="1161D4E1" w14:textId="77777777" w:rsidR="00807473" w:rsidRDefault="00FA7106">
            <w:pPr>
              <w:spacing w:line="276" w:lineRule="auto"/>
            </w:pPr>
            <w:r>
              <w:rPr>
                <w:sz w:val="20"/>
              </w:rPr>
              <w:t>Экран рекомендаций и обновления подборки</w:t>
            </w:r>
          </w:p>
        </w:tc>
      </w:tr>
      <w:tr w:rsidR="00807473" w14:paraId="08664647" w14:textId="77777777">
        <w:trPr>
          <w:jc w:val="center"/>
        </w:trPr>
        <w:tc>
          <w:tcPr>
            <w:tcW w:w="3402" w:type="dxa"/>
          </w:tcPr>
          <w:p w14:paraId="68C2F2B0" w14:textId="77777777" w:rsidR="00807473" w:rsidRDefault="00FA7106">
            <w:pPr>
              <w:spacing w:line="276" w:lineRule="auto"/>
            </w:pPr>
            <w:r>
              <w:rPr>
                <w:sz w:val="20"/>
              </w:rPr>
              <w:t>BooksGridScreen</w:t>
            </w:r>
          </w:p>
        </w:tc>
        <w:tc>
          <w:tcPr>
            <w:tcW w:w="6803" w:type="dxa"/>
          </w:tcPr>
          <w:p w14:paraId="19E52FC5" w14:textId="77777777" w:rsidR="00807473" w:rsidRDefault="00FA7106">
            <w:pPr>
              <w:spacing w:line="276" w:lineRule="auto"/>
            </w:pPr>
            <w:r>
              <w:rPr>
                <w:sz w:val="20"/>
              </w:rPr>
              <w:t>Сетка карточек книг и кнопка "Показать еще"</w:t>
            </w:r>
          </w:p>
        </w:tc>
      </w:tr>
      <w:tr w:rsidR="00807473" w14:paraId="1EB23034" w14:textId="77777777">
        <w:trPr>
          <w:jc w:val="center"/>
        </w:trPr>
        <w:tc>
          <w:tcPr>
            <w:tcW w:w="3402" w:type="dxa"/>
          </w:tcPr>
          <w:p w14:paraId="56A2BDA0" w14:textId="77777777" w:rsidR="00807473" w:rsidRDefault="00FA7106">
            <w:pPr>
              <w:spacing w:line="276" w:lineRule="auto"/>
            </w:pPr>
            <w:r>
              <w:rPr>
                <w:sz w:val="20"/>
              </w:rPr>
              <w:t>LoadMorePolicy</w:t>
            </w:r>
          </w:p>
        </w:tc>
        <w:tc>
          <w:tcPr>
            <w:tcW w:w="6803" w:type="dxa"/>
          </w:tcPr>
          <w:p w14:paraId="3C5186EE" w14:textId="77777777" w:rsidR="00807473" w:rsidRDefault="00FA7106">
            <w:pPr>
              <w:spacing w:line="276" w:lineRule="auto"/>
            </w:pPr>
            <w:r>
              <w:rPr>
                <w:sz w:val="20"/>
              </w:rPr>
              <w:t>Правило отображения кнопки подгрузки</w:t>
            </w:r>
          </w:p>
        </w:tc>
      </w:tr>
      <w:tr w:rsidR="00807473" w14:paraId="5C12996D" w14:textId="77777777">
        <w:trPr>
          <w:jc w:val="center"/>
        </w:trPr>
        <w:tc>
          <w:tcPr>
            <w:tcW w:w="3402" w:type="dxa"/>
          </w:tcPr>
          <w:p w14:paraId="34F00944" w14:textId="77777777" w:rsidR="00807473" w:rsidRDefault="00FA7106">
            <w:pPr>
              <w:spacing w:line="276" w:lineRule="auto"/>
            </w:pPr>
            <w:r>
              <w:rPr>
                <w:sz w:val="20"/>
              </w:rPr>
              <w:t>ReadingScreen</w:t>
            </w:r>
          </w:p>
        </w:tc>
        <w:tc>
          <w:tcPr>
            <w:tcW w:w="6803" w:type="dxa"/>
          </w:tcPr>
          <w:p w14:paraId="77A04F64" w14:textId="77777777" w:rsidR="00807473" w:rsidRDefault="00FA7106">
            <w:pPr>
              <w:spacing w:line="276" w:lineRule="auto"/>
            </w:pPr>
            <w:r>
              <w:rPr>
                <w:sz w:val="20"/>
              </w:rPr>
              <w:t>Встроенное чтение через WebView и восстановление позиции</w:t>
            </w:r>
          </w:p>
        </w:tc>
      </w:tr>
    </w:tbl>
    <w:p w14:paraId="5094CC3B" w14:textId="77777777" w:rsidR="00807473" w:rsidRDefault="00807473"/>
    <w:p w14:paraId="776BC0E8" w14:textId="77777777" w:rsidR="00807473" w:rsidRDefault="00FA7106">
      <w:pPr>
        <w:pStyle w:val="1"/>
        <w:spacing w:before="120" w:after="120"/>
        <w:jc w:val="center"/>
      </w:pPr>
      <w:bookmarkStart w:id="9" w:name="_Toc231320396"/>
      <w:r>
        <w:rPr>
          <w:rFonts w:ascii="Arial" w:eastAsia="Arial" w:hAnsi="Arial"/>
        </w:rPr>
        <w:t>9 Проверка и тестирование</w:t>
      </w:r>
      <w:bookmarkEnd w:id="9"/>
    </w:p>
    <w:p w14:paraId="7BD47D70" w14:textId="77777777" w:rsidR="00807473" w:rsidRDefault="00FA7106">
      <w:pPr>
        <w:ind w:firstLine="709"/>
        <w:jc w:val="both"/>
      </w:pPr>
      <w:r>
        <w:t xml:space="preserve">Последние изменения покрыты unit-тестами Android-части. Тесты проверяют преобразование источников, нормализацию жанров, fallback-каталог, рекомендации, </w:t>
      </w:r>
      <w:r>
        <w:lastRenderedPageBreak/>
        <w:t>парольный хешер, календарь чтения, обработку ссылок обложек и правило отображения кнопки "Показать еще".</w:t>
      </w:r>
    </w:p>
    <w:tbl>
      <w:tblPr>
        <w:tblStyle w:val="aff0"/>
        <w:tblW w:w="0" w:type="auto"/>
        <w:jc w:val="center"/>
        <w:tblLook w:val="04A0" w:firstRow="1" w:lastRow="0" w:firstColumn="1" w:lastColumn="0" w:noHBand="0" w:noVBand="1"/>
      </w:tblPr>
      <w:tblGrid>
        <w:gridCol w:w="2831"/>
        <w:gridCol w:w="3682"/>
        <w:gridCol w:w="4242"/>
      </w:tblGrid>
      <w:tr w:rsidR="00807473" w14:paraId="2A260157" w14:textId="77777777">
        <w:trPr>
          <w:jc w:val="center"/>
        </w:trPr>
        <w:tc>
          <w:tcPr>
            <w:tcW w:w="2835" w:type="dxa"/>
            <w:shd w:val="clear" w:color="auto" w:fill="D9EAF7"/>
          </w:tcPr>
          <w:p w14:paraId="21DD26F4" w14:textId="77777777" w:rsidR="00807473" w:rsidRDefault="00FA7106">
            <w:pPr>
              <w:spacing w:line="276" w:lineRule="auto"/>
              <w:jc w:val="center"/>
            </w:pPr>
            <w:r>
              <w:rPr>
                <w:b/>
                <w:sz w:val="20"/>
              </w:rPr>
              <w:t>Проверка</w:t>
            </w:r>
          </w:p>
        </w:tc>
        <w:tc>
          <w:tcPr>
            <w:tcW w:w="3685" w:type="dxa"/>
            <w:shd w:val="clear" w:color="auto" w:fill="D9EAF7"/>
          </w:tcPr>
          <w:p w14:paraId="3C2C1C75" w14:textId="77777777" w:rsidR="00807473" w:rsidRDefault="00FA7106">
            <w:pPr>
              <w:spacing w:line="276" w:lineRule="auto"/>
              <w:jc w:val="center"/>
            </w:pPr>
            <w:r>
              <w:rPr>
                <w:b/>
                <w:sz w:val="20"/>
              </w:rPr>
              <w:t>Команда</w:t>
            </w:r>
          </w:p>
        </w:tc>
        <w:tc>
          <w:tcPr>
            <w:tcW w:w="4252" w:type="dxa"/>
            <w:shd w:val="clear" w:color="auto" w:fill="D9EAF7"/>
          </w:tcPr>
          <w:p w14:paraId="034C88BA" w14:textId="77777777" w:rsidR="00807473" w:rsidRDefault="00FA7106">
            <w:pPr>
              <w:spacing w:line="276" w:lineRule="auto"/>
              <w:jc w:val="center"/>
            </w:pPr>
            <w:r>
              <w:rPr>
                <w:b/>
                <w:sz w:val="20"/>
              </w:rPr>
              <w:t>Результат</w:t>
            </w:r>
          </w:p>
        </w:tc>
      </w:tr>
      <w:tr w:rsidR="00807473" w14:paraId="440FBEED" w14:textId="77777777">
        <w:trPr>
          <w:jc w:val="center"/>
        </w:trPr>
        <w:tc>
          <w:tcPr>
            <w:tcW w:w="2835" w:type="dxa"/>
          </w:tcPr>
          <w:p w14:paraId="0F0E422C" w14:textId="77777777" w:rsidR="00807473" w:rsidRDefault="00FA7106">
            <w:pPr>
              <w:spacing w:line="276" w:lineRule="auto"/>
            </w:pPr>
            <w:r>
              <w:rPr>
                <w:sz w:val="20"/>
              </w:rPr>
              <w:t>Android unit-тесты</w:t>
            </w:r>
          </w:p>
        </w:tc>
        <w:tc>
          <w:tcPr>
            <w:tcW w:w="3685" w:type="dxa"/>
          </w:tcPr>
          <w:p w14:paraId="310D5B1E" w14:textId="77777777" w:rsidR="00807473" w:rsidRDefault="00FA7106">
            <w:pPr>
              <w:spacing w:line="276" w:lineRule="auto"/>
            </w:pPr>
            <w:r>
              <w:rPr>
                <w:sz w:val="20"/>
              </w:rPr>
              <w:t>.\gradlew.bat :app:testDebugUnitTest</w:t>
            </w:r>
          </w:p>
        </w:tc>
        <w:tc>
          <w:tcPr>
            <w:tcW w:w="4252" w:type="dxa"/>
          </w:tcPr>
          <w:p w14:paraId="686D4C29" w14:textId="77777777" w:rsidR="00807473" w:rsidRDefault="00FA7106">
            <w:pPr>
              <w:spacing w:line="276" w:lineRule="auto"/>
            </w:pPr>
            <w:r>
              <w:rPr>
                <w:sz w:val="20"/>
              </w:rPr>
              <w:t>BUILD SUCCESSFUL</w:t>
            </w:r>
          </w:p>
        </w:tc>
      </w:tr>
      <w:tr w:rsidR="00807473" w14:paraId="4F499D7B" w14:textId="77777777">
        <w:trPr>
          <w:jc w:val="center"/>
        </w:trPr>
        <w:tc>
          <w:tcPr>
            <w:tcW w:w="2835" w:type="dxa"/>
          </w:tcPr>
          <w:p w14:paraId="2B1C5182" w14:textId="77777777" w:rsidR="00807473" w:rsidRDefault="00FA7106">
            <w:pPr>
              <w:spacing w:line="276" w:lineRule="auto"/>
            </w:pPr>
            <w:r>
              <w:rPr>
                <w:sz w:val="20"/>
              </w:rPr>
              <w:t>Сборка debug APK</w:t>
            </w:r>
          </w:p>
        </w:tc>
        <w:tc>
          <w:tcPr>
            <w:tcW w:w="3685" w:type="dxa"/>
          </w:tcPr>
          <w:p w14:paraId="786F9FAC" w14:textId="77777777" w:rsidR="00807473" w:rsidRDefault="00FA7106">
            <w:pPr>
              <w:spacing w:line="276" w:lineRule="auto"/>
            </w:pPr>
            <w:r>
              <w:rPr>
                <w:sz w:val="20"/>
              </w:rPr>
              <w:t>.\gradlew.bat :app:assembleDebug</w:t>
            </w:r>
          </w:p>
        </w:tc>
        <w:tc>
          <w:tcPr>
            <w:tcW w:w="4252" w:type="dxa"/>
          </w:tcPr>
          <w:p w14:paraId="6D4D7335" w14:textId="77777777" w:rsidR="00807473" w:rsidRDefault="00FA7106">
            <w:pPr>
              <w:spacing w:line="276" w:lineRule="auto"/>
            </w:pPr>
            <w:r>
              <w:rPr>
                <w:sz w:val="20"/>
              </w:rPr>
              <w:t>BUILD SUCCESSFUL</w:t>
            </w:r>
          </w:p>
        </w:tc>
      </w:tr>
      <w:tr w:rsidR="00807473" w14:paraId="76F86C94" w14:textId="77777777">
        <w:trPr>
          <w:jc w:val="center"/>
        </w:trPr>
        <w:tc>
          <w:tcPr>
            <w:tcW w:w="2835" w:type="dxa"/>
          </w:tcPr>
          <w:p w14:paraId="562B60CF" w14:textId="77777777" w:rsidR="00807473" w:rsidRDefault="00FA7106">
            <w:pPr>
              <w:spacing w:line="276" w:lineRule="auto"/>
            </w:pPr>
            <w:r>
              <w:rPr>
                <w:sz w:val="20"/>
              </w:rPr>
              <w:t>Проверка LoadMorePolicy</w:t>
            </w:r>
          </w:p>
        </w:tc>
        <w:tc>
          <w:tcPr>
            <w:tcW w:w="3685" w:type="dxa"/>
          </w:tcPr>
          <w:p w14:paraId="592DB8F8" w14:textId="77777777" w:rsidR="00807473" w:rsidRDefault="00FA7106">
            <w:pPr>
              <w:spacing w:line="276" w:lineRule="auto"/>
            </w:pPr>
            <w:r>
              <w:rPr>
                <w:sz w:val="20"/>
              </w:rPr>
              <w:t>LoadMorePolicyTest</w:t>
            </w:r>
          </w:p>
        </w:tc>
        <w:tc>
          <w:tcPr>
            <w:tcW w:w="4252" w:type="dxa"/>
          </w:tcPr>
          <w:p w14:paraId="4A1DDEC8" w14:textId="77777777" w:rsidR="00807473" w:rsidRDefault="00FA7106">
            <w:pPr>
              <w:spacing w:line="276" w:lineRule="auto"/>
            </w:pPr>
            <w:r>
              <w:rPr>
                <w:sz w:val="20"/>
              </w:rPr>
              <w:t>Кнопка показывается и скрывается по ожидаемым условиям</w:t>
            </w:r>
          </w:p>
        </w:tc>
      </w:tr>
      <w:tr w:rsidR="00807473" w14:paraId="416A6D9A" w14:textId="77777777">
        <w:trPr>
          <w:jc w:val="center"/>
        </w:trPr>
        <w:tc>
          <w:tcPr>
            <w:tcW w:w="2835" w:type="dxa"/>
          </w:tcPr>
          <w:p w14:paraId="336A665F" w14:textId="77777777" w:rsidR="00807473" w:rsidRDefault="00FA7106">
            <w:pPr>
              <w:spacing w:line="276" w:lineRule="auto"/>
            </w:pPr>
            <w:r>
              <w:rPr>
                <w:sz w:val="20"/>
              </w:rPr>
              <w:t>Проверка рекомендаций</w:t>
            </w:r>
          </w:p>
        </w:tc>
        <w:tc>
          <w:tcPr>
            <w:tcW w:w="3685" w:type="dxa"/>
          </w:tcPr>
          <w:p w14:paraId="13E6270D" w14:textId="77777777" w:rsidR="00807473" w:rsidRDefault="00FA7106">
            <w:pPr>
              <w:spacing w:line="276" w:lineRule="auto"/>
            </w:pPr>
            <w:r>
              <w:rPr>
                <w:sz w:val="20"/>
              </w:rPr>
              <w:t>RecommendationEngineTest</w:t>
            </w:r>
          </w:p>
        </w:tc>
        <w:tc>
          <w:tcPr>
            <w:tcW w:w="4252" w:type="dxa"/>
          </w:tcPr>
          <w:p w14:paraId="7F74DDB5" w14:textId="77777777" w:rsidR="00807473" w:rsidRDefault="00FA7106">
            <w:pPr>
              <w:spacing w:line="276" w:lineRule="auto"/>
            </w:pPr>
            <w:r>
              <w:rPr>
                <w:sz w:val="20"/>
              </w:rPr>
              <w:t>Жанровая подборка строится по библиотеке пользователя</w:t>
            </w:r>
          </w:p>
        </w:tc>
      </w:tr>
      <w:tr w:rsidR="00807473" w14:paraId="07CF0ACD" w14:textId="77777777">
        <w:trPr>
          <w:jc w:val="center"/>
        </w:trPr>
        <w:tc>
          <w:tcPr>
            <w:tcW w:w="2835" w:type="dxa"/>
          </w:tcPr>
          <w:p w14:paraId="2AFB88BC" w14:textId="77777777" w:rsidR="00807473" w:rsidRDefault="00FA7106">
            <w:pPr>
              <w:spacing w:line="276" w:lineRule="auto"/>
            </w:pPr>
            <w:r>
              <w:rPr>
                <w:sz w:val="20"/>
              </w:rPr>
              <w:t>Проверка локальных данных</w:t>
            </w:r>
          </w:p>
        </w:tc>
        <w:tc>
          <w:tcPr>
            <w:tcW w:w="3685" w:type="dxa"/>
          </w:tcPr>
          <w:p w14:paraId="0EB95B55" w14:textId="77777777" w:rsidR="00807473" w:rsidRDefault="00FA7106">
            <w:pPr>
              <w:spacing w:line="276" w:lineRule="auto"/>
            </w:pPr>
            <w:r>
              <w:rPr>
                <w:sz w:val="20"/>
              </w:rPr>
              <w:t>DemoLibrarySeedTest</w:t>
            </w:r>
          </w:p>
        </w:tc>
        <w:tc>
          <w:tcPr>
            <w:tcW w:w="4252" w:type="dxa"/>
          </w:tcPr>
          <w:p w14:paraId="77F186D8" w14:textId="77777777" w:rsidR="00807473" w:rsidRDefault="00FA7106">
            <w:pPr>
              <w:spacing w:line="276" w:lineRule="auto"/>
            </w:pPr>
            <w:r>
              <w:rPr>
                <w:sz w:val="20"/>
              </w:rPr>
              <w:t>Демо-библиотека содержит жанры и сессии чтения</w:t>
            </w:r>
          </w:p>
        </w:tc>
      </w:tr>
    </w:tbl>
    <w:p w14:paraId="2CDE178A" w14:textId="77777777" w:rsidR="00807473" w:rsidRDefault="00807473"/>
    <w:p w14:paraId="5F39E465" w14:textId="77777777" w:rsidR="00807473" w:rsidRDefault="00FA7106">
      <w:pPr>
        <w:ind w:firstLine="709"/>
        <w:jc w:val="both"/>
      </w:pPr>
      <w:r>
        <w:t>Для API-версии ключевыми являются Android unit-тесты и успешная сборка приложения; проверки дополнительных экспериментальных веток в этот отчет не включаются.</w:t>
      </w:r>
    </w:p>
    <w:p w14:paraId="4AFBD9AC" w14:textId="77777777" w:rsidR="00807473" w:rsidRDefault="00FA7106">
      <w:pPr>
        <w:pStyle w:val="1"/>
        <w:spacing w:before="120" w:after="120"/>
        <w:jc w:val="center"/>
      </w:pPr>
      <w:bookmarkStart w:id="10" w:name="_Toc231320397"/>
      <w:r>
        <w:rPr>
          <w:rFonts w:ascii="Arial" w:eastAsia="Arial" w:hAnsi="Arial"/>
        </w:rPr>
        <w:t>10 Результаты доработок</w:t>
      </w:r>
      <w:bookmarkEnd w:id="10"/>
    </w:p>
    <w:p w14:paraId="3ADA734D" w14:textId="77777777" w:rsidR="00807473" w:rsidRDefault="00FA7106">
      <w:pPr>
        <w:ind w:firstLine="709"/>
        <w:jc w:val="both"/>
      </w:pPr>
      <w:r>
        <w:t>В результате последних изменений API-версия BookShelf стала удобнее для демонстрации. Пользователь может выбрать источник, искать книги по названию, автору или жанру, добавлять книги в библиотеку, читать доступный предпросмотр внутри приложения, возвращаться к месту остановки и видеть статистику чтения.</w:t>
      </w:r>
    </w:p>
    <w:p w14:paraId="69862650" w14:textId="77777777" w:rsidR="00807473" w:rsidRDefault="00FA7106">
      <w:pPr>
        <w:ind w:firstLine="709"/>
        <w:jc w:val="both"/>
      </w:pPr>
      <w:r>
        <w:t>Локальное хранилище Room/SQLite обеспечивает сохранение пользователей, статусов, оценок, отзывов, сессий чтения и кеша рекомендаций. Это соответствует требованию локального хранения данных без внешней backend-части.</w:t>
      </w:r>
    </w:p>
    <w:p w14:paraId="5A78C6FE" w14:textId="77777777" w:rsidR="00807473" w:rsidRDefault="00FA7106">
      <w:pPr>
        <w:ind w:firstLine="709"/>
        <w:jc w:val="both"/>
      </w:pPr>
      <w:r>
        <w:t>Кнопка "Показать еще" стала работать предсказуемее: она появляется после непустой выдачи и исчезает, если повторная подгрузка не принесла новых данных. Это устраняет ситуацию, когда пользователь не понимал, почему продолжить поиск невозможно.</w:t>
      </w:r>
    </w:p>
    <w:p w14:paraId="6676E8BF" w14:textId="77777777" w:rsidR="00807473" w:rsidRDefault="00FA7106">
      <w:pPr>
        <w:pStyle w:val="1"/>
        <w:spacing w:before="120" w:after="120"/>
        <w:jc w:val="center"/>
      </w:pPr>
      <w:bookmarkStart w:id="11" w:name="_Toc231320398"/>
      <w:r>
        <w:rPr>
          <w:rFonts w:ascii="Arial" w:eastAsia="Arial" w:hAnsi="Arial"/>
        </w:rPr>
        <w:t>ЗАКЛЮЧЕНИЕ</w:t>
      </w:r>
      <w:bookmarkEnd w:id="11"/>
    </w:p>
    <w:p w14:paraId="7ACBC57E" w14:textId="77777777" w:rsidR="00807473" w:rsidRDefault="00FA7106">
      <w:pPr>
        <w:ind w:firstLine="709"/>
        <w:jc w:val="both"/>
      </w:pPr>
      <w:r>
        <w:t>Последний блок исправлений улучшил пользовательские сценарии API-версии BookShelf и сделал приложение более готовым к защите. Основной акцент сделан на API-источниках без ключей, локальном хранении через Room/SQLite, рекомендациях по жанрам, кеше подборок, сохранении позиции чтения и адаптивности интерфейса.</w:t>
      </w:r>
    </w:p>
    <w:p w14:paraId="7664785E" w14:textId="77777777" w:rsidR="00807473" w:rsidRDefault="00FA7106">
      <w:pPr>
        <w:ind w:firstLine="709"/>
        <w:jc w:val="both"/>
      </w:pPr>
      <w:r>
        <w:t xml:space="preserve">Архитектура проекта осталась последовательной: Jetpack Compose отображает состояние, BooksViewModel управляет сценариями, репозитории получают данные из API и локальной базы, а Room хранит пользовательскую информацию. Такой подход достаточно </w:t>
      </w:r>
      <w:r>
        <w:lastRenderedPageBreak/>
        <w:t>прост для дипломного проекта и при этом показывает разделение ответственности между слоями приложения.</w:t>
      </w:r>
    </w:p>
    <w:p w14:paraId="076AA942" w14:textId="77777777" w:rsidR="00807473" w:rsidRDefault="00FA7106">
      <w:pPr>
        <w:pStyle w:val="1"/>
        <w:spacing w:before="120" w:after="120"/>
        <w:jc w:val="center"/>
      </w:pPr>
      <w:bookmarkStart w:id="12" w:name="_Toc231320399"/>
      <w:r>
        <w:rPr>
          <w:rFonts w:ascii="Arial" w:eastAsia="Arial" w:hAnsi="Arial"/>
        </w:rPr>
        <w:t>СПИСОК ИСПОЛЬЗОВАННЫХ ИСТОЧНИКОВ</w:t>
      </w:r>
      <w:bookmarkEnd w:id="12"/>
    </w:p>
    <w:p w14:paraId="21EC0D3D" w14:textId="77777777" w:rsidR="00807473" w:rsidRDefault="00FA7106">
      <w:r>
        <w:t>1. README.md проекта BookShelf.</w:t>
      </w:r>
    </w:p>
    <w:p w14:paraId="77C4A2D7" w14:textId="77777777" w:rsidR="00807473" w:rsidRDefault="00FA7106">
      <w:r>
        <w:t>2. docs/classes_overview.md проекта BookShelf.</w:t>
      </w:r>
    </w:p>
    <w:p w14:paraId="4DA80F76" w14:textId="77777777" w:rsidR="00807473" w:rsidRDefault="00FA7106">
      <w:r>
        <w:t>3. Исходный код Android-приложения BookShelf в ветке api-sources-no-key.</w:t>
      </w:r>
    </w:p>
    <w:p w14:paraId="4365F75C" w14:textId="77777777" w:rsidR="00807473" w:rsidRDefault="00FA7106">
      <w:r>
        <w:t>4. Документация Android Developers по Jetpack Compose, Room, WebView и Android Emulator.</w:t>
      </w:r>
    </w:p>
    <w:p w14:paraId="39CF67ED" w14:textId="77777777" w:rsidR="00807473" w:rsidRDefault="00FA7106">
      <w:r>
        <w:t>5. Документация Retrofit и Gson по работе с HTTP API и JSON-ответами.</w:t>
      </w:r>
    </w:p>
    <w:p w14:paraId="64D2D154" w14:textId="77777777" w:rsidR="00807473" w:rsidRDefault="00FA7106">
      <w:r>
        <w:t>6. Документация Open Library API, Gutendex API, Internet Archive Advanced Search API и Library of Congress JSON API.</w:t>
      </w:r>
    </w:p>
    <w:p w14:paraId="06B56261" w14:textId="77777777" w:rsidR="00807473" w:rsidRDefault="00FA7106">
      <w:r>
        <w:t>7. Репозиторий ai-vkr-gost-kit: правила оформления пояснительных записок и отчетов по ГОСТ.</w:t>
      </w:r>
    </w:p>
    <w:p w14:paraId="778BD510" w14:textId="77777777" w:rsidR="00807473" w:rsidRDefault="00FA7106">
      <w:pPr>
        <w:pStyle w:val="1"/>
        <w:spacing w:before="120" w:after="120"/>
        <w:jc w:val="center"/>
      </w:pPr>
      <w:bookmarkStart w:id="13" w:name="_Toc231320400"/>
      <w:r>
        <w:rPr>
          <w:rFonts w:ascii="Arial" w:eastAsia="Arial" w:hAnsi="Arial"/>
        </w:rPr>
        <w:t>ПРИЛОЖЕНИЕ А</w:t>
      </w:r>
      <w:bookmarkEnd w:id="13"/>
    </w:p>
    <w:p w14:paraId="4A79BEFF" w14:textId="77777777" w:rsidR="00807473" w:rsidRDefault="00FA7106">
      <w:pPr>
        <w:pStyle w:val="21"/>
        <w:spacing w:before="120" w:after="120"/>
      </w:pPr>
      <w:bookmarkStart w:id="14" w:name="_Toc231320401"/>
      <w:r>
        <w:rPr>
          <w:rFonts w:ascii="Arial" w:eastAsia="Arial" w:hAnsi="Arial"/>
        </w:rPr>
        <w:t>Схема взаимодействия API-версии</w:t>
      </w:r>
      <w:bookmarkEnd w:id="14"/>
    </w:p>
    <w:p w14:paraId="3BA123F7" w14:textId="77777777" w:rsidR="00807473" w:rsidRDefault="00FA7106">
      <w:pPr>
        <w:shd w:val="clear" w:color="auto" w:fill="F2F2F2"/>
        <w:spacing w:line="240" w:lineRule="auto"/>
        <w:ind w:left="425"/>
      </w:pPr>
      <w:r>
        <w:rPr>
          <w:rFonts w:ascii="Consolas" w:eastAsia="Consolas" w:hAnsi="Consolas"/>
          <w:sz w:val="20"/>
        </w:rPr>
        <w:t>Jetpack Compose UI</w:t>
      </w:r>
    </w:p>
    <w:p w14:paraId="2FED80B7" w14:textId="77777777" w:rsidR="00807473" w:rsidRDefault="00FA7106">
      <w:pPr>
        <w:shd w:val="clear" w:color="auto" w:fill="F2F2F2"/>
        <w:spacing w:line="240" w:lineRule="auto"/>
        <w:ind w:left="425"/>
      </w:pPr>
      <w:r>
        <w:rPr>
          <w:rFonts w:ascii="Consolas" w:eastAsia="Consolas" w:hAnsi="Consolas"/>
          <w:sz w:val="20"/>
        </w:rPr>
        <w:t xml:space="preserve">        |</w:t>
      </w:r>
    </w:p>
    <w:p w14:paraId="456FB8FB" w14:textId="77777777" w:rsidR="00807473" w:rsidRDefault="00FA7106">
      <w:pPr>
        <w:shd w:val="clear" w:color="auto" w:fill="F2F2F2"/>
        <w:spacing w:line="240" w:lineRule="auto"/>
        <w:ind w:left="425"/>
      </w:pPr>
      <w:r>
        <w:rPr>
          <w:rFonts w:ascii="Consolas" w:eastAsia="Consolas" w:hAnsi="Consolas"/>
          <w:sz w:val="20"/>
        </w:rPr>
        <w:t xml:space="preserve">        v</w:t>
      </w:r>
    </w:p>
    <w:p w14:paraId="6A18607B" w14:textId="77777777" w:rsidR="00807473" w:rsidRDefault="00FA7106">
      <w:pPr>
        <w:shd w:val="clear" w:color="auto" w:fill="F2F2F2"/>
        <w:spacing w:line="240" w:lineRule="auto"/>
        <w:ind w:left="425"/>
      </w:pPr>
      <w:r>
        <w:rPr>
          <w:rFonts w:ascii="Consolas" w:eastAsia="Consolas" w:hAnsi="Consolas"/>
          <w:sz w:val="20"/>
        </w:rPr>
        <w:t>BooksViewModel</w:t>
      </w:r>
    </w:p>
    <w:p w14:paraId="443A2CB8" w14:textId="77777777" w:rsidR="00807473" w:rsidRDefault="00FA7106">
      <w:pPr>
        <w:shd w:val="clear" w:color="auto" w:fill="F2F2F2"/>
        <w:spacing w:line="240" w:lineRule="auto"/>
        <w:ind w:left="425"/>
      </w:pPr>
      <w:r>
        <w:rPr>
          <w:rFonts w:ascii="Consolas" w:eastAsia="Consolas" w:hAnsi="Consolas"/>
          <w:sz w:val="20"/>
        </w:rPr>
        <w:t xml:space="preserve">        |</w:t>
      </w:r>
    </w:p>
    <w:p w14:paraId="06D2671D" w14:textId="77777777" w:rsidR="00807473" w:rsidRDefault="00FA7106">
      <w:pPr>
        <w:shd w:val="clear" w:color="auto" w:fill="F2F2F2"/>
        <w:spacing w:line="240" w:lineRule="auto"/>
        <w:ind w:left="425"/>
      </w:pPr>
      <w:r>
        <w:rPr>
          <w:rFonts w:ascii="Consolas" w:eastAsia="Consolas" w:hAnsi="Consolas"/>
          <w:sz w:val="20"/>
        </w:rPr>
        <w:t xml:space="preserve">        v</w:t>
      </w:r>
    </w:p>
    <w:p w14:paraId="50CA75F6" w14:textId="77777777" w:rsidR="00807473" w:rsidRDefault="00FA7106">
      <w:pPr>
        <w:shd w:val="clear" w:color="auto" w:fill="F2F2F2"/>
        <w:spacing w:line="240" w:lineRule="auto"/>
        <w:ind w:left="425"/>
      </w:pPr>
      <w:r>
        <w:rPr>
          <w:rFonts w:ascii="Consolas" w:eastAsia="Consolas" w:hAnsi="Consolas"/>
          <w:sz w:val="20"/>
        </w:rPr>
        <w:t>Repositories</w:t>
      </w:r>
    </w:p>
    <w:p w14:paraId="021C4194" w14:textId="77777777" w:rsidR="00807473" w:rsidRDefault="00FA7106">
      <w:pPr>
        <w:shd w:val="clear" w:color="auto" w:fill="F2F2F2"/>
        <w:spacing w:line="240" w:lineRule="auto"/>
        <w:ind w:left="425"/>
      </w:pPr>
      <w:r>
        <w:rPr>
          <w:rFonts w:ascii="Consolas" w:eastAsia="Consolas" w:hAnsi="Consolas"/>
          <w:sz w:val="20"/>
        </w:rPr>
        <w:t xml:space="preserve">        |</w:t>
      </w:r>
    </w:p>
    <w:p w14:paraId="110C6AC3" w14:textId="77777777" w:rsidR="00807473" w:rsidRDefault="00FA7106">
      <w:pPr>
        <w:shd w:val="clear" w:color="auto" w:fill="F2F2F2"/>
        <w:spacing w:line="240" w:lineRule="auto"/>
        <w:ind w:left="425"/>
      </w:pPr>
      <w:r>
        <w:rPr>
          <w:rFonts w:ascii="Consolas" w:eastAsia="Consolas" w:hAnsi="Consolas"/>
          <w:sz w:val="20"/>
        </w:rPr>
        <w:t xml:space="preserve">        +--&gt; Room / SQLite</w:t>
      </w:r>
    </w:p>
    <w:p w14:paraId="246883D3" w14:textId="77777777" w:rsidR="00807473" w:rsidRDefault="00FA7106">
      <w:pPr>
        <w:shd w:val="clear" w:color="auto" w:fill="F2F2F2"/>
        <w:spacing w:line="240" w:lineRule="auto"/>
        <w:ind w:left="425"/>
      </w:pPr>
      <w:r>
        <w:rPr>
          <w:rFonts w:ascii="Consolas" w:eastAsia="Consolas" w:hAnsi="Consolas"/>
          <w:sz w:val="20"/>
        </w:rPr>
        <w:t xml:space="preserve">        +--&gt; Retrofit API sources</w:t>
      </w:r>
    </w:p>
    <w:p w14:paraId="5895FCFC" w14:textId="77777777" w:rsidR="00807473" w:rsidRDefault="00FA7106">
      <w:pPr>
        <w:shd w:val="clear" w:color="auto" w:fill="F2F2F2"/>
        <w:spacing w:line="240" w:lineRule="auto"/>
        <w:ind w:left="425"/>
      </w:pPr>
      <w:r>
        <w:rPr>
          <w:rFonts w:ascii="Consolas" w:eastAsia="Consolas" w:hAnsi="Consolas"/>
          <w:sz w:val="20"/>
        </w:rPr>
        <w:t xml:space="preserve">        +--&gt; Local fallback catalog</w:t>
      </w:r>
    </w:p>
    <w:p w14:paraId="0D172664" w14:textId="77777777" w:rsidR="00807473" w:rsidRDefault="00FA7106">
      <w:pPr>
        <w:ind w:firstLine="709"/>
        <w:jc w:val="both"/>
      </w:pPr>
      <w:r>
        <w:t>Схема показывает, что API-версия не требует отдельной backend-части. Пользовательские данные хранятся локально, а книжные карточки загружаются из внешних открытых API или из резервного встроенного каталога.</w:t>
      </w:r>
    </w:p>
    <w:p w14:paraId="4C2891CF" w14:textId="77777777" w:rsidR="00807473" w:rsidRDefault="00FA7106">
      <w:pPr>
        <w:pStyle w:val="1"/>
        <w:spacing w:before="120" w:after="120"/>
        <w:jc w:val="center"/>
      </w:pPr>
      <w:bookmarkStart w:id="15" w:name="_Toc231320402"/>
      <w:r>
        <w:rPr>
          <w:rFonts w:ascii="Arial" w:eastAsia="Arial" w:hAnsi="Arial"/>
        </w:rPr>
        <w:t>ПРИЛОЖЕНИЕ Б</w:t>
      </w:r>
      <w:bookmarkEnd w:id="15"/>
    </w:p>
    <w:p w14:paraId="4B6E96FA" w14:textId="77777777" w:rsidR="00807473" w:rsidRDefault="00FA7106">
      <w:pPr>
        <w:pStyle w:val="21"/>
        <w:spacing w:before="120" w:after="120"/>
      </w:pPr>
      <w:bookmarkStart w:id="16" w:name="_Toc231320403"/>
      <w:r>
        <w:rPr>
          <w:rFonts w:ascii="Arial" w:eastAsia="Arial" w:hAnsi="Arial"/>
        </w:rPr>
        <w:t>Команды проверки</w:t>
      </w:r>
      <w:bookmarkEnd w:id="16"/>
    </w:p>
    <w:p w14:paraId="6CA2DA6C" w14:textId="77777777" w:rsidR="00807473" w:rsidRDefault="00FA7106">
      <w:pPr>
        <w:shd w:val="clear" w:color="auto" w:fill="F2F2F2"/>
        <w:spacing w:line="240" w:lineRule="auto"/>
        <w:ind w:left="425"/>
      </w:pPr>
      <w:r>
        <w:rPr>
          <w:rFonts w:ascii="Consolas" w:eastAsia="Consolas" w:hAnsi="Consolas"/>
          <w:sz w:val="20"/>
        </w:rPr>
        <w:t>.\gradlew.bat :app:testDebugUnitTest</w:t>
      </w:r>
    </w:p>
    <w:p w14:paraId="3EA246C3" w14:textId="77777777" w:rsidR="00807473" w:rsidRDefault="00FA7106">
      <w:pPr>
        <w:shd w:val="clear" w:color="auto" w:fill="F2F2F2"/>
        <w:spacing w:line="240" w:lineRule="auto"/>
        <w:ind w:left="425"/>
      </w:pPr>
      <w:r>
        <w:rPr>
          <w:rFonts w:ascii="Consolas" w:eastAsia="Consolas" w:hAnsi="Consolas"/>
          <w:sz w:val="20"/>
        </w:rPr>
        <w:t>.\gradlew.bat :app:assembleDebug</w:t>
      </w:r>
    </w:p>
    <w:p w14:paraId="72818579" w14:textId="77777777" w:rsidR="00807473" w:rsidRDefault="00FA7106">
      <w:pPr>
        <w:shd w:val="clear" w:color="auto" w:fill="F2F2F2"/>
        <w:spacing w:line="240" w:lineRule="auto"/>
        <w:ind w:left="425"/>
      </w:pPr>
      <w:r>
        <w:rPr>
          <w:rFonts w:ascii="Consolas" w:eastAsia="Consolas" w:hAnsi="Consolas"/>
          <w:sz w:val="20"/>
        </w:rPr>
        <w:t>git checkout api-sources-no-key</w:t>
      </w:r>
    </w:p>
    <w:p w14:paraId="6DEA5C9A" w14:textId="77777777" w:rsidR="00807473" w:rsidRDefault="00FA7106">
      <w:pPr>
        <w:shd w:val="clear" w:color="auto" w:fill="F2F2F2"/>
        <w:spacing w:line="240" w:lineRule="auto"/>
        <w:ind w:left="425"/>
      </w:pPr>
      <w:r>
        <w:rPr>
          <w:rFonts w:ascii="Consolas" w:eastAsia="Consolas" w:hAnsi="Consolas"/>
          <w:sz w:val="20"/>
        </w:rPr>
        <w:t>git pull origin api-sources-no-key</w:t>
      </w:r>
    </w:p>
    <w:sectPr w:rsidR="00807473" w:rsidSect="00034616">
      <w:footerReference w:type="default" r:id="rId8"/>
      <w:pgSz w:w="12240" w:h="15840"/>
      <w:pgMar w:top="1134" w:right="567"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989F5" w14:textId="77777777" w:rsidR="00215658" w:rsidRDefault="00215658">
      <w:pPr>
        <w:spacing w:line="240" w:lineRule="auto"/>
      </w:pPr>
      <w:r>
        <w:separator/>
      </w:r>
    </w:p>
  </w:endnote>
  <w:endnote w:type="continuationSeparator" w:id="0">
    <w:p w14:paraId="51664108" w14:textId="77777777" w:rsidR="00215658" w:rsidRDefault="002156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F8C76" w14:textId="77777777" w:rsidR="00807473" w:rsidRDefault="00FA7106">
    <w:pPr>
      <w:pStyle w:val="a7"/>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CED78" w14:textId="77777777" w:rsidR="00215658" w:rsidRDefault="00215658">
      <w:pPr>
        <w:spacing w:line="240" w:lineRule="auto"/>
      </w:pPr>
      <w:r>
        <w:separator/>
      </w:r>
    </w:p>
  </w:footnote>
  <w:footnote w:type="continuationSeparator" w:id="0">
    <w:p w14:paraId="4E5720F1" w14:textId="77777777" w:rsidR="00215658" w:rsidRDefault="0021565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69192844">
    <w:abstractNumId w:val="8"/>
  </w:num>
  <w:num w:numId="2" w16cid:durableId="1465271002">
    <w:abstractNumId w:val="6"/>
  </w:num>
  <w:num w:numId="3" w16cid:durableId="1599168167">
    <w:abstractNumId w:val="5"/>
  </w:num>
  <w:num w:numId="4" w16cid:durableId="1064722841">
    <w:abstractNumId w:val="4"/>
  </w:num>
  <w:num w:numId="5" w16cid:durableId="934752669">
    <w:abstractNumId w:val="7"/>
  </w:num>
  <w:num w:numId="6" w16cid:durableId="151222770">
    <w:abstractNumId w:val="3"/>
  </w:num>
  <w:num w:numId="7" w16cid:durableId="1497767522">
    <w:abstractNumId w:val="2"/>
  </w:num>
  <w:num w:numId="8" w16cid:durableId="793793283">
    <w:abstractNumId w:val="1"/>
  </w:num>
  <w:num w:numId="9" w16cid:durableId="156657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658"/>
    <w:rsid w:val="00243B8F"/>
    <w:rsid w:val="0029639D"/>
    <w:rsid w:val="00326C97"/>
    <w:rsid w:val="00326F90"/>
    <w:rsid w:val="0038779F"/>
    <w:rsid w:val="00471A71"/>
    <w:rsid w:val="00513B4C"/>
    <w:rsid w:val="007F725E"/>
    <w:rsid w:val="00807473"/>
    <w:rsid w:val="00A21C75"/>
    <w:rsid w:val="00AA1D8D"/>
    <w:rsid w:val="00B47730"/>
    <w:rsid w:val="00BE66AB"/>
    <w:rsid w:val="00C57877"/>
    <w:rsid w:val="00CB0664"/>
    <w:rsid w:val="00EE2A90"/>
    <w:rsid w:val="00FA7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77B1C5"/>
  <w14:defaultImageDpi w14:val="300"/>
  <w15:docId w15:val="{A4DD349D-9F0D-401B-84A0-924FBE27E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Arial" w:eastAsia="Arial" w:hAnsi="Arial"/>
      <w:color w:val="000000"/>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EE2A90"/>
    <w:pPr>
      <w:spacing w:after="100"/>
    </w:pPr>
  </w:style>
  <w:style w:type="paragraph" w:styleId="2c">
    <w:name w:val="toc 2"/>
    <w:basedOn w:val="a1"/>
    <w:next w:val="a1"/>
    <w:autoRedefine/>
    <w:uiPriority w:val="39"/>
    <w:unhideWhenUsed/>
    <w:rsid w:val="00EE2A90"/>
    <w:pPr>
      <w:spacing w:after="100"/>
      <w:ind w:left="240"/>
    </w:pPr>
  </w:style>
  <w:style w:type="character" w:styleId="aff8">
    <w:name w:val="Hyperlink"/>
    <w:basedOn w:val="a2"/>
    <w:uiPriority w:val="99"/>
    <w:unhideWhenUsed/>
    <w:rsid w:val="00EE2A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1760</Words>
  <Characters>12522</Characters>
  <Application>Microsoft Office Word</Application>
  <DocSecurity>0</DocSecurity>
  <Lines>368</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Александр Чайковский</cp:lastModifiedBy>
  <cp:revision>5</cp:revision>
  <dcterms:created xsi:type="dcterms:W3CDTF">2013-12-23T23:15:00Z</dcterms:created>
  <dcterms:modified xsi:type="dcterms:W3CDTF">2026-06-02T16:19:00Z</dcterms:modified>
  <cp:category/>
</cp:coreProperties>
</file>