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819C49" wp14:paraId="1E207724" wp14:textId="37D58AF6">
      <w:pPr>
        <w:jc w:val="center"/>
        <w:rPr>
          <w:b w:val="1"/>
          <w:bCs w:val="1"/>
          <w:i w:val="1"/>
          <w:iCs w:val="1"/>
          <w:sz w:val="56"/>
          <w:szCs w:val="56"/>
        </w:rPr>
      </w:pPr>
      <w:r w:rsidRPr="06819C49" w:rsidR="33F73F0A">
        <w:rPr>
          <w:b w:val="1"/>
          <w:bCs w:val="1"/>
          <w:i w:val="1"/>
          <w:iCs w:val="1"/>
          <w:sz w:val="56"/>
          <w:szCs w:val="56"/>
        </w:rPr>
        <w:t>Procedimento de Coleta</w:t>
      </w:r>
    </w:p>
    <w:p w:rsidR="06819C49" w:rsidP="06819C49" w:rsidRDefault="06819C49" w14:paraId="22C47E40" w14:textId="5D1A928A">
      <w:pPr>
        <w:jc w:val="center"/>
        <w:rPr>
          <w:b w:val="1"/>
          <w:bCs w:val="1"/>
          <w:i w:val="1"/>
          <w:iCs w:val="1"/>
          <w:sz w:val="56"/>
          <w:szCs w:val="56"/>
        </w:rPr>
      </w:pPr>
    </w:p>
    <w:p w:rsidR="33F73F0A" w:rsidP="06819C49" w:rsidRDefault="33F73F0A" w14:paraId="354461FA" w14:textId="770E92D2">
      <w:pPr>
        <w:pStyle w:val="Normal"/>
        <w:jc w:val="both"/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</w:pPr>
      <w:r w:rsidRPr="06819C49" w:rsidR="33F73F0A"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  <w:t>Seleção</w:t>
      </w:r>
    </w:p>
    <w:p w:rsidR="33F73F0A" w:rsidP="06819C49" w:rsidRDefault="33F73F0A" w14:paraId="0EF3CA40" w14:textId="3C0A1939">
      <w:pPr>
        <w:pStyle w:val="Normal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06819C49" w:rsidR="33F73F0A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Seleção de Progenitora e RN: Feita pela equipe médica, garantindo que ambos estejam estáveis e fora de risco. </w:t>
      </w:r>
    </w:p>
    <w:p w:rsidR="33F73F0A" w:rsidP="06819C49" w:rsidRDefault="33F73F0A" w14:paraId="0F3C67AE" w14:textId="70E47F82">
      <w:pPr>
        <w:pStyle w:val="Normal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06819C49" w:rsidR="33F73F0A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Golden Hour: Contato pele a pele entre mãe e bebê, promovendo vínculo, amamentação e redução da mortalidade. </w:t>
      </w:r>
    </w:p>
    <w:p w:rsidR="33F73F0A" w:rsidP="06819C49" w:rsidRDefault="33F73F0A" w14:paraId="391DC83C" w14:textId="3E80639A">
      <w:pPr>
        <w:pStyle w:val="Normal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06819C49" w:rsidR="33F73F0A">
        <w:rPr>
          <w:rFonts w:ascii="Aptos" w:hAnsi="Aptos" w:eastAsia="Aptos" w:cs="Aptos"/>
          <w:noProof w:val="0"/>
          <w:sz w:val="28"/>
          <w:szCs w:val="28"/>
          <w:lang w:val="pt-BR"/>
        </w:rPr>
        <w:t>Vernix</w:t>
      </w:r>
      <w:r w:rsidRPr="06819C49" w:rsidR="33F73F0A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Caseoso e Banho: Não remover ao nascer e adiar o banho por pelo menos 24 horas.</w:t>
      </w:r>
    </w:p>
    <w:p w:rsidR="2E473697" w:rsidP="06819C49" w:rsidRDefault="2E473697" w14:paraId="0CFB02EC" w14:textId="4320F52E">
      <w:pPr>
        <w:pStyle w:val="Normal"/>
        <w:jc w:val="both"/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</w:pPr>
      <w:r w:rsidRPr="06819C49" w:rsidR="2E473697"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  <w:t>Preparação</w:t>
      </w:r>
    </w:p>
    <w:p w:rsidR="2E473697" w:rsidP="06819C49" w:rsidRDefault="2E473697" w14:paraId="4AC4013D" w14:textId="21D1E013">
      <w:pPr>
        <w:pStyle w:val="Normal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06819C49" w:rsidR="2E473697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Preparação para Coleta: Garantir conforto da mãe e do RN, conferir dados biográficos e inseri-los (iniciando pelo RN). </w:t>
      </w:r>
      <w:r w:rsidRPr="06819C49" w:rsidR="2E473697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O vínculo entre mãe e bebê começa nesse cadastro. </w:t>
      </w:r>
    </w:p>
    <w:p w:rsidR="2E473697" w:rsidP="06819C49" w:rsidRDefault="2E473697" w14:paraId="16FC39A9" w14:textId="20C8A149">
      <w:pPr>
        <w:pStyle w:val="Normal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06819C49" w:rsidR="2E473697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Limpeza dos Dedos: Antes da coleta da impressão digital, remover o </w:t>
      </w:r>
      <w:r w:rsidRPr="06819C49" w:rsidR="2E473697">
        <w:rPr>
          <w:rFonts w:ascii="Aptos" w:hAnsi="Aptos" w:eastAsia="Aptos" w:cs="Aptos"/>
          <w:noProof w:val="0"/>
          <w:sz w:val="28"/>
          <w:szCs w:val="28"/>
          <w:lang w:val="pt-BR"/>
        </w:rPr>
        <w:t>Vernix</w:t>
      </w:r>
      <w:r w:rsidRPr="06819C49" w:rsidR="2E473697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com solução de soro fisiológico, </w:t>
      </w:r>
      <w:r w:rsidRPr="06819C49" w:rsidR="2E473697">
        <w:rPr>
          <w:rFonts w:ascii="Aptos" w:hAnsi="Aptos" w:eastAsia="Aptos" w:cs="Aptos"/>
          <w:noProof w:val="0"/>
          <w:sz w:val="28"/>
          <w:szCs w:val="28"/>
          <w:lang w:val="pt-BR"/>
        </w:rPr>
        <w:t>shampoo</w:t>
      </w:r>
      <w:r w:rsidRPr="06819C49" w:rsidR="2E473697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neutro e clorexidina, controlando a umidade. </w:t>
      </w:r>
    </w:p>
    <w:p w:rsidR="2E473697" w:rsidP="06819C49" w:rsidRDefault="2E473697" w14:paraId="447E692E" w14:textId="12A00F05">
      <w:pPr>
        <w:pStyle w:val="Normal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06819C49" w:rsidR="2E473697">
        <w:rPr>
          <w:rFonts w:ascii="Aptos" w:hAnsi="Aptos" w:eastAsia="Aptos" w:cs="Aptos"/>
          <w:noProof w:val="0"/>
          <w:sz w:val="28"/>
          <w:szCs w:val="28"/>
          <w:lang w:val="pt-BR"/>
        </w:rPr>
        <w:t>Esclarecimento: Explicar à progenitora o processo de coleta e sua importância.</w:t>
      </w:r>
    </w:p>
    <w:p w:rsidR="57B9AFE7" w:rsidP="06819C49" w:rsidRDefault="57B9AFE7" w14:paraId="5D44A1FA" w14:textId="17EC645C">
      <w:pPr>
        <w:pStyle w:val="Normal"/>
        <w:jc w:val="both"/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</w:pPr>
      <w:r w:rsidRPr="06819C49" w:rsidR="57B9AFE7"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  <w:t>Coleta progenitora</w:t>
      </w:r>
    </w:p>
    <w:p w:rsidR="57B9AFE7" w:rsidP="06819C49" w:rsidRDefault="57B9AFE7" w14:paraId="3C64C37C" w14:textId="4AAD28B0">
      <w:pPr>
        <w:pStyle w:val="Normal"/>
        <w:jc w:val="both"/>
      </w:pPr>
      <w:r w:rsidRPr="06819C49" w:rsidR="57B9AFE7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Captura de Impressões Digitais: Após inserir os dados, coletar as digitais da progenitora na ordem: polegar direito, indicador direito, polegar esquerdo e indicador esquerdo. </w:t>
      </w:r>
    </w:p>
    <w:p w:rsidR="57B9AFE7" w:rsidP="06819C49" w:rsidRDefault="57B9AFE7" w14:paraId="4247E763" w14:textId="21064A63">
      <w:pPr>
        <w:pStyle w:val="Normal"/>
        <w:jc w:val="both"/>
      </w:pPr>
      <w:r w:rsidRPr="06819C49" w:rsidR="57B9AFE7">
        <w:rPr>
          <w:rFonts w:ascii="Aptos" w:hAnsi="Aptos" w:eastAsia="Aptos" w:cs="Aptos"/>
          <w:noProof w:val="0"/>
          <w:sz w:val="28"/>
          <w:szCs w:val="28"/>
          <w:lang w:val="pt-BR"/>
        </w:rPr>
        <w:t>Hidratação: Se os dedos estiverem secos, utilizar a solução de limpeza para hidratar as papilas.</w:t>
      </w:r>
    </w:p>
    <w:p w:rsidR="18ED34AE" w:rsidP="06819C49" w:rsidRDefault="18ED34AE" w14:paraId="4276C17B" w14:textId="618CE0BA">
      <w:pPr>
        <w:pStyle w:val="Normal"/>
        <w:jc w:val="both"/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</w:pPr>
      <w:r w:rsidRPr="06819C49" w:rsidR="18ED34AE"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  <w:t>Coleta RN</w:t>
      </w:r>
    </w:p>
    <w:p w:rsidR="18ED34AE" w:rsidP="06819C49" w:rsidRDefault="18ED34AE" w14:paraId="1B068E6C" w14:textId="5A5C2C2F">
      <w:pPr>
        <w:pStyle w:val="Normal"/>
        <w:jc w:val="both"/>
      </w:pPr>
      <w:r w:rsidRPr="06819C49" w:rsidR="18ED34AE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Captura </w:t>
      </w:r>
      <w:r w:rsidRPr="06819C49" w:rsidR="18ED34AE">
        <w:rPr>
          <w:rFonts w:ascii="Aptos" w:hAnsi="Aptos" w:eastAsia="Aptos" w:cs="Aptos"/>
          <w:noProof w:val="0"/>
          <w:sz w:val="28"/>
          <w:szCs w:val="28"/>
          <w:lang w:val="pt-BR"/>
        </w:rPr>
        <w:t>Decadactilar</w:t>
      </w:r>
      <w:r w:rsidRPr="06819C49" w:rsidR="18ED34AE">
        <w:rPr>
          <w:rFonts w:ascii="Aptos" w:hAnsi="Aptos" w:eastAsia="Aptos" w:cs="Aptos"/>
          <w:noProof w:val="0"/>
          <w:sz w:val="28"/>
          <w:szCs w:val="28"/>
          <w:lang w:val="pt-BR"/>
        </w:rPr>
        <w:t>: Coletar digitais dos 10 dedos do RN, iniciando pelo polegar direito e seguindo até o mínimo, repetindo na mão esquerda. Posicionamento Correto: Focar na falange distal e evitar pressão excessiva no scanner para melhor leitura.</w:t>
      </w:r>
    </w:p>
    <w:p w:rsidR="18ED34AE" w:rsidP="06819C49" w:rsidRDefault="18ED34AE" w14:paraId="082ABF97" w14:textId="1B434513">
      <w:pPr>
        <w:pStyle w:val="Normal"/>
        <w:jc w:val="both"/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</w:pPr>
      <w:r w:rsidRPr="06819C49" w:rsidR="18ED34AE"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  <w:t>Limpeza e Hidratação</w:t>
      </w:r>
    </w:p>
    <w:p w:rsidR="18ED34AE" w:rsidP="06819C49" w:rsidRDefault="18ED34AE" w14:paraId="65E4D669" w14:textId="291208BD">
      <w:pPr>
        <w:pStyle w:val="Normal"/>
        <w:jc w:val="both"/>
      </w:pPr>
      <w:r w:rsidRPr="06819C49" w:rsidR="18ED34AE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Resíduos de </w:t>
      </w:r>
      <w:r w:rsidRPr="06819C49" w:rsidR="18ED34AE">
        <w:rPr>
          <w:rFonts w:ascii="Aptos" w:hAnsi="Aptos" w:eastAsia="Aptos" w:cs="Aptos"/>
          <w:noProof w:val="0"/>
          <w:sz w:val="28"/>
          <w:szCs w:val="28"/>
          <w:lang w:val="pt-BR"/>
        </w:rPr>
        <w:t>Vernix</w:t>
      </w:r>
      <w:r w:rsidRPr="06819C49" w:rsidR="18ED34AE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: Utilizar solução </w:t>
      </w:r>
      <w:r w:rsidRPr="06819C49" w:rsidR="18ED34AE">
        <w:rPr>
          <w:rFonts w:ascii="Aptos" w:hAnsi="Aptos" w:eastAsia="Aptos" w:cs="Aptos"/>
          <w:noProof w:val="0"/>
          <w:sz w:val="28"/>
          <w:szCs w:val="28"/>
          <w:lang w:val="pt-BR"/>
        </w:rPr>
        <w:t>Nato soro</w:t>
      </w:r>
      <w:r w:rsidRPr="06819C49" w:rsidR="18ED34AE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(soro fisiológico, clorexidina líquida e </w:t>
      </w:r>
      <w:r w:rsidRPr="06819C49" w:rsidR="18ED34AE">
        <w:rPr>
          <w:rFonts w:ascii="Aptos" w:hAnsi="Aptos" w:eastAsia="Aptos" w:cs="Aptos"/>
          <w:noProof w:val="0"/>
          <w:sz w:val="28"/>
          <w:szCs w:val="28"/>
          <w:lang w:val="pt-BR"/>
        </w:rPr>
        <w:t>shampoo</w:t>
      </w:r>
      <w:r w:rsidRPr="06819C49" w:rsidR="18ED34AE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de bebê) para limpeza. </w:t>
      </w:r>
    </w:p>
    <w:p w:rsidR="18ED34AE" w:rsidP="06819C49" w:rsidRDefault="18ED34AE" w14:paraId="3C6C33C6" w14:textId="0B08AC02">
      <w:pPr>
        <w:pStyle w:val="Normal"/>
        <w:jc w:val="both"/>
      </w:pPr>
      <w:r w:rsidRPr="06819C49" w:rsidR="18ED34AE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Dedos Secos: Hidratar com solução e secar bem antes da coleta. </w:t>
      </w:r>
    </w:p>
    <w:p w:rsidR="18ED34AE" w:rsidP="06819C49" w:rsidRDefault="18ED34AE" w14:paraId="58E18592" w14:textId="7283A690">
      <w:pPr>
        <w:pStyle w:val="Normal"/>
        <w:jc w:val="both"/>
      </w:pPr>
      <w:r w:rsidRPr="06819C49" w:rsidR="18ED34AE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Dedos Úmidos: Utilizar swap de álcool com cautela para evitar ressecamento excessivo. </w:t>
      </w:r>
    </w:p>
    <w:p w:rsidR="18ED34AE" w:rsidP="06819C49" w:rsidRDefault="18ED34AE" w14:paraId="22BC044B" w14:textId="6233ADF0">
      <w:pPr>
        <w:pStyle w:val="Normal"/>
        <w:jc w:val="both"/>
      </w:pPr>
      <w:r w:rsidRPr="06819C49" w:rsidR="18ED34AE">
        <w:rPr>
          <w:rFonts w:ascii="Aptos" w:hAnsi="Aptos" w:eastAsia="Aptos" w:cs="Aptos"/>
          <w:noProof w:val="0"/>
          <w:sz w:val="28"/>
          <w:szCs w:val="28"/>
          <w:lang w:val="pt-BR"/>
        </w:rPr>
        <w:t>Descamação: Não remover, pois é um processo natural do bebê.</w:t>
      </w:r>
    </w:p>
    <w:p w:rsidR="60C6823E" w:rsidP="06819C49" w:rsidRDefault="60C6823E" w14:paraId="717608B2" w14:textId="0A8A2F69">
      <w:pPr>
        <w:pStyle w:val="Normal"/>
        <w:jc w:val="both"/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</w:pPr>
      <w:r w:rsidRPr="06819C49" w:rsidR="60C6823E"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  <w:t xml:space="preserve">Melhores </w:t>
      </w:r>
      <w:r w:rsidRPr="06819C49" w:rsidR="60C6823E"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  <w:t>Práticas</w:t>
      </w:r>
      <w:r w:rsidRPr="06819C49" w:rsidR="60C6823E"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  <w:t xml:space="preserve"> </w:t>
      </w:r>
    </w:p>
    <w:p w:rsidR="60C6823E" w:rsidP="06819C49" w:rsidRDefault="60C6823E" w14:paraId="595CE5CF" w14:textId="6564BDC1">
      <w:pPr>
        <w:pStyle w:val="Normal"/>
        <w:jc w:val="both"/>
      </w:pPr>
      <w:r w:rsidRPr="06819C49" w:rsidR="60C6823E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Reflexo de </w:t>
      </w:r>
      <w:r w:rsidRPr="06819C49" w:rsidR="60C6823E">
        <w:rPr>
          <w:rFonts w:ascii="Aptos" w:hAnsi="Aptos" w:eastAsia="Aptos" w:cs="Aptos"/>
          <w:noProof w:val="0"/>
          <w:sz w:val="28"/>
          <w:szCs w:val="28"/>
          <w:lang w:val="pt-BR"/>
        </w:rPr>
        <w:t>Grasping</w:t>
      </w:r>
      <w:r w:rsidRPr="06819C49" w:rsidR="60C6823E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: Acariciar o dorso ou lateral da mão para facilitar abertura. </w:t>
      </w:r>
    </w:p>
    <w:p w:rsidR="60C6823E" w:rsidP="06819C49" w:rsidRDefault="60C6823E" w14:paraId="15DDC95E" w14:textId="610324C8">
      <w:pPr>
        <w:pStyle w:val="Normal"/>
        <w:jc w:val="both"/>
      </w:pPr>
      <w:r w:rsidRPr="06819C49" w:rsidR="60C6823E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Mãos Fechadas: Segurar os quatro dedos da mão para coletar o polegar. </w:t>
      </w:r>
    </w:p>
    <w:p w:rsidR="60C6823E" w:rsidP="06819C49" w:rsidRDefault="60C6823E" w14:paraId="4D6000F7" w14:textId="3A234727">
      <w:pPr>
        <w:pStyle w:val="Normal"/>
        <w:jc w:val="both"/>
      </w:pPr>
      <w:r w:rsidRPr="06819C49" w:rsidR="60C6823E">
        <w:rPr>
          <w:rFonts w:ascii="Aptos" w:hAnsi="Aptos" w:eastAsia="Aptos" w:cs="Aptos"/>
          <w:noProof w:val="0"/>
          <w:sz w:val="28"/>
          <w:szCs w:val="28"/>
          <w:lang w:val="pt-BR"/>
        </w:rPr>
        <w:t>Ergonomia do Scanner: Aproveitar o design para facilitar o processo.</w:t>
      </w:r>
    </w:p>
    <w:p w:rsidR="06819C49" w:rsidP="06819C49" w:rsidRDefault="06819C49" w14:paraId="24B513C0" w14:textId="1BE86741">
      <w:pPr>
        <w:pStyle w:val="Normal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</w:p>
    <w:p w:rsidR="60C6823E" w:rsidP="06819C49" w:rsidRDefault="60C6823E" w14:paraId="6FF0E919" w14:textId="6D07F8A9">
      <w:pPr>
        <w:pStyle w:val="Normal"/>
        <w:jc w:val="both"/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</w:pPr>
      <w:r w:rsidRPr="06819C49" w:rsidR="60C6823E"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  <w:t>Limpeza do Scanner</w:t>
      </w:r>
    </w:p>
    <w:p w:rsidR="60C6823E" w:rsidP="06819C49" w:rsidRDefault="60C6823E" w14:paraId="0D6F69C6" w14:textId="77A4D2FF">
      <w:pPr>
        <w:pStyle w:val="Normal"/>
        <w:jc w:val="both"/>
      </w:pPr>
      <w:r w:rsidRPr="06819C49" w:rsidR="60C6823E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Antes de cada Coleta: Utilizar uma gaze umedecida com a solução de limpeza recomendada pela equipe médica, sem excesso de umidade. </w:t>
      </w:r>
    </w:p>
    <w:p w:rsidR="60C6823E" w:rsidP="06819C49" w:rsidRDefault="60C6823E" w14:paraId="3BA35C1E" w14:textId="4105E5A0">
      <w:pPr>
        <w:pStyle w:val="Normal"/>
        <w:jc w:val="both"/>
      </w:pPr>
      <w:r w:rsidRPr="06819C49" w:rsidR="60C6823E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A cada Dedo Coletado: Limpar o visor para evitar interferências. </w:t>
      </w:r>
    </w:p>
    <w:p w:rsidR="60C6823E" w:rsidP="06819C49" w:rsidRDefault="60C6823E" w14:paraId="6CDD28AC" w14:textId="35546916">
      <w:pPr>
        <w:pStyle w:val="Normal"/>
        <w:jc w:val="both"/>
      </w:pPr>
      <w:r w:rsidRPr="06819C49" w:rsidR="60C6823E">
        <w:rPr>
          <w:rFonts w:ascii="Aptos" w:hAnsi="Aptos" w:eastAsia="Aptos" w:cs="Aptos"/>
          <w:noProof w:val="0"/>
          <w:sz w:val="28"/>
          <w:szCs w:val="28"/>
          <w:lang w:val="pt-BR"/>
        </w:rPr>
        <w:t>Alertas do Sistema: Seguir recomendações de limpeza quando indicadas na tela.</w:t>
      </w:r>
    </w:p>
    <w:p w:rsidR="60C6823E" w:rsidP="06819C49" w:rsidRDefault="60C6823E" w14:paraId="59522F78" w14:textId="0C75B2C2">
      <w:pPr>
        <w:pStyle w:val="Normal"/>
        <w:jc w:val="both"/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</w:pPr>
      <w:r w:rsidRPr="06819C49" w:rsidR="60C6823E"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lang w:val="pt-BR"/>
        </w:rPr>
        <w:t xml:space="preserve">Verificação </w:t>
      </w:r>
    </w:p>
    <w:p w:rsidR="60C6823E" w:rsidP="06819C49" w:rsidRDefault="60C6823E" w14:paraId="4C880045" w14:textId="334E36E9">
      <w:pPr>
        <w:pStyle w:val="Normal"/>
        <w:jc w:val="both"/>
      </w:pPr>
      <w:r w:rsidRPr="06819C49" w:rsidR="60C6823E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Checagem Final: Conferir no sistema se a captura biométrica da progenitora e do RN foi bem-sucedida. </w:t>
      </w:r>
    </w:p>
    <w:p w:rsidR="60C6823E" w:rsidP="06819C49" w:rsidRDefault="60C6823E" w14:paraId="1976DA7A" w14:textId="4AFFC6E9">
      <w:pPr>
        <w:pStyle w:val="Normal"/>
        <w:jc w:val="both"/>
      </w:pPr>
      <w:r w:rsidRPr="06819C49" w:rsidR="60C6823E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Repetição se Necessário: Caso a biometria esteja ilegível, realizar nova captura. </w:t>
      </w:r>
    </w:p>
    <w:p w:rsidR="60C6823E" w:rsidP="06819C49" w:rsidRDefault="60C6823E" w14:paraId="06D647CD" w14:textId="272AF189">
      <w:pPr>
        <w:pStyle w:val="Normal"/>
        <w:jc w:val="both"/>
      </w:pPr>
      <w:r w:rsidRPr="06819C49" w:rsidR="60C6823E">
        <w:rPr>
          <w:rFonts w:ascii="Aptos" w:hAnsi="Aptos" w:eastAsia="Aptos" w:cs="Aptos"/>
          <w:noProof w:val="0"/>
          <w:sz w:val="28"/>
          <w:szCs w:val="28"/>
          <w:lang w:val="pt-BR"/>
        </w:rPr>
        <w:t>Manutenção da Qualidade: Limpar o visor do scanner antes de cada coleta para garantir precisão.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2F4300"/>
    <w:rsid w:val="02CC31BF"/>
    <w:rsid w:val="06819C49"/>
    <w:rsid w:val="08EB7299"/>
    <w:rsid w:val="0904A731"/>
    <w:rsid w:val="0CF66386"/>
    <w:rsid w:val="12725D73"/>
    <w:rsid w:val="170B5300"/>
    <w:rsid w:val="18ED34AE"/>
    <w:rsid w:val="1B085A56"/>
    <w:rsid w:val="1E700AB8"/>
    <w:rsid w:val="20B50A33"/>
    <w:rsid w:val="2755A9C1"/>
    <w:rsid w:val="2BB36911"/>
    <w:rsid w:val="2D2D96A6"/>
    <w:rsid w:val="2E473697"/>
    <w:rsid w:val="2E9AFB71"/>
    <w:rsid w:val="33F73F0A"/>
    <w:rsid w:val="3BDF49F8"/>
    <w:rsid w:val="3EF6FFC5"/>
    <w:rsid w:val="43C6A420"/>
    <w:rsid w:val="50F56B99"/>
    <w:rsid w:val="5547B268"/>
    <w:rsid w:val="57B9AFE7"/>
    <w:rsid w:val="60C6823E"/>
    <w:rsid w:val="69D20F11"/>
    <w:rsid w:val="702F4300"/>
    <w:rsid w:val="726B185F"/>
    <w:rsid w:val="7FCDA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F4300"/>
  <w15:chartTrackingRefBased/>
  <w15:docId w15:val="{C4408323-196A-45AD-8D04-00678E7F6C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2025-12-16T17:44:37.7787091Z</dcterms:created>
  <dcterms:modified xsi:type="dcterms:W3CDTF">2025-12-16T17:59:22.4777398Z</dcterms:modified>
  <dc:creator>Maximo Di Giorgio Silva</dc:creator>
  <lastModifiedBy>Maximo Di Giorgio Silva</lastModifiedBy>
</coreProperties>
</file>