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D8591" w14:textId="79FFC43C" w:rsidR="008369F6" w:rsidRPr="008369F6" w:rsidRDefault="008369F6" w:rsidP="008369F6">
      <w:pPr>
        <w:spacing w:before="240" w:after="240" w:line="276" w:lineRule="auto"/>
        <w:jc w:val="center"/>
        <w:rPr>
          <w:rFonts w:ascii="Arial" w:eastAsia="Arial" w:hAnsi="Arial" w:cs="Arial"/>
          <w:b/>
          <w:sz w:val="34"/>
          <w:szCs w:val="34"/>
          <w:lang w:val="en-US" w:eastAsia="es-AR"/>
        </w:rPr>
      </w:pPr>
      <w:r>
        <w:rPr>
          <w:rFonts w:ascii="Arial" w:eastAsia="Arial" w:hAnsi="Arial" w:cs="Arial"/>
          <w:b/>
          <w:sz w:val="34"/>
          <w:szCs w:val="34"/>
          <w:lang w:val="es-419" w:eastAsia="es-AR"/>
        </w:rPr>
        <w:t>Trabajo Practico N°1</w:t>
      </w:r>
    </w:p>
    <w:p w14:paraId="64C95B86" w14:textId="5E0B7E6A" w:rsidR="00C845AB" w:rsidRPr="00C845AB" w:rsidRDefault="00C845AB" w:rsidP="00C845AB">
      <w:pPr>
        <w:spacing w:before="240" w:after="240" w:line="276" w:lineRule="auto"/>
        <w:rPr>
          <w:rFonts w:ascii="Arial" w:eastAsia="Arial" w:hAnsi="Arial" w:cs="Arial"/>
          <w:b/>
          <w:sz w:val="34"/>
          <w:szCs w:val="34"/>
          <w:lang w:val="es-419" w:eastAsia="es-AR"/>
        </w:rPr>
      </w:pPr>
      <w:r w:rsidRPr="00C845AB">
        <w:rPr>
          <w:rFonts w:ascii="Arial" w:eastAsia="Arial" w:hAnsi="Arial" w:cs="Arial"/>
          <w:b/>
          <w:sz w:val="34"/>
          <w:szCs w:val="34"/>
          <w:lang w:val="es-419" w:eastAsia="es-AR"/>
        </w:rPr>
        <w:t>Actividad</w:t>
      </w:r>
    </w:p>
    <w:p w14:paraId="1BC90145" w14:textId="77777777" w:rsidR="00C845AB" w:rsidRPr="00C845AB" w:rsidRDefault="00C845AB" w:rsidP="00C845AB">
      <w:pPr>
        <w:spacing w:before="240" w:after="240" w:line="276" w:lineRule="auto"/>
        <w:rPr>
          <w:rFonts w:ascii="Arial" w:eastAsia="Arial" w:hAnsi="Arial" w:cs="Arial"/>
          <w:sz w:val="26"/>
          <w:szCs w:val="26"/>
          <w:lang w:val="es-419" w:eastAsia="es-AR"/>
        </w:rPr>
      </w:pPr>
      <w:r w:rsidRPr="00C845AB">
        <w:rPr>
          <w:rFonts w:ascii="Arial" w:eastAsia="Arial" w:hAnsi="Arial" w:cs="Arial"/>
          <w:sz w:val="26"/>
          <w:szCs w:val="26"/>
          <w:lang w:val="es-419" w:eastAsia="es-AR"/>
        </w:rPr>
        <w:t xml:space="preserve">Responder las siguientes preguntas sobre </w:t>
      </w:r>
      <w:proofErr w:type="spellStart"/>
      <w:r w:rsidRPr="00C845AB">
        <w:rPr>
          <w:rFonts w:ascii="Arial" w:eastAsia="Arial" w:hAnsi="Arial" w:cs="Arial"/>
          <w:sz w:val="26"/>
          <w:szCs w:val="26"/>
          <w:lang w:val="es-419" w:eastAsia="es-AR"/>
        </w:rPr>
        <w:t>node</w:t>
      </w:r>
      <w:proofErr w:type="spellEnd"/>
    </w:p>
    <w:p w14:paraId="09426287" w14:textId="77777777" w:rsidR="00C845AB" w:rsidRPr="00C845AB" w:rsidRDefault="00C845AB" w:rsidP="00C845AB">
      <w:pPr>
        <w:numPr>
          <w:ilvl w:val="0"/>
          <w:numId w:val="22"/>
        </w:numPr>
        <w:spacing w:before="240" w:after="0" w:line="276" w:lineRule="auto"/>
        <w:rPr>
          <w:rFonts w:ascii="Arial" w:eastAsia="Arial" w:hAnsi="Arial" w:cs="Arial"/>
          <w:sz w:val="22"/>
          <w:szCs w:val="22"/>
          <w:lang w:val="es-419" w:eastAsia="es-AR"/>
        </w:rPr>
      </w:pPr>
      <w:r w:rsidRPr="00C845AB">
        <w:rPr>
          <w:rFonts w:ascii="Arial" w:eastAsia="Arial" w:hAnsi="Arial" w:cs="Arial"/>
          <w:sz w:val="22"/>
          <w:szCs w:val="22"/>
          <w:lang w:val="es-419" w:eastAsia="es-AR"/>
        </w:rPr>
        <w:t>¿Qué es Node.js y en qué se diferencia de JavaScript en el navegador?</w:t>
      </w:r>
    </w:p>
    <w:p w14:paraId="52CA79D5" w14:textId="77777777" w:rsidR="00C845AB" w:rsidRPr="00C845AB" w:rsidRDefault="00C845AB" w:rsidP="00C845AB">
      <w:pPr>
        <w:numPr>
          <w:ilvl w:val="0"/>
          <w:numId w:val="22"/>
        </w:numPr>
        <w:spacing w:after="0" w:line="276" w:lineRule="auto"/>
        <w:rPr>
          <w:rFonts w:ascii="Arial" w:eastAsia="Arial" w:hAnsi="Arial" w:cs="Arial"/>
          <w:sz w:val="22"/>
          <w:szCs w:val="22"/>
          <w:lang w:val="es-419" w:eastAsia="es-AR"/>
        </w:rPr>
      </w:pPr>
      <w:r w:rsidRPr="00C845AB">
        <w:rPr>
          <w:rFonts w:ascii="Arial" w:eastAsia="Arial" w:hAnsi="Arial" w:cs="Arial"/>
          <w:sz w:val="22"/>
          <w:szCs w:val="22"/>
          <w:lang w:val="es-419" w:eastAsia="es-AR"/>
        </w:rPr>
        <w:t>¿Qué son las versiones LTS?</w:t>
      </w:r>
    </w:p>
    <w:p w14:paraId="3CB0C156" w14:textId="77777777" w:rsidR="00C845AB" w:rsidRPr="00C845AB" w:rsidRDefault="00C845AB" w:rsidP="00C845AB">
      <w:pPr>
        <w:numPr>
          <w:ilvl w:val="0"/>
          <w:numId w:val="22"/>
        </w:numPr>
        <w:spacing w:after="0" w:line="276" w:lineRule="auto"/>
        <w:rPr>
          <w:rFonts w:ascii="Arial" w:eastAsia="Arial" w:hAnsi="Arial" w:cs="Arial"/>
          <w:sz w:val="22"/>
          <w:szCs w:val="22"/>
          <w:lang w:val="es-419" w:eastAsia="es-AR"/>
        </w:rPr>
      </w:pPr>
      <w:r w:rsidRPr="00C845AB">
        <w:rPr>
          <w:rFonts w:ascii="Arial" w:eastAsia="Arial" w:hAnsi="Arial" w:cs="Arial"/>
          <w:sz w:val="22"/>
          <w:szCs w:val="22"/>
          <w:lang w:val="es-419" w:eastAsia="es-AR"/>
        </w:rPr>
        <w:t>Explica la diferencia entre un proceso síncrono y uno asíncrono</w:t>
      </w:r>
    </w:p>
    <w:p w14:paraId="63F5DBBA" w14:textId="77777777" w:rsidR="00C845AB" w:rsidRPr="00C845AB" w:rsidRDefault="00C845AB" w:rsidP="00C845AB">
      <w:pPr>
        <w:numPr>
          <w:ilvl w:val="0"/>
          <w:numId w:val="22"/>
        </w:numPr>
        <w:spacing w:after="0" w:line="276" w:lineRule="auto"/>
        <w:rPr>
          <w:rFonts w:ascii="Arial" w:eastAsia="Arial" w:hAnsi="Arial" w:cs="Arial"/>
          <w:sz w:val="22"/>
          <w:szCs w:val="22"/>
          <w:lang w:val="es-419" w:eastAsia="es-AR"/>
        </w:rPr>
      </w:pPr>
      <w:r w:rsidRPr="00C845AB">
        <w:rPr>
          <w:rFonts w:ascii="Arial" w:eastAsia="Arial" w:hAnsi="Arial" w:cs="Arial"/>
          <w:sz w:val="22"/>
          <w:szCs w:val="22"/>
          <w:lang w:val="es-419" w:eastAsia="es-AR"/>
        </w:rPr>
        <w:t xml:space="preserve">¿Cómo se maneja la asincronía en Node.js? Explica las diferencias entre </w:t>
      </w:r>
      <w:proofErr w:type="spellStart"/>
      <w:r w:rsidRPr="00C845AB">
        <w:rPr>
          <w:rFonts w:ascii="Arial" w:eastAsia="Arial" w:hAnsi="Arial" w:cs="Arial"/>
          <w:sz w:val="22"/>
          <w:szCs w:val="22"/>
          <w:lang w:val="es-419" w:eastAsia="es-AR"/>
        </w:rPr>
        <w:t>callbacks</w:t>
      </w:r>
      <w:proofErr w:type="spellEnd"/>
      <w:r w:rsidRPr="00C845AB">
        <w:rPr>
          <w:rFonts w:ascii="Arial" w:eastAsia="Arial" w:hAnsi="Arial" w:cs="Arial"/>
          <w:sz w:val="22"/>
          <w:szCs w:val="22"/>
          <w:lang w:val="es-419" w:eastAsia="es-AR"/>
        </w:rPr>
        <w:t xml:space="preserve">, </w:t>
      </w:r>
      <w:proofErr w:type="spellStart"/>
      <w:r w:rsidRPr="00C845AB">
        <w:rPr>
          <w:rFonts w:ascii="Arial" w:eastAsia="Arial" w:hAnsi="Arial" w:cs="Arial"/>
          <w:sz w:val="22"/>
          <w:szCs w:val="22"/>
          <w:lang w:val="es-419" w:eastAsia="es-AR"/>
        </w:rPr>
        <w:t>Promises</w:t>
      </w:r>
      <w:proofErr w:type="spellEnd"/>
      <w:r w:rsidRPr="00C845AB">
        <w:rPr>
          <w:rFonts w:ascii="Arial" w:eastAsia="Arial" w:hAnsi="Arial" w:cs="Arial"/>
          <w:sz w:val="22"/>
          <w:szCs w:val="22"/>
          <w:lang w:val="es-419" w:eastAsia="es-AR"/>
        </w:rPr>
        <w:t xml:space="preserve"> y </w:t>
      </w:r>
      <w:proofErr w:type="spellStart"/>
      <w:r w:rsidRPr="00C845AB">
        <w:rPr>
          <w:rFonts w:ascii="Arial" w:eastAsia="Arial" w:hAnsi="Arial" w:cs="Arial"/>
          <w:sz w:val="22"/>
          <w:szCs w:val="22"/>
          <w:lang w:val="es-419" w:eastAsia="es-AR"/>
        </w:rPr>
        <w:t>async</w:t>
      </w:r>
      <w:proofErr w:type="spellEnd"/>
      <w:r w:rsidRPr="00C845AB">
        <w:rPr>
          <w:rFonts w:ascii="Arial" w:eastAsia="Arial" w:hAnsi="Arial" w:cs="Arial"/>
          <w:sz w:val="22"/>
          <w:szCs w:val="22"/>
          <w:lang w:val="es-419" w:eastAsia="es-AR"/>
        </w:rPr>
        <w:t>/</w:t>
      </w:r>
      <w:proofErr w:type="spellStart"/>
      <w:r w:rsidRPr="00C845AB">
        <w:rPr>
          <w:rFonts w:ascii="Arial" w:eastAsia="Arial" w:hAnsi="Arial" w:cs="Arial"/>
          <w:sz w:val="22"/>
          <w:szCs w:val="22"/>
          <w:lang w:val="es-419" w:eastAsia="es-AR"/>
        </w:rPr>
        <w:t>await</w:t>
      </w:r>
      <w:proofErr w:type="spellEnd"/>
      <w:r w:rsidRPr="00C845AB">
        <w:rPr>
          <w:rFonts w:ascii="Arial" w:eastAsia="Arial" w:hAnsi="Arial" w:cs="Arial"/>
          <w:sz w:val="22"/>
          <w:szCs w:val="22"/>
          <w:lang w:val="es-419" w:eastAsia="es-AR"/>
        </w:rPr>
        <w:t>.</w:t>
      </w:r>
    </w:p>
    <w:p w14:paraId="69FB6674" w14:textId="77777777" w:rsidR="00C845AB" w:rsidRPr="00C845AB" w:rsidRDefault="00C845AB" w:rsidP="00C845AB">
      <w:pPr>
        <w:numPr>
          <w:ilvl w:val="0"/>
          <w:numId w:val="22"/>
        </w:numPr>
        <w:spacing w:after="0" w:line="276" w:lineRule="auto"/>
        <w:rPr>
          <w:rFonts w:ascii="Arial" w:eastAsia="Arial" w:hAnsi="Arial" w:cs="Arial"/>
          <w:sz w:val="22"/>
          <w:szCs w:val="22"/>
          <w:lang w:val="es-419" w:eastAsia="es-AR"/>
        </w:rPr>
      </w:pPr>
      <w:r w:rsidRPr="00C845AB">
        <w:rPr>
          <w:rFonts w:ascii="Arial" w:eastAsia="Arial" w:hAnsi="Arial" w:cs="Arial"/>
          <w:sz w:val="22"/>
          <w:szCs w:val="22"/>
          <w:lang w:val="es-419" w:eastAsia="es-AR"/>
        </w:rPr>
        <w:t xml:space="preserve">¿Qué es el objeto </w:t>
      </w:r>
      <w:r w:rsidRPr="00C845AB">
        <w:rPr>
          <w:rFonts w:ascii="Roboto Mono" w:eastAsia="Roboto Mono" w:hAnsi="Roboto Mono" w:cs="Roboto Mono"/>
          <w:color w:val="188038"/>
          <w:sz w:val="22"/>
          <w:szCs w:val="22"/>
          <w:lang w:val="es-419" w:eastAsia="es-AR"/>
        </w:rPr>
        <w:t>global</w:t>
      </w:r>
      <w:r w:rsidRPr="00C845AB">
        <w:rPr>
          <w:rFonts w:ascii="Arial" w:eastAsia="Arial" w:hAnsi="Arial" w:cs="Arial"/>
          <w:sz w:val="22"/>
          <w:szCs w:val="22"/>
          <w:lang w:val="es-419" w:eastAsia="es-AR"/>
        </w:rPr>
        <w:t xml:space="preserve"> en Node.js y en qué se diferencia de </w:t>
      </w:r>
      <w:proofErr w:type="spellStart"/>
      <w:r w:rsidRPr="00C845AB">
        <w:rPr>
          <w:rFonts w:ascii="Roboto Mono" w:eastAsia="Roboto Mono" w:hAnsi="Roboto Mono" w:cs="Roboto Mono"/>
          <w:color w:val="188038"/>
          <w:sz w:val="22"/>
          <w:szCs w:val="22"/>
          <w:lang w:val="es-419" w:eastAsia="es-AR"/>
        </w:rPr>
        <w:t>window</w:t>
      </w:r>
      <w:proofErr w:type="spellEnd"/>
      <w:r w:rsidRPr="00C845AB">
        <w:rPr>
          <w:rFonts w:ascii="Arial" w:eastAsia="Arial" w:hAnsi="Arial" w:cs="Arial"/>
          <w:sz w:val="22"/>
          <w:szCs w:val="22"/>
          <w:lang w:val="es-419" w:eastAsia="es-AR"/>
        </w:rPr>
        <w:t xml:space="preserve"> en el navegador?</w:t>
      </w:r>
    </w:p>
    <w:p w14:paraId="6C9661F4" w14:textId="77777777" w:rsidR="00C845AB" w:rsidRPr="00C845AB" w:rsidRDefault="00C845AB" w:rsidP="00C845AB">
      <w:pPr>
        <w:numPr>
          <w:ilvl w:val="0"/>
          <w:numId w:val="22"/>
        </w:numPr>
        <w:spacing w:after="0" w:line="276" w:lineRule="auto"/>
        <w:rPr>
          <w:rFonts w:ascii="Arial" w:eastAsia="Arial" w:hAnsi="Arial" w:cs="Arial"/>
          <w:sz w:val="22"/>
          <w:szCs w:val="22"/>
          <w:lang w:val="es-419" w:eastAsia="es-AR"/>
        </w:rPr>
      </w:pPr>
      <w:r w:rsidRPr="00C845AB">
        <w:rPr>
          <w:rFonts w:ascii="Arial" w:eastAsia="Arial" w:hAnsi="Arial" w:cs="Arial"/>
          <w:sz w:val="22"/>
          <w:szCs w:val="22"/>
          <w:lang w:val="es-419" w:eastAsia="es-AR"/>
        </w:rPr>
        <w:t xml:space="preserve">¿Node.js es </w:t>
      </w:r>
      <w:proofErr w:type="spellStart"/>
      <w:r w:rsidRPr="00C845AB">
        <w:rPr>
          <w:rFonts w:ascii="Arial" w:eastAsia="Arial" w:hAnsi="Arial" w:cs="Arial"/>
          <w:sz w:val="22"/>
          <w:szCs w:val="22"/>
          <w:lang w:val="es-419" w:eastAsia="es-AR"/>
        </w:rPr>
        <w:t>multithreading</w:t>
      </w:r>
      <w:proofErr w:type="spellEnd"/>
      <w:r w:rsidRPr="00C845AB">
        <w:rPr>
          <w:rFonts w:ascii="Arial" w:eastAsia="Arial" w:hAnsi="Arial" w:cs="Arial"/>
          <w:sz w:val="22"/>
          <w:szCs w:val="22"/>
          <w:lang w:val="es-419" w:eastAsia="es-AR"/>
        </w:rPr>
        <w:t>?</w:t>
      </w:r>
    </w:p>
    <w:p w14:paraId="6038CA78" w14:textId="77777777" w:rsidR="00C845AB" w:rsidRPr="00C845AB" w:rsidRDefault="00C845AB" w:rsidP="00C845AB">
      <w:pPr>
        <w:numPr>
          <w:ilvl w:val="0"/>
          <w:numId w:val="22"/>
        </w:numPr>
        <w:spacing w:after="0" w:line="276" w:lineRule="auto"/>
        <w:rPr>
          <w:rFonts w:ascii="Arial" w:eastAsia="Arial" w:hAnsi="Arial" w:cs="Arial"/>
          <w:sz w:val="22"/>
          <w:szCs w:val="22"/>
          <w:lang w:val="es-419" w:eastAsia="es-AR"/>
        </w:rPr>
      </w:pPr>
      <w:r w:rsidRPr="00C845AB">
        <w:rPr>
          <w:rFonts w:ascii="Arial" w:eastAsia="Arial" w:hAnsi="Arial" w:cs="Arial"/>
          <w:sz w:val="22"/>
          <w:szCs w:val="22"/>
          <w:lang w:val="es-419" w:eastAsia="es-AR"/>
        </w:rPr>
        <w:t xml:space="preserve">¿Qué es el </w:t>
      </w:r>
      <w:proofErr w:type="spellStart"/>
      <w:r w:rsidRPr="00C845AB">
        <w:rPr>
          <w:rFonts w:ascii="Arial" w:eastAsia="Arial" w:hAnsi="Arial" w:cs="Arial"/>
          <w:sz w:val="22"/>
          <w:szCs w:val="22"/>
          <w:lang w:val="es-419" w:eastAsia="es-AR"/>
        </w:rPr>
        <w:t>Event</w:t>
      </w:r>
      <w:proofErr w:type="spellEnd"/>
      <w:r w:rsidRPr="00C845AB">
        <w:rPr>
          <w:rFonts w:ascii="Arial" w:eastAsia="Arial" w:hAnsi="Arial" w:cs="Arial"/>
          <w:sz w:val="22"/>
          <w:szCs w:val="22"/>
          <w:lang w:val="es-419" w:eastAsia="es-AR"/>
        </w:rPr>
        <w:t xml:space="preserve"> </w:t>
      </w:r>
      <w:proofErr w:type="spellStart"/>
      <w:r w:rsidRPr="00C845AB">
        <w:rPr>
          <w:rFonts w:ascii="Arial" w:eastAsia="Arial" w:hAnsi="Arial" w:cs="Arial"/>
          <w:sz w:val="22"/>
          <w:szCs w:val="22"/>
          <w:lang w:val="es-419" w:eastAsia="es-AR"/>
        </w:rPr>
        <w:t>Loop</w:t>
      </w:r>
      <w:proofErr w:type="spellEnd"/>
      <w:r w:rsidRPr="00C845AB">
        <w:rPr>
          <w:rFonts w:ascii="Arial" w:eastAsia="Arial" w:hAnsi="Arial" w:cs="Arial"/>
          <w:sz w:val="22"/>
          <w:szCs w:val="22"/>
          <w:lang w:val="es-419" w:eastAsia="es-AR"/>
        </w:rPr>
        <w:t xml:space="preserve"> en Node.js y cuál es su papel en la ejecución de código asíncrono?</w:t>
      </w:r>
    </w:p>
    <w:p w14:paraId="7DBC4F1B" w14:textId="77777777" w:rsidR="00C845AB" w:rsidRPr="00C845AB" w:rsidRDefault="00C845AB" w:rsidP="00C845AB">
      <w:pPr>
        <w:numPr>
          <w:ilvl w:val="0"/>
          <w:numId w:val="22"/>
        </w:numPr>
        <w:spacing w:after="0" w:line="276" w:lineRule="auto"/>
        <w:rPr>
          <w:rFonts w:ascii="Arial" w:eastAsia="Arial" w:hAnsi="Arial" w:cs="Arial"/>
          <w:sz w:val="22"/>
          <w:szCs w:val="22"/>
          <w:lang w:val="es-419" w:eastAsia="es-AR"/>
        </w:rPr>
      </w:pPr>
      <w:r w:rsidRPr="00C845AB">
        <w:rPr>
          <w:rFonts w:ascii="Arial" w:eastAsia="Arial" w:hAnsi="Arial" w:cs="Arial"/>
          <w:sz w:val="22"/>
          <w:szCs w:val="22"/>
          <w:lang w:val="es-419" w:eastAsia="es-AR"/>
        </w:rPr>
        <w:t xml:space="preserve">Mencionar </w:t>
      </w:r>
      <w:proofErr w:type="gramStart"/>
      <w:r w:rsidRPr="00C845AB">
        <w:rPr>
          <w:rFonts w:ascii="Arial" w:eastAsia="Arial" w:hAnsi="Arial" w:cs="Arial"/>
          <w:sz w:val="22"/>
          <w:szCs w:val="22"/>
          <w:lang w:val="es-419" w:eastAsia="es-AR"/>
        </w:rPr>
        <w:t>tres  ventajas</w:t>
      </w:r>
      <w:proofErr w:type="gramEnd"/>
      <w:r w:rsidRPr="00C845AB">
        <w:rPr>
          <w:rFonts w:ascii="Arial" w:eastAsia="Arial" w:hAnsi="Arial" w:cs="Arial"/>
          <w:sz w:val="22"/>
          <w:szCs w:val="22"/>
          <w:lang w:val="es-419" w:eastAsia="es-AR"/>
        </w:rPr>
        <w:t xml:space="preserve"> de Node.js </w:t>
      </w:r>
    </w:p>
    <w:p w14:paraId="3C33C621" w14:textId="77777777" w:rsidR="00C845AB" w:rsidRPr="00C845AB" w:rsidRDefault="00C845AB" w:rsidP="00C845AB">
      <w:pPr>
        <w:numPr>
          <w:ilvl w:val="0"/>
          <w:numId w:val="22"/>
        </w:numPr>
        <w:spacing w:after="0" w:line="276" w:lineRule="auto"/>
        <w:rPr>
          <w:rFonts w:ascii="Arial" w:eastAsia="Arial" w:hAnsi="Arial" w:cs="Arial"/>
          <w:sz w:val="22"/>
          <w:szCs w:val="22"/>
          <w:lang w:val="es-419" w:eastAsia="es-AR"/>
        </w:rPr>
      </w:pPr>
      <w:r w:rsidRPr="00C845AB">
        <w:rPr>
          <w:rFonts w:ascii="Arial" w:eastAsia="Arial" w:hAnsi="Arial" w:cs="Arial"/>
          <w:sz w:val="22"/>
          <w:szCs w:val="22"/>
          <w:lang w:val="es-419" w:eastAsia="es-AR"/>
        </w:rPr>
        <w:t>menciona tres desventajas de Node.js.</w:t>
      </w:r>
    </w:p>
    <w:p w14:paraId="2944BBA1" w14:textId="77777777" w:rsidR="00C845AB" w:rsidRPr="00C845AB" w:rsidRDefault="00C845AB" w:rsidP="00C845AB">
      <w:pPr>
        <w:numPr>
          <w:ilvl w:val="0"/>
          <w:numId w:val="22"/>
        </w:numPr>
        <w:spacing w:after="240" w:line="276" w:lineRule="auto"/>
        <w:rPr>
          <w:rFonts w:ascii="Arial" w:eastAsia="Arial" w:hAnsi="Arial" w:cs="Arial"/>
          <w:sz w:val="22"/>
          <w:szCs w:val="22"/>
          <w:lang w:val="es-419" w:eastAsia="es-AR"/>
        </w:rPr>
      </w:pPr>
      <w:r w:rsidRPr="00C845AB">
        <w:rPr>
          <w:rFonts w:ascii="Arial" w:eastAsia="Arial" w:hAnsi="Arial" w:cs="Arial"/>
          <w:sz w:val="22"/>
          <w:szCs w:val="22"/>
          <w:lang w:val="es-419" w:eastAsia="es-AR"/>
        </w:rPr>
        <w:t>¿Podrías nombrar algunas bibliotecas que los desarrolladores utilizan frecuentemente con Node.js?</w:t>
      </w:r>
    </w:p>
    <w:p w14:paraId="393CA0FA" w14:textId="2037889E" w:rsidR="00A107E9" w:rsidRPr="00C845AB" w:rsidRDefault="00A107E9" w:rsidP="00A107E9">
      <w:pPr>
        <w:spacing w:before="240" w:after="240" w:line="276" w:lineRule="auto"/>
        <w:rPr>
          <w:rFonts w:ascii="Arial" w:eastAsia="Arial" w:hAnsi="Arial" w:cs="Arial"/>
          <w:sz w:val="26"/>
          <w:szCs w:val="26"/>
          <w:lang w:val="es-419" w:eastAsia="es-AR"/>
        </w:rPr>
      </w:pPr>
      <w:r>
        <w:rPr>
          <w:rFonts w:ascii="Arial" w:eastAsia="Arial" w:hAnsi="Arial" w:cs="Arial"/>
          <w:b/>
          <w:sz w:val="34"/>
          <w:szCs w:val="34"/>
          <w:lang w:val="es-419" w:eastAsia="es-AR"/>
        </w:rPr>
        <w:t>Respuesta</w:t>
      </w:r>
    </w:p>
    <w:p w14:paraId="04943143" w14:textId="33B137D1" w:rsidR="00A107E9" w:rsidRPr="00A107E9" w:rsidRDefault="00A107E9" w:rsidP="00A107E9">
      <w:pPr>
        <w:numPr>
          <w:ilvl w:val="0"/>
          <w:numId w:val="23"/>
        </w:numPr>
        <w:spacing w:before="240" w:after="0" w:line="276" w:lineRule="auto"/>
        <w:rPr>
          <w:rFonts w:ascii="Arial" w:eastAsia="Arial" w:hAnsi="Arial" w:cs="Arial"/>
          <w:sz w:val="22"/>
          <w:szCs w:val="22"/>
          <w:lang w:val="es-419" w:eastAsia="es-AR"/>
        </w:rPr>
      </w:pPr>
      <w:r w:rsidRPr="00A107E9">
        <w:rPr>
          <w:rFonts w:ascii="Arial" w:eastAsia="Arial" w:hAnsi="Arial" w:cs="Arial"/>
          <w:sz w:val="22"/>
          <w:szCs w:val="22"/>
          <w:lang w:eastAsia="es-AR"/>
        </w:rPr>
        <w:t>Node.js es un entorno de ejecución de JavaScript del lado del servidor. A diferencia de JavaScript en el navegador, que se ejecuta en un entorno cliente, Node.js utiliza el motor V8 de Google, lo cual lo hace más rápido y eficiente. Este entorno permite la ejecución de servicios asíncronos y es ideal para desarrollar aplicaciones en tiempo real, como chats o servidores que manejan múltiples conexiones simultáneas de manera escalable.</w:t>
      </w:r>
    </w:p>
    <w:p w14:paraId="7C88082F" w14:textId="1BDC7F1A" w:rsidR="00A107E9" w:rsidRPr="00D76406" w:rsidRDefault="00D76406" w:rsidP="00A107E9">
      <w:pPr>
        <w:numPr>
          <w:ilvl w:val="0"/>
          <w:numId w:val="23"/>
        </w:numPr>
        <w:spacing w:before="240" w:after="0" w:line="276" w:lineRule="auto"/>
        <w:rPr>
          <w:rFonts w:ascii="Arial" w:eastAsia="Arial" w:hAnsi="Arial" w:cs="Arial"/>
          <w:sz w:val="22"/>
          <w:szCs w:val="22"/>
          <w:lang w:val="es-419" w:eastAsia="es-AR"/>
        </w:rPr>
      </w:pPr>
      <w:r w:rsidRPr="00D76406">
        <w:rPr>
          <w:rFonts w:ascii="Arial" w:eastAsia="Arial" w:hAnsi="Arial" w:cs="Arial"/>
          <w:sz w:val="22"/>
          <w:szCs w:val="22"/>
          <w:lang w:eastAsia="es-AR"/>
        </w:rPr>
        <w:t>Las versiones LTS (Long-</w:t>
      </w:r>
      <w:proofErr w:type="spellStart"/>
      <w:r w:rsidRPr="00D76406">
        <w:rPr>
          <w:rFonts w:ascii="Arial" w:eastAsia="Arial" w:hAnsi="Arial" w:cs="Arial"/>
          <w:sz w:val="22"/>
          <w:szCs w:val="22"/>
          <w:lang w:eastAsia="es-AR"/>
        </w:rPr>
        <w:t>Term</w:t>
      </w:r>
      <w:proofErr w:type="spellEnd"/>
      <w:r w:rsidRPr="00D76406">
        <w:rPr>
          <w:rFonts w:ascii="Arial" w:eastAsia="Arial" w:hAnsi="Arial" w:cs="Arial"/>
          <w:sz w:val="22"/>
          <w:szCs w:val="22"/>
          <w:lang w:eastAsia="es-AR"/>
        </w:rPr>
        <w:t xml:space="preserve"> </w:t>
      </w:r>
      <w:proofErr w:type="spellStart"/>
      <w:r w:rsidRPr="00D76406">
        <w:rPr>
          <w:rFonts w:ascii="Arial" w:eastAsia="Arial" w:hAnsi="Arial" w:cs="Arial"/>
          <w:sz w:val="22"/>
          <w:szCs w:val="22"/>
          <w:lang w:eastAsia="es-AR"/>
        </w:rPr>
        <w:t>Support</w:t>
      </w:r>
      <w:proofErr w:type="spellEnd"/>
      <w:r w:rsidRPr="00D76406">
        <w:rPr>
          <w:rFonts w:ascii="Arial" w:eastAsia="Arial" w:hAnsi="Arial" w:cs="Arial"/>
          <w:sz w:val="22"/>
          <w:szCs w:val="22"/>
          <w:lang w:eastAsia="es-AR"/>
        </w:rPr>
        <w:t>) de Node.js son versiones con soporte a largo plazo que reciben actualizaciones críticas de seguridad, corrección de errores y mejoras menores durante un período extendido, generalmente de 30 meses. Estas versiones están diseñadas para ser estables y confiables, por lo que son recomendadas para proyectos en producción. Las versiones que no son LTS suelen recibir soporte por un tiempo más corto y se utilizan principalmente para experimentar con nuevas características.</w:t>
      </w:r>
    </w:p>
    <w:p w14:paraId="492B259A" w14:textId="0D8B3E0D" w:rsidR="00D76406" w:rsidRPr="00D76406" w:rsidRDefault="00D76406" w:rsidP="00D76406">
      <w:pPr>
        <w:numPr>
          <w:ilvl w:val="0"/>
          <w:numId w:val="23"/>
        </w:numPr>
        <w:spacing w:before="240" w:after="0" w:line="276" w:lineRule="auto"/>
        <w:rPr>
          <w:rFonts w:ascii="Arial" w:eastAsia="Arial" w:hAnsi="Arial" w:cs="Arial"/>
          <w:sz w:val="22"/>
          <w:szCs w:val="22"/>
          <w:lang w:val="es-419" w:eastAsia="es-AR"/>
        </w:rPr>
      </w:pPr>
      <w:r w:rsidRPr="00D76406">
        <w:rPr>
          <w:rFonts w:ascii="Arial" w:eastAsia="Arial" w:hAnsi="Arial" w:cs="Arial"/>
          <w:sz w:val="22"/>
          <w:szCs w:val="22"/>
          <w:lang w:eastAsia="es-AR"/>
        </w:rPr>
        <w:t>Un proceso síncrono ejecuta tareas de forma secuencial, bloqueando el flujo hasta que cada operación termina. En cambio, un proceso asíncrono permite que tareas que toman tiempo se ejecuten en segundo plano, mejorando el rendimiento al no bloquear otras operaciones.</w:t>
      </w:r>
    </w:p>
    <w:p w14:paraId="1B961580" w14:textId="77777777" w:rsidR="00D76406" w:rsidRPr="00D76406" w:rsidRDefault="00D76406" w:rsidP="00D76406">
      <w:pPr>
        <w:numPr>
          <w:ilvl w:val="0"/>
          <w:numId w:val="23"/>
        </w:numPr>
        <w:spacing w:before="240" w:after="0" w:line="276" w:lineRule="auto"/>
        <w:rPr>
          <w:rFonts w:ascii="Arial" w:eastAsia="Arial" w:hAnsi="Arial" w:cs="Arial"/>
          <w:sz w:val="22"/>
          <w:szCs w:val="22"/>
          <w:lang w:val="es-419" w:eastAsia="es-AR"/>
        </w:rPr>
      </w:pPr>
      <w:r w:rsidRPr="00D76406">
        <w:rPr>
          <w:rFonts w:ascii="Arial" w:eastAsia="Arial" w:hAnsi="Arial" w:cs="Arial"/>
          <w:sz w:val="22"/>
          <w:szCs w:val="22"/>
          <w:lang w:val="es-419" w:eastAsia="es-AR"/>
        </w:rPr>
        <w:t xml:space="preserve">Node.js maneja la asincronía con </w:t>
      </w:r>
      <w:proofErr w:type="spellStart"/>
      <w:r w:rsidRPr="00D76406">
        <w:rPr>
          <w:rFonts w:ascii="Arial" w:eastAsia="Arial" w:hAnsi="Arial" w:cs="Arial"/>
          <w:sz w:val="22"/>
          <w:szCs w:val="22"/>
          <w:lang w:val="es-419" w:eastAsia="es-AR"/>
        </w:rPr>
        <w:t>callbacks</w:t>
      </w:r>
      <w:proofErr w:type="spellEnd"/>
      <w:r w:rsidRPr="00D76406">
        <w:rPr>
          <w:rFonts w:ascii="Arial" w:eastAsia="Arial" w:hAnsi="Arial" w:cs="Arial"/>
          <w:sz w:val="22"/>
          <w:szCs w:val="22"/>
          <w:lang w:val="es-419" w:eastAsia="es-AR"/>
        </w:rPr>
        <w:t xml:space="preserve">, </w:t>
      </w:r>
      <w:proofErr w:type="spellStart"/>
      <w:r w:rsidRPr="00D76406">
        <w:rPr>
          <w:rFonts w:ascii="Arial" w:eastAsia="Arial" w:hAnsi="Arial" w:cs="Arial"/>
          <w:sz w:val="22"/>
          <w:szCs w:val="22"/>
          <w:lang w:val="es-419" w:eastAsia="es-AR"/>
        </w:rPr>
        <w:t>Promises</w:t>
      </w:r>
      <w:proofErr w:type="spellEnd"/>
      <w:r w:rsidRPr="00D76406">
        <w:rPr>
          <w:rFonts w:ascii="Arial" w:eastAsia="Arial" w:hAnsi="Arial" w:cs="Arial"/>
          <w:sz w:val="22"/>
          <w:szCs w:val="22"/>
          <w:lang w:val="es-419" w:eastAsia="es-AR"/>
        </w:rPr>
        <w:t xml:space="preserve"> y </w:t>
      </w:r>
      <w:proofErr w:type="spellStart"/>
      <w:r w:rsidRPr="00D76406">
        <w:rPr>
          <w:rFonts w:ascii="Arial" w:eastAsia="Arial" w:hAnsi="Arial" w:cs="Arial"/>
          <w:sz w:val="22"/>
          <w:szCs w:val="22"/>
          <w:lang w:val="es-419" w:eastAsia="es-AR"/>
        </w:rPr>
        <w:t>async</w:t>
      </w:r>
      <w:proofErr w:type="spellEnd"/>
      <w:r w:rsidRPr="00D76406">
        <w:rPr>
          <w:rFonts w:ascii="Arial" w:eastAsia="Arial" w:hAnsi="Arial" w:cs="Arial"/>
          <w:sz w:val="22"/>
          <w:szCs w:val="22"/>
          <w:lang w:val="es-419" w:eastAsia="es-AR"/>
        </w:rPr>
        <w:t>/</w:t>
      </w:r>
      <w:proofErr w:type="spellStart"/>
      <w:r w:rsidRPr="00D76406">
        <w:rPr>
          <w:rFonts w:ascii="Arial" w:eastAsia="Arial" w:hAnsi="Arial" w:cs="Arial"/>
          <w:sz w:val="22"/>
          <w:szCs w:val="22"/>
          <w:lang w:val="es-419" w:eastAsia="es-AR"/>
        </w:rPr>
        <w:t>await</w:t>
      </w:r>
      <w:proofErr w:type="spellEnd"/>
      <w:r w:rsidRPr="00D76406">
        <w:rPr>
          <w:rFonts w:ascii="Arial" w:eastAsia="Arial" w:hAnsi="Arial" w:cs="Arial"/>
          <w:sz w:val="22"/>
          <w:szCs w:val="22"/>
          <w:lang w:val="es-419" w:eastAsia="es-AR"/>
        </w:rPr>
        <w:t>.</w:t>
      </w:r>
    </w:p>
    <w:p w14:paraId="67C38D77" w14:textId="1964655B" w:rsidR="00D76406" w:rsidRPr="00D76406" w:rsidRDefault="00D76406" w:rsidP="00D76406">
      <w:pPr>
        <w:pStyle w:val="Prrafodelista"/>
        <w:numPr>
          <w:ilvl w:val="0"/>
          <w:numId w:val="24"/>
        </w:numPr>
        <w:spacing w:before="240" w:after="0" w:line="276" w:lineRule="auto"/>
        <w:rPr>
          <w:rFonts w:ascii="Arial" w:eastAsia="Arial" w:hAnsi="Arial" w:cs="Arial"/>
          <w:sz w:val="22"/>
          <w:szCs w:val="22"/>
          <w:lang w:val="es-419" w:eastAsia="es-AR"/>
        </w:rPr>
      </w:pPr>
      <w:proofErr w:type="spellStart"/>
      <w:r w:rsidRPr="00D76406">
        <w:rPr>
          <w:rFonts w:ascii="Arial" w:eastAsia="Arial" w:hAnsi="Arial" w:cs="Arial"/>
          <w:sz w:val="22"/>
          <w:szCs w:val="22"/>
          <w:lang w:val="es-419" w:eastAsia="es-AR"/>
        </w:rPr>
        <w:lastRenderedPageBreak/>
        <w:t>Callbacks</w:t>
      </w:r>
      <w:proofErr w:type="spellEnd"/>
      <w:r w:rsidRPr="00D76406">
        <w:rPr>
          <w:rFonts w:ascii="Arial" w:eastAsia="Arial" w:hAnsi="Arial" w:cs="Arial"/>
          <w:sz w:val="22"/>
          <w:szCs w:val="22"/>
          <w:lang w:val="es-419" w:eastAsia="es-AR"/>
        </w:rPr>
        <w:t xml:space="preserve">: Funciones que se ejecutan al completar una tarea asíncrona. Pueden generar </w:t>
      </w:r>
      <w:proofErr w:type="spellStart"/>
      <w:r w:rsidRPr="00D76406">
        <w:rPr>
          <w:rFonts w:ascii="Arial" w:eastAsia="Arial" w:hAnsi="Arial" w:cs="Arial"/>
          <w:sz w:val="22"/>
          <w:szCs w:val="22"/>
          <w:lang w:val="es-419" w:eastAsia="es-AR"/>
        </w:rPr>
        <w:t>callback</w:t>
      </w:r>
      <w:proofErr w:type="spellEnd"/>
      <w:r w:rsidRPr="00D76406">
        <w:rPr>
          <w:rFonts w:ascii="Arial" w:eastAsia="Arial" w:hAnsi="Arial" w:cs="Arial"/>
          <w:sz w:val="22"/>
          <w:szCs w:val="22"/>
          <w:lang w:val="es-419" w:eastAsia="es-AR"/>
        </w:rPr>
        <w:t xml:space="preserve"> </w:t>
      </w:r>
      <w:proofErr w:type="spellStart"/>
      <w:r w:rsidRPr="00D76406">
        <w:rPr>
          <w:rFonts w:ascii="Arial" w:eastAsia="Arial" w:hAnsi="Arial" w:cs="Arial"/>
          <w:sz w:val="22"/>
          <w:szCs w:val="22"/>
          <w:lang w:val="es-419" w:eastAsia="es-AR"/>
        </w:rPr>
        <w:t>hell</w:t>
      </w:r>
      <w:proofErr w:type="spellEnd"/>
      <w:r w:rsidRPr="00D76406">
        <w:rPr>
          <w:rFonts w:ascii="Arial" w:eastAsia="Arial" w:hAnsi="Arial" w:cs="Arial"/>
          <w:sz w:val="22"/>
          <w:szCs w:val="22"/>
          <w:lang w:val="es-419" w:eastAsia="es-AR"/>
        </w:rPr>
        <w:t xml:space="preserve"> si se anidan demasiado.</w:t>
      </w:r>
    </w:p>
    <w:p w14:paraId="5416F063" w14:textId="5A2EF51F" w:rsidR="00D76406" w:rsidRPr="00D76406" w:rsidRDefault="00D76406" w:rsidP="00D76406">
      <w:pPr>
        <w:pStyle w:val="Prrafodelista"/>
        <w:numPr>
          <w:ilvl w:val="0"/>
          <w:numId w:val="24"/>
        </w:numPr>
        <w:spacing w:before="240" w:after="0" w:line="276" w:lineRule="auto"/>
        <w:rPr>
          <w:rFonts w:ascii="Arial" w:eastAsia="Arial" w:hAnsi="Arial" w:cs="Arial"/>
          <w:sz w:val="22"/>
          <w:szCs w:val="22"/>
          <w:lang w:val="es-419" w:eastAsia="es-AR"/>
        </w:rPr>
      </w:pPr>
      <w:proofErr w:type="spellStart"/>
      <w:r w:rsidRPr="00D76406">
        <w:rPr>
          <w:rFonts w:ascii="Arial" w:eastAsia="Arial" w:hAnsi="Arial" w:cs="Arial"/>
          <w:sz w:val="22"/>
          <w:szCs w:val="22"/>
          <w:lang w:val="es-419" w:eastAsia="es-AR"/>
        </w:rPr>
        <w:t>Promises</w:t>
      </w:r>
      <w:proofErr w:type="spellEnd"/>
      <w:r w:rsidRPr="00D76406">
        <w:rPr>
          <w:rFonts w:ascii="Arial" w:eastAsia="Arial" w:hAnsi="Arial" w:cs="Arial"/>
          <w:sz w:val="22"/>
          <w:szCs w:val="22"/>
          <w:lang w:val="es-419" w:eastAsia="es-AR"/>
        </w:rPr>
        <w:t xml:space="preserve">: Mejoran la legibilidad del código al manejar asincronía con métodos </w:t>
      </w:r>
      <w:proofErr w:type="gramStart"/>
      <w:r w:rsidRPr="00D76406">
        <w:rPr>
          <w:rFonts w:ascii="Arial" w:eastAsia="Arial" w:hAnsi="Arial" w:cs="Arial"/>
          <w:sz w:val="22"/>
          <w:szCs w:val="22"/>
          <w:lang w:val="es-419" w:eastAsia="es-AR"/>
        </w:rPr>
        <w:t>como .</w:t>
      </w:r>
      <w:proofErr w:type="spellStart"/>
      <w:r w:rsidRPr="00D76406">
        <w:rPr>
          <w:rFonts w:ascii="Arial" w:eastAsia="Arial" w:hAnsi="Arial" w:cs="Arial"/>
          <w:sz w:val="22"/>
          <w:szCs w:val="22"/>
          <w:lang w:val="es-419" w:eastAsia="es-AR"/>
        </w:rPr>
        <w:t>then</w:t>
      </w:r>
      <w:proofErr w:type="spellEnd"/>
      <w:proofErr w:type="gramEnd"/>
      <w:r w:rsidRPr="00D76406">
        <w:rPr>
          <w:rFonts w:ascii="Arial" w:eastAsia="Arial" w:hAnsi="Arial" w:cs="Arial"/>
          <w:sz w:val="22"/>
          <w:szCs w:val="22"/>
          <w:lang w:val="es-419" w:eastAsia="es-AR"/>
        </w:rPr>
        <w:t>() y .catch().</w:t>
      </w:r>
    </w:p>
    <w:p w14:paraId="0F10DDDC" w14:textId="4B184ACC" w:rsidR="00D76406" w:rsidRPr="00D76406" w:rsidRDefault="00D76406" w:rsidP="00D76406">
      <w:pPr>
        <w:pStyle w:val="Prrafodelista"/>
        <w:numPr>
          <w:ilvl w:val="0"/>
          <w:numId w:val="24"/>
        </w:numPr>
        <w:spacing w:before="240" w:after="0" w:line="276" w:lineRule="auto"/>
        <w:rPr>
          <w:rFonts w:ascii="Arial" w:eastAsia="Arial" w:hAnsi="Arial" w:cs="Arial"/>
          <w:sz w:val="22"/>
          <w:szCs w:val="22"/>
          <w:lang w:val="es-419" w:eastAsia="es-AR"/>
        </w:rPr>
      </w:pPr>
      <w:proofErr w:type="spellStart"/>
      <w:r w:rsidRPr="00D76406">
        <w:rPr>
          <w:rFonts w:ascii="Arial" w:eastAsia="Arial" w:hAnsi="Arial" w:cs="Arial"/>
          <w:sz w:val="22"/>
          <w:szCs w:val="22"/>
          <w:lang w:val="es-419" w:eastAsia="es-AR"/>
        </w:rPr>
        <w:t>async</w:t>
      </w:r>
      <w:proofErr w:type="spellEnd"/>
      <w:r w:rsidRPr="00D76406">
        <w:rPr>
          <w:rFonts w:ascii="Arial" w:eastAsia="Arial" w:hAnsi="Arial" w:cs="Arial"/>
          <w:sz w:val="22"/>
          <w:szCs w:val="22"/>
          <w:lang w:val="es-419" w:eastAsia="es-AR"/>
        </w:rPr>
        <w:t>/</w:t>
      </w:r>
      <w:proofErr w:type="spellStart"/>
      <w:r w:rsidRPr="00D76406">
        <w:rPr>
          <w:rFonts w:ascii="Arial" w:eastAsia="Arial" w:hAnsi="Arial" w:cs="Arial"/>
          <w:sz w:val="22"/>
          <w:szCs w:val="22"/>
          <w:lang w:val="es-419" w:eastAsia="es-AR"/>
        </w:rPr>
        <w:t>await</w:t>
      </w:r>
      <w:proofErr w:type="spellEnd"/>
      <w:r w:rsidRPr="00D76406">
        <w:rPr>
          <w:rFonts w:ascii="Arial" w:eastAsia="Arial" w:hAnsi="Arial" w:cs="Arial"/>
          <w:sz w:val="22"/>
          <w:szCs w:val="22"/>
          <w:lang w:val="es-419" w:eastAsia="es-AR"/>
        </w:rPr>
        <w:t>: Sintaxis moderna que permite escribir código asíncrono como si fuera síncrono, haciendo que sea más claro y fácil de leer.</w:t>
      </w:r>
    </w:p>
    <w:p w14:paraId="5220972B" w14:textId="08EE28AE" w:rsidR="00D76406" w:rsidRDefault="00D76406" w:rsidP="00D76406">
      <w:pPr>
        <w:numPr>
          <w:ilvl w:val="0"/>
          <w:numId w:val="23"/>
        </w:numPr>
        <w:spacing w:before="240" w:after="0" w:line="276" w:lineRule="auto"/>
        <w:rPr>
          <w:rFonts w:ascii="Arial" w:eastAsia="Arial" w:hAnsi="Arial" w:cs="Arial"/>
          <w:sz w:val="22"/>
          <w:szCs w:val="22"/>
          <w:lang w:val="es-419" w:eastAsia="es-AR"/>
        </w:rPr>
      </w:pPr>
      <w:r w:rsidRPr="00D76406">
        <w:rPr>
          <w:rFonts w:ascii="Arial" w:eastAsia="Arial" w:hAnsi="Arial" w:cs="Arial"/>
          <w:sz w:val="22"/>
          <w:szCs w:val="22"/>
          <w:lang w:val="es-419" w:eastAsia="es-AR"/>
        </w:rPr>
        <w:t xml:space="preserve">El objeto global en Node.js es global, mientras que en el navegador es </w:t>
      </w:r>
      <w:proofErr w:type="spellStart"/>
      <w:r w:rsidRPr="00D76406">
        <w:rPr>
          <w:rFonts w:ascii="Arial" w:eastAsia="Arial" w:hAnsi="Arial" w:cs="Arial"/>
          <w:sz w:val="22"/>
          <w:szCs w:val="22"/>
          <w:lang w:val="es-419" w:eastAsia="es-AR"/>
        </w:rPr>
        <w:t>window</w:t>
      </w:r>
      <w:proofErr w:type="spellEnd"/>
      <w:r w:rsidRPr="00D76406">
        <w:rPr>
          <w:rFonts w:ascii="Arial" w:eastAsia="Arial" w:hAnsi="Arial" w:cs="Arial"/>
          <w:sz w:val="22"/>
          <w:szCs w:val="22"/>
          <w:lang w:val="es-419" w:eastAsia="es-AR"/>
        </w:rPr>
        <w:t xml:space="preserve">. A diferencia de </w:t>
      </w:r>
      <w:proofErr w:type="spellStart"/>
      <w:r w:rsidRPr="00D76406">
        <w:rPr>
          <w:rFonts w:ascii="Arial" w:eastAsia="Arial" w:hAnsi="Arial" w:cs="Arial"/>
          <w:sz w:val="22"/>
          <w:szCs w:val="22"/>
          <w:lang w:val="es-419" w:eastAsia="es-AR"/>
        </w:rPr>
        <w:t>window</w:t>
      </w:r>
      <w:proofErr w:type="spellEnd"/>
      <w:r w:rsidRPr="00D76406">
        <w:rPr>
          <w:rFonts w:ascii="Arial" w:eastAsia="Arial" w:hAnsi="Arial" w:cs="Arial"/>
          <w:sz w:val="22"/>
          <w:szCs w:val="22"/>
          <w:lang w:val="es-419" w:eastAsia="es-AR"/>
        </w:rPr>
        <w:t xml:space="preserve">, global no se usa comúnmente para definir variables globales. Además, Node.js proporciona otros objetos globales como </w:t>
      </w:r>
      <w:proofErr w:type="spellStart"/>
      <w:r w:rsidRPr="00D76406">
        <w:rPr>
          <w:rFonts w:ascii="Arial" w:eastAsia="Arial" w:hAnsi="Arial" w:cs="Arial"/>
          <w:sz w:val="22"/>
          <w:szCs w:val="22"/>
          <w:lang w:val="es-419" w:eastAsia="es-AR"/>
        </w:rPr>
        <w:t>process</w:t>
      </w:r>
      <w:proofErr w:type="spellEnd"/>
      <w:r w:rsidRPr="00D76406">
        <w:rPr>
          <w:rFonts w:ascii="Arial" w:eastAsia="Arial" w:hAnsi="Arial" w:cs="Arial"/>
          <w:sz w:val="22"/>
          <w:szCs w:val="22"/>
          <w:lang w:val="es-419" w:eastAsia="es-AR"/>
        </w:rPr>
        <w:t xml:space="preserve"> y module, que no existen en el navegador.</w:t>
      </w:r>
    </w:p>
    <w:p w14:paraId="695739E6" w14:textId="13574F76" w:rsidR="00D76406" w:rsidRDefault="00D76406" w:rsidP="00D76406">
      <w:pPr>
        <w:numPr>
          <w:ilvl w:val="0"/>
          <w:numId w:val="23"/>
        </w:numPr>
        <w:spacing w:before="240" w:after="0" w:line="276" w:lineRule="auto"/>
        <w:rPr>
          <w:rFonts w:ascii="Arial" w:eastAsia="Arial" w:hAnsi="Arial" w:cs="Arial"/>
          <w:sz w:val="22"/>
          <w:szCs w:val="22"/>
          <w:lang w:val="es-419" w:eastAsia="es-AR"/>
        </w:rPr>
      </w:pPr>
      <w:r w:rsidRPr="00D76406">
        <w:rPr>
          <w:rFonts w:ascii="Arial" w:eastAsia="Arial" w:hAnsi="Arial" w:cs="Arial"/>
          <w:sz w:val="22"/>
          <w:szCs w:val="22"/>
          <w:lang w:val="es-419" w:eastAsia="es-AR"/>
        </w:rPr>
        <w:t xml:space="preserve">No, Node.js no es </w:t>
      </w:r>
      <w:proofErr w:type="spellStart"/>
      <w:r w:rsidRPr="00D76406">
        <w:rPr>
          <w:rFonts w:ascii="Arial" w:eastAsia="Arial" w:hAnsi="Arial" w:cs="Arial"/>
          <w:sz w:val="22"/>
          <w:szCs w:val="22"/>
          <w:lang w:val="es-419" w:eastAsia="es-AR"/>
        </w:rPr>
        <w:t>multithreading</w:t>
      </w:r>
      <w:proofErr w:type="spellEnd"/>
      <w:r w:rsidRPr="00D76406">
        <w:rPr>
          <w:rFonts w:ascii="Arial" w:eastAsia="Arial" w:hAnsi="Arial" w:cs="Arial"/>
          <w:sz w:val="22"/>
          <w:szCs w:val="22"/>
          <w:lang w:val="es-419" w:eastAsia="es-AR"/>
        </w:rPr>
        <w:t xml:space="preserve"> de forma nativa. Usa un solo hilo para ejecutar JavaScript, pero puede manejar operaciones asíncronas y tareas en segundo plano mediante su modelo de I/O no bloqueante y el </w:t>
      </w:r>
      <w:proofErr w:type="spellStart"/>
      <w:r w:rsidRPr="00D76406">
        <w:rPr>
          <w:rFonts w:ascii="Arial" w:eastAsia="Arial" w:hAnsi="Arial" w:cs="Arial"/>
          <w:sz w:val="22"/>
          <w:szCs w:val="22"/>
          <w:lang w:val="es-419" w:eastAsia="es-AR"/>
        </w:rPr>
        <w:t>Event</w:t>
      </w:r>
      <w:proofErr w:type="spellEnd"/>
      <w:r w:rsidRPr="00D76406">
        <w:rPr>
          <w:rFonts w:ascii="Arial" w:eastAsia="Arial" w:hAnsi="Arial" w:cs="Arial"/>
          <w:sz w:val="22"/>
          <w:szCs w:val="22"/>
          <w:lang w:val="es-419" w:eastAsia="es-AR"/>
        </w:rPr>
        <w:t xml:space="preserve"> </w:t>
      </w:r>
      <w:proofErr w:type="spellStart"/>
      <w:r w:rsidRPr="00D76406">
        <w:rPr>
          <w:rFonts w:ascii="Arial" w:eastAsia="Arial" w:hAnsi="Arial" w:cs="Arial"/>
          <w:sz w:val="22"/>
          <w:szCs w:val="22"/>
          <w:lang w:val="es-419" w:eastAsia="es-AR"/>
        </w:rPr>
        <w:t>Loop</w:t>
      </w:r>
      <w:proofErr w:type="spellEnd"/>
      <w:r w:rsidRPr="00D76406">
        <w:rPr>
          <w:rFonts w:ascii="Arial" w:eastAsia="Arial" w:hAnsi="Arial" w:cs="Arial"/>
          <w:sz w:val="22"/>
          <w:szCs w:val="22"/>
          <w:lang w:val="es-419" w:eastAsia="es-AR"/>
        </w:rPr>
        <w:t>.</w:t>
      </w:r>
    </w:p>
    <w:p w14:paraId="0C958DE5" w14:textId="3D7D9BC3" w:rsidR="00D76406" w:rsidRPr="00D76406" w:rsidRDefault="00D76406" w:rsidP="00D76406">
      <w:pPr>
        <w:numPr>
          <w:ilvl w:val="0"/>
          <w:numId w:val="23"/>
        </w:numPr>
        <w:spacing w:before="240" w:after="0" w:line="276" w:lineRule="auto"/>
        <w:rPr>
          <w:rFonts w:ascii="Arial" w:eastAsia="Arial" w:hAnsi="Arial" w:cs="Arial"/>
          <w:sz w:val="22"/>
          <w:szCs w:val="22"/>
          <w:lang w:val="es-419" w:eastAsia="es-AR"/>
        </w:rPr>
      </w:pPr>
      <w:r w:rsidRPr="00D76406">
        <w:rPr>
          <w:rFonts w:ascii="Arial" w:eastAsia="Arial" w:hAnsi="Arial" w:cs="Arial"/>
          <w:sz w:val="22"/>
          <w:szCs w:val="22"/>
          <w:lang w:eastAsia="es-AR"/>
        </w:rPr>
        <w:t xml:space="preserve">El </w:t>
      </w:r>
      <w:proofErr w:type="spellStart"/>
      <w:r w:rsidRPr="00D76406">
        <w:rPr>
          <w:rFonts w:ascii="Arial" w:eastAsia="Arial" w:hAnsi="Arial" w:cs="Arial"/>
          <w:sz w:val="22"/>
          <w:szCs w:val="22"/>
          <w:lang w:eastAsia="es-AR"/>
        </w:rPr>
        <w:t>Event</w:t>
      </w:r>
      <w:proofErr w:type="spellEnd"/>
      <w:r w:rsidRPr="00D76406">
        <w:rPr>
          <w:rFonts w:ascii="Arial" w:eastAsia="Arial" w:hAnsi="Arial" w:cs="Arial"/>
          <w:sz w:val="22"/>
          <w:szCs w:val="22"/>
          <w:lang w:eastAsia="es-AR"/>
        </w:rPr>
        <w:t xml:space="preserve"> </w:t>
      </w:r>
      <w:proofErr w:type="spellStart"/>
      <w:r w:rsidRPr="00D76406">
        <w:rPr>
          <w:rFonts w:ascii="Arial" w:eastAsia="Arial" w:hAnsi="Arial" w:cs="Arial"/>
          <w:sz w:val="22"/>
          <w:szCs w:val="22"/>
          <w:lang w:eastAsia="es-AR"/>
        </w:rPr>
        <w:t>Loop</w:t>
      </w:r>
      <w:proofErr w:type="spellEnd"/>
      <w:r w:rsidRPr="00D76406">
        <w:rPr>
          <w:rFonts w:ascii="Arial" w:eastAsia="Arial" w:hAnsi="Arial" w:cs="Arial"/>
          <w:sz w:val="22"/>
          <w:szCs w:val="22"/>
          <w:lang w:eastAsia="es-AR"/>
        </w:rPr>
        <w:t xml:space="preserve"> en Node.js es el mecanismo que permite manejar operaciones asíncronas. Mantiene un solo hilo de ejecución y se encarga de procesar las tareas pendientes (como </w:t>
      </w:r>
      <w:proofErr w:type="spellStart"/>
      <w:r w:rsidRPr="00D76406">
        <w:rPr>
          <w:rFonts w:ascii="Arial" w:eastAsia="Arial" w:hAnsi="Arial" w:cs="Arial"/>
          <w:sz w:val="22"/>
          <w:szCs w:val="22"/>
          <w:lang w:eastAsia="es-AR"/>
        </w:rPr>
        <w:t>callbacks</w:t>
      </w:r>
      <w:proofErr w:type="spellEnd"/>
      <w:r w:rsidRPr="00D76406">
        <w:rPr>
          <w:rFonts w:ascii="Arial" w:eastAsia="Arial" w:hAnsi="Arial" w:cs="Arial"/>
          <w:sz w:val="22"/>
          <w:szCs w:val="22"/>
          <w:lang w:eastAsia="es-AR"/>
        </w:rPr>
        <w:t xml:space="preserve"> y promesas) en un ciclo continuo, lo que evita el bloqueo del hilo principal y mejora el rendimiento.</w:t>
      </w:r>
    </w:p>
    <w:p w14:paraId="05408E75" w14:textId="1A5C81A5" w:rsidR="00D76406" w:rsidRDefault="00D76406" w:rsidP="00D76406">
      <w:pPr>
        <w:numPr>
          <w:ilvl w:val="0"/>
          <w:numId w:val="23"/>
        </w:numPr>
        <w:spacing w:before="240" w:after="0" w:line="276" w:lineRule="auto"/>
        <w:rPr>
          <w:rFonts w:ascii="Arial" w:eastAsia="Arial" w:hAnsi="Arial" w:cs="Arial"/>
          <w:sz w:val="22"/>
          <w:szCs w:val="22"/>
          <w:lang w:val="es-419" w:eastAsia="es-AR"/>
        </w:rPr>
      </w:pPr>
    </w:p>
    <w:p w14:paraId="18A5E4CA" w14:textId="77777777" w:rsidR="00D76406" w:rsidRPr="00D76406" w:rsidRDefault="00D76406" w:rsidP="00D76406">
      <w:pPr>
        <w:pStyle w:val="Prrafodelista"/>
        <w:numPr>
          <w:ilvl w:val="0"/>
          <w:numId w:val="24"/>
        </w:numPr>
        <w:spacing w:before="240" w:after="0" w:line="276" w:lineRule="auto"/>
        <w:rPr>
          <w:rFonts w:ascii="Arial" w:eastAsia="Arial" w:hAnsi="Arial" w:cs="Arial"/>
          <w:sz w:val="22"/>
          <w:szCs w:val="22"/>
          <w:lang w:val="es-419" w:eastAsia="es-AR"/>
        </w:rPr>
      </w:pPr>
      <w:r w:rsidRPr="00D76406">
        <w:rPr>
          <w:rFonts w:ascii="Arial" w:eastAsia="Arial" w:hAnsi="Arial" w:cs="Arial"/>
          <w:sz w:val="22"/>
          <w:szCs w:val="22"/>
          <w:lang w:val="es-419" w:eastAsia="es-AR"/>
        </w:rPr>
        <w:t>Alto rendimiento gracias al motor V8 de Google.</w:t>
      </w:r>
    </w:p>
    <w:p w14:paraId="2F46DB65" w14:textId="77777777" w:rsidR="00D76406" w:rsidRPr="00D76406" w:rsidRDefault="00D76406" w:rsidP="00D76406">
      <w:pPr>
        <w:pStyle w:val="Prrafodelista"/>
        <w:numPr>
          <w:ilvl w:val="0"/>
          <w:numId w:val="24"/>
        </w:numPr>
        <w:spacing w:before="240" w:after="0" w:line="276" w:lineRule="auto"/>
        <w:rPr>
          <w:rFonts w:ascii="Arial" w:eastAsia="Arial" w:hAnsi="Arial" w:cs="Arial"/>
          <w:sz w:val="22"/>
          <w:szCs w:val="22"/>
          <w:lang w:val="es-419" w:eastAsia="es-AR"/>
        </w:rPr>
      </w:pPr>
      <w:r w:rsidRPr="00D76406">
        <w:rPr>
          <w:rFonts w:ascii="Arial" w:eastAsia="Arial" w:hAnsi="Arial" w:cs="Arial"/>
          <w:sz w:val="22"/>
          <w:szCs w:val="22"/>
          <w:lang w:val="es-419" w:eastAsia="es-AR"/>
        </w:rPr>
        <w:t>Modelo de I/O no bloqueante, ideal para aplicaciones en tiempo real.</w:t>
      </w:r>
    </w:p>
    <w:p w14:paraId="4C5B8C81" w14:textId="77777777" w:rsidR="00D76406" w:rsidRDefault="00D76406" w:rsidP="00D76406">
      <w:pPr>
        <w:pStyle w:val="Prrafodelista"/>
        <w:numPr>
          <w:ilvl w:val="0"/>
          <w:numId w:val="24"/>
        </w:numPr>
        <w:spacing w:before="240" w:after="0" w:line="276" w:lineRule="auto"/>
        <w:rPr>
          <w:rFonts w:ascii="Arial" w:eastAsia="Arial" w:hAnsi="Arial" w:cs="Arial"/>
          <w:sz w:val="22"/>
          <w:szCs w:val="22"/>
          <w:lang w:val="es-419" w:eastAsia="es-AR"/>
        </w:rPr>
      </w:pPr>
      <w:r w:rsidRPr="00D76406">
        <w:rPr>
          <w:rFonts w:ascii="Arial" w:eastAsia="Arial" w:hAnsi="Arial" w:cs="Arial"/>
          <w:sz w:val="22"/>
          <w:szCs w:val="22"/>
          <w:lang w:val="es-419" w:eastAsia="es-AR"/>
        </w:rPr>
        <w:t xml:space="preserve">Gran ecosistema de bibliotecas y paquetes disponibles a través de </w:t>
      </w:r>
      <w:proofErr w:type="spellStart"/>
      <w:r w:rsidRPr="00D76406">
        <w:rPr>
          <w:rFonts w:ascii="Arial" w:eastAsia="Arial" w:hAnsi="Arial" w:cs="Arial"/>
          <w:sz w:val="22"/>
          <w:szCs w:val="22"/>
          <w:lang w:val="es-419" w:eastAsia="es-AR"/>
        </w:rPr>
        <w:t>npm</w:t>
      </w:r>
      <w:proofErr w:type="spellEnd"/>
      <w:r w:rsidRPr="00D76406">
        <w:rPr>
          <w:rFonts w:ascii="Arial" w:eastAsia="Arial" w:hAnsi="Arial" w:cs="Arial"/>
          <w:sz w:val="22"/>
          <w:szCs w:val="22"/>
          <w:lang w:val="es-419" w:eastAsia="es-AR"/>
        </w:rPr>
        <w:t>.</w:t>
      </w:r>
    </w:p>
    <w:p w14:paraId="41EB4542" w14:textId="23F836AA" w:rsidR="00D76406" w:rsidRDefault="00D76406" w:rsidP="00D76406">
      <w:pPr>
        <w:numPr>
          <w:ilvl w:val="0"/>
          <w:numId w:val="23"/>
        </w:numPr>
        <w:spacing w:before="240" w:after="0" w:line="276" w:lineRule="auto"/>
        <w:rPr>
          <w:rFonts w:ascii="Arial" w:eastAsia="Arial" w:hAnsi="Arial" w:cs="Arial"/>
          <w:sz w:val="22"/>
          <w:szCs w:val="22"/>
          <w:lang w:val="es-419" w:eastAsia="es-AR"/>
        </w:rPr>
      </w:pPr>
    </w:p>
    <w:p w14:paraId="62A1C11B" w14:textId="12E41462" w:rsidR="00D76406" w:rsidRPr="00D76406" w:rsidRDefault="00D76406" w:rsidP="00D76406">
      <w:pPr>
        <w:pStyle w:val="Prrafodelista"/>
        <w:numPr>
          <w:ilvl w:val="0"/>
          <w:numId w:val="24"/>
        </w:numPr>
        <w:spacing w:before="240" w:after="0" w:line="276" w:lineRule="auto"/>
        <w:rPr>
          <w:rFonts w:ascii="Arial" w:eastAsia="Arial" w:hAnsi="Arial" w:cs="Arial"/>
          <w:sz w:val="22"/>
          <w:szCs w:val="22"/>
          <w:lang w:val="es-419" w:eastAsia="es-AR"/>
        </w:rPr>
      </w:pPr>
      <w:r w:rsidRPr="00D76406">
        <w:rPr>
          <w:rFonts w:ascii="Arial" w:eastAsia="Arial" w:hAnsi="Arial" w:cs="Arial"/>
          <w:sz w:val="22"/>
          <w:szCs w:val="22"/>
          <w:lang w:val="es-419" w:eastAsia="es-AR"/>
        </w:rPr>
        <w:t>No es ideal para aplicaciones con mucho procesamiento en CPU.</w:t>
      </w:r>
    </w:p>
    <w:p w14:paraId="727A00FF" w14:textId="77777777" w:rsidR="00D76406" w:rsidRPr="00D76406" w:rsidRDefault="00D76406" w:rsidP="00D76406">
      <w:pPr>
        <w:pStyle w:val="Prrafodelista"/>
        <w:numPr>
          <w:ilvl w:val="0"/>
          <w:numId w:val="24"/>
        </w:numPr>
        <w:spacing w:before="240" w:after="0" w:line="276" w:lineRule="auto"/>
        <w:rPr>
          <w:rFonts w:ascii="Arial" w:eastAsia="Arial" w:hAnsi="Arial" w:cs="Arial"/>
          <w:sz w:val="22"/>
          <w:szCs w:val="22"/>
          <w:lang w:val="es-419" w:eastAsia="es-AR"/>
        </w:rPr>
      </w:pPr>
      <w:r w:rsidRPr="00D76406">
        <w:rPr>
          <w:rFonts w:ascii="Arial" w:eastAsia="Arial" w:hAnsi="Arial" w:cs="Arial"/>
          <w:sz w:val="22"/>
          <w:szCs w:val="22"/>
          <w:lang w:val="es-419" w:eastAsia="es-AR"/>
        </w:rPr>
        <w:t>La asincronía puede complicar la estructura del código.</w:t>
      </w:r>
    </w:p>
    <w:p w14:paraId="05BFC7CE" w14:textId="576049B3" w:rsidR="00D76406" w:rsidRPr="00D76406" w:rsidRDefault="00D76406" w:rsidP="00D76406">
      <w:pPr>
        <w:pStyle w:val="Prrafodelista"/>
        <w:numPr>
          <w:ilvl w:val="0"/>
          <w:numId w:val="24"/>
        </w:numPr>
        <w:spacing w:before="240" w:after="0" w:line="276" w:lineRule="auto"/>
        <w:rPr>
          <w:rFonts w:ascii="Arial" w:eastAsia="Arial" w:hAnsi="Arial" w:cs="Arial"/>
          <w:sz w:val="22"/>
          <w:szCs w:val="22"/>
          <w:lang w:val="es-419" w:eastAsia="es-AR"/>
        </w:rPr>
      </w:pPr>
      <w:r w:rsidRPr="00D76406">
        <w:rPr>
          <w:rFonts w:ascii="Arial" w:eastAsia="Arial" w:hAnsi="Arial" w:cs="Arial"/>
          <w:sz w:val="22"/>
          <w:szCs w:val="22"/>
          <w:lang w:val="es-419" w:eastAsia="es-AR"/>
        </w:rPr>
        <w:t>No tiene un buen manejo de operaciones bloqueantes, lo que puede afectar el rendimiento en algunos casos.</w:t>
      </w:r>
    </w:p>
    <w:p w14:paraId="196F1D41" w14:textId="6BCECD77" w:rsidR="00D76406" w:rsidRDefault="00D76406" w:rsidP="00D76406">
      <w:pPr>
        <w:numPr>
          <w:ilvl w:val="0"/>
          <w:numId w:val="23"/>
        </w:numPr>
        <w:spacing w:before="240" w:after="0" w:line="276" w:lineRule="auto"/>
        <w:rPr>
          <w:rFonts w:ascii="Arial" w:eastAsia="Arial" w:hAnsi="Arial" w:cs="Arial"/>
          <w:sz w:val="22"/>
          <w:szCs w:val="22"/>
          <w:lang w:val="es-419" w:eastAsia="es-AR"/>
        </w:rPr>
      </w:pPr>
    </w:p>
    <w:p w14:paraId="2F8B5C8C" w14:textId="68030FEA" w:rsidR="00D76406" w:rsidRPr="00D76406" w:rsidRDefault="00D76406" w:rsidP="00D76406">
      <w:pPr>
        <w:pStyle w:val="Prrafodelista"/>
        <w:numPr>
          <w:ilvl w:val="0"/>
          <w:numId w:val="24"/>
        </w:numPr>
        <w:spacing w:before="240" w:after="0" w:line="276" w:lineRule="auto"/>
        <w:rPr>
          <w:rFonts w:ascii="Arial" w:eastAsia="Arial" w:hAnsi="Arial" w:cs="Arial"/>
          <w:sz w:val="22"/>
          <w:szCs w:val="22"/>
          <w:lang w:val="es-419" w:eastAsia="es-AR"/>
        </w:rPr>
      </w:pPr>
      <w:r w:rsidRPr="00D76406">
        <w:rPr>
          <w:rFonts w:ascii="Arial" w:eastAsia="Arial" w:hAnsi="Arial" w:cs="Arial"/>
          <w:sz w:val="22"/>
          <w:szCs w:val="22"/>
          <w:lang w:val="es-419" w:eastAsia="es-AR"/>
        </w:rPr>
        <w:t>Express: Framework minimalista para crear aplicaciones web.</w:t>
      </w:r>
    </w:p>
    <w:p w14:paraId="106A220E" w14:textId="4BF54D25" w:rsidR="00D76406" w:rsidRPr="00D76406" w:rsidRDefault="00D76406" w:rsidP="00D76406">
      <w:pPr>
        <w:pStyle w:val="Prrafodelista"/>
        <w:numPr>
          <w:ilvl w:val="0"/>
          <w:numId w:val="24"/>
        </w:numPr>
        <w:spacing w:before="240" w:after="0" w:line="276" w:lineRule="auto"/>
        <w:rPr>
          <w:rFonts w:ascii="Arial" w:eastAsia="Arial" w:hAnsi="Arial" w:cs="Arial"/>
          <w:sz w:val="22"/>
          <w:szCs w:val="22"/>
          <w:lang w:val="es-419" w:eastAsia="es-AR"/>
        </w:rPr>
      </w:pPr>
      <w:r w:rsidRPr="00D76406">
        <w:rPr>
          <w:rFonts w:ascii="Arial" w:eastAsia="Arial" w:hAnsi="Arial" w:cs="Arial"/>
          <w:sz w:val="22"/>
          <w:szCs w:val="22"/>
          <w:lang w:val="es-419" w:eastAsia="es-AR"/>
        </w:rPr>
        <w:t>Axios: Cliente HTTP para hacer solicitudes.</w:t>
      </w:r>
    </w:p>
    <w:p w14:paraId="680AF8A0" w14:textId="061E571E" w:rsidR="7FDAAB5C" w:rsidRPr="00D76406" w:rsidRDefault="00D76406" w:rsidP="00C845AB">
      <w:pPr>
        <w:pStyle w:val="Prrafodelista"/>
        <w:numPr>
          <w:ilvl w:val="0"/>
          <w:numId w:val="24"/>
        </w:numPr>
        <w:spacing w:before="240" w:after="0" w:line="276" w:lineRule="auto"/>
        <w:rPr>
          <w:rFonts w:ascii="Arial" w:eastAsia="Arial" w:hAnsi="Arial" w:cs="Arial"/>
          <w:sz w:val="22"/>
          <w:szCs w:val="22"/>
          <w:lang w:val="es-419" w:eastAsia="es-AR"/>
        </w:rPr>
      </w:pPr>
      <w:proofErr w:type="spellStart"/>
      <w:r w:rsidRPr="00D76406">
        <w:rPr>
          <w:rFonts w:ascii="Arial" w:eastAsia="Arial" w:hAnsi="Arial" w:cs="Arial"/>
          <w:sz w:val="22"/>
          <w:szCs w:val="22"/>
          <w:lang w:val="es-419" w:eastAsia="es-AR"/>
        </w:rPr>
        <w:t>Mongoose</w:t>
      </w:r>
      <w:proofErr w:type="spellEnd"/>
      <w:r w:rsidRPr="00D76406">
        <w:rPr>
          <w:rFonts w:ascii="Arial" w:eastAsia="Arial" w:hAnsi="Arial" w:cs="Arial"/>
          <w:sz w:val="22"/>
          <w:szCs w:val="22"/>
          <w:lang w:val="es-419" w:eastAsia="es-AR"/>
        </w:rPr>
        <w:t>: Biblioteca para trabajar con MongoDB.</w:t>
      </w:r>
    </w:p>
    <w:sectPr w:rsidR="7FDAAB5C" w:rsidRPr="00D76406" w:rsidSect="00C845AB">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1E925" w14:textId="77777777" w:rsidR="009256DF" w:rsidRPr="0036776F" w:rsidRDefault="009256DF">
      <w:pPr>
        <w:spacing w:after="0" w:line="240" w:lineRule="auto"/>
      </w:pPr>
      <w:r w:rsidRPr="0036776F">
        <w:separator/>
      </w:r>
    </w:p>
  </w:endnote>
  <w:endnote w:type="continuationSeparator" w:id="0">
    <w:p w14:paraId="0F86D443" w14:textId="77777777" w:rsidR="009256DF" w:rsidRPr="0036776F" w:rsidRDefault="009256DF">
      <w:pPr>
        <w:spacing w:after="0" w:line="240" w:lineRule="auto"/>
      </w:pPr>
      <w:r w:rsidRPr="0036776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022863"/>
      <w:docPartObj>
        <w:docPartGallery w:val="Page Numbers (Bottom of Page)"/>
        <w:docPartUnique/>
      </w:docPartObj>
    </w:sdtPr>
    <w:sdtContent>
      <w:p w14:paraId="6FB64FB2" w14:textId="20E07594" w:rsidR="00C64113" w:rsidRPr="0036776F" w:rsidRDefault="00C64113" w:rsidP="00C64113">
        <w:pPr>
          <w:pStyle w:val="Piedepgina"/>
        </w:pPr>
        <w:r w:rsidRPr="0036776F">
          <w:rPr>
            <w:noProof/>
          </w:rPr>
          <mc:AlternateContent>
            <mc:Choice Requires="wps">
              <w:drawing>
                <wp:anchor distT="0" distB="0" distL="114300" distR="114300" simplePos="0" relativeHeight="251659264" behindDoc="0" locked="0" layoutInCell="0" allowOverlap="1" wp14:anchorId="1B45C74D" wp14:editId="45C3210D">
                  <wp:simplePos x="0" y="0"/>
                  <wp:positionH relativeFrom="rightMargin">
                    <wp:posOffset>40005</wp:posOffset>
                  </wp:positionH>
                  <wp:positionV relativeFrom="bottomMargin">
                    <wp:posOffset>96520</wp:posOffset>
                  </wp:positionV>
                  <wp:extent cx="368300" cy="274320"/>
                  <wp:effectExtent l="9525" t="9525" r="12700" b="11430"/>
                  <wp:wrapNone/>
                  <wp:docPr id="1518368556" name="Rectángulo: esquina doblad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5EFB9A48" w14:textId="77777777" w:rsidR="00C64113" w:rsidRPr="0036776F" w:rsidRDefault="00C64113">
                              <w:pPr>
                                <w:jc w:val="center"/>
                              </w:pPr>
                              <w:r w:rsidRPr="0036776F">
                                <w:rPr>
                                  <w:sz w:val="22"/>
                                  <w:szCs w:val="22"/>
                                </w:rPr>
                                <w:fldChar w:fldCharType="begin"/>
                              </w:r>
                              <w:r w:rsidRPr="0036776F">
                                <w:instrText>PAGE    \* MERGEFORMAT</w:instrText>
                              </w:r>
                              <w:r w:rsidRPr="0036776F">
                                <w:rPr>
                                  <w:sz w:val="22"/>
                                  <w:szCs w:val="22"/>
                                </w:rPr>
                                <w:fldChar w:fldCharType="separate"/>
                              </w:r>
                              <w:r w:rsidRPr="0036776F">
                                <w:rPr>
                                  <w:sz w:val="16"/>
                                  <w:szCs w:val="16"/>
                                </w:rPr>
                                <w:t>2</w:t>
                              </w:r>
                              <w:r w:rsidRPr="0036776F">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5C74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3" o:spid="_x0000_s1028" type="#_x0000_t65" style="position:absolute;margin-left:3.15pt;margin-top:7.6pt;width:29pt;height:21.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" o:allowincell="f" adj="14135" strokecolor="gray" strokeweight=".25pt">
                  <v:textbox>
                    <w:txbxContent>
                      <w:p w14:paraId="5EFB9A48" w14:textId="77777777" w:rsidR="00C64113" w:rsidRPr="0036776F" w:rsidRDefault="00C64113">
                        <w:pPr>
                          <w:jc w:val="center"/>
                        </w:pPr>
                        <w:r w:rsidRPr="0036776F">
                          <w:rPr>
                            <w:sz w:val="22"/>
                            <w:szCs w:val="22"/>
                          </w:rPr>
                          <w:fldChar w:fldCharType="begin"/>
                        </w:r>
                        <w:r w:rsidRPr="0036776F">
                          <w:instrText>PAGE    \* MERGEFORMAT</w:instrText>
                        </w:r>
                        <w:r w:rsidRPr="0036776F">
                          <w:rPr>
                            <w:sz w:val="22"/>
                            <w:szCs w:val="22"/>
                          </w:rPr>
                          <w:fldChar w:fldCharType="separate"/>
                        </w:r>
                        <w:r w:rsidRPr="0036776F">
                          <w:rPr>
                            <w:sz w:val="16"/>
                            <w:szCs w:val="16"/>
                          </w:rPr>
                          <w:t>2</w:t>
                        </w:r>
                        <w:r w:rsidRPr="0036776F">
                          <w:rPr>
                            <w:sz w:val="16"/>
                            <w:szCs w:val="16"/>
                          </w:rPr>
                          <w:fldChar w:fldCharType="end"/>
                        </w:r>
                      </w:p>
                    </w:txbxContent>
                  </v:textbox>
                  <w10:wrap anchorx="margin" anchory="margin"/>
                </v:shape>
              </w:pict>
            </mc:Fallback>
          </mc:AlternateContent>
        </w:r>
        <w:r w:rsidRPr="0036776F">
          <w:t xml:space="preserve">Asignatura: </w:t>
        </w:r>
        <w:r w:rsidR="008369F6">
          <w:t>Laboratorio 4</w:t>
        </w:r>
        <w:r w:rsidRPr="0036776F">
          <w:t xml:space="preserve"> </w:t>
        </w:r>
      </w:p>
      <w:p w14:paraId="4718FDA3" w14:textId="3B4BABF9" w:rsidR="6C8DC5C2" w:rsidRPr="0036776F" w:rsidRDefault="00C64113" w:rsidP="6C8DC5C2">
        <w:pPr>
          <w:pStyle w:val="Piedepgina"/>
        </w:pPr>
        <w:r w:rsidRPr="0036776F">
          <w:t xml:space="preserve">Carrera: Tecnicatura Universitaria en Programación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7FB63" w14:textId="77777777" w:rsidR="009256DF" w:rsidRPr="0036776F" w:rsidRDefault="009256DF">
      <w:pPr>
        <w:spacing w:after="0" w:line="240" w:lineRule="auto"/>
      </w:pPr>
      <w:r w:rsidRPr="0036776F">
        <w:separator/>
      </w:r>
    </w:p>
  </w:footnote>
  <w:footnote w:type="continuationSeparator" w:id="0">
    <w:p w14:paraId="30A0CDEC" w14:textId="77777777" w:rsidR="009256DF" w:rsidRPr="0036776F" w:rsidRDefault="009256DF">
      <w:pPr>
        <w:spacing w:after="0" w:line="240" w:lineRule="auto"/>
      </w:pPr>
      <w:r w:rsidRPr="0036776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8DC5C2" w:rsidRPr="0036776F" w14:paraId="0A62B63F" w14:textId="77777777" w:rsidTr="6C8DC5C2">
      <w:trPr>
        <w:trHeight w:val="300"/>
      </w:trPr>
      <w:tc>
        <w:tcPr>
          <w:tcW w:w="3005" w:type="dxa"/>
        </w:tcPr>
        <w:p w14:paraId="72BFA068" w14:textId="79B5F87B" w:rsidR="6C8DC5C2" w:rsidRPr="0036776F" w:rsidRDefault="00E73519" w:rsidP="00E73519">
          <w:pPr>
            <w:pStyle w:val="Encabezado"/>
            <w:tabs>
              <w:tab w:val="clear" w:pos="4680"/>
              <w:tab w:val="clear" w:pos="9360"/>
              <w:tab w:val="right" w:pos="2789"/>
            </w:tabs>
            <w:ind w:left="-115"/>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45901C32" wp14:editId="25A67CEB">
                    <wp:simplePos x="0" y="0"/>
                    <wp:positionH relativeFrom="column">
                      <wp:posOffset>1082040</wp:posOffset>
                    </wp:positionH>
                    <wp:positionV relativeFrom="paragraph">
                      <wp:posOffset>60960</wp:posOffset>
                    </wp:positionV>
                    <wp:extent cx="914400" cy="517525"/>
                    <wp:effectExtent l="0" t="0" r="0" b="0"/>
                    <wp:wrapNone/>
                    <wp:docPr id="697064916" name="Cuadro de texto 2"/>
                    <wp:cNvGraphicFramePr/>
                    <a:graphic xmlns:a="http://schemas.openxmlformats.org/drawingml/2006/main">
                      <a:graphicData uri="http://schemas.microsoft.com/office/word/2010/wordprocessingShape">
                        <wps:wsp>
                          <wps:cNvSpPr txBox="1"/>
                          <wps:spPr>
                            <a:xfrm>
                              <a:off x="0" y="0"/>
                              <a:ext cx="914400" cy="517525"/>
                            </a:xfrm>
                            <a:prstGeom prst="rect">
                              <a:avLst/>
                            </a:prstGeom>
                            <a:noFill/>
                            <a:ln w="6350">
                              <a:noFill/>
                            </a:ln>
                          </wps:spPr>
                          <wps:txbx>
                            <w:txbxContent>
                              <w:p w14:paraId="6514A7D2" w14:textId="73C046B8" w:rsidR="00E73519" w:rsidRPr="00C845AB" w:rsidRDefault="00E73519" w:rsidP="00E73519">
                                <w:pPr>
                                  <w:spacing w:after="0" w:line="180" w:lineRule="auto"/>
                                  <w:contextualSpacing/>
                                  <w:rPr>
                                    <w:rFonts w:ascii="Arial Black" w:eastAsia="Times New Roman" w:hAnsi="Arial Black" w:cs="Times New Roman"/>
                                    <w:b/>
                                    <w:bCs/>
                                    <w:color w:val="404040"/>
                                    <w:sz w:val="16"/>
                                    <w:szCs w:val="16"/>
                                  </w:rPr>
                                </w:pPr>
                                <w:r w:rsidRPr="00C845AB">
                                  <w:rPr>
                                    <w:rFonts w:ascii="Arial Black" w:eastAsia="Times New Roman" w:hAnsi="Arial Black" w:cs="Times New Roman"/>
                                    <w:b/>
                                    <w:bCs/>
                                    <w:color w:val="404040"/>
                                    <w:sz w:val="16"/>
                                    <w:szCs w:val="16"/>
                                  </w:rPr>
                                  <w:t>FACULTAD</w:t>
                                </w:r>
                              </w:p>
                              <w:p w14:paraId="35610A6D" w14:textId="3BF985B8" w:rsidR="00E73519" w:rsidRPr="00C845AB" w:rsidRDefault="00E73519" w:rsidP="00E73519">
                                <w:pPr>
                                  <w:spacing w:after="0" w:line="180" w:lineRule="auto"/>
                                  <w:contextualSpacing/>
                                  <w:rPr>
                                    <w:rFonts w:ascii="Arial Black" w:eastAsia="Times New Roman" w:hAnsi="Arial Black" w:cs="Times New Roman"/>
                                    <w:b/>
                                    <w:bCs/>
                                    <w:color w:val="404040"/>
                                    <w:sz w:val="16"/>
                                    <w:szCs w:val="16"/>
                                  </w:rPr>
                                </w:pPr>
                                <w:r w:rsidRPr="00C845AB">
                                  <w:rPr>
                                    <w:rFonts w:ascii="Arial Black" w:eastAsia="Times New Roman" w:hAnsi="Arial Black" w:cs="Times New Roman"/>
                                    <w:b/>
                                    <w:bCs/>
                                    <w:color w:val="404040"/>
                                    <w:sz w:val="16"/>
                                    <w:szCs w:val="16"/>
                                  </w:rPr>
                                  <w:t>REGIONAL</w:t>
                                </w:r>
                              </w:p>
                              <w:p w14:paraId="4CAF13E4" w14:textId="512AC896" w:rsidR="00E73519" w:rsidRPr="00C845AB" w:rsidRDefault="00E73519" w:rsidP="00E73519">
                                <w:pPr>
                                  <w:spacing w:after="0" w:line="180" w:lineRule="auto"/>
                                  <w:contextualSpacing/>
                                  <w:rPr>
                                    <w:rFonts w:ascii="Arial Black" w:hAnsi="Arial Black"/>
                                    <w:color w:val="404040"/>
                                    <w:sz w:val="8"/>
                                    <w:szCs w:val="8"/>
                                    <w:lang w:val="en-US"/>
                                  </w:rPr>
                                </w:pPr>
                                <w:r w:rsidRPr="00C845AB">
                                  <w:rPr>
                                    <w:rFonts w:ascii="Arial Black" w:eastAsia="Times New Roman" w:hAnsi="Arial Black" w:cs="Times New Roman"/>
                                    <w:b/>
                                    <w:bCs/>
                                    <w:color w:val="404040"/>
                                    <w:sz w:val="16"/>
                                    <w:szCs w:val="16"/>
                                  </w:rPr>
                                  <w:t>MENDOZA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01C32" id="_x0000_t202" coordsize="21600,21600" o:spt="202" path="m,l,21600r21600,l21600,xe">
                    <v:stroke joinstyle="miter"/>
                    <v:path gradientshapeok="t" o:connecttype="rect"/>
                  </v:shapetype>
                  <v:shape id="Cuadro de texto 2" o:spid="_x0000_s1026" type="#_x0000_t202" style="position:absolute;left:0;text-align:left;margin-left:85.2pt;margin-top:4.8pt;width:1in;height:4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" filled="f" stroked="f" strokeweight=".5pt">
                    <v:textbox>
                      <w:txbxContent>
                        <w:p w14:paraId="6514A7D2" w14:textId="73C046B8" w:rsidR="00E73519" w:rsidRPr="00C845AB" w:rsidRDefault="00E73519" w:rsidP="00E73519">
                          <w:pPr>
                            <w:spacing w:after="0" w:line="180" w:lineRule="auto"/>
                            <w:contextualSpacing/>
                            <w:rPr>
                              <w:rFonts w:ascii="Arial Black" w:eastAsia="Times New Roman" w:hAnsi="Arial Black" w:cs="Times New Roman"/>
                              <w:b/>
                              <w:bCs/>
                              <w:color w:val="404040"/>
                              <w:sz w:val="16"/>
                              <w:szCs w:val="16"/>
                            </w:rPr>
                          </w:pPr>
                          <w:r w:rsidRPr="00C845AB">
                            <w:rPr>
                              <w:rFonts w:ascii="Arial Black" w:eastAsia="Times New Roman" w:hAnsi="Arial Black" w:cs="Times New Roman"/>
                              <w:b/>
                              <w:bCs/>
                              <w:color w:val="404040"/>
                              <w:sz w:val="16"/>
                              <w:szCs w:val="16"/>
                            </w:rPr>
                            <w:t>FACULTAD</w:t>
                          </w:r>
                        </w:p>
                        <w:p w14:paraId="35610A6D" w14:textId="3BF985B8" w:rsidR="00E73519" w:rsidRPr="00C845AB" w:rsidRDefault="00E73519" w:rsidP="00E73519">
                          <w:pPr>
                            <w:spacing w:after="0" w:line="180" w:lineRule="auto"/>
                            <w:contextualSpacing/>
                            <w:rPr>
                              <w:rFonts w:ascii="Arial Black" w:eastAsia="Times New Roman" w:hAnsi="Arial Black" w:cs="Times New Roman"/>
                              <w:b/>
                              <w:bCs/>
                              <w:color w:val="404040"/>
                              <w:sz w:val="16"/>
                              <w:szCs w:val="16"/>
                            </w:rPr>
                          </w:pPr>
                          <w:r w:rsidRPr="00C845AB">
                            <w:rPr>
                              <w:rFonts w:ascii="Arial Black" w:eastAsia="Times New Roman" w:hAnsi="Arial Black" w:cs="Times New Roman"/>
                              <w:b/>
                              <w:bCs/>
                              <w:color w:val="404040"/>
                              <w:sz w:val="16"/>
                              <w:szCs w:val="16"/>
                            </w:rPr>
                            <w:t>REGIONAL</w:t>
                          </w:r>
                        </w:p>
                        <w:p w14:paraId="4CAF13E4" w14:textId="512AC896" w:rsidR="00E73519" w:rsidRPr="00C845AB" w:rsidRDefault="00E73519" w:rsidP="00E73519">
                          <w:pPr>
                            <w:spacing w:after="0" w:line="180" w:lineRule="auto"/>
                            <w:contextualSpacing/>
                            <w:rPr>
                              <w:rFonts w:ascii="Arial Black" w:hAnsi="Arial Black"/>
                              <w:color w:val="404040"/>
                              <w:sz w:val="8"/>
                              <w:szCs w:val="8"/>
                              <w:lang w:val="en-US"/>
                            </w:rPr>
                          </w:pPr>
                          <w:r w:rsidRPr="00C845AB">
                            <w:rPr>
                              <w:rFonts w:ascii="Arial Black" w:eastAsia="Times New Roman" w:hAnsi="Arial Black" w:cs="Times New Roman"/>
                              <w:b/>
                              <w:bCs/>
                              <w:color w:val="404040"/>
                              <w:sz w:val="16"/>
                              <w:szCs w:val="16"/>
                            </w:rPr>
                            <w:t>MENDOZA</w:t>
                          </w:r>
                        </w:p>
                      </w:txbxContent>
                    </v:textbox>
                  </v:shape>
                </w:pict>
              </mc:Fallback>
            </mc:AlternateContent>
          </w:r>
          <w:r w:rsidR="00C64113" w:rsidRPr="0036776F">
            <w:rPr>
              <w:noProof/>
            </w:rPr>
            <w:drawing>
              <wp:inline distT="0" distB="0" distL="0" distR="0" wp14:anchorId="7904C80F" wp14:editId="59999356">
                <wp:extent cx="1234440" cy="532765"/>
                <wp:effectExtent l="0" t="0" r="3810" b="0"/>
                <wp:docPr id="489061647"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61647" name="Imagen 4" descr="Logotipo&#10;&#10;Descripción generada automáticamente"/>
                        <pic:cNvPicPr/>
                      </pic:nvPicPr>
                      <pic:blipFill rotWithShape="1">
                        <a:blip r:embed="rId1">
                          <a:extLst>
                            <a:ext uri="{28A0092B-C50C-407E-A947-70E740481C1C}">
                              <a14:useLocalDpi xmlns:a14="http://schemas.microsoft.com/office/drawing/2010/main" val="0"/>
                            </a:ext>
                          </a:extLst>
                        </a:blip>
                        <a:srcRect r="30297"/>
                        <a:stretch/>
                      </pic:blipFill>
                      <pic:spPr bwMode="auto">
                        <a:xfrm>
                          <a:off x="0" y="0"/>
                          <a:ext cx="1234440" cy="532765"/>
                        </a:xfrm>
                        <a:prstGeom prst="rect">
                          <a:avLst/>
                        </a:prstGeom>
                        <a:ln>
                          <a:noFill/>
                        </a:ln>
                        <a:extLst>
                          <a:ext uri="{53640926-AAD7-44D8-BBD7-CCE9431645EC}">
                            <a14:shadowObscured xmlns:a14="http://schemas.microsoft.com/office/drawing/2010/main"/>
                          </a:ext>
                        </a:extLst>
                      </pic:spPr>
                    </pic:pic>
                  </a:graphicData>
                </a:graphic>
              </wp:inline>
            </w:drawing>
          </w:r>
          <w:r>
            <w:tab/>
          </w:r>
        </w:p>
      </w:tc>
      <w:tc>
        <w:tcPr>
          <w:tcW w:w="3005" w:type="dxa"/>
        </w:tcPr>
        <w:p w14:paraId="1FAE5449" w14:textId="243830B6" w:rsidR="6C8DC5C2" w:rsidRPr="0036776F" w:rsidRDefault="6C8DC5C2" w:rsidP="6C8DC5C2">
          <w:pPr>
            <w:pStyle w:val="Encabezado"/>
            <w:jc w:val="center"/>
          </w:pPr>
        </w:p>
      </w:tc>
      <w:tc>
        <w:tcPr>
          <w:tcW w:w="3005" w:type="dxa"/>
        </w:tcPr>
        <w:p w14:paraId="054E45F7" w14:textId="7BA4FDDF" w:rsidR="6C8DC5C2" w:rsidRPr="0036776F" w:rsidRDefault="00C845AB" w:rsidP="6C8DC5C2">
          <w:pPr>
            <w:pStyle w:val="Encabezado"/>
            <w:ind w:right="-115"/>
            <w:jc w:val="right"/>
          </w:pPr>
          <w:r>
            <w:rPr>
              <w:noProof/>
            </w:rPr>
            <mc:AlternateContent>
              <mc:Choice Requires="wps">
                <w:drawing>
                  <wp:anchor distT="45720" distB="45720" distL="114300" distR="114300" simplePos="0" relativeHeight="251663360" behindDoc="0" locked="0" layoutInCell="1" allowOverlap="1" wp14:anchorId="53B805D5" wp14:editId="03C8E382">
                    <wp:simplePos x="0" y="0"/>
                    <wp:positionH relativeFrom="column">
                      <wp:posOffset>839470</wp:posOffset>
                    </wp:positionH>
                    <wp:positionV relativeFrom="paragraph">
                      <wp:posOffset>-13335</wp:posOffset>
                    </wp:positionV>
                    <wp:extent cx="1371600" cy="546100"/>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46100"/>
                            </a:xfrm>
                            <a:prstGeom prst="rect">
                              <a:avLst/>
                            </a:prstGeom>
                            <a:solidFill>
                              <a:srgbClr val="FFFFFF"/>
                            </a:solidFill>
                            <a:ln w="9525">
                              <a:noFill/>
                              <a:miter lim="800000"/>
                              <a:headEnd/>
                              <a:tailEnd/>
                            </a:ln>
                          </wps:spPr>
                          <wps:txbx>
                            <w:txbxContent>
                              <w:p w14:paraId="7B0E4BEF" w14:textId="116338A3" w:rsidR="00C845AB" w:rsidRDefault="00C845AB" w:rsidP="00C845AB">
                                <w:pPr>
                                  <w:spacing w:after="0" w:line="0" w:lineRule="atLeast"/>
                                  <w:rPr>
                                    <w:lang w:val="en-US"/>
                                  </w:rPr>
                                </w:pPr>
                                <w:r>
                                  <w:rPr>
                                    <w:lang w:val="en-US"/>
                                  </w:rPr>
                                  <w:t>M</w:t>
                                </w:r>
                                <w:r>
                                  <w:rPr>
                                    <w:lang w:val="es-AR"/>
                                  </w:rPr>
                                  <w:t>áximo</w:t>
                                </w:r>
                                <w:r>
                                  <w:rPr>
                                    <w:lang w:val="en-US"/>
                                  </w:rPr>
                                  <w:t xml:space="preserve"> Aguilera</w:t>
                                </w:r>
                              </w:p>
                              <w:p w14:paraId="3D5A9812" w14:textId="7CDAFC39" w:rsidR="00C845AB" w:rsidRPr="00C845AB" w:rsidRDefault="00C845AB" w:rsidP="00C845AB">
                                <w:pPr>
                                  <w:spacing w:after="0" w:line="0" w:lineRule="atLeast"/>
                                  <w:rPr>
                                    <w:lang w:val="en-US"/>
                                  </w:rPr>
                                </w:pPr>
                                <w:r>
                                  <w:rPr>
                                    <w:lang w:val="en-US"/>
                                  </w:rPr>
                                  <w:t>Comision 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805D5" id="_x0000_s1027" type="#_x0000_t202" style="position:absolute;left:0;text-align:left;margin-left:66.1pt;margin-top:-1.05pt;width:108pt;height: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" stroked="f">
                    <v:textbox>
                      <w:txbxContent>
                        <w:p w14:paraId="7B0E4BEF" w14:textId="116338A3" w:rsidR="00C845AB" w:rsidRDefault="00C845AB" w:rsidP="00C845AB">
                          <w:pPr>
                            <w:spacing w:after="0" w:line="0" w:lineRule="atLeast"/>
                            <w:rPr>
                              <w:lang w:val="en-US"/>
                            </w:rPr>
                          </w:pPr>
                          <w:r>
                            <w:rPr>
                              <w:lang w:val="en-US"/>
                            </w:rPr>
                            <w:t>M</w:t>
                          </w:r>
                          <w:r>
                            <w:rPr>
                              <w:lang w:val="es-AR"/>
                            </w:rPr>
                            <w:t>áximo</w:t>
                          </w:r>
                          <w:r>
                            <w:rPr>
                              <w:lang w:val="en-US"/>
                            </w:rPr>
                            <w:t xml:space="preserve"> Aguilera</w:t>
                          </w:r>
                        </w:p>
                        <w:p w14:paraId="3D5A9812" w14:textId="7CDAFC39" w:rsidR="00C845AB" w:rsidRPr="00C845AB" w:rsidRDefault="00C845AB" w:rsidP="00C845AB">
                          <w:pPr>
                            <w:spacing w:after="0" w:line="0" w:lineRule="atLeast"/>
                            <w:rPr>
                              <w:lang w:val="en-US"/>
                            </w:rPr>
                          </w:pPr>
                          <w:r>
                            <w:rPr>
                              <w:lang w:val="en-US"/>
                            </w:rPr>
                            <w:t>Comision C4</w:t>
                          </w:r>
                        </w:p>
                      </w:txbxContent>
                    </v:textbox>
                  </v:shape>
                </w:pict>
              </mc:Fallback>
            </mc:AlternateContent>
          </w:r>
        </w:p>
      </w:tc>
    </w:tr>
  </w:tbl>
  <w:p w14:paraId="1C344D20" w14:textId="7354148B" w:rsidR="6C8DC5C2" w:rsidRPr="0036776F" w:rsidRDefault="6C8DC5C2" w:rsidP="6C8DC5C2">
    <w:pPr>
      <w:pStyle w:val="Encabezado"/>
    </w:pPr>
  </w:p>
</w:hdr>
</file>

<file path=word/intelligence2.xml><?xml version="1.0" encoding="utf-8"?>
<int2:intelligence xmlns:int2="http://schemas.microsoft.com/office/intelligence/2020/intelligence" xmlns:oel="http://schemas.microsoft.com/office/2019/extlst">
  <int2:observations>
    <int2:textHash int2:hashCode="iqnm4uONDi3P1F" int2:id="B1L7X6Z1">
      <int2:state int2:value="Rejected" int2:type="LegacyProofing"/>
      <int2:state int2:value="Rejected" int2:type="AugLoop_Text_Critique"/>
    </int2:textHash>
    <int2:textHash int2:hashCode="m3lLzCPNiyQL8Q" int2:id="NMUs6Wrj">
      <int2:state int2:value="Rejected" int2:type="LegacyProofing"/>
      <int2:state int2:value="Rejected" int2:type="AugLoop_Text_Critique"/>
    </int2:textHash>
    <int2:textHash int2:hashCode="qw3cApp+5jMiO0" int2:id="qV8cO35D">
      <int2:state int2:value="Rejected" int2:type="LegacyProofing"/>
      <int2:state int2:value="Rejected" int2:type="AugLoop_Text_Critique"/>
    </int2:textHash>
    <int2:textHash int2:hashCode="DDdMS90eTjbgoL" int2:id="4jzHsvQY">
      <int2:state int2:value="Rejected" int2:type="AugLoop_Text_Critique"/>
    </int2:textHash>
    <int2:textHash int2:hashCode="z12HRQ30ZVltjq" int2:id="VfExSimh">
      <int2:state int2:value="Rejected" int2:type="AugLoop_Text_Critique"/>
    </int2:textHash>
    <int2:textHash int2:hashCode="extoFcGf6PjHsu" int2:id="RvREMf86">
      <int2:state int2:value="Rejected" int2:type="AugLoop_Text_Critique"/>
    </int2:textHash>
    <int2:textHash int2:hashCode="kjbgJswXC9b7RL" int2:id="kLnQTS8p">
      <int2:state int2:value="Rejected" int2:type="AugLoop_Text_Critique"/>
    </int2:textHash>
    <int2:textHash int2:hashCode="NGeWFZoYndb6Y/" int2:id="gYwb1hCr">
      <int2:state int2:value="Rejected" int2:type="AugLoop_Text_Critique"/>
    </int2:textHash>
    <int2:textHash int2:hashCode="fTu7XLvEl9eK1U" int2:id="FhLrX4p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F6FE"/>
    <w:multiLevelType w:val="hybridMultilevel"/>
    <w:tmpl w:val="FFFFFFFF"/>
    <w:lvl w:ilvl="0" w:tplc="8F6EFD78">
      <w:start w:val="1"/>
      <w:numFmt w:val="bullet"/>
      <w:lvlText w:val=""/>
      <w:lvlJc w:val="left"/>
      <w:pPr>
        <w:ind w:left="720" w:hanging="360"/>
      </w:pPr>
      <w:rPr>
        <w:rFonts w:ascii="Symbol" w:hAnsi="Symbol" w:hint="default"/>
      </w:rPr>
    </w:lvl>
    <w:lvl w:ilvl="1" w:tplc="96FEFA5A">
      <w:start w:val="1"/>
      <w:numFmt w:val="bullet"/>
      <w:lvlText w:val="o"/>
      <w:lvlJc w:val="left"/>
      <w:pPr>
        <w:ind w:left="1440" w:hanging="360"/>
      </w:pPr>
      <w:rPr>
        <w:rFonts w:ascii="Courier New" w:hAnsi="Courier New" w:hint="default"/>
      </w:rPr>
    </w:lvl>
    <w:lvl w:ilvl="2" w:tplc="064C04EE">
      <w:start w:val="1"/>
      <w:numFmt w:val="bullet"/>
      <w:lvlText w:val=""/>
      <w:lvlJc w:val="left"/>
      <w:pPr>
        <w:ind w:left="2160" w:hanging="360"/>
      </w:pPr>
      <w:rPr>
        <w:rFonts w:ascii="Wingdings" w:hAnsi="Wingdings" w:hint="default"/>
      </w:rPr>
    </w:lvl>
    <w:lvl w:ilvl="3" w:tplc="8F0A00D0">
      <w:start w:val="1"/>
      <w:numFmt w:val="bullet"/>
      <w:lvlText w:val=""/>
      <w:lvlJc w:val="left"/>
      <w:pPr>
        <w:ind w:left="2880" w:hanging="360"/>
      </w:pPr>
      <w:rPr>
        <w:rFonts w:ascii="Symbol" w:hAnsi="Symbol" w:hint="default"/>
      </w:rPr>
    </w:lvl>
    <w:lvl w:ilvl="4" w:tplc="634E0F4C">
      <w:start w:val="1"/>
      <w:numFmt w:val="bullet"/>
      <w:lvlText w:val="o"/>
      <w:lvlJc w:val="left"/>
      <w:pPr>
        <w:ind w:left="3600" w:hanging="360"/>
      </w:pPr>
      <w:rPr>
        <w:rFonts w:ascii="Courier New" w:hAnsi="Courier New" w:hint="default"/>
      </w:rPr>
    </w:lvl>
    <w:lvl w:ilvl="5" w:tplc="5BE4CCCE">
      <w:start w:val="1"/>
      <w:numFmt w:val="bullet"/>
      <w:lvlText w:val=""/>
      <w:lvlJc w:val="left"/>
      <w:pPr>
        <w:ind w:left="4320" w:hanging="360"/>
      </w:pPr>
      <w:rPr>
        <w:rFonts w:ascii="Wingdings" w:hAnsi="Wingdings" w:hint="default"/>
      </w:rPr>
    </w:lvl>
    <w:lvl w:ilvl="6" w:tplc="95822630">
      <w:start w:val="1"/>
      <w:numFmt w:val="bullet"/>
      <w:lvlText w:val=""/>
      <w:lvlJc w:val="left"/>
      <w:pPr>
        <w:ind w:left="5040" w:hanging="360"/>
      </w:pPr>
      <w:rPr>
        <w:rFonts w:ascii="Symbol" w:hAnsi="Symbol" w:hint="default"/>
      </w:rPr>
    </w:lvl>
    <w:lvl w:ilvl="7" w:tplc="5B067CAA">
      <w:start w:val="1"/>
      <w:numFmt w:val="bullet"/>
      <w:lvlText w:val="o"/>
      <w:lvlJc w:val="left"/>
      <w:pPr>
        <w:ind w:left="5760" w:hanging="360"/>
      </w:pPr>
      <w:rPr>
        <w:rFonts w:ascii="Courier New" w:hAnsi="Courier New" w:hint="default"/>
      </w:rPr>
    </w:lvl>
    <w:lvl w:ilvl="8" w:tplc="F20EB20A">
      <w:start w:val="1"/>
      <w:numFmt w:val="bullet"/>
      <w:lvlText w:val=""/>
      <w:lvlJc w:val="left"/>
      <w:pPr>
        <w:ind w:left="6480" w:hanging="360"/>
      </w:pPr>
      <w:rPr>
        <w:rFonts w:ascii="Wingdings" w:hAnsi="Wingdings" w:hint="default"/>
      </w:rPr>
    </w:lvl>
  </w:abstractNum>
  <w:abstractNum w:abstractNumId="1" w15:restartNumberingAfterBreak="0">
    <w:nsid w:val="0C16472C"/>
    <w:multiLevelType w:val="hybridMultilevel"/>
    <w:tmpl w:val="FFFFFFFF"/>
    <w:lvl w:ilvl="0" w:tplc="D45EA7E2">
      <w:start w:val="1"/>
      <w:numFmt w:val="bullet"/>
      <w:lvlText w:val=""/>
      <w:lvlJc w:val="left"/>
      <w:pPr>
        <w:ind w:left="720" w:hanging="360"/>
      </w:pPr>
      <w:rPr>
        <w:rFonts w:ascii="Symbol" w:hAnsi="Symbol" w:hint="default"/>
      </w:rPr>
    </w:lvl>
    <w:lvl w:ilvl="1" w:tplc="19D8FCC0">
      <w:start w:val="1"/>
      <w:numFmt w:val="bullet"/>
      <w:lvlText w:val="●"/>
      <w:lvlJc w:val="left"/>
      <w:pPr>
        <w:ind w:left="1440" w:hanging="360"/>
      </w:pPr>
      <w:rPr>
        <w:rFonts w:ascii="Noto Sans Symbols" w:hAnsi="Noto Sans Symbols" w:hint="default"/>
      </w:rPr>
    </w:lvl>
    <w:lvl w:ilvl="2" w:tplc="F0DE10A6">
      <w:start w:val="1"/>
      <w:numFmt w:val="bullet"/>
      <w:lvlText w:val=""/>
      <w:lvlJc w:val="left"/>
      <w:pPr>
        <w:ind w:left="2160" w:hanging="360"/>
      </w:pPr>
      <w:rPr>
        <w:rFonts w:ascii="Wingdings" w:hAnsi="Wingdings" w:hint="default"/>
      </w:rPr>
    </w:lvl>
    <w:lvl w:ilvl="3" w:tplc="28E2BF8C">
      <w:start w:val="1"/>
      <w:numFmt w:val="bullet"/>
      <w:lvlText w:val=""/>
      <w:lvlJc w:val="left"/>
      <w:pPr>
        <w:ind w:left="2880" w:hanging="360"/>
      </w:pPr>
      <w:rPr>
        <w:rFonts w:ascii="Symbol" w:hAnsi="Symbol" w:hint="default"/>
      </w:rPr>
    </w:lvl>
    <w:lvl w:ilvl="4" w:tplc="F97E03DC">
      <w:start w:val="1"/>
      <w:numFmt w:val="bullet"/>
      <w:lvlText w:val="o"/>
      <w:lvlJc w:val="left"/>
      <w:pPr>
        <w:ind w:left="3600" w:hanging="360"/>
      </w:pPr>
      <w:rPr>
        <w:rFonts w:ascii="Courier New" w:hAnsi="Courier New" w:hint="default"/>
      </w:rPr>
    </w:lvl>
    <w:lvl w:ilvl="5" w:tplc="76F88780">
      <w:start w:val="1"/>
      <w:numFmt w:val="bullet"/>
      <w:lvlText w:val=""/>
      <w:lvlJc w:val="left"/>
      <w:pPr>
        <w:ind w:left="4320" w:hanging="360"/>
      </w:pPr>
      <w:rPr>
        <w:rFonts w:ascii="Wingdings" w:hAnsi="Wingdings" w:hint="default"/>
      </w:rPr>
    </w:lvl>
    <w:lvl w:ilvl="6" w:tplc="C9CA0968">
      <w:start w:val="1"/>
      <w:numFmt w:val="bullet"/>
      <w:lvlText w:val=""/>
      <w:lvlJc w:val="left"/>
      <w:pPr>
        <w:ind w:left="5040" w:hanging="360"/>
      </w:pPr>
      <w:rPr>
        <w:rFonts w:ascii="Symbol" w:hAnsi="Symbol" w:hint="default"/>
      </w:rPr>
    </w:lvl>
    <w:lvl w:ilvl="7" w:tplc="389AE908">
      <w:start w:val="1"/>
      <w:numFmt w:val="bullet"/>
      <w:lvlText w:val="o"/>
      <w:lvlJc w:val="left"/>
      <w:pPr>
        <w:ind w:left="5760" w:hanging="360"/>
      </w:pPr>
      <w:rPr>
        <w:rFonts w:ascii="Courier New" w:hAnsi="Courier New" w:hint="default"/>
      </w:rPr>
    </w:lvl>
    <w:lvl w:ilvl="8" w:tplc="8EF26202">
      <w:start w:val="1"/>
      <w:numFmt w:val="bullet"/>
      <w:lvlText w:val=""/>
      <w:lvlJc w:val="left"/>
      <w:pPr>
        <w:ind w:left="6480" w:hanging="360"/>
      </w:pPr>
      <w:rPr>
        <w:rFonts w:ascii="Wingdings" w:hAnsi="Wingdings" w:hint="default"/>
      </w:rPr>
    </w:lvl>
  </w:abstractNum>
  <w:abstractNum w:abstractNumId="2" w15:restartNumberingAfterBreak="0">
    <w:nsid w:val="0DF1E973"/>
    <w:multiLevelType w:val="multilevel"/>
    <w:tmpl w:val="FFFFFFFF"/>
    <w:lvl w:ilvl="0">
      <w:start w:val="3"/>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B600AC"/>
    <w:multiLevelType w:val="hybridMultilevel"/>
    <w:tmpl w:val="DE76D002"/>
    <w:lvl w:ilvl="0" w:tplc="0C0A0001">
      <w:start w:val="1"/>
      <w:numFmt w:val="bullet"/>
      <w:lvlText w:val=""/>
      <w:lvlJc w:val="left"/>
      <w:pPr>
        <w:ind w:left="1003" w:hanging="360"/>
      </w:pPr>
      <w:rPr>
        <w:rFonts w:ascii="Symbol" w:hAnsi="Symbol"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4" w15:restartNumberingAfterBreak="0">
    <w:nsid w:val="0ED3228A"/>
    <w:multiLevelType w:val="hybridMultilevel"/>
    <w:tmpl w:val="FFFFFFFF"/>
    <w:lvl w:ilvl="0" w:tplc="DF44E300">
      <w:start w:val="1"/>
      <w:numFmt w:val="bullet"/>
      <w:lvlText w:val=""/>
      <w:lvlJc w:val="left"/>
      <w:pPr>
        <w:ind w:left="720" w:hanging="360"/>
      </w:pPr>
      <w:rPr>
        <w:rFonts w:ascii="Symbol" w:hAnsi="Symbol" w:hint="default"/>
      </w:rPr>
    </w:lvl>
    <w:lvl w:ilvl="1" w:tplc="018CB23C">
      <w:start w:val="1"/>
      <w:numFmt w:val="bullet"/>
      <w:lvlText w:val="o"/>
      <w:lvlJc w:val="left"/>
      <w:pPr>
        <w:ind w:left="1440" w:hanging="360"/>
      </w:pPr>
      <w:rPr>
        <w:rFonts w:ascii="Courier New" w:hAnsi="Courier New" w:hint="default"/>
      </w:rPr>
    </w:lvl>
    <w:lvl w:ilvl="2" w:tplc="187EE2EE">
      <w:start w:val="1"/>
      <w:numFmt w:val="bullet"/>
      <w:lvlText w:val=""/>
      <w:lvlJc w:val="left"/>
      <w:pPr>
        <w:ind w:left="2160" w:hanging="360"/>
      </w:pPr>
      <w:rPr>
        <w:rFonts w:ascii="Wingdings" w:hAnsi="Wingdings" w:hint="default"/>
      </w:rPr>
    </w:lvl>
    <w:lvl w:ilvl="3" w:tplc="784CA176">
      <w:start w:val="1"/>
      <w:numFmt w:val="bullet"/>
      <w:lvlText w:val=""/>
      <w:lvlJc w:val="left"/>
      <w:pPr>
        <w:ind w:left="2880" w:hanging="360"/>
      </w:pPr>
      <w:rPr>
        <w:rFonts w:ascii="Symbol" w:hAnsi="Symbol" w:hint="default"/>
      </w:rPr>
    </w:lvl>
    <w:lvl w:ilvl="4" w:tplc="CFB622D6">
      <w:start w:val="1"/>
      <w:numFmt w:val="bullet"/>
      <w:lvlText w:val="o"/>
      <w:lvlJc w:val="left"/>
      <w:pPr>
        <w:ind w:left="3600" w:hanging="360"/>
      </w:pPr>
      <w:rPr>
        <w:rFonts w:ascii="Courier New" w:hAnsi="Courier New" w:hint="default"/>
      </w:rPr>
    </w:lvl>
    <w:lvl w:ilvl="5" w:tplc="CE647074">
      <w:start w:val="1"/>
      <w:numFmt w:val="bullet"/>
      <w:lvlText w:val=""/>
      <w:lvlJc w:val="left"/>
      <w:pPr>
        <w:ind w:left="4320" w:hanging="360"/>
      </w:pPr>
      <w:rPr>
        <w:rFonts w:ascii="Wingdings" w:hAnsi="Wingdings" w:hint="default"/>
      </w:rPr>
    </w:lvl>
    <w:lvl w:ilvl="6" w:tplc="96AEFE98">
      <w:start w:val="1"/>
      <w:numFmt w:val="bullet"/>
      <w:lvlText w:val=""/>
      <w:lvlJc w:val="left"/>
      <w:pPr>
        <w:ind w:left="5040" w:hanging="360"/>
      </w:pPr>
      <w:rPr>
        <w:rFonts w:ascii="Symbol" w:hAnsi="Symbol" w:hint="default"/>
      </w:rPr>
    </w:lvl>
    <w:lvl w:ilvl="7" w:tplc="B67C3FC8">
      <w:start w:val="1"/>
      <w:numFmt w:val="bullet"/>
      <w:lvlText w:val="o"/>
      <w:lvlJc w:val="left"/>
      <w:pPr>
        <w:ind w:left="5760" w:hanging="360"/>
      </w:pPr>
      <w:rPr>
        <w:rFonts w:ascii="Courier New" w:hAnsi="Courier New" w:hint="default"/>
      </w:rPr>
    </w:lvl>
    <w:lvl w:ilvl="8" w:tplc="43022228">
      <w:start w:val="1"/>
      <w:numFmt w:val="bullet"/>
      <w:lvlText w:val=""/>
      <w:lvlJc w:val="left"/>
      <w:pPr>
        <w:ind w:left="6480" w:hanging="360"/>
      </w:pPr>
      <w:rPr>
        <w:rFonts w:ascii="Wingdings" w:hAnsi="Wingdings" w:hint="default"/>
      </w:rPr>
    </w:lvl>
  </w:abstractNum>
  <w:abstractNum w:abstractNumId="5" w15:restartNumberingAfterBreak="0">
    <w:nsid w:val="17DE8286"/>
    <w:multiLevelType w:val="multilevel"/>
    <w:tmpl w:val="FFFFFFFF"/>
    <w:lvl w:ilvl="0">
      <w:start w:val="2"/>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8550D5"/>
    <w:multiLevelType w:val="multilevel"/>
    <w:tmpl w:val="FFFFFFFF"/>
    <w:lvl w:ilvl="0">
      <w:start w:val="9"/>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F9DFBF"/>
    <w:multiLevelType w:val="multilevel"/>
    <w:tmpl w:val="FFFFFFFF"/>
    <w:lvl w:ilvl="0">
      <w:start w:val="4"/>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9DFD36"/>
    <w:multiLevelType w:val="multilevel"/>
    <w:tmpl w:val="FFFFFFFF"/>
    <w:lvl w:ilvl="0">
      <w:start w:val="7"/>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001C33"/>
    <w:multiLevelType w:val="hybridMultilevel"/>
    <w:tmpl w:val="7396D8F6"/>
    <w:lvl w:ilvl="0" w:tplc="00122E78">
      <w:start w:val="1"/>
      <w:numFmt w:val="decimal"/>
      <w:lvlText w:val="%1."/>
      <w:lvlJc w:val="left"/>
      <w:pPr>
        <w:ind w:left="720" w:hanging="360"/>
      </w:pPr>
      <w:rPr>
        <w:rFonts w:ascii="Times New Roman" w:hAnsi="Times New Roman" w:cs="Times New Roman"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A64F8A"/>
    <w:multiLevelType w:val="hybridMultilevel"/>
    <w:tmpl w:val="FFFFFFFF"/>
    <w:lvl w:ilvl="0" w:tplc="3B463A60">
      <w:start w:val="1"/>
      <w:numFmt w:val="bullet"/>
      <w:lvlText w:val=""/>
      <w:lvlJc w:val="left"/>
      <w:pPr>
        <w:ind w:left="720" w:hanging="360"/>
      </w:pPr>
      <w:rPr>
        <w:rFonts w:ascii="Symbol" w:hAnsi="Symbol" w:hint="default"/>
      </w:rPr>
    </w:lvl>
    <w:lvl w:ilvl="1" w:tplc="04D4BA34">
      <w:start w:val="1"/>
      <w:numFmt w:val="bullet"/>
      <w:lvlText w:val="●"/>
      <w:lvlJc w:val="left"/>
      <w:pPr>
        <w:ind w:left="1440" w:hanging="360"/>
      </w:pPr>
      <w:rPr>
        <w:rFonts w:ascii="Noto Sans Symbols" w:hAnsi="Noto Sans Symbols" w:hint="default"/>
      </w:rPr>
    </w:lvl>
    <w:lvl w:ilvl="2" w:tplc="0630B0CE">
      <w:start w:val="1"/>
      <w:numFmt w:val="bullet"/>
      <w:lvlText w:val=""/>
      <w:lvlJc w:val="left"/>
      <w:pPr>
        <w:ind w:left="2160" w:hanging="360"/>
      </w:pPr>
      <w:rPr>
        <w:rFonts w:ascii="Wingdings" w:hAnsi="Wingdings" w:hint="default"/>
      </w:rPr>
    </w:lvl>
    <w:lvl w:ilvl="3" w:tplc="67C69348">
      <w:start w:val="1"/>
      <w:numFmt w:val="bullet"/>
      <w:lvlText w:val=""/>
      <w:lvlJc w:val="left"/>
      <w:pPr>
        <w:ind w:left="2880" w:hanging="360"/>
      </w:pPr>
      <w:rPr>
        <w:rFonts w:ascii="Symbol" w:hAnsi="Symbol" w:hint="default"/>
      </w:rPr>
    </w:lvl>
    <w:lvl w:ilvl="4" w:tplc="D5001352">
      <w:start w:val="1"/>
      <w:numFmt w:val="bullet"/>
      <w:lvlText w:val="o"/>
      <w:lvlJc w:val="left"/>
      <w:pPr>
        <w:ind w:left="3600" w:hanging="360"/>
      </w:pPr>
      <w:rPr>
        <w:rFonts w:ascii="Courier New" w:hAnsi="Courier New" w:hint="default"/>
      </w:rPr>
    </w:lvl>
    <w:lvl w:ilvl="5" w:tplc="8E30393E">
      <w:start w:val="1"/>
      <w:numFmt w:val="bullet"/>
      <w:lvlText w:val=""/>
      <w:lvlJc w:val="left"/>
      <w:pPr>
        <w:ind w:left="4320" w:hanging="360"/>
      </w:pPr>
      <w:rPr>
        <w:rFonts w:ascii="Wingdings" w:hAnsi="Wingdings" w:hint="default"/>
      </w:rPr>
    </w:lvl>
    <w:lvl w:ilvl="6" w:tplc="835CDE16">
      <w:start w:val="1"/>
      <w:numFmt w:val="bullet"/>
      <w:lvlText w:val=""/>
      <w:lvlJc w:val="left"/>
      <w:pPr>
        <w:ind w:left="5040" w:hanging="360"/>
      </w:pPr>
      <w:rPr>
        <w:rFonts w:ascii="Symbol" w:hAnsi="Symbol" w:hint="default"/>
      </w:rPr>
    </w:lvl>
    <w:lvl w:ilvl="7" w:tplc="A2CC1DC2">
      <w:start w:val="1"/>
      <w:numFmt w:val="bullet"/>
      <w:lvlText w:val="o"/>
      <w:lvlJc w:val="left"/>
      <w:pPr>
        <w:ind w:left="5760" w:hanging="360"/>
      </w:pPr>
      <w:rPr>
        <w:rFonts w:ascii="Courier New" w:hAnsi="Courier New" w:hint="default"/>
      </w:rPr>
    </w:lvl>
    <w:lvl w:ilvl="8" w:tplc="EC88CF84">
      <w:start w:val="1"/>
      <w:numFmt w:val="bullet"/>
      <w:lvlText w:val=""/>
      <w:lvlJc w:val="left"/>
      <w:pPr>
        <w:ind w:left="6480" w:hanging="360"/>
      </w:pPr>
      <w:rPr>
        <w:rFonts w:ascii="Wingdings" w:hAnsi="Wingdings" w:hint="default"/>
      </w:rPr>
    </w:lvl>
  </w:abstractNum>
  <w:abstractNum w:abstractNumId="11" w15:restartNumberingAfterBreak="0">
    <w:nsid w:val="35D37653"/>
    <w:multiLevelType w:val="multilevel"/>
    <w:tmpl w:val="FFFFFFFF"/>
    <w:lvl w:ilvl="0">
      <w:start w:val="5"/>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6D00DC"/>
    <w:multiLevelType w:val="multilevel"/>
    <w:tmpl w:val="FFFFFFFF"/>
    <w:lvl w:ilvl="0">
      <w:start w:val="8"/>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E643BE3"/>
    <w:multiLevelType w:val="hybridMultilevel"/>
    <w:tmpl w:val="13201E7C"/>
    <w:lvl w:ilvl="0" w:tplc="67D026F0">
      <w:numFmt w:val="bullet"/>
      <w:lvlText w:val="-"/>
      <w:lvlJc w:val="left"/>
      <w:pPr>
        <w:ind w:left="1080" w:hanging="360"/>
      </w:pPr>
      <w:rPr>
        <w:rFonts w:ascii="Arial" w:eastAsia="Arial"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15:restartNumberingAfterBreak="0">
    <w:nsid w:val="404B1073"/>
    <w:multiLevelType w:val="hybridMultilevel"/>
    <w:tmpl w:val="FFFFFFFF"/>
    <w:lvl w:ilvl="0" w:tplc="998AA96C">
      <w:start w:val="1"/>
      <w:numFmt w:val="bullet"/>
      <w:lvlText w:val=""/>
      <w:lvlJc w:val="left"/>
      <w:pPr>
        <w:ind w:left="720" w:hanging="360"/>
      </w:pPr>
      <w:rPr>
        <w:rFonts w:ascii="Symbol" w:hAnsi="Symbol" w:hint="default"/>
      </w:rPr>
    </w:lvl>
    <w:lvl w:ilvl="1" w:tplc="2E48E07A">
      <w:start w:val="1"/>
      <w:numFmt w:val="bullet"/>
      <w:lvlText w:val="●"/>
      <w:lvlJc w:val="left"/>
      <w:pPr>
        <w:ind w:left="1440" w:hanging="360"/>
      </w:pPr>
      <w:rPr>
        <w:rFonts w:ascii="Noto Sans Symbols" w:hAnsi="Noto Sans Symbols" w:hint="default"/>
      </w:rPr>
    </w:lvl>
    <w:lvl w:ilvl="2" w:tplc="3EB2B8CE">
      <w:start w:val="1"/>
      <w:numFmt w:val="bullet"/>
      <w:lvlText w:val=""/>
      <w:lvlJc w:val="left"/>
      <w:pPr>
        <w:ind w:left="2160" w:hanging="360"/>
      </w:pPr>
      <w:rPr>
        <w:rFonts w:ascii="Wingdings" w:hAnsi="Wingdings" w:hint="default"/>
      </w:rPr>
    </w:lvl>
    <w:lvl w:ilvl="3" w:tplc="5636D27E">
      <w:start w:val="1"/>
      <w:numFmt w:val="bullet"/>
      <w:lvlText w:val=""/>
      <w:lvlJc w:val="left"/>
      <w:pPr>
        <w:ind w:left="2880" w:hanging="360"/>
      </w:pPr>
      <w:rPr>
        <w:rFonts w:ascii="Symbol" w:hAnsi="Symbol" w:hint="default"/>
      </w:rPr>
    </w:lvl>
    <w:lvl w:ilvl="4" w:tplc="CA1C4EB6">
      <w:start w:val="1"/>
      <w:numFmt w:val="bullet"/>
      <w:lvlText w:val="o"/>
      <w:lvlJc w:val="left"/>
      <w:pPr>
        <w:ind w:left="3600" w:hanging="360"/>
      </w:pPr>
      <w:rPr>
        <w:rFonts w:ascii="Courier New" w:hAnsi="Courier New" w:hint="default"/>
      </w:rPr>
    </w:lvl>
    <w:lvl w:ilvl="5" w:tplc="3458639A">
      <w:start w:val="1"/>
      <w:numFmt w:val="bullet"/>
      <w:lvlText w:val=""/>
      <w:lvlJc w:val="left"/>
      <w:pPr>
        <w:ind w:left="4320" w:hanging="360"/>
      </w:pPr>
      <w:rPr>
        <w:rFonts w:ascii="Wingdings" w:hAnsi="Wingdings" w:hint="default"/>
      </w:rPr>
    </w:lvl>
    <w:lvl w:ilvl="6" w:tplc="9A367D6C">
      <w:start w:val="1"/>
      <w:numFmt w:val="bullet"/>
      <w:lvlText w:val=""/>
      <w:lvlJc w:val="left"/>
      <w:pPr>
        <w:ind w:left="5040" w:hanging="360"/>
      </w:pPr>
      <w:rPr>
        <w:rFonts w:ascii="Symbol" w:hAnsi="Symbol" w:hint="default"/>
      </w:rPr>
    </w:lvl>
    <w:lvl w:ilvl="7" w:tplc="0CE06076">
      <w:start w:val="1"/>
      <w:numFmt w:val="bullet"/>
      <w:lvlText w:val="o"/>
      <w:lvlJc w:val="left"/>
      <w:pPr>
        <w:ind w:left="5760" w:hanging="360"/>
      </w:pPr>
      <w:rPr>
        <w:rFonts w:ascii="Courier New" w:hAnsi="Courier New" w:hint="default"/>
      </w:rPr>
    </w:lvl>
    <w:lvl w:ilvl="8" w:tplc="004E05C8">
      <w:start w:val="1"/>
      <w:numFmt w:val="bullet"/>
      <w:lvlText w:val=""/>
      <w:lvlJc w:val="left"/>
      <w:pPr>
        <w:ind w:left="6480" w:hanging="360"/>
      </w:pPr>
      <w:rPr>
        <w:rFonts w:ascii="Wingdings" w:hAnsi="Wingdings" w:hint="default"/>
      </w:rPr>
    </w:lvl>
  </w:abstractNum>
  <w:abstractNum w:abstractNumId="15" w15:restartNumberingAfterBreak="0">
    <w:nsid w:val="45E80194"/>
    <w:multiLevelType w:val="hybridMultilevel"/>
    <w:tmpl w:val="FFFFFFFF"/>
    <w:lvl w:ilvl="0" w:tplc="8744A0A6">
      <w:start w:val="1"/>
      <w:numFmt w:val="decimal"/>
      <w:lvlText w:val="%1."/>
      <w:lvlJc w:val="left"/>
      <w:pPr>
        <w:ind w:left="720" w:hanging="360"/>
      </w:pPr>
      <w:rPr>
        <w:rFonts w:ascii="Arial" w:hAnsi="Arial" w:hint="default"/>
      </w:rPr>
    </w:lvl>
    <w:lvl w:ilvl="1" w:tplc="8D9AAFCC">
      <w:start w:val="1"/>
      <w:numFmt w:val="bullet"/>
      <w:lvlText w:val="●"/>
      <w:lvlJc w:val="left"/>
      <w:pPr>
        <w:ind w:left="1440" w:hanging="360"/>
      </w:pPr>
      <w:rPr>
        <w:rFonts w:ascii="Noto Sans Symbols" w:hAnsi="Noto Sans Symbols" w:hint="default"/>
      </w:rPr>
    </w:lvl>
    <w:lvl w:ilvl="2" w:tplc="C6682922">
      <w:start w:val="1"/>
      <w:numFmt w:val="lowerRoman"/>
      <w:lvlText w:val="%3."/>
      <w:lvlJc w:val="right"/>
      <w:pPr>
        <w:ind w:left="2160" w:hanging="180"/>
      </w:pPr>
    </w:lvl>
    <w:lvl w:ilvl="3" w:tplc="881AD2F6">
      <w:start w:val="1"/>
      <w:numFmt w:val="decimal"/>
      <w:lvlText w:val="%4."/>
      <w:lvlJc w:val="left"/>
      <w:pPr>
        <w:ind w:left="2880" w:hanging="360"/>
      </w:pPr>
    </w:lvl>
    <w:lvl w:ilvl="4" w:tplc="E6F256DE">
      <w:start w:val="1"/>
      <w:numFmt w:val="lowerLetter"/>
      <w:lvlText w:val="%5."/>
      <w:lvlJc w:val="left"/>
      <w:pPr>
        <w:ind w:left="3600" w:hanging="360"/>
      </w:pPr>
    </w:lvl>
    <w:lvl w:ilvl="5" w:tplc="D578057C">
      <w:start w:val="1"/>
      <w:numFmt w:val="lowerRoman"/>
      <w:lvlText w:val="%6."/>
      <w:lvlJc w:val="right"/>
      <w:pPr>
        <w:ind w:left="4320" w:hanging="180"/>
      </w:pPr>
    </w:lvl>
    <w:lvl w:ilvl="6" w:tplc="D75A35E2">
      <w:start w:val="1"/>
      <w:numFmt w:val="decimal"/>
      <w:lvlText w:val="%7."/>
      <w:lvlJc w:val="left"/>
      <w:pPr>
        <w:ind w:left="5040" w:hanging="360"/>
      </w:pPr>
    </w:lvl>
    <w:lvl w:ilvl="7" w:tplc="9C74BA4C">
      <w:start w:val="1"/>
      <w:numFmt w:val="lowerLetter"/>
      <w:lvlText w:val="%8."/>
      <w:lvlJc w:val="left"/>
      <w:pPr>
        <w:ind w:left="5760" w:hanging="360"/>
      </w:pPr>
    </w:lvl>
    <w:lvl w:ilvl="8" w:tplc="A8BEE9C0">
      <w:start w:val="1"/>
      <w:numFmt w:val="lowerRoman"/>
      <w:lvlText w:val="%9."/>
      <w:lvlJc w:val="right"/>
      <w:pPr>
        <w:ind w:left="6480" w:hanging="180"/>
      </w:pPr>
    </w:lvl>
  </w:abstractNum>
  <w:abstractNum w:abstractNumId="16" w15:restartNumberingAfterBreak="0">
    <w:nsid w:val="510AC177"/>
    <w:multiLevelType w:val="multilevel"/>
    <w:tmpl w:val="FFFFFFFF"/>
    <w:lvl w:ilvl="0">
      <w:start w:val="1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331C55"/>
    <w:multiLevelType w:val="multilevel"/>
    <w:tmpl w:val="D9E482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642C276E"/>
    <w:multiLevelType w:val="multilevel"/>
    <w:tmpl w:val="D9E482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664E086A"/>
    <w:multiLevelType w:val="hybridMultilevel"/>
    <w:tmpl w:val="9C1EB1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8FE2BD5"/>
    <w:multiLevelType w:val="hybridMultilevel"/>
    <w:tmpl w:val="5A3633E0"/>
    <w:lvl w:ilvl="0" w:tplc="0C0A0001">
      <w:start w:val="1"/>
      <w:numFmt w:val="bullet"/>
      <w:lvlText w:val=""/>
      <w:lvlJc w:val="left"/>
      <w:pPr>
        <w:ind w:left="1003" w:hanging="360"/>
      </w:pPr>
      <w:rPr>
        <w:rFonts w:ascii="Symbol" w:hAnsi="Symbol"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21" w15:restartNumberingAfterBreak="0">
    <w:nsid w:val="6DB5A7CD"/>
    <w:multiLevelType w:val="multilevel"/>
    <w:tmpl w:val="FFFFFFFF"/>
    <w:lvl w:ilvl="0">
      <w:start w:val="10"/>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2964C52"/>
    <w:multiLevelType w:val="multilevel"/>
    <w:tmpl w:val="FFFFFFFF"/>
    <w:lvl w:ilvl="0">
      <w:start w:val="6"/>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8BA3A50"/>
    <w:multiLevelType w:val="hybridMultilevel"/>
    <w:tmpl w:val="C02E387A"/>
    <w:lvl w:ilvl="0" w:tplc="0C0A0001">
      <w:start w:val="1"/>
      <w:numFmt w:val="bullet"/>
      <w:lvlText w:val=""/>
      <w:lvlJc w:val="left"/>
      <w:pPr>
        <w:ind w:left="1003" w:hanging="360"/>
      </w:pPr>
      <w:rPr>
        <w:rFonts w:ascii="Symbol" w:hAnsi="Symbol"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num w:numId="1" w16cid:durableId="276301206">
    <w:abstractNumId w:val="0"/>
  </w:num>
  <w:num w:numId="2" w16cid:durableId="1611157197">
    <w:abstractNumId w:val="4"/>
  </w:num>
  <w:num w:numId="3" w16cid:durableId="639000690">
    <w:abstractNumId w:val="16"/>
  </w:num>
  <w:num w:numId="4" w16cid:durableId="742489268">
    <w:abstractNumId w:val="21"/>
  </w:num>
  <w:num w:numId="5" w16cid:durableId="293798923">
    <w:abstractNumId w:val="6"/>
  </w:num>
  <w:num w:numId="6" w16cid:durableId="436681725">
    <w:abstractNumId w:val="12"/>
  </w:num>
  <w:num w:numId="7" w16cid:durableId="168493136">
    <w:abstractNumId w:val="8"/>
  </w:num>
  <w:num w:numId="8" w16cid:durableId="170920315">
    <w:abstractNumId w:val="22"/>
  </w:num>
  <w:num w:numId="9" w16cid:durableId="70398392">
    <w:abstractNumId w:val="11"/>
  </w:num>
  <w:num w:numId="10" w16cid:durableId="404651561">
    <w:abstractNumId w:val="7"/>
  </w:num>
  <w:num w:numId="11" w16cid:durableId="1830167615">
    <w:abstractNumId w:val="2"/>
  </w:num>
  <w:num w:numId="12" w16cid:durableId="297343056">
    <w:abstractNumId w:val="5"/>
  </w:num>
  <w:num w:numId="13" w16cid:durableId="204678251">
    <w:abstractNumId w:val="10"/>
  </w:num>
  <w:num w:numId="14" w16cid:durableId="883910984">
    <w:abstractNumId w:val="14"/>
  </w:num>
  <w:num w:numId="15" w16cid:durableId="1442726756">
    <w:abstractNumId w:val="1"/>
  </w:num>
  <w:num w:numId="16" w16cid:durableId="1085960874">
    <w:abstractNumId w:val="15"/>
  </w:num>
  <w:num w:numId="17" w16cid:durableId="999430932">
    <w:abstractNumId w:val="3"/>
  </w:num>
  <w:num w:numId="18" w16cid:durableId="188027330">
    <w:abstractNumId w:val="23"/>
  </w:num>
  <w:num w:numId="19" w16cid:durableId="1368987731">
    <w:abstractNumId w:val="20"/>
  </w:num>
  <w:num w:numId="20" w16cid:durableId="1652175003">
    <w:abstractNumId w:val="19"/>
  </w:num>
  <w:num w:numId="21" w16cid:durableId="1006809">
    <w:abstractNumId w:val="9"/>
  </w:num>
  <w:num w:numId="22" w16cid:durableId="14640329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93183442">
    <w:abstractNumId w:val="17"/>
  </w:num>
  <w:num w:numId="24" w16cid:durableId="15604373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75212"/>
    <w:rsid w:val="000270BE"/>
    <w:rsid w:val="000324D1"/>
    <w:rsid w:val="00067613"/>
    <w:rsid w:val="000F2598"/>
    <w:rsid w:val="001A4988"/>
    <w:rsid w:val="001E3D06"/>
    <w:rsid w:val="00332855"/>
    <w:rsid w:val="00343DBA"/>
    <w:rsid w:val="0034570A"/>
    <w:rsid w:val="0036776F"/>
    <w:rsid w:val="004207AD"/>
    <w:rsid w:val="00450267"/>
    <w:rsid w:val="004D7B67"/>
    <w:rsid w:val="00555350"/>
    <w:rsid w:val="00586514"/>
    <w:rsid w:val="005B4976"/>
    <w:rsid w:val="005C7876"/>
    <w:rsid w:val="005E552D"/>
    <w:rsid w:val="0065659E"/>
    <w:rsid w:val="0068358D"/>
    <w:rsid w:val="00686B2A"/>
    <w:rsid w:val="006E4BC9"/>
    <w:rsid w:val="00754BA5"/>
    <w:rsid w:val="00816CC2"/>
    <w:rsid w:val="00827529"/>
    <w:rsid w:val="008369F6"/>
    <w:rsid w:val="008B3F1A"/>
    <w:rsid w:val="009256DF"/>
    <w:rsid w:val="00941CD4"/>
    <w:rsid w:val="00960768"/>
    <w:rsid w:val="00960AF5"/>
    <w:rsid w:val="00A03DF7"/>
    <w:rsid w:val="00A107E9"/>
    <w:rsid w:val="00B112BC"/>
    <w:rsid w:val="00C64113"/>
    <w:rsid w:val="00C837DC"/>
    <w:rsid w:val="00C845AB"/>
    <w:rsid w:val="00C953DD"/>
    <w:rsid w:val="00D76406"/>
    <w:rsid w:val="00D930AD"/>
    <w:rsid w:val="00E42D65"/>
    <w:rsid w:val="00E73519"/>
    <w:rsid w:val="00F41DE7"/>
    <w:rsid w:val="00FC0C5A"/>
    <w:rsid w:val="00FC731D"/>
    <w:rsid w:val="012509F1"/>
    <w:rsid w:val="01524836"/>
    <w:rsid w:val="019638D2"/>
    <w:rsid w:val="0211355E"/>
    <w:rsid w:val="024351E3"/>
    <w:rsid w:val="02459CC9"/>
    <w:rsid w:val="02775B7E"/>
    <w:rsid w:val="02A060F5"/>
    <w:rsid w:val="039BE168"/>
    <w:rsid w:val="044CD7F2"/>
    <w:rsid w:val="04B5D61A"/>
    <w:rsid w:val="06187E58"/>
    <w:rsid w:val="06CFCD31"/>
    <w:rsid w:val="06D92DDF"/>
    <w:rsid w:val="07794C25"/>
    <w:rsid w:val="0780EB45"/>
    <w:rsid w:val="078367A6"/>
    <w:rsid w:val="07B19DF1"/>
    <w:rsid w:val="07C7DB61"/>
    <w:rsid w:val="0867FAF5"/>
    <w:rsid w:val="0884AC3D"/>
    <w:rsid w:val="097A1C7A"/>
    <w:rsid w:val="09D31439"/>
    <w:rsid w:val="0AAD049C"/>
    <w:rsid w:val="0B1095C2"/>
    <w:rsid w:val="0BDA9DB5"/>
    <w:rsid w:val="0C82CBC5"/>
    <w:rsid w:val="0CC99706"/>
    <w:rsid w:val="0CD5F564"/>
    <w:rsid w:val="0CD62639"/>
    <w:rsid w:val="0D4E8A65"/>
    <w:rsid w:val="0E716E35"/>
    <w:rsid w:val="0E7E5423"/>
    <w:rsid w:val="1062C07B"/>
    <w:rsid w:val="1152D54C"/>
    <w:rsid w:val="11EDEA2F"/>
    <w:rsid w:val="1238146A"/>
    <w:rsid w:val="13779B1F"/>
    <w:rsid w:val="137CCAF8"/>
    <w:rsid w:val="14003BEA"/>
    <w:rsid w:val="15C779FC"/>
    <w:rsid w:val="15D62E36"/>
    <w:rsid w:val="15E4418F"/>
    <w:rsid w:val="164353FF"/>
    <w:rsid w:val="1662C55B"/>
    <w:rsid w:val="16828514"/>
    <w:rsid w:val="177BDB4C"/>
    <w:rsid w:val="17BCAF84"/>
    <w:rsid w:val="17E5BF11"/>
    <w:rsid w:val="185CA3D0"/>
    <w:rsid w:val="187426F7"/>
    <w:rsid w:val="1889818F"/>
    <w:rsid w:val="18AB719A"/>
    <w:rsid w:val="193B008A"/>
    <w:rsid w:val="193F0FDE"/>
    <w:rsid w:val="19575212"/>
    <w:rsid w:val="19758944"/>
    <w:rsid w:val="199DED6A"/>
    <w:rsid w:val="1B8DD7B4"/>
    <w:rsid w:val="1BE59DEF"/>
    <w:rsid w:val="1C07AE48"/>
    <w:rsid w:val="1C7616A9"/>
    <w:rsid w:val="1D90E445"/>
    <w:rsid w:val="1DB845F3"/>
    <w:rsid w:val="1E7A5187"/>
    <w:rsid w:val="1ECF272B"/>
    <w:rsid w:val="1FDA9F51"/>
    <w:rsid w:val="1FF7EA67"/>
    <w:rsid w:val="200BBEDF"/>
    <w:rsid w:val="2062199F"/>
    <w:rsid w:val="20D95D58"/>
    <w:rsid w:val="20F70DC0"/>
    <w:rsid w:val="2130DB91"/>
    <w:rsid w:val="2182683A"/>
    <w:rsid w:val="21D28DDF"/>
    <w:rsid w:val="222B7165"/>
    <w:rsid w:val="2340569D"/>
    <w:rsid w:val="2476E9F1"/>
    <w:rsid w:val="2484CA3E"/>
    <w:rsid w:val="24891BDF"/>
    <w:rsid w:val="24F62B96"/>
    <w:rsid w:val="252C815B"/>
    <w:rsid w:val="258488C2"/>
    <w:rsid w:val="25B38D11"/>
    <w:rsid w:val="25B80B5D"/>
    <w:rsid w:val="261AEFA0"/>
    <w:rsid w:val="2632F097"/>
    <w:rsid w:val="26A0B044"/>
    <w:rsid w:val="270BBC3C"/>
    <w:rsid w:val="2715AC8A"/>
    <w:rsid w:val="27254AF1"/>
    <w:rsid w:val="279A3CE1"/>
    <w:rsid w:val="279E1506"/>
    <w:rsid w:val="286426DE"/>
    <w:rsid w:val="28E9E084"/>
    <w:rsid w:val="293CD04C"/>
    <w:rsid w:val="2951A71F"/>
    <w:rsid w:val="29CFE2E3"/>
    <w:rsid w:val="29E6D8FA"/>
    <w:rsid w:val="2A58ED96"/>
    <w:rsid w:val="2A84F1BB"/>
    <w:rsid w:val="2ACEFBFD"/>
    <w:rsid w:val="2AF18256"/>
    <w:rsid w:val="2B8A57B5"/>
    <w:rsid w:val="2B979E8D"/>
    <w:rsid w:val="2BB0D155"/>
    <w:rsid w:val="2BC957E2"/>
    <w:rsid w:val="2BEDD748"/>
    <w:rsid w:val="2C39D0BA"/>
    <w:rsid w:val="2C7A3F9D"/>
    <w:rsid w:val="2CAFAD81"/>
    <w:rsid w:val="2CE050C7"/>
    <w:rsid w:val="2D3C2E8A"/>
    <w:rsid w:val="2D3DDBD4"/>
    <w:rsid w:val="2E351D16"/>
    <w:rsid w:val="2E59912D"/>
    <w:rsid w:val="2E60050E"/>
    <w:rsid w:val="2EF394F0"/>
    <w:rsid w:val="2F11DB33"/>
    <w:rsid w:val="2F310BC9"/>
    <w:rsid w:val="307F11FD"/>
    <w:rsid w:val="308186A4"/>
    <w:rsid w:val="30D3D51D"/>
    <w:rsid w:val="31F295D7"/>
    <w:rsid w:val="3236F694"/>
    <w:rsid w:val="32B5BF2A"/>
    <w:rsid w:val="3304E494"/>
    <w:rsid w:val="3346816D"/>
    <w:rsid w:val="33A8FF24"/>
    <w:rsid w:val="3502BAB7"/>
    <w:rsid w:val="350E02E0"/>
    <w:rsid w:val="35CE8431"/>
    <w:rsid w:val="3780DD9C"/>
    <w:rsid w:val="37F62205"/>
    <w:rsid w:val="37F7A1A5"/>
    <w:rsid w:val="393F3C71"/>
    <w:rsid w:val="398222C2"/>
    <w:rsid w:val="39A19211"/>
    <w:rsid w:val="39D05D34"/>
    <w:rsid w:val="3A38FD2E"/>
    <w:rsid w:val="3A5E8C54"/>
    <w:rsid w:val="3A6AF490"/>
    <w:rsid w:val="3BF6DFA2"/>
    <w:rsid w:val="3C3CB72A"/>
    <w:rsid w:val="3C428EA4"/>
    <w:rsid w:val="3CD191A4"/>
    <w:rsid w:val="3CFEF817"/>
    <w:rsid w:val="3D1054D4"/>
    <w:rsid w:val="3E21B708"/>
    <w:rsid w:val="3FD17D22"/>
    <w:rsid w:val="402A4A84"/>
    <w:rsid w:val="41211982"/>
    <w:rsid w:val="419BBF00"/>
    <w:rsid w:val="41BF1846"/>
    <w:rsid w:val="425E3C22"/>
    <w:rsid w:val="4283F74D"/>
    <w:rsid w:val="4297D125"/>
    <w:rsid w:val="42D562E8"/>
    <w:rsid w:val="438E03C7"/>
    <w:rsid w:val="43DD6FF1"/>
    <w:rsid w:val="44AC3831"/>
    <w:rsid w:val="44BD0BEA"/>
    <w:rsid w:val="44F57D7B"/>
    <w:rsid w:val="4514A4FC"/>
    <w:rsid w:val="453A4E64"/>
    <w:rsid w:val="45AF85DB"/>
    <w:rsid w:val="467BD4F3"/>
    <w:rsid w:val="4686A68C"/>
    <w:rsid w:val="472EC00E"/>
    <w:rsid w:val="4743D2B6"/>
    <w:rsid w:val="48180018"/>
    <w:rsid w:val="48625261"/>
    <w:rsid w:val="49FAC2EE"/>
    <w:rsid w:val="4A1D6C95"/>
    <w:rsid w:val="4A60FCA5"/>
    <w:rsid w:val="4B95DCDA"/>
    <w:rsid w:val="4BF2F3FD"/>
    <w:rsid w:val="4C013C43"/>
    <w:rsid w:val="4C7A5AC0"/>
    <w:rsid w:val="4CA246EE"/>
    <w:rsid w:val="4CD967E3"/>
    <w:rsid w:val="4D39C781"/>
    <w:rsid w:val="4D757F43"/>
    <w:rsid w:val="4DD3EA29"/>
    <w:rsid w:val="4E1031A5"/>
    <w:rsid w:val="4F3E9164"/>
    <w:rsid w:val="515F945D"/>
    <w:rsid w:val="523112DC"/>
    <w:rsid w:val="5265EE90"/>
    <w:rsid w:val="5271C150"/>
    <w:rsid w:val="5354B8DE"/>
    <w:rsid w:val="53A9110C"/>
    <w:rsid w:val="53A93DFA"/>
    <w:rsid w:val="53C00BDE"/>
    <w:rsid w:val="54FC16EF"/>
    <w:rsid w:val="55929BC2"/>
    <w:rsid w:val="566C7808"/>
    <w:rsid w:val="56865EB7"/>
    <w:rsid w:val="574BA484"/>
    <w:rsid w:val="57C8ADD4"/>
    <w:rsid w:val="581C679E"/>
    <w:rsid w:val="58BB0E47"/>
    <w:rsid w:val="58C0B8A8"/>
    <w:rsid w:val="591BBB31"/>
    <w:rsid w:val="591D7CA4"/>
    <w:rsid w:val="596F99F9"/>
    <w:rsid w:val="59ED10D6"/>
    <w:rsid w:val="59F47C70"/>
    <w:rsid w:val="5A39F5F5"/>
    <w:rsid w:val="5A4FF330"/>
    <w:rsid w:val="5A60F0D0"/>
    <w:rsid w:val="5BC12DF7"/>
    <w:rsid w:val="5C05000F"/>
    <w:rsid w:val="5CCC4C16"/>
    <w:rsid w:val="5D9C38A9"/>
    <w:rsid w:val="5DB7A9C3"/>
    <w:rsid w:val="5E7745DF"/>
    <w:rsid w:val="5EE75FF6"/>
    <w:rsid w:val="5F83010D"/>
    <w:rsid w:val="5FC7D2C0"/>
    <w:rsid w:val="60D55523"/>
    <w:rsid w:val="6164698B"/>
    <w:rsid w:val="62349154"/>
    <w:rsid w:val="62E438BA"/>
    <w:rsid w:val="63498051"/>
    <w:rsid w:val="637C82E3"/>
    <w:rsid w:val="64278D21"/>
    <w:rsid w:val="64AB5307"/>
    <w:rsid w:val="64EE4F62"/>
    <w:rsid w:val="6543FD09"/>
    <w:rsid w:val="65DE7B06"/>
    <w:rsid w:val="65F478AF"/>
    <w:rsid w:val="66488E4D"/>
    <w:rsid w:val="6686E523"/>
    <w:rsid w:val="66B64C50"/>
    <w:rsid w:val="67421E96"/>
    <w:rsid w:val="6778C6D9"/>
    <w:rsid w:val="67A55099"/>
    <w:rsid w:val="67C2AA8D"/>
    <w:rsid w:val="68B08FC2"/>
    <w:rsid w:val="68F48BC3"/>
    <w:rsid w:val="693B889E"/>
    <w:rsid w:val="6A020239"/>
    <w:rsid w:val="6A33E8D6"/>
    <w:rsid w:val="6A4A54CC"/>
    <w:rsid w:val="6B486D9D"/>
    <w:rsid w:val="6B93C7DE"/>
    <w:rsid w:val="6BFE100E"/>
    <w:rsid w:val="6C32BB98"/>
    <w:rsid w:val="6C8DC5C2"/>
    <w:rsid w:val="6DBDA73D"/>
    <w:rsid w:val="6E695397"/>
    <w:rsid w:val="6E76703A"/>
    <w:rsid w:val="6F830369"/>
    <w:rsid w:val="70114ABE"/>
    <w:rsid w:val="7044D5FF"/>
    <w:rsid w:val="704C513D"/>
    <w:rsid w:val="71890B20"/>
    <w:rsid w:val="71C7EBCB"/>
    <w:rsid w:val="7230C0A3"/>
    <w:rsid w:val="72E4C427"/>
    <w:rsid w:val="7301BF37"/>
    <w:rsid w:val="755EBE72"/>
    <w:rsid w:val="762C01D4"/>
    <w:rsid w:val="765FC710"/>
    <w:rsid w:val="76E58398"/>
    <w:rsid w:val="778F0D6D"/>
    <w:rsid w:val="77AF7174"/>
    <w:rsid w:val="789E4536"/>
    <w:rsid w:val="78C826A4"/>
    <w:rsid w:val="7904B34D"/>
    <w:rsid w:val="7983EB5C"/>
    <w:rsid w:val="79DBA68B"/>
    <w:rsid w:val="7AD23CB2"/>
    <w:rsid w:val="7AD6A065"/>
    <w:rsid w:val="7B1DE80F"/>
    <w:rsid w:val="7BA42A79"/>
    <w:rsid w:val="7BE21D90"/>
    <w:rsid w:val="7BE8BF85"/>
    <w:rsid w:val="7C260B26"/>
    <w:rsid w:val="7C53F3D3"/>
    <w:rsid w:val="7D2C399E"/>
    <w:rsid w:val="7D7F811F"/>
    <w:rsid w:val="7EB1CDE1"/>
    <w:rsid w:val="7F2007AE"/>
    <w:rsid w:val="7FDAAB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75212"/>
  <w15:chartTrackingRefBased/>
  <w15:docId w15:val="{276BA853-2EA5-45C5-8B54-77530FF9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06"/>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semiHidden/>
    <w:unhideWhenUsed/>
    <w:qFormat/>
    <w:rsid w:val="0068358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pPr>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0A2F40" w:themeColor="accent1" w:themeShade="7F"/>
      <w:sz w:val="24"/>
      <w:szCs w:val="24"/>
    </w:rPr>
  </w:style>
  <w:style w:type="character" w:styleId="Hipervnculo">
    <w:name w:val="Hyperlink"/>
    <w:basedOn w:val="Fuentedeprrafopredeter"/>
    <w:uiPriority w:val="99"/>
    <w:unhideWhenUsed/>
    <w:rPr>
      <w:color w:val="467886" w:themeColor="hyperlink"/>
      <w:u w:val="single"/>
    </w:rPr>
  </w:style>
  <w:style w:type="paragraph" w:styleId="NormalWeb">
    <w:name w:val="Normal (Web)"/>
    <w:basedOn w:val="Normal"/>
    <w:uiPriority w:val="99"/>
    <w:semiHidden/>
    <w:unhideWhenUsed/>
    <w:rsid w:val="004D7B67"/>
    <w:pPr>
      <w:spacing w:before="100" w:beforeAutospacing="1" w:after="100" w:afterAutospacing="1" w:line="240" w:lineRule="auto"/>
    </w:pPr>
    <w:rPr>
      <w:rFonts w:ascii="Times New Roman" w:eastAsia="Times New Roman" w:hAnsi="Times New Roman" w:cs="Times New Roman"/>
      <w:lang w:val="es-AR" w:eastAsia="es-AR"/>
    </w:rPr>
  </w:style>
  <w:style w:type="character" w:customStyle="1" w:styleId="Ttulo4Car">
    <w:name w:val="Título 4 Car"/>
    <w:basedOn w:val="Fuentedeprrafopredeter"/>
    <w:link w:val="Ttulo4"/>
    <w:uiPriority w:val="9"/>
    <w:semiHidden/>
    <w:rsid w:val="0068358D"/>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636416">
      <w:bodyDiv w:val="1"/>
      <w:marLeft w:val="0"/>
      <w:marRight w:val="0"/>
      <w:marTop w:val="0"/>
      <w:marBottom w:val="0"/>
      <w:divBdr>
        <w:top w:val="none" w:sz="0" w:space="0" w:color="auto"/>
        <w:left w:val="none" w:sz="0" w:space="0" w:color="auto"/>
        <w:bottom w:val="none" w:sz="0" w:space="0" w:color="auto"/>
        <w:right w:val="none" w:sz="0" w:space="0" w:color="auto"/>
      </w:divBdr>
    </w:div>
    <w:div w:id="325745878">
      <w:bodyDiv w:val="1"/>
      <w:marLeft w:val="0"/>
      <w:marRight w:val="0"/>
      <w:marTop w:val="0"/>
      <w:marBottom w:val="0"/>
      <w:divBdr>
        <w:top w:val="none" w:sz="0" w:space="0" w:color="auto"/>
        <w:left w:val="none" w:sz="0" w:space="0" w:color="auto"/>
        <w:bottom w:val="none" w:sz="0" w:space="0" w:color="auto"/>
        <w:right w:val="none" w:sz="0" w:space="0" w:color="auto"/>
      </w:divBdr>
    </w:div>
    <w:div w:id="541745626">
      <w:bodyDiv w:val="1"/>
      <w:marLeft w:val="0"/>
      <w:marRight w:val="0"/>
      <w:marTop w:val="0"/>
      <w:marBottom w:val="0"/>
      <w:divBdr>
        <w:top w:val="none" w:sz="0" w:space="0" w:color="auto"/>
        <w:left w:val="none" w:sz="0" w:space="0" w:color="auto"/>
        <w:bottom w:val="none" w:sz="0" w:space="0" w:color="auto"/>
        <w:right w:val="none" w:sz="0" w:space="0" w:color="auto"/>
      </w:divBdr>
    </w:div>
    <w:div w:id="887183578">
      <w:bodyDiv w:val="1"/>
      <w:marLeft w:val="0"/>
      <w:marRight w:val="0"/>
      <w:marTop w:val="0"/>
      <w:marBottom w:val="0"/>
      <w:divBdr>
        <w:top w:val="none" w:sz="0" w:space="0" w:color="auto"/>
        <w:left w:val="none" w:sz="0" w:space="0" w:color="auto"/>
        <w:bottom w:val="none" w:sz="0" w:space="0" w:color="auto"/>
        <w:right w:val="none" w:sz="0" w:space="0" w:color="auto"/>
      </w:divBdr>
    </w:div>
    <w:div w:id="1033118194">
      <w:bodyDiv w:val="1"/>
      <w:marLeft w:val="0"/>
      <w:marRight w:val="0"/>
      <w:marTop w:val="0"/>
      <w:marBottom w:val="0"/>
      <w:divBdr>
        <w:top w:val="none" w:sz="0" w:space="0" w:color="auto"/>
        <w:left w:val="none" w:sz="0" w:space="0" w:color="auto"/>
        <w:bottom w:val="none" w:sz="0" w:space="0" w:color="auto"/>
        <w:right w:val="none" w:sz="0" w:space="0" w:color="auto"/>
      </w:divBdr>
    </w:div>
    <w:div w:id="1142381169">
      <w:bodyDiv w:val="1"/>
      <w:marLeft w:val="0"/>
      <w:marRight w:val="0"/>
      <w:marTop w:val="0"/>
      <w:marBottom w:val="0"/>
      <w:divBdr>
        <w:top w:val="none" w:sz="0" w:space="0" w:color="auto"/>
        <w:left w:val="none" w:sz="0" w:space="0" w:color="auto"/>
        <w:bottom w:val="none" w:sz="0" w:space="0" w:color="auto"/>
        <w:right w:val="none" w:sz="0" w:space="0" w:color="auto"/>
      </w:divBdr>
    </w:div>
    <w:div w:id="1207527820">
      <w:bodyDiv w:val="1"/>
      <w:marLeft w:val="0"/>
      <w:marRight w:val="0"/>
      <w:marTop w:val="0"/>
      <w:marBottom w:val="0"/>
      <w:divBdr>
        <w:top w:val="none" w:sz="0" w:space="0" w:color="auto"/>
        <w:left w:val="none" w:sz="0" w:space="0" w:color="auto"/>
        <w:bottom w:val="none" w:sz="0" w:space="0" w:color="auto"/>
        <w:right w:val="none" w:sz="0" w:space="0" w:color="auto"/>
      </w:divBdr>
    </w:div>
    <w:div w:id="1506238881">
      <w:bodyDiv w:val="1"/>
      <w:marLeft w:val="0"/>
      <w:marRight w:val="0"/>
      <w:marTop w:val="0"/>
      <w:marBottom w:val="0"/>
      <w:divBdr>
        <w:top w:val="none" w:sz="0" w:space="0" w:color="auto"/>
        <w:left w:val="none" w:sz="0" w:space="0" w:color="auto"/>
        <w:bottom w:val="none" w:sz="0" w:space="0" w:color="auto"/>
        <w:right w:val="none" w:sz="0" w:space="0" w:color="auto"/>
      </w:divBdr>
    </w:div>
    <w:div w:id="1593931522">
      <w:bodyDiv w:val="1"/>
      <w:marLeft w:val="0"/>
      <w:marRight w:val="0"/>
      <w:marTop w:val="0"/>
      <w:marBottom w:val="0"/>
      <w:divBdr>
        <w:top w:val="none" w:sz="0" w:space="0" w:color="auto"/>
        <w:left w:val="none" w:sz="0" w:space="0" w:color="auto"/>
        <w:bottom w:val="none" w:sz="0" w:space="0" w:color="auto"/>
        <w:right w:val="none" w:sz="0" w:space="0" w:color="auto"/>
      </w:divBdr>
    </w:div>
    <w:div w:id="1608267791">
      <w:bodyDiv w:val="1"/>
      <w:marLeft w:val="0"/>
      <w:marRight w:val="0"/>
      <w:marTop w:val="0"/>
      <w:marBottom w:val="0"/>
      <w:divBdr>
        <w:top w:val="none" w:sz="0" w:space="0" w:color="auto"/>
        <w:left w:val="none" w:sz="0" w:space="0" w:color="auto"/>
        <w:bottom w:val="none" w:sz="0" w:space="0" w:color="auto"/>
        <w:right w:val="none" w:sz="0" w:space="0" w:color="auto"/>
      </w:divBdr>
    </w:div>
    <w:div w:id="1695690245">
      <w:bodyDiv w:val="1"/>
      <w:marLeft w:val="0"/>
      <w:marRight w:val="0"/>
      <w:marTop w:val="0"/>
      <w:marBottom w:val="0"/>
      <w:divBdr>
        <w:top w:val="none" w:sz="0" w:space="0" w:color="auto"/>
        <w:left w:val="none" w:sz="0" w:space="0" w:color="auto"/>
        <w:bottom w:val="none" w:sz="0" w:space="0" w:color="auto"/>
        <w:right w:val="none" w:sz="0" w:space="0" w:color="auto"/>
      </w:divBdr>
    </w:div>
    <w:div w:id="1836072623">
      <w:bodyDiv w:val="1"/>
      <w:marLeft w:val="0"/>
      <w:marRight w:val="0"/>
      <w:marTop w:val="0"/>
      <w:marBottom w:val="0"/>
      <w:divBdr>
        <w:top w:val="none" w:sz="0" w:space="0" w:color="auto"/>
        <w:left w:val="none" w:sz="0" w:space="0" w:color="auto"/>
        <w:bottom w:val="none" w:sz="0" w:space="0" w:color="auto"/>
        <w:right w:val="none" w:sz="0" w:space="0" w:color="auto"/>
      </w:divBdr>
    </w:div>
    <w:div w:id="1970434933">
      <w:bodyDiv w:val="1"/>
      <w:marLeft w:val="0"/>
      <w:marRight w:val="0"/>
      <w:marTop w:val="0"/>
      <w:marBottom w:val="0"/>
      <w:divBdr>
        <w:top w:val="none" w:sz="0" w:space="0" w:color="auto"/>
        <w:left w:val="none" w:sz="0" w:space="0" w:color="auto"/>
        <w:bottom w:val="none" w:sz="0" w:space="0" w:color="auto"/>
        <w:right w:val="none" w:sz="0" w:space="0" w:color="auto"/>
      </w:divBdr>
    </w:div>
    <w:div w:id="21103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48036-938F-4472-BEFE-5E5C62878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571</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fernandez</dc:creator>
  <cp:keywords/>
  <dc:description/>
  <cp:lastModifiedBy>Maximo Agilera</cp:lastModifiedBy>
  <cp:revision>2</cp:revision>
  <cp:lastPrinted>2024-06-19T19:23:00Z</cp:lastPrinted>
  <dcterms:created xsi:type="dcterms:W3CDTF">2025-03-21T02:26:00Z</dcterms:created>
  <dcterms:modified xsi:type="dcterms:W3CDTF">2025-03-21T02:26:00Z</dcterms:modified>
</cp:coreProperties>
</file>