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002">
      <w:pPr>
        <w:spacing w:after="200" w:before="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FACULTAD DE INGENIERÍA</w:t>
        <w:br w:type="textWrapping"/>
        <w:t xml:space="preserve">INGENIERÍA CIVIL INFORMÁTICA</w:t>
      </w:r>
    </w:p>
    <w:p w:rsidR="00000000" w:rsidDel="00000000" w:rsidP="00000000" w:rsidRDefault="00000000" w:rsidRPr="00000000" w14:paraId="00000003">
      <w:pPr>
        <w:spacing w:after="200" w:before="200" w:line="360" w:lineRule="auto"/>
        <w:ind w:left="56.69291338582678" w:right="56.69291338582678" w:firstLine="113.38582677165356"/>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Ingeniería de Software I</w:t>
      </w:r>
      <w:r w:rsidDel="00000000" w:rsidR="00000000" w:rsidRPr="00000000">
        <w:rPr>
          <w:rtl w:val="0"/>
        </w:rPr>
      </w:r>
    </w:p>
    <w:p w:rsidR="00000000" w:rsidDel="00000000" w:rsidP="00000000" w:rsidRDefault="00000000" w:rsidRPr="00000000" w14:paraId="00000004">
      <w:pPr>
        <w:spacing w:after="160" w:before="200" w:line="360" w:lineRule="auto"/>
        <w:ind w:left="56.69291338582678" w:right="56.69291338582678" w:firstLine="113.38582677165356"/>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PROYECTO </w:t>
      </w:r>
      <w:r w:rsidDel="00000000" w:rsidR="00000000" w:rsidRPr="00000000">
        <w:rPr>
          <w:rFonts w:ascii="Times New Roman" w:cs="Times New Roman" w:eastAsia="Times New Roman" w:hAnsi="Times New Roman"/>
          <w:b w:val="1"/>
          <w:bCs w:val="1"/>
          <w:sz w:val="24"/>
          <w:szCs w:val="24"/>
          <w:rtl w:val="0"/>
        </w:rPr>
        <w:t xml:space="preserve"> DE INGENIERÍA DE SOFTWARE: </w:t>
      </w:r>
      <w:r w:rsidDel="00000000" w:rsidR="00000000" w:rsidRPr="00000000">
        <w:rPr>
          <w:rFonts w:ascii="Times New Roman" w:cs="Times New Roman" w:eastAsia="Times New Roman" w:hAnsi="Times New Roman"/>
          <w:b w:val="1"/>
          <w:bCs w:val="1"/>
          <w:sz w:val="24"/>
          <w:szCs w:val="24"/>
          <w:rtl w:val="0"/>
        </w:rPr>
        <w:t xml:space="preserve">PLUGIN DE FEEDBACK EN CANVAS PARA </w:t>
      </w:r>
      <w:r w:rsidDel="00000000" w:rsidR="00000000" w:rsidRPr="00000000">
        <w:rPr>
          <w:rFonts w:ascii="Times New Roman" w:cs="Times New Roman" w:eastAsia="Times New Roman" w:hAnsi="Times New Roman"/>
          <w:b w:val="1"/>
          <w:bCs w:val="1"/>
          <w:sz w:val="24"/>
          <w:szCs w:val="24"/>
          <w:rtl w:val="0"/>
        </w:rPr>
        <w:t xml:space="preserve">UNIDA</w:t>
      </w:r>
      <w:r w:rsidDel="00000000" w:rsidR="00000000" w:rsidRPr="00000000">
        <w:rPr>
          <w:rFonts w:ascii="Times New Roman" w:cs="Times New Roman" w:eastAsia="Times New Roman" w:hAnsi="Times New Roman"/>
          <w:b w:val="1"/>
          <w:bCs w:val="1"/>
          <w:sz w:val="24"/>
          <w:szCs w:val="24"/>
          <w:rtl w:val="0"/>
        </w:rPr>
        <w:t xml:space="preserve"> DE UNAB</w:t>
      </w:r>
    </w:p>
    <w:p w:rsidR="00000000" w:rsidDel="00000000" w:rsidP="00000000" w:rsidRDefault="00000000" w:rsidRPr="00000000" w14:paraId="00000005">
      <w:pPr>
        <w:spacing w:after="0" w:before="200" w:line="360" w:lineRule="auto"/>
        <w:ind w:left="56.69291338582678" w:right="56.69291338582678" w:firstLine="113.3858267716535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AUTORES:</w:t>
      </w:r>
    </w:p>
    <w:p w:rsidR="00000000" w:rsidDel="00000000" w:rsidP="00000000" w:rsidRDefault="00000000" w:rsidRPr="00000000" w14:paraId="00000006">
      <w:pPr>
        <w:spacing w:after="0" w:line="276" w:lineRule="auto"/>
        <w:ind w:right="56.6929133858267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Jaime Andrés Arriagada Rosas</w:t>
      </w:r>
    </w:p>
    <w:p w:rsidR="00000000" w:rsidDel="00000000" w:rsidP="00000000" w:rsidRDefault="00000000" w:rsidRPr="00000000" w14:paraId="00000007">
      <w:pPr>
        <w:spacing w:after="0" w:line="276" w:lineRule="auto"/>
        <w:ind w:right="56.6929133858267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Valentina Esperanza Castillo Calisaya</w:t>
      </w:r>
    </w:p>
    <w:p w:rsidR="00000000" w:rsidDel="00000000" w:rsidP="00000000" w:rsidRDefault="00000000" w:rsidRPr="00000000" w14:paraId="00000008">
      <w:pPr>
        <w:spacing w:after="0" w:line="276" w:lineRule="auto"/>
        <w:ind w:right="56.6929133858267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Benjamin Felipe Ignacio Garat Velásquez</w:t>
      </w:r>
    </w:p>
    <w:p w:rsidR="00000000" w:rsidDel="00000000" w:rsidP="00000000" w:rsidRDefault="00000000" w:rsidRPr="00000000" w14:paraId="00000009">
      <w:pPr>
        <w:spacing w:after="0" w:line="276" w:lineRule="auto"/>
        <w:ind w:right="56.6929133858267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Máximo Farid Melo Uhart</w:t>
      </w:r>
    </w:p>
    <w:p w:rsidR="00000000" w:rsidDel="00000000" w:rsidP="00000000" w:rsidRDefault="00000000" w:rsidRPr="00000000" w14:paraId="0000000A">
      <w:pPr>
        <w:spacing w:after="0" w:line="276" w:lineRule="auto"/>
        <w:ind w:right="56.6929133858267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Joaquin Alonso Montes Tapia</w:t>
      </w:r>
    </w:p>
    <w:p w:rsidR="00000000" w:rsidDel="00000000" w:rsidP="00000000" w:rsidRDefault="00000000" w:rsidRPr="00000000" w14:paraId="0000000B">
      <w:pPr>
        <w:spacing w:after="0" w:line="276" w:lineRule="auto"/>
        <w:ind w:right="56.6929133858267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Cristóbal Andrés Pinto Espinosa</w:t>
      </w:r>
    </w:p>
    <w:p w:rsidR="00000000" w:rsidDel="00000000" w:rsidP="00000000" w:rsidRDefault="00000000" w:rsidRPr="00000000" w14:paraId="0000000C">
      <w:pPr>
        <w:spacing w:after="0" w:line="276" w:lineRule="auto"/>
        <w:ind w:right="56.6929133858267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Sebastián Ignacio Pinto Espinosa</w:t>
      </w:r>
      <w:r w:rsidDel="00000000" w:rsidR="00000000" w:rsidRPr="00000000">
        <w:rPr>
          <w:rtl w:val="0"/>
        </w:rPr>
      </w:r>
    </w:p>
    <w:p w:rsidR="00000000" w:rsidDel="00000000" w:rsidP="00000000" w:rsidRDefault="00000000" w:rsidRPr="00000000" w14:paraId="0000000D">
      <w:pPr>
        <w:spacing w:line="276" w:lineRule="auto"/>
        <w:ind w:left="0" w:right="56.69291338582678"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before="200" w:line="360" w:lineRule="auto"/>
        <w:ind w:left="0" w:right="56.6929133858267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 </w:t>
      </w:r>
    </w:p>
    <w:p w:rsidR="00000000" w:rsidDel="00000000" w:rsidP="00000000" w:rsidRDefault="00000000" w:rsidRPr="00000000" w14:paraId="0000000F">
      <w:pPr>
        <w:spacing w:after="160" w:line="276" w:lineRule="auto"/>
        <w:ind w:left="56.69291338582678" w:right="56.69291338582678" w:firstLine="113.3858267716535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Paulo Luis Quinsacara Jofré</w:t>
      </w:r>
    </w:p>
    <w:p w:rsidR="00000000" w:rsidDel="00000000" w:rsidP="00000000" w:rsidRDefault="00000000" w:rsidRPr="00000000" w14:paraId="00000010">
      <w:pPr>
        <w:spacing w:after="160" w:line="276" w:lineRule="auto"/>
        <w:ind w:left="56.69291338582678" w:right="56.69291338582678" w:firstLine="113.38582677165356"/>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160" w:before="200" w:line="360" w:lineRule="auto"/>
        <w:ind w:left="56.69291338582678" w:right="56.69291338582678" w:firstLine="113.3858267716535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SANTIAGO, CHILE</w:t>
      </w:r>
    </w:p>
    <w:p w:rsidR="00000000" w:rsidDel="00000000" w:rsidP="00000000" w:rsidRDefault="00000000" w:rsidRPr="00000000" w14:paraId="00000012">
      <w:pPr>
        <w:spacing w:after="160" w:before="200" w:line="360" w:lineRule="auto"/>
        <w:ind w:left="56.69291338582678" w:right="56.69291338582678" w:firstLine="113.38582677165356"/>
        <w:jc w:val="center"/>
        <w:rPr>
          <w:rFonts w:ascii="Times New Roman" w:cs="Times New Roman" w:eastAsia="Times New Roman" w:hAnsi="Times New Roman"/>
          <w:sz w:val="24"/>
          <w:szCs w:val="24"/>
        </w:rPr>
        <w:sectPr>
          <w:headerReference r:id="rId7" w:type="default"/>
          <w:footerReference r:id="rId8" w:type="default"/>
          <w:pgSz w:h="15840" w:w="12240" w:orient="portrait"/>
          <w:pgMar w:bottom="1440.0000000000002" w:top="1440.0000000000002" w:left="1440.0000000000002" w:right="1440.0000000000002" w:header="720" w:footer="720"/>
          <w:pgNumType w:start="1"/>
        </w:sectPr>
      </w:pPr>
      <w:r w:rsidDel="00000000" w:rsidR="00000000" w:rsidRPr="00000000">
        <w:rPr>
          <w:rFonts w:ascii="Times New Roman" w:cs="Times New Roman" w:eastAsia="Times New Roman" w:hAnsi="Times New Roman"/>
          <w:sz w:val="24"/>
          <w:szCs w:val="24"/>
          <w:rtl w:val="0"/>
        </w:rPr>
        <w:t xml:space="preserve">2026</w:t>
      </w:r>
    </w:p>
    <w:p w:rsidR="00000000" w:rsidDel="00000000" w:rsidP="00000000" w:rsidRDefault="00000000" w:rsidRPr="00000000" w14:paraId="00000013">
      <w:pPr>
        <w:pStyle w:val="Heading1"/>
        <w:spacing w:line="360" w:lineRule="auto"/>
        <w:ind w:right="56.69291338582678"/>
        <w:rPr/>
      </w:pPr>
      <w:bookmarkStart w:colFirst="0" w:colLast="0" w:name="_asc0wwv3s6n9" w:id="0"/>
      <w:bookmarkEnd w:id="0"/>
      <w:commentRangeStart w:id="0"/>
      <w:commentRangeStart w:id="1"/>
      <w:r w:rsidDel="00000000" w:rsidR="00000000" w:rsidRPr="00000000">
        <w:rPr>
          <w:rtl w:val="0"/>
        </w:rPr>
        <w:t xml:space="preserve">Índice de contenidos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sdt>
      <w:sdtPr>
        <w:id w:val="-1320656721"/>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after="0" w:before="60" w:line="240" w:lineRule="auto"/>
            <w:ind w:right="0"/>
            <w:jc w:val="left"/>
            <w:rPr>
              <w:b w:val="1"/>
              <w:bCs w:val="1"/>
              <w:color w:val="000000"/>
              <w:u w:val="none"/>
            </w:rPr>
          </w:pPr>
          <w:r w:rsidDel="00000000" w:rsidR="00000000" w:rsidRPr="00000000">
            <w:fldChar w:fldCharType="begin"/>
            <w:instrText xml:space="preserve"> TOC \h \u \z \t "Heading 1,1,Heading 2,2,Heading 3,3,Heading 4,4,"</w:instrText>
            <w:fldChar w:fldCharType="separate"/>
          </w:r>
          <w:hyperlink w:anchor="_asc0wwv3s6n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Índice de contenidos</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right="0"/>
            <w:jc w:val="left"/>
            <w:rPr>
              <w:b w:val="1"/>
              <w:bCs w:val="1"/>
              <w:color w:val="000000"/>
              <w:u w:val="none"/>
            </w:rPr>
          </w:pPr>
          <w:hyperlink w:anchor="_4ae0v97t6c9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Índice de figuras</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right="0"/>
            <w:jc w:val="left"/>
            <w:rPr>
              <w:b w:val="1"/>
              <w:bCs w:val="1"/>
              <w:color w:val="000000"/>
              <w:u w:val="none"/>
            </w:rPr>
          </w:pPr>
          <w:hyperlink w:anchor="_xttx7wnsjx6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Índice de tablas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right="0"/>
            <w:jc w:val="left"/>
            <w:rPr>
              <w:b w:val="1"/>
              <w:bCs w:val="1"/>
              <w:color w:val="000000"/>
              <w:u w:val="none"/>
            </w:rPr>
          </w:pPr>
          <w:hyperlink w:anchor="_s3bxjtmewt6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INTRODUCCIÓN</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right="0"/>
            <w:jc w:val="left"/>
            <w:rPr>
              <w:b w:val="1"/>
              <w:bCs w:val="1"/>
              <w:color w:val="000000"/>
              <w:u w:val="none"/>
            </w:rPr>
          </w:pPr>
          <w:hyperlink w:anchor="_n0yvetoivpn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CONTEXTO</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right="0" w:firstLine="0"/>
            <w:jc w:val="left"/>
            <w:rPr>
              <w:color w:val="000000"/>
              <w:u w:val="none"/>
            </w:rPr>
          </w:pPr>
          <w:hyperlink w:anchor="_8kil1074d5r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Ubicación</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right="0" w:firstLine="0"/>
            <w:jc w:val="left"/>
            <w:rPr>
              <w:color w:val="000000"/>
              <w:u w:val="none"/>
            </w:rPr>
          </w:pPr>
          <w:hyperlink w:anchor="_q7qhmvwr3he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Misión</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right="0" w:firstLine="0"/>
            <w:jc w:val="left"/>
            <w:rPr>
              <w:color w:val="000000"/>
              <w:u w:val="none"/>
            </w:rPr>
          </w:pPr>
          <w:hyperlink w:anchor="_rf4jcpfx3d6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Visión</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right="0" w:firstLine="0"/>
            <w:jc w:val="left"/>
            <w:rPr>
              <w:color w:val="000000"/>
              <w:u w:val="none"/>
            </w:rPr>
          </w:pPr>
          <w:hyperlink w:anchor="_u1ya96l00o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Organigrama</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right="0" w:firstLine="0"/>
            <w:jc w:val="left"/>
            <w:rPr>
              <w:color w:val="000000"/>
              <w:u w:val="none"/>
            </w:rPr>
          </w:pPr>
          <w:hyperlink w:anchor="_uyb1pumkh1z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Descriptiva y que hacer de la organización</w:t>
              <w:tab/>
              <w:t xml:space="preserve">12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right="0"/>
            <w:jc w:val="left"/>
            <w:rPr>
              <w:b w:val="1"/>
              <w:bCs w:val="1"/>
              <w:color w:val="000000"/>
              <w:u w:val="none"/>
            </w:rPr>
          </w:pPr>
          <w:hyperlink w:anchor="_pfx99jhwdhd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ANÁLISIS INTERNO Y EXTERNO DE LA ORGANIZACIÓN</w:t>
              <w:tab/>
              <w:t xml:space="preserve">13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right="0" w:firstLine="0"/>
            <w:jc w:val="left"/>
            <w:rPr>
              <w:color w:val="000000"/>
              <w:u w:val="none"/>
            </w:rPr>
          </w:pPr>
          <w:hyperlink w:anchor="_9x1xd8qv3i5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Contexto interno</w:t>
              <w:tab/>
              <w:t xml:space="preserve">13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right="0" w:firstLine="0"/>
            <w:jc w:val="left"/>
            <w:rPr>
              <w:color w:val="000000"/>
              <w:u w:val="none"/>
            </w:rPr>
          </w:pPr>
          <w:hyperlink w:anchor="_cu0629ie52l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Contexto externo</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right="0" w:firstLine="0"/>
            <w:jc w:val="left"/>
            <w:rPr>
              <w:color w:val="000000"/>
              <w:u w:val="none"/>
            </w:rPr>
          </w:pPr>
          <w:hyperlink w:anchor="_ap0ib6jiy4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Pestel</w:t>
              <w:tab/>
              <w:t xml:space="preserve">15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right="0" w:firstLine="0"/>
            <w:jc w:val="left"/>
            <w:rPr>
              <w:color w:val="000000"/>
              <w:u w:val="none"/>
            </w:rPr>
          </w:pPr>
          <w:hyperlink w:anchor="_yu01x4gig1f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Análisis porter de las cinco fuerzas</w:t>
              <w:tab/>
              <w:t xml:space="preserve">17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right="0" w:firstLine="0"/>
            <w:jc w:val="left"/>
            <w:rPr>
              <w:color w:val="000000"/>
              <w:u w:val="none"/>
            </w:rPr>
          </w:pPr>
          <w:hyperlink w:anchor="_w07wvnkkv6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Cadena de valor</w:t>
              <w:tab/>
              <w:t xml:space="preserve">18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right="0" w:firstLine="0"/>
            <w:jc w:val="left"/>
            <w:rPr>
              <w:color w:val="000000"/>
              <w:u w:val="none"/>
            </w:rPr>
          </w:pPr>
          <w:hyperlink w:anchor="_lol8vrawm3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FODA</w:t>
              <w:tab/>
              <w:t xml:space="preserve">20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right="0" w:firstLine="0"/>
            <w:jc w:val="left"/>
            <w:rPr>
              <w:color w:val="000000"/>
              <w:u w:val="none"/>
            </w:rPr>
          </w:pPr>
          <w:hyperlink w:anchor="_gpm7m5zg0hv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3.6.1 Fortalezas</w:t>
              <w:tab/>
              <w:t xml:space="preserve">20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right="0" w:firstLine="0"/>
            <w:jc w:val="left"/>
            <w:rPr>
              <w:color w:val="000000"/>
              <w:u w:val="none"/>
            </w:rPr>
          </w:pPr>
          <w:hyperlink w:anchor="_ath4xtpwude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3.6.2 Debilidades</w:t>
              <w:tab/>
              <w:t xml:space="preserve">21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right="0" w:firstLine="0"/>
            <w:jc w:val="left"/>
            <w:rPr>
              <w:color w:val="000000"/>
              <w:u w:val="none"/>
            </w:rPr>
          </w:pPr>
          <w:hyperlink w:anchor="_or1uoa232fw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3.6.3 Oportunidades</w:t>
              <w:tab/>
              <w:t xml:space="preserve">21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right="0" w:firstLine="0"/>
            <w:jc w:val="left"/>
            <w:rPr>
              <w:color w:val="000000"/>
              <w:u w:val="none"/>
            </w:rPr>
          </w:pPr>
          <w:hyperlink w:anchor="_8h9pgkhkya6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3.6.4 Amenazas</w:t>
              <w:tab/>
              <w:t xml:space="preserve">21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right="0"/>
            <w:jc w:val="left"/>
            <w:rPr>
              <w:b w:val="1"/>
              <w:bCs w:val="1"/>
              <w:color w:val="000000"/>
              <w:u w:val="none"/>
            </w:rPr>
          </w:pPr>
          <w:hyperlink w:anchor="_776umt8khm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LEVANTAMIENTO DE PROCESOS</w:t>
              <w:tab/>
              <w:t xml:space="preserve">23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right="0"/>
            <w:jc w:val="left"/>
            <w:rPr>
              <w:b w:val="1"/>
              <w:bCs w:val="1"/>
              <w:color w:val="000000"/>
              <w:u w:val="none"/>
            </w:rPr>
          </w:pPr>
          <w:hyperlink w:anchor="_bbo158dwuye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APLICACIÓN DE HERRAMIENTA CUANTITATIVA</w:t>
              <w:tab/>
              <w:t xml:space="preserve">24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right="0"/>
            <w:jc w:val="left"/>
            <w:rPr>
              <w:b w:val="1"/>
              <w:bCs w:val="1"/>
              <w:color w:val="000000"/>
              <w:u w:val="none"/>
            </w:rPr>
          </w:pPr>
          <w:hyperlink w:anchor="_5g1hfqbu321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APLICACIÓN DE HERRAMIENTA CUALITATIVA</w:t>
              <w:tab/>
              <w:t xml:space="preserve">26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right="0"/>
            <w:jc w:val="left"/>
            <w:rPr>
              <w:b w:val="1"/>
              <w:bCs w:val="1"/>
              <w:color w:val="000000"/>
              <w:u w:val="none"/>
            </w:rPr>
          </w:pPr>
          <w:hyperlink w:anchor="_5u19qsv5hk8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DESCRIPCIÓN DEL PROBLEMA</w:t>
              <w:tab/>
              <w:t xml:space="preserve">27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right="0"/>
            <w:jc w:val="left"/>
            <w:rPr>
              <w:b w:val="1"/>
              <w:bCs w:val="1"/>
              <w:color w:val="000000"/>
              <w:u w:val="none"/>
            </w:rPr>
          </w:pPr>
          <w:hyperlink w:anchor="_byqbuvjxp4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REQUERIMIENTOS</w:t>
              <w:tab/>
              <w:t xml:space="preserve">28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right="0" w:firstLine="0"/>
            <w:jc w:val="left"/>
            <w:rPr>
              <w:color w:val="000000"/>
              <w:u w:val="none"/>
            </w:rPr>
          </w:pPr>
          <w:hyperlink w:anchor="_erbms2k6008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 Requerimientos Funcionales</w:t>
              <w:tab/>
              <w:t xml:space="preserve">29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right="0" w:firstLine="0"/>
            <w:jc w:val="left"/>
            <w:rPr>
              <w:color w:val="000000"/>
              <w:u w:val="none"/>
            </w:rPr>
          </w:pPr>
          <w:hyperlink w:anchor="_ykarwxx344k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8.1.1 Generación de Feedback con IA</w:t>
              <w:tab/>
              <w:t xml:space="preserve">29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right="0" w:firstLine="0"/>
            <w:jc w:val="left"/>
            <w:rPr>
              <w:color w:val="000000"/>
              <w:u w:val="none"/>
            </w:rPr>
          </w:pPr>
          <w:hyperlink w:anchor="_up9jy6csih1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8.1.2. Gestión de Plantillas de Feedback</w:t>
              <w:tab/>
              <w:t xml:space="preserve">30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right="0" w:firstLine="0"/>
            <w:jc w:val="left"/>
            <w:rPr>
              <w:color w:val="000000"/>
              <w:u w:val="none"/>
            </w:rPr>
          </w:pPr>
          <w:hyperlink w:anchor="_1ttvldgfs3y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8.1.3. Integración con Canvas LMS mediante LTI 1.3</w:t>
              <w:tab/>
              <w:t xml:space="preserve">31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right="0" w:firstLine="0"/>
            <w:jc w:val="left"/>
            <w:rPr>
              <w:color w:val="000000"/>
              <w:u w:val="none"/>
            </w:rPr>
          </w:pPr>
          <w:hyperlink w:anchor="_ctq6ol7qaxu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8.1.4. Panel de Revisión y Aprobación del Profesor</w:t>
              <w:tab/>
              <w:t xml:space="preserve">32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right="0" w:firstLine="0"/>
            <w:jc w:val="left"/>
            <w:rPr>
              <w:color w:val="000000"/>
              <w:u w:val="none"/>
            </w:rPr>
          </w:pPr>
          <w:hyperlink w:anchor="_jsnpnzwyq8t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8.1.5. Vista del Estudiante</w:t>
              <w:tab/>
              <w:t xml:space="preserve">33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right="0" w:firstLine="0"/>
            <w:jc w:val="left"/>
            <w:rPr>
              <w:color w:val="000000"/>
              <w:u w:val="none"/>
            </w:rPr>
          </w:pPr>
          <w:hyperlink w:anchor="_wn4g99rpu7u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8.1.6. Gestión de Variables de Personalización</w:t>
              <w:tab/>
              <w:t xml:space="preserve">33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right="0" w:firstLine="0"/>
            <w:jc w:val="left"/>
            <w:rPr>
              <w:color w:val="000000"/>
              <w:u w:val="none"/>
            </w:rPr>
          </w:pPr>
          <w:hyperlink w:anchor="_r9ue72ty24p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8.1.7. Gestión de Cursos y Asignaciones</w:t>
              <w:tab/>
              <w:t xml:space="preserve">34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right="0" w:firstLine="0"/>
            <w:jc w:val="left"/>
            <w:rPr>
              <w:color w:val="000000"/>
              <w:u w:val="none"/>
            </w:rPr>
          </w:pPr>
          <w:hyperlink w:anchor="_ga822lg3bd9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8.1.8. Notificaciones</w:t>
              <w:tab/>
              <w:t xml:space="preserve">34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right="0" w:firstLine="0"/>
            <w:jc w:val="left"/>
            <w:rPr>
              <w:color w:val="000000"/>
              <w:u w:val="none"/>
            </w:rPr>
          </w:pPr>
          <w:hyperlink w:anchor="_4o1kgkp1bcm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8.1.9. Reportes y Estadísticas</w:t>
              <w:tab/>
              <w:t xml:space="preserve">35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right="0" w:firstLine="0"/>
            <w:jc w:val="left"/>
            <w:rPr>
              <w:color w:val="000000"/>
              <w:u w:val="none"/>
            </w:rPr>
          </w:pPr>
          <w:hyperlink w:anchor="_61uw3tgb0iz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8.1.10. Administración del Sistema</w:t>
              <w:tab/>
              <w:t xml:space="preserve">36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right="0" w:firstLine="0"/>
            <w:jc w:val="left"/>
            <w:rPr>
              <w:color w:val="000000"/>
              <w:u w:val="none"/>
            </w:rPr>
          </w:pPr>
          <w:hyperlink w:anchor="_kwkdp8afrxa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8.1.11. Instalación y Despliegue</w:t>
              <w:tab/>
              <w:t xml:space="preserve">36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right="0" w:firstLine="0"/>
            <w:jc w:val="left"/>
            <w:rPr>
              <w:color w:val="000000"/>
              <w:u w:val="none"/>
            </w:rPr>
          </w:pPr>
          <w:hyperlink w:anchor="_s2jhgq73eqx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8.1.12. Accesibilidad y Soporte Multimodal</w:t>
              <w:tab/>
              <w:t xml:space="preserve">37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right="0" w:firstLine="0"/>
            <w:jc w:val="left"/>
            <w:rPr>
              <w:color w:val="000000"/>
              <w:u w:val="none"/>
            </w:rPr>
          </w:pPr>
          <w:hyperlink w:anchor="_ltl395crw1k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8.2 Requerimientos No Funcionales</w:t>
              <w:tab/>
              <w:t xml:space="preserve">37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right="0" w:firstLine="0"/>
            <w:jc w:val="left"/>
            <w:rPr>
              <w:color w:val="000000"/>
              <w:u w:val="none"/>
            </w:rPr>
          </w:pPr>
          <w:hyperlink w:anchor="_1sc7xq2qv2r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8.2.1. Rendimiento</w:t>
              <w:tab/>
              <w:t xml:space="preserve">38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right="0" w:firstLine="0"/>
            <w:jc w:val="left"/>
            <w:rPr>
              <w:color w:val="000000"/>
              <w:u w:val="none"/>
            </w:rPr>
          </w:pPr>
          <w:hyperlink w:anchor="_2ufybb58vs5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8.2.2. Seguridad</w:t>
              <w:tab/>
              <w:t xml:space="preserve">38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right="0" w:firstLine="0"/>
            <w:jc w:val="left"/>
            <w:rPr>
              <w:color w:val="000000"/>
              <w:u w:val="none"/>
            </w:rPr>
          </w:pPr>
          <w:hyperlink w:anchor="_i2vvszmxt6n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8.2.3. Usabilidad</w:t>
              <w:tab/>
              <w:t xml:space="preserve">39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right="0" w:firstLine="0"/>
            <w:jc w:val="left"/>
            <w:rPr>
              <w:color w:val="000000"/>
              <w:u w:val="none"/>
            </w:rPr>
          </w:pPr>
          <w:hyperlink w:anchor="_3n8tqww2t1n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8.2.4. Integración</w:t>
              <w:tab/>
              <w:t xml:space="preserve">39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right="0" w:firstLine="0"/>
            <w:jc w:val="left"/>
            <w:rPr>
              <w:color w:val="000000"/>
              <w:u w:val="none"/>
            </w:rPr>
          </w:pPr>
          <w:hyperlink w:anchor="_dpvbi1dii91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8.2.5. Mantenibilidad</w:t>
              <w:tab/>
              <w:t xml:space="preserve">40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right="0" w:firstLine="0"/>
            <w:jc w:val="left"/>
            <w:rPr>
              <w:color w:val="000000"/>
              <w:u w:val="none"/>
            </w:rPr>
          </w:pPr>
          <w:hyperlink w:anchor="_5rageke1la3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8.2.6. Escalabilidad</w:t>
              <w:tab/>
              <w:t xml:space="preserve">40</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right="0" w:firstLine="0"/>
            <w:jc w:val="left"/>
            <w:rPr>
              <w:color w:val="000000"/>
              <w:u w:val="none"/>
            </w:rPr>
          </w:pPr>
          <w:hyperlink w:anchor="_jxzgf3lwsoc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8.2.7. Compatibilidad</w:t>
              <w:tab/>
              <w:t xml:space="preserve">40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right="0" w:firstLine="0"/>
            <w:jc w:val="left"/>
            <w:rPr>
              <w:color w:val="000000"/>
              <w:u w:val="none"/>
            </w:rPr>
          </w:pPr>
          <w:hyperlink w:anchor="_yrum5tqiuip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8.3 Requerimientos Funcionales en formato ESA</w:t>
              <w:tab/>
              <w:t xml:space="preserve">41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right="0" w:firstLine="0"/>
            <w:jc w:val="left"/>
            <w:rPr>
              <w:color w:val="000000"/>
              <w:u w:val="none"/>
            </w:rPr>
          </w:pPr>
          <w:hyperlink w:anchor="_dofj6mc57f5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8.4 Requerimientos No Funcionales en formato ESA</w:t>
              <w:tab/>
              <w:t xml:space="preserve">54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right="0"/>
            <w:jc w:val="left"/>
            <w:rPr>
              <w:b w:val="1"/>
              <w:bCs w:val="1"/>
              <w:color w:val="000000"/>
              <w:u w:val="none"/>
            </w:rPr>
          </w:pPr>
          <w:hyperlink w:anchor="_wx4k9w2lpua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CASOS DE USO</w:t>
              <w:tab/>
              <w:t xml:space="preserve">60</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right="0" w:firstLine="0"/>
            <w:jc w:val="left"/>
            <w:rPr>
              <w:color w:val="000000"/>
              <w:u w:val="none"/>
            </w:rPr>
          </w:pPr>
          <w:hyperlink w:anchor="_dh55soopgfh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 Tablas de casos de uso</w:t>
              <w:tab/>
              <w:t xml:space="preserve">60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right="0" w:firstLine="0"/>
            <w:jc w:val="left"/>
            <w:rPr>
              <w:color w:val="000000"/>
              <w:u w:val="none"/>
            </w:rPr>
          </w:pPr>
          <w:hyperlink w:anchor="_zgnw68u8rbb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 Diagrama de casos de Uso</w:t>
              <w:tab/>
              <w:t xml:space="preserve">126</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right="0" w:firstLine="0"/>
            <w:jc w:val="left"/>
            <w:rPr>
              <w:color w:val="000000"/>
              <w:u w:val="none"/>
            </w:rPr>
          </w:pPr>
          <w:hyperlink w:anchor="_bw97gsxe7tf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9.3. Matriz de Requerimientos versus Casos de Uso</w:t>
              <w:tab/>
              <w:t xml:space="preserve">132</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right="0"/>
            <w:jc w:val="left"/>
            <w:rPr>
              <w:b w:val="1"/>
              <w:bCs w:val="1"/>
              <w:color w:val="000000"/>
              <w:u w:val="none"/>
            </w:rPr>
          </w:pPr>
          <w:hyperlink w:anchor="_oycph88n7rt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OBJETIVOS</w:t>
              <w:tab/>
              <w:t xml:space="preserve">136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right="0" w:firstLine="0"/>
            <w:jc w:val="left"/>
            <w:rPr>
              <w:color w:val="000000"/>
              <w:u w:val="none"/>
            </w:rPr>
          </w:pPr>
          <w:hyperlink w:anchor="_cbahibe6fzo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 Objetivo General:</w:t>
              <w:tab/>
              <w:t xml:space="preserve">136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right="0" w:firstLine="0"/>
            <w:jc w:val="left"/>
            <w:rPr>
              <w:color w:val="000000"/>
              <w:u w:val="none"/>
            </w:rPr>
          </w:pPr>
          <w:hyperlink w:anchor="_drfpct2qlej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 Objetivos Específicos:</w:t>
              <w:tab/>
              <w:t xml:space="preserve">136</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right="0"/>
            <w:jc w:val="left"/>
            <w:rPr>
              <w:b w:val="1"/>
              <w:bCs w:val="1"/>
              <w:color w:val="000000"/>
              <w:u w:val="none"/>
            </w:rPr>
          </w:pPr>
          <w:hyperlink w:anchor="_klslvxl7mw0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ANEXOS</w:t>
              <w:tab/>
              <w:t xml:space="preserve">139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right="0" w:firstLine="0"/>
            <w:jc w:val="left"/>
            <w:rPr>
              <w:color w:val="000000"/>
              <w:u w:val="none"/>
            </w:rPr>
          </w:pPr>
          <w:hyperlink w:anchor="_jv4m02be5qb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Currículum Vitae de cada integrante</w:t>
              <w:tab/>
              <w:t xml:space="preserve">139</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right="0" w:firstLine="0"/>
            <w:jc w:val="left"/>
            <w:rPr>
              <w:color w:val="000000"/>
              <w:u w:val="none"/>
            </w:rPr>
          </w:pPr>
          <w:hyperlink w:anchor="_4agmxj4i4qd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 Correo de aceptación de requisitos.</w:t>
              <w:tab/>
              <w:t xml:space="preserve">147</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right="0" w:firstLine="0"/>
            <w:jc w:val="left"/>
            <w:rPr>
              <w:color w:val="000000"/>
              <w:u w:val="none"/>
            </w:rPr>
          </w:pPr>
          <w:hyperlink w:anchor="_7bqletetlpm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 Estimación de Costos y Beneficios</w:t>
              <w:tab/>
              <w:t xml:space="preserve">147</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right="0" w:firstLine="0"/>
            <w:jc w:val="left"/>
            <w:rPr>
              <w:color w:val="000000"/>
              <w:u w:val="none"/>
            </w:rPr>
          </w:pPr>
          <w:hyperlink w:anchor="_44holrsrck4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 Dimensión Técnica del proyecto.</w:t>
              <w:tab/>
              <w:t xml:space="preserve">149</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right="0" w:firstLine="0"/>
            <w:jc w:val="left"/>
            <w:rPr>
              <w:color w:val="000000"/>
              <w:u w:val="none"/>
            </w:rPr>
          </w:pPr>
          <w:hyperlink w:anchor="_ukwjhwr0niw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11.4.1 Arquitectura del sistema</w:t>
              <w:tab/>
              <w:t xml:space="preserve">149</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right="0" w:firstLine="0"/>
            <w:jc w:val="left"/>
            <w:rPr>
              <w:color w:val="000000"/>
              <w:u w:val="none"/>
            </w:rPr>
          </w:pPr>
          <w:hyperlink w:anchor="_zdukwexv2q6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11.4.2 Estructura del sistema</w:t>
              <w:tab/>
              <w:t xml:space="preserve">149</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right="0" w:firstLine="0"/>
            <w:jc w:val="left"/>
            <w:rPr>
              <w:color w:val="000000"/>
              <w:u w:val="none"/>
            </w:rPr>
          </w:pPr>
          <w:hyperlink w:anchor="_hgu1rmaxyim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11.4.3 Acceso al sistema</w:t>
              <w:tab/>
              <w:t xml:space="preserve">150</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360" w:right="0" w:firstLine="0"/>
            <w:jc w:val="left"/>
            <w:rPr>
              <w:color w:val="000000"/>
              <w:u w:val="none"/>
            </w:rPr>
          </w:pPr>
          <w:hyperlink w:anchor="_np6yuzvaarm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11.4.4 Tecnologías Propuestas:</w:t>
              <w:tab/>
              <w:t xml:space="preserve">150</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720" w:right="0" w:firstLine="0"/>
            <w:jc w:val="left"/>
            <w:rPr>
              <w:color w:val="000000"/>
              <w:u w:val="none"/>
            </w:rPr>
          </w:pPr>
          <w:hyperlink w:anchor="_vfdi8anqs0r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11.4.5 Requerimientos Técnicos de Hardware</w:t>
              <w:tab/>
              <w:t xml:space="preserve">152</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right="0" w:firstLine="0"/>
            <w:jc w:val="left"/>
            <w:rPr>
              <w:color w:val="000000"/>
              <w:u w:val="none"/>
            </w:rPr>
          </w:pPr>
          <w:hyperlink w:anchor="_xd88ae9azer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11.4.6 Requerimientos de Software</w:t>
              <w:tab/>
              <w:t xml:space="preserve">153</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720" w:right="0" w:firstLine="0"/>
            <w:jc w:val="left"/>
            <w:rPr>
              <w:color w:val="000000"/>
              <w:u w:val="none"/>
            </w:rPr>
          </w:pPr>
          <w:hyperlink w:anchor="_j4zn4gtzjah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11.4.7 Estrategias de Seguridad</w:t>
              <w:tab/>
              <w:t xml:space="preserve">153</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720" w:right="0" w:firstLine="0"/>
            <w:jc w:val="left"/>
            <w:rPr>
              <w:color w:val="000000"/>
              <w:u w:val="none"/>
            </w:rPr>
          </w:pPr>
          <w:hyperlink w:anchor="_57rzsl3iz8p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11.4.8 Desafíos Técnicos Identificados:</w:t>
              <w:tab/>
              <w:t xml:space="preserve">154</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right="0" w:firstLine="0"/>
            <w:jc w:val="left"/>
            <w:rPr>
              <w:color w:val="000000"/>
              <w:u w:val="none"/>
            </w:rPr>
          </w:pPr>
          <w:hyperlink w:anchor="_8kef0ec3t1g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11.4.9 Resumen de la Dimensión Técnica</w:t>
              <w:tab/>
              <w:t xml:space="preserve">154</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360" w:right="0" w:firstLine="0"/>
            <w:jc w:val="left"/>
            <w:rPr>
              <w:color w:val="000000"/>
              <w:u w:val="none"/>
            </w:rPr>
          </w:pPr>
          <w:hyperlink w:anchor="_f8p4aehcv8f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11.5 Glosario</w:t>
              <w:tab/>
              <w:t xml:space="preserve">155</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right="0"/>
            <w:jc w:val="left"/>
            <w:rPr>
              <w:b w:val="1"/>
              <w:bCs w:val="1"/>
              <w:color w:val="000000"/>
              <w:u w:val="none"/>
            </w:rPr>
          </w:pPr>
          <w:hyperlink w:anchor="_szohr9ran4q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REFERENCIAS</w:t>
              <w:tab/>
              <w:t xml:space="preserve">160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C">
      <w:pPr>
        <w:spacing w:line="360" w:lineRule="auto"/>
        <w:ind w:left="0" w:right="56.6929133858267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pStyle w:val="Heading1"/>
        <w:spacing w:line="360" w:lineRule="auto"/>
        <w:ind w:left="56.69291338582678" w:right="56.69291338582678" w:firstLine="0"/>
        <w:rPr/>
      </w:pPr>
      <w:bookmarkStart w:colFirst="0" w:colLast="0" w:name="_61asq8uqtq9e" w:id="1"/>
      <w:bookmarkEnd w:id="1"/>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spacing w:line="360" w:lineRule="auto"/>
        <w:ind w:left="56.69291338582678" w:right="56.69291338582678" w:firstLine="0"/>
        <w:rPr/>
      </w:pPr>
      <w:bookmarkStart w:colFirst="0" w:colLast="0" w:name="_4ae0v97t6c9c" w:id="2"/>
      <w:bookmarkEnd w:id="2"/>
      <w:r w:rsidDel="00000000" w:rsidR="00000000" w:rsidRPr="00000000">
        <w:rPr>
          <w:rtl w:val="0"/>
        </w:rPr>
        <w:t xml:space="preserve">Índice de figuras</w:t>
      </w:r>
    </w:p>
    <w:sdt>
      <w:sdtPr>
        <w:id w:val="-164305988"/>
        <w:docPartObj>
          <w:docPartGallery w:val="Table of Contents"/>
          <w:docPartUnique w:val="1"/>
        </w:docPartObj>
      </w:sdtPr>
      <w:sdtContent>
        <w:p w:rsidR="00000000" w:rsidDel="00000000" w:rsidP="00000000" w:rsidRDefault="00000000" w:rsidRPr="00000000" w14:paraId="0000005F">
          <w:pPr>
            <w:widowControl w:val="0"/>
            <w:tabs>
              <w:tab w:val="right" w:leader="dot" w:pos="12000"/>
            </w:tabs>
            <w:spacing w:after="0" w:before="60" w:line="240" w:lineRule="auto"/>
            <w:ind w:right="0"/>
            <w:jc w:val="left"/>
            <w:rPr>
              <w:b w:val="1"/>
              <w:bCs w:val="1"/>
              <w:color w:val="000000"/>
              <w:u w:val="none"/>
            </w:rPr>
          </w:pPr>
          <w:r w:rsidDel="00000000" w:rsidR="00000000" w:rsidRPr="00000000">
            <w:fldChar w:fldCharType="begin"/>
            <w:instrText xml:space="preserve"> TOC \h \u \z \t "Heading 4,4,Heading 5,1,"</w:instrText>
            <w:fldChar w:fldCharType="separate"/>
          </w:r>
          <w:hyperlink w:anchor="_2iiq1s2shnk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2.1: “Organigrama del proyecto”.Fuente: elaborada por el estudiante de acuerdo con el proyecto.</w:t>
              <w:tab/>
              <w:t xml:space="preserve">16</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right="0"/>
            <w:jc w:val="left"/>
            <w:rPr>
              <w:b w:val="1"/>
              <w:bCs w:val="1"/>
              <w:color w:val="000000"/>
              <w:u w:val="none"/>
            </w:rPr>
          </w:pPr>
          <w:hyperlink w:anchor="_3kwtk5tag01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3.1 “Análisis Pestel”</w:t>
              <w:tab/>
              <w:t xml:space="preserve">20</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right="0"/>
            <w:jc w:val="left"/>
            <w:rPr>
              <w:b w:val="1"/>
              <w:bCs w:val="1"/>
              <w:color w:val="000000"/>
              <w:u w:val="none"/>
            </w:rPr>
          </w:pPr>
          <w:hyperlink w:anchor="_uyjcqc7u92w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3.3. Figura de FODA</w:t>
              <w:tab/>
              <w:t xml:space="preserve">26</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right="0"/>
            <w:jc w:val="left"/>
            <w:rPr>
              <w:b w:val="1"/>
              <w:bCs w:val="1"/>
              <w:color w:val="000000"/>
              <w:u w:val="none"/>
            </w:rPr>
          </w:pPr>
          <w:hyperlink w:anchor="_y1wpvghlbyh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5.1: "Histograma de feedback entregado con datos simulados".</w:t>
              <w:tab/>
              <w:t xml:space="preserve">29</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right="0"/>
            <w:jc w:val="left"/>
            <w:rPr>
              <w:b w:val="1"/>
              <w:bCs w:val="1"/>
              <w:color w:val="000000"/>
              <w:u w:val="none"/>
            </w:rPr>
          </w:pPr>
          <w:hyperlink w:anchor="_5wwl9krm73j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6.1: "Diagrama de Ishikawa".</w:t>
              <w:tab/>
              <w:t xml:space="preserve">30</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right="0"/>
            <w:jc w:val="left"/>
            <w:rPr>
              <w:b w:val="1"/>
              <w:bCs w:val="1"/>
              <w:color w:val="000000"/>
              <w:u w:val="none"/>
            </w:rPr>
          </w:pPr>
          <w:hyperlink w:anchor="_eqw47u63d0k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9.1: ”Diagrama CU de profesor”.</w:t>
              <w:tab/>
              <w:t xml:space="preserve">130</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right="0"/>
            <w:jc w:val="left"/>
            <w:rPr>
              <w:b w:val="1"/>
              <w:bCs w:val="1"/>
              <w:color w:val="000000"/>
              <w:u w:val="none"/>
            </w:rPr>
          </w:pPr>
          <w:hyperlink w:anchor="_knqx7hysakg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9.2: ”Diagrama CU de estudiante”.</w:t>
              <w:tab/>
              <w:t xml:space="preserve">131</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right="0"/>
            <w:jc w:val="left"/>
            <w:rPr>
              <w:b w:val="1"/>
              <w:bCs w:val="1"/>
              <w:color w:val="000000"/>
              <w:u w:val="none"/>
            </w:rPr>
          </w:pPr>
          <w:hyperlink w:anchor="_7zdri4f3rlm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9.3: ”Diagrama CU de Administrador”.</w:t>
              <w:tab/>
              <w:t xml:space="preserve">132</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right="0"/>
            <w:jc w:val="left"/>
            <w:rPr>
              <w:b w:val="1"/>
              <w:bCs w:val="1"/>
              <w:color w:val="000000"/>
              <w:u w:val="none"/>
            </w:rPr>
          </w:pPr>
          <w:hyperlink w:anchor="_50jrv163t4c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9.4: ”Diagrama CU de Sistema Canvas”.</w:t>
              <w:tab/>
              <w:t xml:space="preserve">133</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right="0"/>
            <w:jc w:val="left"/>
            <w:rPr>
              <w:b w:val="1"/>
              <w:bCs w:val="1"/>
              <w:color w:val="000000"/>
              <w:u w:val="none"/>
            </w:rPr>
          </w:pPr>
          <w:hyperlink w:anchor="_dy0rd9xaw0b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9.5: ”Diagrama CU de Sistema de IA”.</w:t>
              <w:tab/>
              <w:t xml:space="preserve">134</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right="0"/>
            <w:jc w:val="left"/>
            <w:rPr>
              <w:b w:val="1"/>
              <w:bCs w:val="1"/>
              <w:color w:val="000000"/>
              <w:u w:val="none"/>
            </w:rPr>
          </w:pPr>
          <w:hyperlink w:anchor="_c4364aet50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9.6: ”Diagrama CU de Sistema Plugin”.</w:t>
              <w:tab/>
              <w:t xml:space="preserve">135</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right="0"/>
            <w:jc w:val="left"/>
            <w:rPr>
              <w:b w:val="1"/>
              <w:bCs w:val="1"/>
              <w:color w:val="000000"/>
              <w:u w:val="none"/>
            </w:rPr>
          </w:pPr>
          <w:hyperlink w:anchor="_b9jaboh7kzo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9.7: ”Diagrama CU de Equipo de Desarrollo”.</w:t>
              <w:tab/>
              <w:t xml:space="preserve">136</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right="0"/>
            <w:jc w:val="left"/>
            <w:rPr>
              <w:b w:val="1"/>
              <w:bCs w:val="1"/>
              <w:color w:val="000000"/>
              <w:u w:val="none"/>
            </w:rPr>
          </w:pPr>
          <w:hyperlink w:anchor="_r14cvge09zf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11.1:  “CV Jaime Andrés Arriagada Rosas”.</w:t>
              <w:tab/>
              <w:t xml:space="preserve">144</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right="0"/>
            <w:jc w:val="left"/>
            <w:rPr>
              <w:b w:val="1"/>
              <w:bCs w:val="1"/>
              <w:color w:val="000000"/>
              <w:u w:val="none"/>
            </w:rPr>
          </w:pPr>
          <w:hyperlink w:anchor="_628vuzunk2x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11.2:  “CV Valentina Esperanza Castillo Calisaya”.</w:t>
              <w:tab/>
              <w:t xml:space="preserve">145</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right="0"/>
            <w:jc w:val="left"/>
            <w:rPr>
              <w:b w:val="1"/>
              <w:bCs w:val="1"/>
              <w:color w:val="000000"/>
              <w:u w:val="none"/>
            </w:rPr>
          </w:pPr>
          <w:hyperlink w:anchor="_mgq8uteo92g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11.3:  “CV Benjamín Felipe Ignacio Garat Velásquez”.</w:t>
              <w:tab/>
              <w:t xml:space="preserve">146</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right="0"/>
            <w:jc w:val="left"/>
            <w:rPr>
              <w:b w:val="1"/>
              <w:bCs w:val="1"/>
              <w:color w:val="000000"/>
              <w:u w:val="none"/>
            </w:rPr>
          </w:pPr>
          <w:hyperlink w:anchor="_9r3n71eyqg0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11.4:  “CV Máximo Farid Melo Uhart”.</w:t>
              <w:tab/>
              <w:t xml:space="preserve">147</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right="0"/>
            <w:jc w:val="left"/>
            <w:rPr>
              <w:b w:val="1"/>
              <w:bCs w:val="1"/>
              <w:color w:val="000000"/>
              <w:u w:val="none"/>
            </w:rPr>
          </w:pPr>
          <w:hyperlink w:anchor="_qu3ipcwc9ke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11.5:  “CV Joaquín Alonso Montes Tapia”.</w:t>
              <w:tab/>
              <w:t xml:space="preserve">148</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right="0"/>
            <w:jc w:val="left"/>
            <w:rPr>
              <w:b w:val="1"/>
              <w:bCs w:val="1"/>
              <w:color w:val="000000"/>
              <w:u w:val="none"/>
            </w:rPr>
          </w:pPr>
          <w:hyperlink w:anchor="_g8w9sc6wx8t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11.6:  “CV Cristóbal Andrés Pinto Espinosa”.</w:t>
              <w:tab/>
              <w:t xml:space="preserve">149</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right="0"/>
            <w:jc w:val="left"/>
            <w:rPr>
              <w:b w:val="1"/>
              <w:bCs w:val="1"/>
              <w:color w:val="000000"/>
              <w:u w:val="none"/>
            </w:rPr>
          </w:pPr>
          <w:hyperlink w:anchor="_jeghbzrv70k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11.7.  “CV Sebastián Ignacio Pinto Espinosa”.</w:t>
              <w:tab/>
              <w:t xml:space="preserve">150</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right="0"/>
            <w:jc w:val="left"/>
            <w:rPr>
              <w:b w:val="1"/>
              <w:bCs w:val="1"/>
              <w:color w:val="000000"/>
              <w:u w:val="none"/>
            </w:rPr>
          </w:pPr>
          <w:hyperlink w:anchor="_v0lk85pryac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11.8 - Correo aceptación de requerimientos</w:t>
              <w:tab/>
              <w:t xml:space="preserve">151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3">
      <w:pPr>
        <w:pStyle w:val="Heading1"/>
        <w:spacing w:line="360" w:lineRule="auto"/>
        <w:ind w:left="56.69291338582678" w:right="56.69291338582678" w:firstLine="0"/>
        <w:rPr/>
      </w:pPr>
      <w:bookmarkStart w:colFirst="0" w:colLast="0" w:name="_o4p6e4os7884" w:id="3"/>
      <w:bookmarkEnd w:id="3"/>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1"/>
        <w:spacing w:line="360" w:lineRule="auto"/>
        <w:ind w:left="56.69291338582678" w:right="56.69291338582678" w:firstLine="0"/>
        <w:rPr/>
      </w:pPr>
      <w:bookmarkStart w:colFirst="0" w:colLast="0" w:name="_xttx7wnsjx6b" w:id="4"/>
      <w:bookmarkEnd w:id="4"/>
      <w:r w:rsidDel="00000000" w:rsidR="00000000" w:rsidRPr="00000000">
        <w:rPr>
          <w:rtl w:val="0"/>
        </w:rPr>
        <w:t xml:space="preserve">Índice de tablas</w:t>
      </w:r>
    </w:p>
    <w:sdt>
      <w:sdtPr>
        <w:id w:val="-312624761"/>
        <w:docPartObj>
          <w:docPartGallery w:val="Table of Contents"/>
          <w:docPartUnique w:val="1"/>
        </w:docPartObj>
      </w:sdtPr>
      <w:sdtContent>
        <w:p w:rsidR="00000000" w:rsidDel="00000000" w:rsidP="00000000" w:rsidRDefault="00000000" w:rsidRPr="00000000" w14:paraId="00000075">
          <w:pPr>
            <w:widowControl w:val="0"/>
            <w:tabs>
              <w:tab w:val="right" w:leader="dot" w:pos="12000"/>
            </w:tabs>
            <w:spacing w:after="0" w:before="60" w:line="240" w:lineRule="auto"/>
            <w:ind w:right="0"/>
            <w:jc w:val="left"/>
            <w:rPr>
              <w:b w:val="1"/>
              <w:bCs w:val="1"/>
              <w:color w:val="000000"/>
              <w:u w:val="none"/>
            </w:rPr>
          </w:pPr>
          <w:r w:rsidDel="00000000" w:rsidR="00000000" w:rsidRPr="00000000">
            <w:fldChar w:fldCharType="begin"/>
            <w:instrText xml:space="preserve"> TOC \h \u \z \t "Heading 4,4,Heading 6,1,"</w:instrText>
            <w:fldChar w:fldCharType="separate"/>
          </w:r>
          <w:hyperlink w:anchor="_tmvnjvp3496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3.1. Tabla de Porter</w:t>
              <w:tab/>
              <w:t xml:space="preserve">24</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right="0"/>
            <w:jc w:val="left"/>
            <w:rPr>
              <w:b w:val="1"/>
              <w:bCs w:val="1"/>
              <w:color w:val="000000"/>
              <w:u w:val="none"/>
            </w:rPr>
          </w:pPr>
          <w:hyperlink w:anchor="_dd9cli7cnu1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8.1: “Generación de Feedback con IA”.</w:t>
              <w:tab/>
              <w:t xml:space="preserve">49</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right="0"/>
            <w:jc w:val="left"/>
            <w:rPr>
              <w:b w:val="1"/>
              <w:bCs w:val="1"/>
              <w:color w:val="000000"/>
              <w:u w:val="none"/>
            </w:rPr>
          </w:pPr>
          <w:hyperlink w:anchor="_pyikc4d1hwv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8.2: “Gestión de Plantillas de Feedback”.</w:t>
              <w:tab/>
              <w:t xml:space="preserve">50</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right="0"/>
            <w:jc w:val="left"/>
            <w:rPr>
              <w:b w:val="1"/>
              <w:bCs w:val="1"/>
              <w:color w:val="000000"/>
              <w:u w:val="none"/>
            </w:rPr>
          </w:pPr>
          <w:hyperlink w:anchor="_e9774oc5f9u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8.3: “Integración con Canvas LMS mediante LTI 1.3”.</w:t>
              <w:tab/>
              <w:t xml:space="preserve">51</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right="0"/>
            <w:jc w:val="left"/>
            <w:rPr>
              <w:b w:val="1"/>
              <w:bCs w:val="1"/>
              <w:color w:val="000000"/>
              <w:u w:val="none"/>
            </w:rPr>
          </w:pPr>
          <w:hyperlink w:anchor="_e2hbswk0ku1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8.4: “Panel de Revisión y Aprobación del Profesor”.</w:t>
              <w:tab/>
              <w:t xml:space="preserve">52</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right="0"/>
            <w:jc w:val="left"/>
            <w:rPr>
              <w:b w:val="1"/>
              <w:bCs w:val="1"/>
              <w:color w:val="000000"/>
              <w:u w:val="none"/>
            </w:rPr>
          </w:pPr>
          <w:hyperlink w:anchor="_rip9jrtlgps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8.5: “Vista del Estudiante”</w:t>
              <w:tab/>
              <w:t xml:space="preserve">53</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right="0"/>
            <w:jc w:val="left"/>
            <w:rPr>
              <w:b w:val="1"/>
              <w:bCs w:val="1"/>
              <w:color w:val="000000"/>
              <w:u w:val="none"/>
            </w:rPr>
          </w:pPr>
          <w:hyperlink w:anchor="_jot1ubwttwa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8.6: “Gestión de Variables de Personalización”.</w:t>
              <w:tab/>
              <w:t xml:space="preserve">54</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right="0"/>
            <w:jc w:val="left"/>
            <w:rPr>
              <w:b w:val="1"/>
              <w:bCs w:val="1"/>
              <w:color w:val="000000"/>
              <w:u w:val="none"/>
            </w:rPr>
          </w:pPr>
          <w:hyperlink w:anchor="_8jd3za9qj7d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8.7: “Gestión de Cursos y Asignaciones”.</w:t>
              <w:tab/>
              <w:t xml:space="preserve">55</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right="0"/>
            <w:jc w:val="left"/>
            <w:rPr>
              <w:b w:val="1"/>
              <w:bCs w:val="1"/>
              <w:color w:val="000000"/>
              <w:u w:val="none"/>
            </w:rPr>
          </w:pPr>
          <w:hyperlink w:anchor="_6kub2shzjay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8.8: “Notificaciones”.</w:t>
              <w:tab/>
              <w:t xml:space="preserve">56</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right="0"/>
            <w:jc w:val="left"/>
            <w:rPr>
              <w:b w:val="1"/>
              <w:bCs w:val="1"/>
              <w:color w:val="000000"/>
              <w:u w:val="none"/>
            </w:rPr>
          </w:pPr>
          <w:hyperlink w:anchor="_19qsyqd943b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8.9: “Reportes y Estadísticas”.</w:t>
              <w:tab/>
              <w:t xml:space="preserve">57</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right="0"/>
            <w:jc w:val="left"/>
            <w:rPr>
              <w:b w:val="1"/>
              <w:bCs w:val="1"/>
              <w:color w:val="000000"/>
              <w:u w:val="none"/>
            </w:rPr>
          </w:pPr>
          <w:hyperlink w:anchor="_jpx4vlhep1o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8.10: “Administración del Sistema”.</w:t>
              <w:tab/>
              <w:t xml:space="preserve">58</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right="0"/>
            <w:jc w:val="left"/>
            <w:rPr>
              <w:b w:val="1"/>
              <w:bCs w:val="1"/>
              <w:color w:val="000000"/>
              <w:u w:val="none"/>
            </w:rPr>
          </w:pPr>
          <w:hyperlink w:anchor="_g3ir45fo6vr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8.11: “Instalación y Despliegue”.</w:t>
              <w:tab/>
              <w:t xml:space="preserve">59</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right="0"/>
            <w:jc w:val="left"/>
            <w:rPr>
              <w:b w:val="1"/>
              <w:bCs w:val="1"/>
              <w:color w:val="000000"/>
              <w:u w:val="none"/>
            </w:rPr>
          </w:pPr>
          <w:hyperlink w:anchor="_15uw2gvibt7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8.12: “Accesibilidad y Soporte Multimodal”.</w:t>
              <w:tab/>
              <w:t xml:space="preserve">60</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right="0"/>
            <w:jc w:val="left"/>
            <w:rPr>
              <w:b w:val="1"/>
              <w:bCs w:val="1"/>
              <w:color w:val="000000"/>
              <w:u w:val="none"/>
            </w:rPr>
          </w:pPr>
          <w:hyperlink w:anchor="_jl9fwfe582l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8.13: “Rendimiento”.</w:t>
              <w:tab/>
              <w:t xml:space="preserve">61</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right="0"/>
            <w:jc w:val="left"/>
            <w:rPr>
              <w:b w:val="1"/>
              <w:bCs w:val="1"/>
              <w:color w:val="000000"/>
              <w:u w:val="none"/>
            </w:rPr>
          </w:pPr>
          <w:hyperlink w:anchor="_p34oznr1nrt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8.14: “Seguridad”.</w:t>
              <w:tab/>
              <w:t xml:space="preserve">62</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right="0"/>
            <w:jc w:val="left"/>
            <w:rPr>
              <w:b w:val="1"/>
              <w:bCs w:val="1"/>
              <w:color w:val="000000"/>
              <w:u w:val="none"/>
            </w:rPr>
          </w:pPr>
          <w:hyperlink w:anchor="_xohl8y5rkxd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8.15: “Usabilidad”.</w:t>
              <w:tab/>
              <w:t xml:space="preserve">63</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right="0"/>
            <w:jc w:val="left"/>
            <w:rPr>
              <w:b w:val="1"/>
              <w:bCs w:val="1"/>
              <w:color w:val="000000"/>
              <w:u w:val="none"/>
            </w:rPr>
          </w:pPr>
          <w:hyperlink w:anchor="_osq44b1lm2l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8.16: “Integración”.</w:t>
              <w:tab/>
              <w:t xml:space="preserve">64</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right="0"/>
            <w:jc w:val="left"/>
            <w:rPr>
              <w:b w:val="1"/>
              <w:bCs w:val="1"/>
              <w:color w:val="000000"/>
              <w:u w:val="none"/>
            </w:rPr>
          </w:pPr>
          <w:hyperlink w:anchor="_8me5w4dwgj3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8.17: “Mantenibilidad”.</w:t>
              <w:tab/>
              <w:t xml:space="preserve">65</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right="0"/>
            <w:jc w:val="left"/>
            <w:rPr>
              <w:b w:val="1"/>
              <w:bCs w:val="1"/>
              <w:color w:val="000000"/>
              <w:u w:val="none"/>
            </w:rPr>
          </w:pPr>
          <w:hyperlink w:anchor="_e4tu9qbpy2f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8.18: “Escalabilidad”.</w:t>
              <w:tab/>
              <w:t xml:space="preserve">66</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right="0"/>
            <w:jc w:val="left"/>
            <w:rPr>
              <w:b w:val="1"/>
              <w:bCs w:val="1"/>
              <w:color w:val="000000"/>
              <w:u w:val="none"/>
            </w:rPr>
          </w:pPr>
          <w:hyperlink w:anchor="_l2m2l5ily4j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8.19: “Compatibilidad”.</w:t>
              <w:tab/>
              <w:t xml:space="preserve">66</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right="0"/>
            <w:jc w:val="left"/>
            <w:rPr>
              <w:b w:val="1"/>
              <w:bCs w:val="1"/>
              <w:color w:val="000000"/>
              <w:u w:val="none"/>
            </w:rPr>
          </w:pPr>
          <w:hyperlink w:anchor="_i69k949wcnw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9.1: “Caso de uso N°1, Generando Feedback Automático con IA”.</w:t>
              <w:tab/>
              <w:t xml:space="preserve">68</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ind w:right="0"/>
            <w:jc w:val="left"/>
            <w:rPr>
              <w:b w:val="1"/>
              <w:bCs w:val="1"/>
              <w:color w:val="000000"/>
              <w:u w:val="none"/>
            </w:rPr>
          </w:pPr>
          <w:hyperlink w:anchor="_2mr1tpn8277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9.2: “Caso de uso N°2, Personalizando Feedback con Historial Académico”.</w:t>
              <w:tab/>
              <w:t xml:space="preserve">69</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ind w:right="0"/>
            <w:jc w:val="left"/>
            <w:rPr>
              <w:b w:val="1"/>
              <w:bCs w:val="1"/>
              <w:color w:val="000000"/>
              <w:u w:val="none"/>
            </w:rPr>
          </w:pPr>
          <w:hyperlink w:anchor="_xfxo5oq03e0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9.3: “Caso de uso N°3, Generando Mensaje Diferenciado por Rango de Calificación”.</w:t>
              <w:tab/>
              <w:t xml:space="preserve">70</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ind w:right="0"/>
            <w:jc w:val="left"/>
            <w:rPr>
              <w:b w:val="1"/>
              <w:bCs w:val="1"/>
              <w:color w:val="000000"/>
              <w:u w:val="none"/>
            </w:rPr>
          </w:pPr>
          <w:hyperlink w:anchor="_3yuaaax0lp0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9.4: “Caso de uso N°4, Configurando Modelo de Lenguaje del Motor de IA”.</w:t>
              <w:tab/>
              <w:t xml:space="preserve">71</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ind w:right="0"/>
            <w:jc w:val="left"/>
            <w:rPr>
              <w:b w:val="1"/>
              <w:bCs w:val="1"/>
              <w:color w:val="000000"/>
              <w:u w:val="none"/>
            </w:rPr>
          </w:pPr>
          <w:hyperlink w:anchor="_vct1ytu1pe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9.5: “Caso de uso N°5, Diferenciando Feedback según Trayectoria Académica”.</w:t>
              <w:tab/>
              <w:t xml:space="preserve">72</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ind w:right="0"/>
            <w:jc w:val="left"/>
            <w:rPr>
              <w:b w:val="1"/>
              <w:bCs w:val="1"/>
              <w:color w:val="000000"/>
              <w:u w:val="none"/>
            </w:rPr>
          </w:pPr>
          <w:hyperlink w:anchor="_pbaz8feme4m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9.6: “Caso de uso N°6, Agregando Variables de Personalización”.</w:t>
              <w:tab/>
              <w:t xml:space="preserve">73</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ind w:right="0"/>
            <w:jc w:val="left"/>
            <w:rPr>
              <w:b w:val="1"/>
              <w:bCs w:val="1"/>
              <w:color w:val="000000"/>
              <w:u w:val="none"/>
            </w:rPr>
          </w:pPr>
          <w:hyperlink w:anchor="_9ks37p8f32w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9.7: “Caso de uso N°7, Capturando Ediciones del Profesor sobre Feedback”.</w:t>
              <w:tab/>
              <w:t xml:space="preserve">74</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ind w:right="0"/>
            <w:jc w:val="left"/>
            <w:rPr>
              <w:b w:val="1"/>
              <w:bCs w:val="1"/>
              <w:color w:val="000000"/>
              <w:u w:val="none"/>
            </w:rPr>
          </w:pPr>
          <w:hyperlink w:anchor="_2fypdpl68y5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9.8: “Caso de uso N°8, Calificando Calidad del Feedback Generado”.</w:t>
              <w:tab/>
              <w:t xml:space="preserve">75</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ind w:right="0"/>
            <w:jc w:val="left"/>
            <w:rPr>
              <w:b w:val="1"/>
              <w:bCs w:val="1"/>
              <w:color w:val="000000"/>
              <w:u w:val="none"/>
            </w:rPr>
          </w:pPr>
          <w:hyperlink w:anchor="_hagpmb8da75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9.9: “Caso de uso N°9, Gestionando Plantillas de Feedback”.</w:t>
              <w:tab/>
              <w:t xml:space="preserve">76</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ind w:right="0"/>
            <w:jc w:val="left"/>
            <w:rPr>
              <w:b w:val="1"/>
              <w:bCs w:val="1"/>
              <w:color w:val="000000"/>
              <w:u w:val="none"/>
            </w:rPr>
          </w:pPr>
          <w:hyperlink w:anchor="_mi7mxcvnl04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9.10: “Caso de uso N°10, Creando Nueva Plantilla con Variables Dinámicas”.</w:t>
              <w:tab/>
              <w:t xml:space="preserve">77</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ind w:right="0"/>
            <w:jc w:val="left"/>
            <w:rPr>
              <w:b w:val="1"/>
              <w:bCs w:val="1"/>
              <w:color w:val="000000"/>
              <w:u w:val="none"/>
            </w:rPr>
          </w:pPr>
          <w:hyperlink w:anchor="_lcgeha4yk64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9.11: “Caso de uso N°11, Modificando Plantilla Existente”.</w:t>
              <w:tab/>
              <w:t xml:space="preserve">78</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ind w:right="0"/>
            <w:jc w:val="left"/>
            <w:rPr>
              <w:b w:val="1"/>
              <w:bCs w:val="1"/>
              <w:color w:val="000000"/>
              <w:u w:val="none"/>
            </w:rPr>
          </w:pPr>
          <w:hyperlink w:anchor="_ncmm2071l8g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9.12: “Caso de uso N°12, Eliminando Plantilla de Feedback”.</w:t>
              <w:tab/>
              <w:t xml:space="preserve">79</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ind w:right="0"/>
            <w:jc w:val="left"/>
            <w:rPr>
              <w:b w:val="1"/>
              <w:bCs w:val="1"/>
              <w:color w:val="000000"/>
              <w:u w:val="none"/>
            </w:rPr>
          </w:pPr>
          <w:hyperlink w:anchor="_mov9bsoq5mi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9.13: “Caso de uso N°13, Consultando Historial de Plantillas”.</w:t>
              <w:tab/>
              <w:t xml:space="preserve">80</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ind w:right="0"/>
            <w:jc w:val="left"/>
            <w:rPr>
              <w:b w:val="1"/>
              <w:bCs w:val="1"/>
              <w:color w:val="000000"/>
              <w:u w:val="none"/>
            </w:rPr>
          </w:pPr>
          <w:hyperlink w:anchor="_cqovc5azuqa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9.14: “Caso de uso N°14, Duplicando Plantilla Existente”.</w:t>
              <w:tab/>
              <w:t xml:space="preserve">81</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ind w:right="0"/>
            <w:jc w:val="left"/>
            <w:rPr>
              <w:b w:val="1"/>
              <w:bCs w:val="1"/>
              <w:color w:val="000000"/>
              <w:u w:val="none"/>
            </w:rPr>
          </w:pPr>
          <w:hyperlink w:anchor="_wsmuvkkv6ak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9.15: “Caso de uso N°15, Activando Plantilla con Rangos Completos”.</w:t>
              <w:tab/>
              <w:t xml:space="preserve">82</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ind w:right="0"/>
            <w:jc w:val="left"/>
            <w:rPr>
              <w:b w:val="1"/>
              <w:bCs w:val="1"/>
              <w:color w:val="000000"/>
              <w:u w:val="none"/>
            </w:rPr>
          </w:pPr>
          <w:hyperlink w:anchor="_v3sepsv2op1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9.16: “Caso de uso N°16, Integrando Plugin en SpeedGrader de Canvas”.</w:t>
              <w:tab/>
              <w:t xml:space="preserve">83</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ind w:right="0"/>
            <w:jc w:val="left"/>
            <w:rPr>
              <w:b w:val="1"/>
              <w:bCs w:val="1"/>
              <w:color w:val="000000"/>
              <w:u w:val="none"/>
            </w:rPr>
          </w:pPr>
          <w:hyperlink w:anchor="_87hxxgzbet1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9.17: “Caso de uso N°17, Insertando Feedback como Comentario de Rúbrica”.</w:t>
              <w:tab/>
              <w:t xml:space="preserve">84</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240" w:lineRule="auto"/>
            <w:ind w:right="0"/>
            <w:jc w:val="left"/>
            <w:rPr>
              <w:b w:val="1"/>
              <w:bCs w:val="1"/>
              <w:color w:val="000000"/>
              <w:u w:val="none"/>
            </w:rPr>
          </w:pPr>
          <w:hyperlink w:anchor="_uffr72go0cx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9.18: “Caso de uso N°18, Autenticando Usuario mediante LTI 1.3”.</w:t>
              <w:tab/>
              <w:t xml:space="preserve">85</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240" w:lineRule="auto"/>
            <w:ind w:right="0"/>
            <w:jc w:val="left"/>
            <w:rPr>
              <w:b w:val="1"/>
              <w:bCs w:val="1"/>
              <w:color w:val="000000"/>
              <w:u w:val="none"/>
            </w:rPr>
          </w:pPr>
          <w:hyperlink w:anchor="_oxz50gn49j1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9.19: “Caso de uso N°19, Gestionando Roles y Permisos de Canvas”.</w:t>
              <w:tab/>
              <w:t xml:space="preserve">86</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240" w:lineRule="auto"/>
            <w:ind w:right="0"/>
            <w:jc w:val="left"/>
            <w:rPr>
              <w:b w:val="1"/>
              <w:bCs w:val="1"/>
              <w:color w:val="000000"/>
              <w:u w:val="none"/>
            </w:rPr>
          </w:pPr>
          <w:hyperlink w:anchor="_pty8tq5pn5b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9.20: “Caso de uso N°20, Registrando intentos de ingreso no autorizados”.</w:t>
              <w:tab/>
              <w:t xml:space="preserve">87</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after="0" w:before="60" w:line="240" w:lineRule="auto"/>
            <w:ind w:right="0"/>
            <w:jc w:val="left"/>
            <w:rPr>
              <w:b w:val="1"/>
              <w:bCs w:val="1"/>
              <w:color w:val="000000"/>
              <w:u w:val="none"/>
            </w:rPr>
          </w:pPr>
          <w:hyperlink w:anchor="_5o0jce5dbpf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9.21: “Caso de uso N°21, Consumiendo API REST de Canvas”.</w:t>
              <w:tab/>
              <w:t xml:space="preserve">88</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after="0" w:before="60" w:line="240" w:lineRule="auto"/>
            <w:ind w:right="0"/>
            <w:jc w:val="left"/>
            <w:rPr>
              <w:b w:val="1"/>
              <w:bCs w:val="1"/>
              <w:color w:val="000000"/>
              <w:u w:val="none"/>
            </w:rPr>
          </w:pPr>
          <w:hyperlink w:anchor="_au7vd2wjbvd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9.22: “Caso de uso N°22, Sincronizando Libro de Calificaciones”.</w:t>
              <w:tab/>
              <w:t xml:space="preserve">89</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240" w:lineRule="auto"/>
            <w:ind w:right="0"/>
            <w:jc w:val="left"/>
            <w:rPr>
              <w:b w:val="1"/>
              <w:bCs w:val="1"/>
              <w:color w:val="000000"/>
              <w:u w:val="none"/>
            </w:rPr>
          </w:pPr>
          <w:hyperlink w:anchor="_lwbliwu4kb5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9.23: “Caso de uso N°23, Listando Feedbacks Pendientes de Revisión”.</w:t>
              <w:tab/>
              <w:t xml:space="preserve">90</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240" w:lineRule="auto"/>
            <w:ind w:right="0"/>
            <w:jc w:val="left"/>
            <w:rPr>
              <w:b w:val="1"/>
              <w:bCs w:val="1"/>
              <w:color w:val="000000"/>
              <w:u w:val="none"/>
            </w:rPr>
          </w:pPr>
          <w:hyperlink w:anchor="_c4bfmjbl2p1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9.24: “Caso de uso N°24, Visualizando Detalle de Feedback por Estudiante”.</w:t>
              <w:tab/>
              <w:t xml:space="preserve">91</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after="0" w:before="60" w:line="240" w:lineRule="auto"/>
            <w:ind w:right="0"/>
            <w:jc w:val="left"/>
            <w:rPr>
              <w:b w:val="1"/>
              <w:bCs w:val="1"/>
              <w:color w:val="000000"/>
              <w:u w:val="none"/>
            </w:rPr>
          </w:pPr>
          <w:hyperlink w:anchor="_g28eu8uzoc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9.25: “Caso de uso N°25, Editando Texto del Feedback antes de Enviar”.</w:t>
              <w:tab/>
              <w:t xml:space="preserve">92</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after="0" w:before="60" w:line="240" w:lineRule="auto"/>
            <w:ind w:right="0"/>
            <w:jc w:val="left"/>
            <w:rPr>
              <w:b w:val="1"/>
              <w:bCs w:val="1"/>
              <w:color w:val="000000"/>
              <w:u w:val="none"/>
            </w:rPr>
          </w:pPr>
          <w:hyperlink w:anchor="_evee89ml5w6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9.26: “Caso de uso N°26, Aprobando Feedback para Enviar al Estudiante”.</w:t>
              <w:tab/>
              <w:t xml:space="preserve">93</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after="0" w:before="60" w:line="240" w:lineRule="auto"/>
            <w:ind w:right="0"/>
            <w:jc w:val="left"/>
            <w:rPr>
              <w:b w:val="1"/>
              <w:bCs w:val="1"/>
              <w:color w:val="000000"/>
              <w:u w:val="none"/>
            </w:rPr>
          </w:pPr>
          <w:hyperlink w:anchor="_zw9jfurm0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9.27: “Caso de uso N°27, Rechazando Feedback y Solicitando Regeneración”.</w:t>
              <w:tab/>
              <w:t xml:space="preserve">94</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after="0" w:before="60" w:line="240" w:lineRule="auto"/>
            <w:ind w:right="0"/>
            <w:jc w:val="left"/>
            <w:rPr>
              <w:b w:val="1"/>
              <w:bCs w:val="1"/>
              <w:color w:val="000000"/>
              <w:u w:val="none"/>
            </w:rPr>
          </w:pPr>
          <w:hyperlink w:anchor="_y6kq6oppi6b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9.28: “Caso de uso N°28, Aprobando Feedbacks de Forma Masiva”.</w:t>
              <w:tab/>
              <w:t xml:space="preserve">95</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after="0" w:before="60" w:line="240" w:lineRule="auto"/>
            <w:ind w:right="0"/>
            <w:jc w:val="left"/>
            <w:rPr>
              <w:b w:val="1"/>
              <w:bCs w:val="1"/>
              <w:color w:val="000000"/>
              <w:u w:val="none"/>
            </w:rPr>
          </w:pPr>
          <w:hyperlink w:anchor="_4t44ph5euq9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9.29: “Caso de uso N°29, Agregando Notas Privadas sobre Feedback”.</w:t>
              <w:tab/>
              <w:t xml:space="preserve">96</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after="0" w:before="60" w:line="240" w:lineRule="auto"/>
            <w:ind w:right="0"/>
            <w:jc w:val="left"/>
            <w:rPr>
              <w:b w:val="1"/>
              <w:bCs w:val="1"/>
              <w:color w:val="000000"/>
              <w:u w:val="none"/>
            </w:rPr>
          </w:pPr>
          <w:hyperlink w:anchor="_iybjbrspfel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9.30: “Caso de uso N°30, Visualizando Estado de Feedbacks con Etiquetas”.</w:t>
              <w:tab/>
              <w:t xml:space="preserve">97</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after="0" w:before="60" w:line="240" w:lineRule="auto"/>
            <w:ind w:right="0"/>
            <w:jc w:val="left"/>
            <w:rPr>
              <w:b w:val="1"/>
              <w:bCs w:val="1"/>
              <w:color w:val="000000"/>
              <w:u w:val="none"/>
            </w:rPr>
          </w:pPr>
          <w:hyperlink w:anchor="_9n3n2fstcsx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9.31: “Caso de uso N°31, Visualizando Feedback Recibido desde Vista del Estudiante”.</w:t>
              <w:tab/>
              <w:t xml:space="preserve">98</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after="0" w:before="60" w:line="240" w:lineRule="auto"/>
            <w:ind w:right="0"/>
            <w:jc w:val="left"/>
            <w:rPr>
              <w:b w:val="1"/>
              <w:bCs w:val="1"/>
              <w:color w:val="000000"/>
              <w:u w:val="none"/>
            </w:rPr>
          </w:pPr>
          <w:hyperlink w:anchor="_s9c3vwgmowd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9.32: “Caso de uso N°32, Consultando Historial de Feedbacks Recibidos”.</w:t>
              <w:tab/>
              <w:t xml:space="preserve">99</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after="0" w:before="60" w:line="240" w:lineRule="auto"/>
            <w:ind w:right="0"/>
            <w:jc w:val="left"/>
            <w:rPr>
              <w:b w:val="1"/>
              <w:bCs w:val="1"/>
              <w:color w:val="000000"/>
              <w:u w:val="none"/>
            </w:rPr>
          </w:pPr>
          <w:hyperlink w:anchor="_fpdb2drensz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9.33: “Caso de uso N°33, Evaluando Utilidad del Feedback Recibido”.</w:t>
              <w:tab/>
              <w:t xml:space="preserve">100</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after="0" w:before="60" w:line="240" w:lineRule="auto"/>
            <w:ind w:right="0"/>
            <w:jc w:val="left"/>
            <w:rPr>
              <w:b w:val="1"/>
              <w:bCs w:val="1"/>
              <w:color w:val="000000"/>
              <w:u w:val="none"/>
            </w:rPr>
          </w:pPr>
          <w:hyperlink w:anchor="_bxp37t2g6d3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9.34: “Caso de uso N°34, Configurando Variables de Personalización por Curso”.</w:t>
              <w:tab/>
              <w:t xml:space="preserve">101</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after="0" w:before="60" w:line="240" w:lineRule="auto"/>
            <w:ind w:right="0"/>
            <w:jc w:val="left"/>
            <w:rPr>
              <w:b w:val="1"/>
              <w:bCs w:val="1"/>
              <w:color w:val="000000"/>
              <w:u w:val="none"/>
            </w:rPr>
          </w:pPr>
          <w:hyperlink w:anchor="_et9fqxa2gsy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9.35: “Caso de uso N°35, Activando o Desactivando Variables de Personalización”.</w:t>
              <w:tab/>
              <w:t xml:space="preserve">102</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after="0" w:before="60" w:line="240" w:lineRule="auto"/>
            <w:ind w:right="0"/>
            <w:jc w:val="left"/>
            <w:rPr>
              <w:b w:val="1"/>
              <w:bCs w:val="1"/>
              <w:color w:val="000000"/>
              <w:u w:val="none"/>
            </w:rPr>
          </w:pPr>
          <w:hyperlink w:anchor="_j9xap84peie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9.36: “Caso de uso N°36, Persistiendo Configuración de Variables por Sesión”.</w:t>
              <w:tab/>
              <w:t xml:space="preserve">103</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after="0" w:before="60" w:line="240" w:lineRule="auto"/>
            <w:ind w:right="0"/>
            <w:jc w:val="left"/>
            <w:rPr>
              <w:b w:val="1"/>
              <w:bCs w:val="1"/>
              <w:color w:val="000000"/>
              <w:u w:val="none"/>
            </w:rPr>
          </w:pPr>
          <w:hyperlink w:anchor="_8k4f5138ayz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9.37: “Caso de uso N°37, Asignando Ponderación a Variables de Personalización”.</w:t>
              <w:tab/>
              <w:t xml:space="preserve">104</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after="0" w:before="60" w:line="240" w:lineRule="auto"/>
            <w:ind w:right="0"/>
            <w:jc w:val="left"/>
            <w:rPr>
              <w:b w:val="1"/>
              <w:bCs w:val="1"/>
              <w:color w:val="000000"/>
              <w:u w:val="none"/>
            </w:rPr>
          </w:pPr>
          <w:hyperlink w:anchor="_oty24p5cp9j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9.38: “Caso de uso N°38, Seleccionando Curso para Aplicar Plugin”.</w:t>
              <w:tab/>
              <w:t xml:space="preserve">105</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after="0" w:before="60" w:line="240" w:lineRule="auto"/>
            <w:ind w:right="0"/>
            <w:jc w:val="left"/>
            <w:rPr>
              <w:b w:val="1"/>
              <w:bCs w:val="1"/>
              <w:color w:val="000000"/>
              <w:u w:val="none"/>
            </w:rPr>
          </w:pPr>
          <w:hyperlink w:anchor="_9bxb98160wn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9.39: “Caso de uso N°39, Listando Asignaciones Evaluables del Curso”.</w:t>
              <w:tab/>
              <w:t xml:space="preserve">106</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after="0" w:before="60" w:line="240" w:lineRule="auto"/>
            <w:ind w:right="0"/>
            <w:jc w:val="left"/>
            <w:rPr>
              <w:b w:val="1"/>
              <w:bCs w:val="1"/>
              <w:color w:val="000000"/>
              <w:u w:val="none"/>
            </w:rPr>
          </w:pPr>
          <w:hyperlink w:anchor="_t7nu0v316gx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9.40: “Caso de uso N°40, Activando o Desactivando Plugin por Asignación”.</w:t>
              <w:tab/>
              <w:t xml:space="preserve">107</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after="0" w:before="60" w:line="240" w:lineRule="auto"/>
            <w:ind w:right="0"/>
            <w:jc w:val="left"/>
            <w:rPr>
              <w:b w:val="1"/>
              <w:bCs w:val="1"/>
              <w:color w:val="000000"/>
              <w:u w:val="none"/>
            </w:rPr>
          </w:pPr>
          <w:hyperlink w:anchor="_m0ie4upk0v1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9.41: “Caso de uso N°41, Detectando Nueva Calificación y Disparando Generación de Feedback”.</w:t>
              <w:tab/>
              <w:t xml:space="preserve">108</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after="0" w:before="60" w:line="240" w:lineRule="auto"/>
            <w:ind w:right="0"/>
            <w:jc w:val="left"/>
            <w:rPr>
              <w:b w:val="1"/>
              <w:bCs w:val="1"/>
              <w:color w:val="000000"/>
              <w:u w:val="none"/>
            </w:rPr>
          </w:pPr>
          <w:hyperlink w:anchor="_ylc3ulnfoxj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9.42: “Caso de uso N°42, Enviando Notificación al Estudiante por Nuevo Feedback”.</w:t>
              <w:tab/>
              <w:t xml:space="preserve">109</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after="0" w:before="60" w:line="240" w:lineRule="auto"/>
            <w:ind w:right="0"/>
            <w:jc w:val="left"/>
            <w:rPr>
              <w:b w:val="1"/>
              <w:bCs w:val="1"/>
              <w:color w:val="000000"/>
              <w:u w:val="none"/>
            </w:rPr>
          </w:pPr>
          <w:hyperlink w:anchor="_21bg9mr496v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9.43: “Caso de uso N°43, Configurando Método de Notificación Preferido”.</w:t>
              <w:tab/>
              <w:t xml:space="preserve">110</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after="0" w:before="60" w:line="240" w:lineRule="auto"/>
            <w:ind w:right="0"/>
            <w:jc w:val="left"/>
            <w:rPr>
              <w:b w:val="1"/>
              <w:bCs w:val="1"/>
              <w:color w:val="000000"/>
              <w:u w:val="none"/>
            </w:rPr>
          </w:pPr>
          <w:hyperlink w:anchor="_xsz49btkazy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9.44: “Caso de uso N°44, Registrando Historial de Notificaciones Enviadas”.</w:t>
              <w:tab/>
              <w:t xml:space="preserve">111</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after="0" w:before="60" w:line="240" w:lineRule="auto"/>
            <w:ind w:right="0"/>
            <w:jc w:val="left"/>
            <w:rPr>
              <w:b w:val="1"/>
              <w:bCs w:val="1"/>
              <w:color w:val="000000"/>
              <w:u w:val="none"/>
            </w:rPr>
          </w:pPr>
          <w:hyperlink w:anchor="_ecj418uaaq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9.45: “Caso de uso N°45, Notificando al Profesor sobre Feedbacks Pendientes”.</w:t>
              <w:tab/>
              <w:t xml:space="preserve">112</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after="0" w:before="60" w:line="240" w:lineRule="auto"/>
            <w:ind w:right="0"/>
            <w:jc w:val="left"/>
            <w:rPr>
              <w:b w:val="1"/>
              <w:bCs w:val="1"/>
              <w:color w:val="000000"/>
              <w:u w:val="none"/>
            </w:rPr>
          </w:pPr>
          <w:hyperlink w:anchor="_ndysmpde6tm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9.46: “Caso de uso N°46, Generando Reportes de Feedbacks por Curso”.</w:t>
              <w:tab/>
              <w:t xml:space="preserve">113</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after="0" w:before="60" w:line="240" w:lineRule="auto"/>
            <w:ind w:right="0"/>
            <w:jc w:val="left"/>
            <w:rPr>
              <w:b w:val="1"/>
              <w:bCs w:val="1"/>
              <w:color w:val="000000"/>
              <w:u w:val="none"/>
            </w:rPr>
          </w:pPr>
          <w:hyperlink w:anchor="_ht285cmor1k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9.47: “Caso de uso N°47, Mostrando Porcentaje de Feedbacks en Tiempo Real”.</w:t>
              <w:tab/>
              <w:t xml:space="preserve">114</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after="0" w:before="60" w:line="240" w:lineRule="auto"/>
            <w:ind w:right="0"/>
            <w:jc w:val="left"/>
            <w:rPr>
              <w:b w:val="1"/>
              <w:bCs w:val="1"/>
              <w:color w:val="000000"/>
              <w:u w:val="none"/>
            </w:rPr>
          </w:pPr>
          <w:hyperlink w:anchor="_8y9bja99tbf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9.48: “Caso de uso N°48, Descargando Reportes en PDF y Excel”.</w:t>
              <w:tab/>
              <w:t xml:space="preserve">115</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after="0" w:before="60" w:line="240" w:lineRule="auto"/>
            <w:ind w:right="0"/>
            <w:jc w:val="left"/>
            <w:rPr>
              <w:b w:val="1"/>
              <w:bCs w:val="1"/>
              <w:color w:val="000000"/>
              <w:u w:val="none"/>
            </w:rPr>
          </w:pPr>
          <w:hyperlink w:anchor="_fkw01ltznp8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9.49: “Caso de uso N°49, Visualizando Gráficos de Distribución de Calificaciones”.</w:t>
              <w:tab/>
              <w:t xml:space="preserve">116</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after="0" w:before="60" w:line="240" w:lineRule="auto"/>
            <w:ind w:right="0"/>
            <w:jc w:val="left"/>
            <w:rPr>
              <w:b w:val="1"/>
              <w:bCs w:val="1"/>
              <w:color w:val="000000"/>
              <w:u w:val="none"/>
            </w:rPr>
          </w:pPr>
          <w:hyperlink w:anchor="_f6i69f4ofc0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9.50: “Caso de uso N°50, Consultando Estadísticas de Utilidad del Feedback”.</w:t>
              <w:tab/>
              <w:t xml:space="preserve">117</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after="0" w:before="60" w:line="240" w:lineRule="auto"/>
            <w:ind w:right="0"/>
            <w:jc w:val="left"/>
            <w:rPr>
              <w:b w:val="1"/>
              <w:bCs w:val="1"/>
              <w:color w:val="000000"/>
              <w:u w:val="none"/>
            </w:rPr>
          </w:pPr>
          <w:hyperlink w:anchor="_2mcvtb4mb4s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9.51: “Caso de uso N°51, Implementando Sistema de Roles del Plugin”.</w:t>
              <w:tab/>
              <w:t xml:space="preserve">118</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after="0" w:before="60" w:line="240" w:lineRule="auto"/>
            <w:ind w:right="0"/>
            <w:jc w:val="left"/>
            <w:rPr>
              <w:b w:val="1"/>
              <w:bCs w:val="1"/>
              <w:color w:val="000000"/>
              <w:u w:val="none"/>
            </w:rPr>
          </w:pPr>
          <w:hyperlink w:anchor="_jqc2c2arn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9.52: “Caso de uso N°52, Modificando Permisos por Rol desde Panel de Administración”.</w:t>
              <w:tab/>
              <w:t xml:space="preserve">119</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after="0" w:before="60" w:line="240" w:lineRule="auto"/>
            <w:ind w:right="0"/>
            <w:jc w:val="left"/>
            <w:rPr>
              <w:b w:val="1"/>
              <w:bCs w:val="1"/>
              <w:color w:val="000000"/>
              <w:u w:val="none"/>
            </w:rPr>
          </w:pPr>
          <w:hyperlink w:anchor="_3vu8krlsfqm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9.53: “Caso de uso N°53, Registrando Log de Auditoría de Acciones”.</w:t>
              <w:tab/>
              <w:t xml:space="preserve">120</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after="0" w:before="60" w:line="240" w:lineRule="auto"/>
            <w:ind w:right="0"/>
            <w:jc w:val="left"/>
            <w:rPr>
              <w:b w:val="1"/>
              <w:bCs w:val="1"/>
              <w:color w:val="000000"/>
              <w:u w:val="none"/>
            </w:rPr>
          </w:pPr>
          <w:hyperlink w:anchor="_n6xfx8q2wts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9.54: “Caso de uso N°54, Configurando Variables del Motor de IA”.</w:t>
              <w:tab/>
              <w:t xml:space="preserve">121</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after="0" w:before="60" w:line="240" w:lineRule="auto"/>
            <w:ind w:right="0"/>
            <w:jc w:val="left"/>
            <w:rPr>
              <w:b w:val="1"/>
              <w:bCs w:val="1"/>
              <w:color w:val="000000"/>
              <w:u w:val="none"/>
            </w:rPr>
          </w:pPr>
          <w:hyperlink w:anchor="_tz4uy6xs3mv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9.55: “Caso de uso N°55, Cambiando Modelo de Lenguaje sin Modificar Lógica de Negocio”.</w:t>
              <w:tab/>
              <w:t xml:space="preserve">122</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after="0" w:before="60" w:line="240" w:lineRule="auto"/>
            <w:ind w:right="0"/>
            <w:jc w:val="left"/>
            <w:rPr>
              <w:b w:val="1"/>
              <w:bCs w:val="1"/>
              <w:color w:val="000000"/>
              <w:u w:val="none"/>
            </w:rPr>
          </w:pPr>
          <w:hyperlink w:anchor="_ocesopb5ts0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9.56: “Caso de uso N°56, Gestionando Tokens y Llaves de API del Servicio de IA”.</w:t>
              <w:tab/>
              <w:t xml:space="preserve">123</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after="0" w:before="60" w:line="240" w:lineRule="auto"/>
            <w:ind w:right="0"/>
            <w:jc w:val="left"/>
            <w:rPr>
              <w:b w:val="1"/>
              <w:bCs w:val="1"/>
              <w:color w:val="000000"/>
              <w:u w:val="none"/>
            </w:rPr>
          </w:pPr>
          <w:hyperlink w:anchor="_eo2armak5bt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9.57: “Caso de uso N°57, Desplegando Plugin en Instancia Local de Canvas con Docker”.</w:t>
              <w:tab/>
              <w:t xml:space="preserve">124</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after="0" w:before="60" w:line="240" w:lineRule="auto"/>
            <w:ind w:right="0"/>
            <w:jc w:val="left"/>
            <w:rPr>
              <w:b w:val="1"/>
              <w:bCs w:val="1"/>
              <w:color w:val="000000"/>
              <w:u w:val="none"/>
            </w:rPr>
          </w:pPr>
          <w:hyperlink w:anchor="_dvk2cuhot4l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9.58: “Caso de uso N°58, Registrando Plugin como Herramienta LTI Automáticamente”.</w:t>
              <w:tab/>
              <w:t xml:space="preserve">125</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after="0" w:before="60" w:line="240" w:lineRule="auto"/>
            <w:ind w:right="0"/>
            <w:jc w:val="left"/>
            <w:rPr>
              <w:b w:val="1"/>
              <w:bCs w:val="1"/>
              <w:color w:val="000000"/>
              <w:u w:val="none"/>
            </w:rPr>
          </w:pPr>
          <w:hyperlink w:anchor="_dazdfm7tff4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9.59: “Caso de uso N°59, Migrando Base de Datos en Primer Despliegue”.</w:t>
              <w:tab/>
              <w:t xml:space="preserve">126</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after="0" w:before="60" w:line="240" w:lineRule="auto"/>
            <w:ind w:right="0"/>
            <w:jc w:val="left"/>
            <w:rPr>
              <w:b w:val="1"/>
              <w:bCs w:val="1"/>
              <w:color w:val="000000"/>
              <w:u w:val="none"/>
            </w:rPr>
          </w:pPr>
          <w:hyperlink w:anchor="_n28xe3jbdt0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9.60: “Caso de uso N°60, Mostrando videos”.</w:t>
              <w:tab/>
              <w:t xml:space="preserve">127</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after="0" w:before="60" w:line="240" w:lineRule="auto"/>
            <w:ind w:right="0"/>
            <w:jc w:val="left"/>
            <w:rPr>
              <w:b w:val="1"/>
              <w:bCs w:val="1"/>
              <w:color w:val="000000"/>
              <w:u w:val="none"/>
            </w:rPr>
          </w:pPr>
          <w:hyperlink w:anchor="_yzws80mf99k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9.61: “Caso de uso N°61, Mostrando Mensajes de Error Claros al Usuario”.</w:t>
              <w:tab/>
              <w:t xml:space="preserve">128</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after="0" w:before="60" w:line="240" w:lineRule="auto"/>
            <w:ind w:right="0"/>
            <w:jc w:val="left"/>
            <w:rPr>
              <w:b w:val="1"/>
              <w:bCs w:val="1"/>
              <w:color w:val="000000"/>
              <w:u w:val="none"/>
            </w:rPr>
          </w:pPr>
          <w:hyperlink w:anchor="_bjrqgyhxjiz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9.62: “Caso de uso N°62, Generando Feedback Manual como Respaldo”.</w:t>
              <w:tab/>
              <w:t xml:space="preserve">129</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after="0" w:before="60" w:line="240" w:lineRule="auto"/>
            <w:ind w:right="0"/>
            <w:jc w:val="left"/>
            <w:rPr>
              <w:b w:val="1"/>
              <w:bCs w:val="1"/>
              <w:color w:val="000000"/>
              <w:u w:val="none"/>
            </w:rPr>
          </w:pPr>
          <w:hyperlink w:anchor="_tqyr66wz9mw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9.63: “Caso de uso N°63, Accediendo al Historial de Feedbacks del Semestre”.</w:t>
              <w:tab/>
              <w:t xml:space="preserve">130</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after="0" w:before="60" w:line="240" w:lineRule="auto"/>
            <w:ind w:right="0"/>
            <w:jc w:val="left"/>
            <w:rPr>
              <w:b w:val="1"/>
              <w:bCs w:val="1"/>
              <w:color w:val="000000"/>
              <w:u w:val="none"/>
            </w:rPr>
          </w:pPr>
          <w:hyperlink w:anchor="_boyxtogiphg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9.64: “Caso de uso N°64, Recuperando Operación Automática tras Restauración del Servicio de IA”.</w:t>
              <w:tab/>
              <w:t xml:space="preserve">131</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after="0" w:before="60" w:line="240" w:lineRule="auto"/>
            <w:ind w:right="0"/>
            <w:jc w:val="left"/>
            <w:rPr>
              <w:b w:val="1"/>
              <w:bCs w:val="1"/>
              <w:color w:val="000000"/>
              <w:u w:val="none"/>
            </w:rPr>
          </w:pPr>
          <w:hyperlink w:anchor="_qbkdapg486v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9.65: “Caso de uso N°65, Desactivando Plugin por Asignación”.</w:t>
              <w:tab/>
              <w:t xml:space="preserve">132</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after="0" w:before="60" w:line="240" w:lineRule="auto"/>
            <w:ind w:right="0"/>
            <w:jc w:val="left"/>
            <w:rPr>
              <w:b w:val="1"/>
              <w:bCs w:val="1"/>
              <w:color w:val="000000"/>
              <w:u w:val="none"/>
            </w:rPr>
          </w:pPr>
          <w:hyperlink w:anchor="_hf1kdfvgadl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9.66: “Grupos de CU”</w:t>
              <w:tab/>
              <w:t xml:space="preserve">140</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after="0" w:before="60" w:line="240" w:lineRule="auto"/>
            <w:ind w:right="0"/>
            <w:jc w:val="left"/>
            <w:rPr>
              <w:b w:val="1"/>
              <w:bCs w:val="1"/>
              <w:color w:val="000000"/>
              <w:u w:val="none"/>
            </w:rPr>
          </w:pPr>
          <w:hyperlink w:anchor="_f3prqec8xyk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9.67: “Matriz RF vs CU”.</w:t>
              <w:tab/>
              <w:t xml:space="preserve">141</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after="0" w:before="60" w:line="240" w:lineRule="auto"/>
            <w:ind w:right="0"/>
            <w:jc w:val="left"/>
            <w:rPr>
              <w:b w:val="1"/>
              <w:bCs w:val="1"/>
              <w:color w:val="000000"/>
              <w:u w:val="none"/>
            </w:rPr>
          </w:pPr>
          <w:hyperlink w:anchor="_u7jqnjddi6w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9.68 “Matriz RNF vs CU”.</w:t>
              <w:tab/>
              <w:t xml:space="preserve">142</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after="0" w:before="60" w:line="240" w:lineRule="auto"/>
            <w:ind w:right="0"/>
            <w:jc w:val="left"/>
            <w:rPr>
              <w:b w:val="1"/>
              <w:bCs w:val="1"/>
              <w:color w:val="000000"/>
              <w:u w:val="none"/>
            </w:rPr>
          </w:pPr>
          <w:hyperlink w:anchor="_bpxg4yt6xh9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11.1 - Estimación de costos</w:t>
              <w:tab/>
              <w:t xml:space="preserve">155</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after="0" w:before="60" w:line="240" w:lineRule="auto"/>
            <w:ind w:right="0"/>
            <w:jc w:val="left"/>
            <w:rPr>
              <w:b w:val="1"/>
              <w:bCs w:val="1"/>
              <w:color w:val="000000"/>
              <w:u w:val="none"/>
            </w:rPr>
          </w:pPr>
          <w:hyperlink w:anchor="_tfry792wpx9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11.2 - Estimación de beneficios</w:t>
              <w:tab/>
              <w:t xml:space="preserve">156</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after="0" w:before="60" w:line="240" w:lineRule="auto"/>
            <w:ind w:right="0"/>
            <w:jc w:val="left"/>
            <w:rPr>
              <w:b w:val="1"/>
              <w:bCs w:val="1"/>
              <w:color w:val="000000"/>
              <w:u w:val="none"/>
            </w:rPr>
          </w:pPr>
          <w:hyperlink w:anchor="_wt5tctrtbfd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11.3: "Tecnologías propuestas".</w:t>
              <w:tab/>
              <w:t xml:space="preserve">158</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after="0" w:before="60" w:line="240" w:lineRule="auto"/>
            <w:ind w:right="0"/>
            <w:jc w:val="left"/>
            <w:rPr>
              <w:b w:val="1"/>
              <w:bCs w:val="1"/>
              <w:color w:val="000000"/>
              <w:u w:val="none"/>
            </w:rPr>
          </w:pPr>
          <w:hyperlink w:anchor="_hvjqkkhhdcw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11.4: “Requerimientos de Hardware (Servidor/Docker)”.</w:t>
              <w:tab/>
              <w:t xml:space="preserve">159</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after="0" w:before="60" w:line="240" w:lineRule="auto"/>
            <w:ind w:right="0"/>
            <w:jc w:val="left"/>
            <w:rPr>
              <w:b w:val="1"/>
              <w:bCs w:val="1"/>
              <w:color w:val="000000"/>
              <w:u w:val="none"/>
            </w:rPr>
          </w:pPr>
          <w:hyperlink w:anchor="_glmhqo2r0n4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11.5: "Resumen de dimensión técnica".</w:t>
              <w:tab/>
              <w:t xml:space="preserve">162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2">
      <w:pPr>
        <w:keepNext w:val="1"/>
        <w:keepLines w:val="1"/>
        <w:widowControl w:val="1"/>
        <w:spacing w:line="360" w:lineRule="auto"/>
        <w:ind w:left="0" w:right="56.69291338582678" w:firstLine="0"/>
        <w:rPr/>
      </w:pPr>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1"/>
        <w:spacing w:line="360" w:lineRule="auto"/>
        <w:ind w:left="60" w:right="56.69291338582678"/>
        <w:rPr/>
      </w:pPr>
      <w:bookmarkStart w:colFirst="0" w:colLast="0" w:name="_s3bxjtmewt6a" w:id="5"/>
      <w:bookmarkEnd w:id="5"/>
      <w:r w:rsidDel="00000000" w:rsidR="00000000" w:rsidRPr="00000000">
        <w:rPr>
          <w:rtl w:val="0"/>
        </w:rPr>
        <w:t xml:space="preserve">1. INTRODUCCIÓN</w:t>
      </w:r>
      <w:r w:rsidDel="00000000" w:rsidR="00000000" w:rsidRPr="00000000">
        <w:rPr>
          <w:rtl w:val="0"/>
        </w:rPr>
      </w:r>
    </w:p>
    <w:p w:rsidR="00000000" w:rsidDel="00000000" w:rsidP="00000000" w:rsidRDefault="00000000" w:rsidRPr="00000000" w14:paraId="000000D4">
      <w:pP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Este documento de ingeniería tiene como objetivo definir la base fundamental del sistema a desarrollar para la Unidad de Investigación Docente y Desarrollo Académico abreviado como </w:t>
      </w:r>
      <w:r w:rsidDel="00000000" w:rsidR="00000000" w:rsidRPr="00000000">
        <w:rPr>
          <w:rtl w:val="0"/>
        </w:rPr>
        <w:t xml:space="preserve">UNIDA</w:t>
      </w:r>
      <w:r w:rsidDel="00000000" w:rsidR="00000000" w:rsidRPr="00000000">
        <w:rPr>
          <w:rtl w:val="0"/>
        </w:rPr>
        <w:t xml:space="preserve"> de la Facultad de Ingeniería de la Universidad Andrés Bello abreviado como UNAB mediante un análisis exhaustivo del entorno interno y externo. Se busca guiar la implementación del proyecto a través de la definición de aplicaciones cuantitativas, cualitativas y el levantamiento de requerimientos funcionales y no funcionales. Con esta estructura técnica, se espera no solamente establecer los parámetros operativos del software, sino también asegurar su correcta materialización mediante el uso de diagramas de casos de uso extendidos.</w:t>
      </w:r>
    </w:p>
    <w:p w:rsidR="00000000" w:rsidDel="00000000" w:rsidP="00000000" w:rsidRDefault="00000000" w:rsidRPr="00000000" w14:paraId="000000D5">
      <w:pPr>
        <w:pStyle w:val="Heading1"/>
        <w:rPr/>
      </w:pPr>
      <w:bookmarkStart w:colFirst="0" w:colLast="0" w:name="_n0yvetoivpn5" w:id="6"/>
      <w:bookmarkEnd w:id="6"/>
      <w:r w:rsidDel="00000000" w:rsidR="00000000" w:rsidRPr="00000000">
        <w:rPr>
          <w:rtl w:val="0"/>
        </w:rPr>
        <w:t xml:space="preserve">2. CONTEXTO </w:t>
      </w:r>
      <w:r w:rsidDel="00000000" w:rsidR="00000000" w:rsidRPr="00000000">
        <w:rPr>
          <w:rtl w:val="0"/>
        </w:rPr>
      </w:r>
    </w:p>
    <w:p w:rsidR="00000000" w:rsidDel="00000000" w:rsidP="00000000" w:rsidRDefault="00000000" w:rsidRPr="00000000" w14:paraId="000000D6">
      <w:pPr>
        <w:spacing w:line="360" w:lineRule="auto"/>
        <w:ind w:left="0" w:right="56.69291338582678" w:firstLine="0"/>
        <w:jc w:val="both"/>
        <w:rPr/>
      </w:pPr>
      <w:r w:rsidDel="00000000" w:rsidR="00000000" w:rsidRPr="00000000">
        <w:rPr>
          <w:rFonts w:ascii="Times New Roman" w:cs="Times New Roman" w:eastAsia="Times New Roman" w:hAnsi="Times New Roman"/>
          <w:sz w:val="24"/>
          <w:szCs w:val="24"/>
          <w:rtl w:val="0"/>
        </w:rPr>
        <w:t xml:space="preserve"> Se examinan los factores externos e internos que influyen en el funcionamiento de la </w:t>
      </w:r>
      <w:r w:rsidDel="00000000" w:rsidR="00000000" w:rsidRPr="00000000">
        <w:rPr>
          <w:rFonts w:ascii="Times New Roman" w:cs="Times New Roman" w:eastAsia="Times New Roman" w:hAnsi="Times New Roman"/>
          <w:sz w:val="24"/>
          <w:szCs w:val="24"/>
          <w:rtl w:val="0"/>
        </w:rPr>
        <w:t xml:space="preserve">Unidad de Investigación Docente y Desarrollo Académico</w:t>
      </w:r>
      <w:r w:rsidDel="00000000" w:rsidR="00000000" w:rsidRPr="00000000">
        <w:rPr>
          <w:rFonts w:ascii="Times New Roman" w:cs="Times New Roman" w:eastAsia="Times New Roman" w:hAnsi="Times New Roman"/>
          <w:sz w:val="24"/>
          <w:szCs w:val="24"/>
          <w:rtl w:val="0"/>
        </w:rPr>
        <w:t xml:space="preserve"> de la Facultad de Ingeniería de la Universidad Andrés Bello. El contexto externo abarca el ecosistema de aprendizaje digital, el marco regulatorio de protección de datos y la integración con estándares internacionales de educación, representados mediante el análisis del entorno educativo. El contexto interno considera la estructura de la unidad, sus pilares estratégicos y la colaboración entre los diversos actores académicos, ilustrados mediante su descripción organizacional.</w:t>
      </w:r>
      <w:r w:rsidDel="00000000" w:rsidR="00000000" w:rsidRPr="00000000">
        <w:rPr>
          <w:rtl w:val="0"/>
        </w:rPr>
      </w:r>
    </w:p>
    <w:p w:rsidR="00000000" w:rsidDel="00000000" w:rsidP="00000000" w:rsidRDefault="00000000" w:rsidRPr="00000000" w14:paraId="000000D7">
      <w:pPr>
        <w:pStyle w:val="Heading2"/>
        <w:rPr/>
      </w:pPr>
      <w:bookmarkStart w:colFirst="0" w:colLast="0" w:name="_8kil1074d5r8" w:id="7"/>
      <w:bookmarkEnd w:id="7"/>
      <w:r w:rsidDel="00000000" w:rsidR="00000000" w:rsidRPr="00000000">
        <w:rPr>
          <w:rtl w:val="0"/>
        </w:rPr>
        <w:t xml:space="preserve">2.1. Ubicación</w:t>
      </w:r>
      <w:r w:rsidDel="00000000" w:rsidR="00000000" w:rsidRPr="00000000">
        <w:rPr>
          <w:rtl w:val="0"/>
        </w:rPr>
      </w:r>
    </w:p>
    <w:p w:rsidR="00000000" w:rsidDel="00000000" w:rsidP="00000000" w:rsidRDefault="00000000" w:rsidRPr="00000000" w14:paraId="000000D8">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Dado a que el proyecto es de carácter digital no posee una ubicación de origen físico, esto gracias a que posee como base la plataforma Canvas LMS que utilizan todas las sedes de la Universidad Andrés Bello. Igualmente, se deja registro de que la sede de ingeniería UNAB, a la que pertenecen todos los miembros del equipo junto al docente, queda localizada en la calle Antonio Varas 810, en la comuna de Providencia.</w:t>
      </w:r>
    </w:p>
    <w:p w:rsidR="00000000" w:rsidDel="00000000" w:rsidP="00000000" w:rsidRDefault="00000000" w:rsidRPr="00000000" w14:paraId="000000D9">
      <w:pPr>
        <w:spacing w:line="360" w:lineRule="auto"/>
        <w:ind w:left="56.69291338582678" w:right="56.6929133858267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pStyle w:val="Heading2"/>
        <w:rPr/>
      </w:pPr>
      <w:bookmarkStart w:colFirst="0" w:colLast="0" w:name="_q7qhmvwr3he8" w:id="8"/>
      <w:bookmarkEnd w:id="8"/>
      <w:r w:rsidDel="00000000" w:rsidR="00000000" w:rsidRPr="00000000">
        <w:rPr>
          <w:rtl w:val="0"/>
        </w:rPr>
        <w:t xml:space="preserve">2.2. Misión</w:t>
      </w:r>
      <w:r w:rsidDel="00000000" w:rsidR="00000000" w:rsidRPr="00000000">
        <w:rPr>
          <w:rtl w:val="0"/>
        </w:rPr>
      </w:r>
    </w:p>
    <w:p w:rsidR="00000000" w:rsidDel="00000000" w:rsidP="00000000" w:rsidRDefault="00000000" w:rsidRPr="00000000" w14:paraId="000000DB">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 Universidad Andrés Bello se compromete con la excelencia académica y la formación integral mediante una gestión moderna conectada con los desafíos sociales y tecnológicos. Su propósito es ofrecer una educación de calidad, inclusiva y transformadora que pone al estudiante en el centro, potenciando la flexibilidad curricular, el uso de herramientas digitales y la internacionalización en todos sus niveles.</w:t>
      </w:r>
      <w:r w:rsidDel="00000000" w:rsidR="00000000" w:rsidRPr="00000000">
        <w:rPr>
          <w:rtl w:val="0"/>
        </w:rPr>
      </w:r>
    </w:p>
    <w:p w:rsidR="00000000" w:rsidDel="00000000" w:rsidP="00000000" w:rsidRDefault="00000000" w:rsidRPr="00000000" w14:paraId="000000DC">
      <w:pPr>
        <w:pStyle w:val="Heading2"/>
        <w:rPr/>
      </w:pPr>
      <w:bookmarkStart w:colFirst="0" w:colLast="0" w:name="_rf4jcpfx3d6b" w:id="9"/>
      <w:bookmarkEnd w:id="9"/>
      <w:r w:rsidDel="00000000" w:rsidR="00000000" w:rsidRPr="00000000">
        <w:rPr>
          <w:rtl w:val="0"/>
        </w:rPr>
        <w:t xml:space="preserve">2.3. Visión</w:t>
      </w:r>
      <w:r w:rsidDel="00000000" w:rsidR="00000000" w:rsidRPr="00000000">
        <w:rPr>
          <w:rtl w:val="0"/>
        </w:rPr>
      </w:r>
    </w:p>
    <w:p w:rsidR="00000000" w:rsidDel="00000000" w:rsidP="00000000" w:rsidRDefault="00000000" w:rsidRPr="00000000" w14:paraId="000000DD">
      <w:pPr>
        <w:spacing w:line="360" w:lineRule="auto"/>
        <w:ind w:left="0" w:right="56.69291338582678" w:firstLine="0"/>
        <w:jc w:val="both"/>
        <w:rPr/>
      </w:pPr>
      <w:r w:rsidDel="00000000" w:rsidR="00000000" w:rsidRPr="00000000">
        <w:rPr>
          <w:rFonts w:ascii="Times New Roman" w:cs="Times New Roman" w:eastAsia="Times New Roman" w:hAnsi="Times New Roman"/>
          <w:sz w:val="24"/>
          <w:szCs w:val="24"/>
          <w:rtl w:val="0"/>
        </w:rPr>
        <w:t xml:space="preserve"> La institución tiene la intención de proyectar un modelo educativo actualizado, pertinente y con visión de futuro que responda a los cambios globales. La institución aspira a consolidar estándares internacionales de calidad y alcanzar la máxima eficiencia docente, promoviendo el aprendizaje significativo y la formación a lo largo de la vida para responder a las necesidades emergentes del medio social y laboral.</w:t>
      </w:r>
      <w:r w:rsidDel="00000000" w:rsidR="00000000" w:rsidRPr="00000000">
        <w:rPr>
          <w:rtl w:val="0"/>
        </w:rPr>
      </w:r>
    </w:p>
    <w:p w:rsidR="00000000" w:rsidDel="00000000" w:rsidP="00000000" w:rsidRDefault="00000000" w:rsidRPr="00000000" w14:paraId="000000DE">
      <w:pPr>
        <w:pStyle w:val="Heading2"/>
        <w:rPr/>
      </w:pPr>
      <w:bookmarkStart w:colFirst="0" w:colLast="0" w:name="_u1ya96l00os" w:id="10"/>
      <w:bookmarkEnd w:id="10"/>
      <w:r w:rsidDel="00000000" w:rsidR="00000000" w:rsidRPr="00000000">
        <w:rPr>
          <w:rtl w:val="0"/>
        </w:rPr>
        <w:t xml:space="preserve">2</w:t>
      </w:r>
      <w:r w:rsidDel="00000000" w:rsidR="00000000" w:rsidRPr="00000000">
        <w:rPr>
          <w:rtl w:val="0"/>
        </w:rPr>
        <w:t xml:space="preserve">.4. Organigrama </w:t>
      </w:r>
      <w:r w:rsidDel="00000000" w:rsidR="00000000" w:rsidRPr="00000000">
        <w:rPr>
          <w:rtl w:val="0"/>
        </w:rPr>
      </w:r>
    </w:p>
    <w:p w:rsidR="00000000" w:rsidDel="00000000" w:rsidP="00000000" w:rsidRDefault="00000000" w:rsidRPr="00000000" w14:paraId="000000DF">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El proyecto surge en el seno de la Unidad de Investigación Docente y Desarrollo Académico de la Facultad de Ingeniería de la Universidad Andrés Bello. Esta unidad tiene como propósito fomentar la innovación educativa entre los académicos, y es en este contexto donde el cliente, un profesor investigador, actúa como el principal promotor y propietario del producto. Este profesor define la visión del sistema, establece los requisitos de alto nivel y actúa como el punto de contacto central para la validación de cada avance, siendo además quien planea presentar los resultados de esta investigación en una pasantía en Canadá. Su labor cuenta con el respaldo institucional de su jefatura directa dentro de UNIDA, quien supervisa que el proyecto se alinee con las líneas estratégicas de la unidad, aunque el profesor investigador goza de libertad para proponer y ejecutar sus iniciativas de investigación.</w:t>
      </w:r>
    </w:p>
    <w:p w:rsidR="00000000" w:rsidDel="00000000" w:rsidP="00000000" w:rsidRDefault="00000000" w:rsidRPr="00000000" w14:paraId="000000E0">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 torno a este cliente se articulan los demás actores. Por un lado, los usuarios finales del sistema son los profesores y los estudiantes. Los profesores utilizarán el plugin dentro de la plataforma Canvas para generar, revisar y aprobar los feedbacks personalizados, especialmente en cursos masivos donde la retroalimentación manual resulta inviable. Los estudiantes, por su parte, recibirán los comentarios adaptativos en sus rúbricas y podrán incluso calificar la utilidad de ese feedback, cerrando así un ciclo de mejora continua. El equipo de desarrollo, compuesto por los estudiantes de Ingeniería de Software, es el encargado de la ejecución técnica y la gestión del proyecto. Este equipo debe adoptar un enfoque ágil como Scrum o XP y realizar un "spike técnico" inicial para validar la integración con Canvas, construyendo un prototipo funcional sobre una instancia local de Canvas de código abierto, dado que acceder al entorno productivo de la universidad es complejo por razones de ciberseguridad. Para ello, el plugin se diseñará siguiendo el estándar LTI 1.3, que permite enchufar herramientas externas de forma segura y estandarizada.</w:t>
      </w:r>
    </w:p>
    <w:p w:rsidR="00000000" w:rsidDel="00000000" w:rsidP="00000000" w:rsidRDefault="00000000" w:rsidRPr="00000000" w14:paraId="000000E1">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Completando la estructura, el Profesor Paulo, quien dicta la asignatura de Ingeniería de Software, actúa como un asesor metodológico y académico. No es un usuario directo del sistema, sino un mentor que guía al equipo en buenas prácticas de gestión, en el uso de repositorios y en la importancia de mitigar riesgos técnicos de forma temprana. Finalmente, el Director de la Escuela de Informática representa la autoridad académica que valida el proyecto como parte de la formación de los estudiantes, otorgando el marco curricular dentro del cual se desarrolla todo el esfuerzo. De esta manera, la organización del proyecto se configura como un ecosistema colaborativo y dinámico, donde la visión del cliente, la asesoría experta y la ejecución técnica autónoma confluyen para construir una solución innovadora de retroalimentación educativa.</w:t>
      </w:r>
      <w:r w:rsidDel="00000000" w:rsidR="00000000" w:rsidRPr="00000000">
        <w:rPr>
          <w:rtl w:val="0"/>
        </w:rPr>
      </w:r>
    </w:p>
    <w:p w:rsidR="00000000" w:rsidDel="00000000" w:rsidP="00000000" w:rsidRDefault="00000000" w:rsidRPr="00000000" w14:paraId="000000E2">
      <w:pPr>
        <w:pStyle w:val="Heading5"/>
        <w:spacing w:line="360" w:lineRule="auto"/>
        <w:ind w:left="56.69291338582678" w:right="56.69291338582678" w:firstLine="113.38582677165356"/>
        <w:jc w:val="center"/>
        <w:rPr>
          <w:rFonts w:ascii="Times New Roman" w:cs="Times New Roman" w:eastAsia="Times New Roman" w:hAnsi="Times New Roman"/>
        </w:rPr>
      </w:pPr>
      <w:bookmarkStart w:colFirst="0" w:colLast="0" w:name="_2iiq1s2shnkk" w:id="11"/>
      <w:bookmarkEnd w:id="11"/>
      <w:r w:rsidDel="00000000" w:rsidR="00000000" w:rsidRPr="00000000">
        <w:rPr>
          <w:rtl w:val="0"/>
        </w:rPr>
        <w:t xml:space="preserve">Figura 2.1: “Organigrama del proyecto”.</w:t>
      </w:r>
      <w:r w:rsidDel="00000000" w:rsidR="00000000" w:rsidRPr="00000000">
        <w:rPr/>
        <w:drawing>
          <wp:inline distB="114300" distT="114300" distL="114300" distR="114300">
            <wp:extent cx="5943600" cy="3340100"/>
            <wp:effectExtent b="0" l="0" r="0" t="0"/>
            <wp:docPr id="37" name="image43.png"/>
            <a:graphic>
              <a:graphicData uri="http://schemas.openxmlformats.org/drawingml/2006/picture">
                <pic:pic>
                  <pic:nvPicPr>
                    <pic:cNvPr id="0" name="image43.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t xml:space="preserve">Fuente: elaborada por el estudiante de acuerdo con el proyecto.</w:t>
      </w:r>
      <w:r w:rsidDel="00000000" w:rsidR="00000000" w:rsidRPr="00000000">
        <w:rPr>
          <w:rtl w:val="0"/>
        </w:rPr>
      </w:r>
    </w:p>
    <w:p w:rsidR="00000000" w:rsidDel="00000000" w:rsidP="00000000" w:rsidRDefault="00000000" w:rsidRPr="00000000" w14:paraId="000000E3">
      <w:pPr>
        <w:pStyle w:val="Heading2"/>
        <w:rPr/>
      </w:pPr>
      <w:bookmarkStart w:colFirst="0" w:colLast="0" w:name="_uyb1pumkh1zh" w:id="12"/>
      <w:bookmarkEnd w:id="12"/>
      <w:r w:rsidDel="00000000" w:rsidR="00000000" w:rsidRPr="00000000">
        <w:rPr>
          <w:rtl w:val="0"/>
        </w:rPr>
        <w:t xml:space="preserve">2</w:t>
      </w:r>
      <w:r w:rsidDel="00000000" w:rsidR="00000000" w:rsidRPr="00000000">
        <w:rPr>
          <w:rtl w:val="0"/>
        </w:rPr>
        <w:t xml:space="preserve">.5. Descriptiva y que hacer de la organización</w:t>
      </w:r>
      <w:r w:rsidDel="00000000" w:rsidR="00000000" w:rsidRPr="00000000">
        <w:rPr>
          <w:rtl w:val="0"/>
        </w:rPr>
      </w:r>
    </w:p>
    <w:p w:rsidR="00000000" w:rsidDel="00000000" w:rsidP="00000000" w:rsidRDefault="00000000" w:rsidRPr="00000000" w14:paraId="000000E4">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 Universidad Andrés Bello es una institución de educación superior privada acreditada en Chile, presente en Santiago, Concepción y Valparaíso, que ofrece formación en múltiples áreas del conocimiento a través de sus facultades: Arquitectura, Arte, Diseño y Comunicaciones; Ciencias de la Rehabilitación; Ciencias de la Vida; Ciencias Exactas; Derecho; Economía y Negocios; Educación; Ingeniería; Medicina; y Odontología, ofreciendo carreras de pregrado, postgrado y programas de extensión. La universidad se destaca en investigación, innovación con IA aplicada a la salud, y se posiciona en el top 5 de mejores universidades de Chile y ranking N°34 en Latinoamérica según Scimago 2026.</w:t>
      </w:r>
      <w:r w:rsidDel="00000000" w:rsidR="00000000" w:rsidRPr="00000000">
        <w:rPr>
          <w:rtl w:val="0"/>
        </w:rPr>
      </w:r>
    </w:p>
    <w:p w:rsidR="00000000" w:rsidDel="00000000" w:rsidP="00000000" w:rsidRDefault="00000000" w:rsidRPr="00000000" w14:paraId="000000E5">
      <w:pPr>
        <w:pStyle w:val="Heading2"/>
        <w:spacing w:line="360" w:lineRule="auto"/>
        <w:ind w:left="0" w:right="56.69291338582678" w:firstLine="0"/>
        <w:rPr/>
      </w:pPr>
      <w:bookmarkStart w:colFirst="0" w:colLast="0" w:name="_iadqjo4ccy4" w:id="13"/>
      <w:bookmarkEnd w:id="13"/>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ind w:firstLine="0"/>
        <w:rPr/>
      </w:pPr>
      <w:bookmarkStart w:colFirst="0" w:colLast="0" w:name="_pfx99jhwdhdu" w:id="14"/>
      <w:bookmarkEnd w:id="14"/>
      <w:r w:rsidDel="00000000" w:rsidR="00000000" w:rsidRPr="00000000">
        <w:rPr>
          <w:rtl w:val="0"/>
        </w:rPr>
        <w:t xml:space="preserve">3. ANÁLISIS INTERNO Y EXTERNO DE LA ORGANIZACIÓN</w:t>
      </w:r>
      <w:r w:rsidDel="00000000" w:rsidR="00000000" w:rsidRPr="00000000">
        <w:rPr>
          <w:rtl w:val="0"/>
        </w:rPr>
      </w:r>
    </w:p>
    <w:p w:rsidR="00000000" w:rsidDel="00000000" w:rsidP="00000000" w:rsidRDefault="00000000" w:rsidRPr="00000000" w14:paraId="000000E7">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En esta sección se realiza un análisis detallado de la Unidad de Investigación Docente y Desarrollo Académico de la Facultad de Ingeniería de la Universidad Andrés Bello, con el fin de comprender su estructura, funcionamiento y entorno. Para ello se describe el organigrama del proyecto, se exponen las características generales de la institución y se aplican las siguientes herramientas estratégicas: análisis PESTEL, modelo de las cinco fuerzas de Porter, cadena de valor y matriz FODA. Este análisis permite identificar los factores internos y externos que inciden directamente en el diseño, desarrollo e implantación del plugin de feedback adaptativo.</w:t>
      </w:r>
    </w:p>
    <w:p w:rsidR="00000000" w:rsidDel="00000000" w:rsidP="00000000" w:rsidRDefault="00000000" w:rsidRPr="00000000" w14:paraId="000000E8">
      <w:pPr>
        <w:pStyle w:val="Heading2"/>
        <w:rPr/>
      </w:pPr>
      <w:bookmarkStart w:colFirst="0" w:colLast="0" w:name="_9x1xd8qv3i5e" w:id="15"/>
      <w:bookmarkEnd w:id="15"/>
      <w:r w:rsidDel="00000000" w:rsidR="00000000" w:rsidRPr="00000000">
        <w:rPr>
          <w:rtl w:val="0"/>
        </w:rPr>
        <w:t xml:space="preserve">3</w:t>
      </w:r>
      <w:r w:rsidDel="00000000" w:rsidR="00000000" w:rsidRPr="00000000">
        <w:rPr>
          <w:rtl w:val="0"/>
        </w:rPr>
        <w:t xml:space="preserve">.1. Contexto interno</w:t>
      </w:r>
      <w:r w:rsidDel="00000000" w:rsidR="00000000" w:rsidRPr="00000000">
        <w:rPr>
          <w:rtl w:val="0"/>
        </w:rPr>
      </w:r>
    </w:p>
    <w:p w:rsidR="00000000" w:rsidDel="00000000" w:rsidP="00000000" w:rsidRDefault="00000000" w:rsidRPr="00000000" w14:paraId="000000E9">
      <w:pPr>
        <w:spacing w:after="240" w:before="24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 </w:t>
      </w:r>
      <w:r w:rsidDel="00000000" w:rsidR="00000000" w:rsidRPr="00000000">
        <w:rPr>
          <w:rFonts w:ascii="Times New Roman" w:cs="Times New Roman" w:eastAsia="Times New Roman" w:hAnsi="Times New Roman"/>
          <w:sz w:val="24"/>
          <w:szCs w:val="24"/>
          <w:rtl w:val="0"/>
        </w:rPr>
        <w:t xml:space="preserve">Unidad de Investigación Docente y Desarrollo Académico</w:t>
      </w:r>
      <w:r w:rsidDel="00000000" w:rsidR="00000000" w:rsidRPr="00000000">
        <w:rPr>
          <w:rFonts w:ascii="Times New Roman" w:cs="Times New Roman" w:eastAsia="Times New Roman" w:hAnsi="Times New Roman"/>
          <w:sz w:val="24"/>
          <w:szCs w:val="24"/>
          <w:rtl w:val="0"/>
        </w:rPr>
        <w:t xml:space="preserve"> es el núcleo de innovación pedagógica de la Facultad de Ingeniería. Su funcionamiento se basa en la colaboración entre académicos investigadores, unidades de soporte técnico y el cuerpo estudiantil.</w:t>
      </w:r>
    </w:p>
    <w:p w:rsidR="00000000" w:rsidDel="00000000" w:rsidP="00000000" w:rsidRDefault="00000000" w:rsidRPr="00000000" w14:paraId="000000EA">
      <w:pPr>
        <w:spacing w:after="240" w:before="24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Actualmente, la unidad gestiona procesos que buscan la mejora de los indicadores de retención y éxito académico. El proyecto de "Feedback Adaptativo" se inserta como una herramienta estratégica para automatizar tareas que hoy presentan cuellos de botella:</w:t>
      </w:r>
    </w:p>
    <w:p w:rsidR="00000000" w:rsidDel="00000000" w:rsidP="00000000" w:rsidRDefault="00000000" w:rsidRPr="00000000" w14:paraId="000000EB">
      <w:pPr>
        <w:numPr>
          <w:ilvl w:val="0"/>
          <w:numId w:val="10"/>
        </w:num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Evaluación Docente: Automatización de la retroalimentación manual en rúbricas de Canvas.</w:t>
      </w:r>
    </w:p>
    <w:p w:rsidR="00000000" w:rsidDel="00000000" w:rsidP="00000000" w:rsidRDefault="00000000" w:rsidRPr="00000000" w14:paraId="000000EC">
      <w:pPr>
        <w:numPr>
          <w:ilvl w:val="0"/>
          <w:numId w:val="10"/>
        </w:num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Personalización del Aprendizaje: Integración de variables académicas previas y trayectoria para generar mensajes de apoyo diferenciados.</w:t>
      </w:r>
    </w:p>
    <w:p w:rsidR="00000000" w:rsidDel="00000000" w:rsidP="00000000" w:rsidRDefault="00000000" w:rsidRPr="00000000" w14:paraId="000000ED">
      <w:pPr>
        <w:numPr>
          <w:ilvl w:val="0"/>
          <w:numId w:val="10"/>
        </w:num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Vinculación con el Estudiante: Creación de un ciclo de mejora continua mediante la calificación del feedback recibido.</w:t>
      </w:r>
    </w:p>
    <w:p w:rsidR="00000000" w:rsidDel="00000000" w:rsidP="00000000" w:rsidRDefault="00000000" w:rsidRPr="00000000" w14:paraId="000000EE">
      <w:pPr>
        <w:spacing w:after="240" w:before="24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diferencia de un modelo de externalización total, la </w:t>
      </w:r>
      <w:r w:rsidDel="00000000" w:rsidR="00000000" w:rsidRPr="00000000">
        <w:rPr>
          <w:rFonts w:ascii="Times New Roman" w:cs="Times New Roman" w:eastAsia="Times New Roman" w:hAnsi="Times New Roman"/>
          <w:sz w:val="24"/>
          <w:szCs w:val="24"/>
          <w:rtl w:val="0"/>
        </w:rPr>
        <w:t xml:space="preserve">UNIDA</w:t>
      </w:r>
      <w:r w:rsidDel="00000000" w:rsidR="00000000" w:rsidRPr="00000000">
        <w:rPr>
          <w:rFonts w:ascii="Times New Roman" w:cs="Times New Roman" w:eastAsia="Times New Roman" w:hAnsi="Times New Roman"/>
          <w:sz w:val="24"/>
          <w:szCs w:val="24"/>
          <w:rtl w:val="0"/>
        </w:rPr>
        <w:t xml:space="preserve"> fomenta el desarrollo de soluciones "in-house" mediante equipos de Ingeniería de Software de la misma facultad, asegurando que el conocimiento técnico y pedagógico permanezca dentro de la institución. Esta estructura se detalla en el apartado de Organigrama del proyecto, donde se definen los roles del Cliente, Profesor Investigador, el Asesor Metodológico y el Equipo de Desarrollo.</w:t>
      </w:r>
      <w:r w:rsidDel="00000000" w:rsidR="00000000" w:rsidRPr="00000000">
        <w:rPr>
          <w:rtl w:val="0"/>
        </w:rPr>
      </w:r>
    </w:p>
    <w:p w:rsidR="00000000" w:rsidDel="00000000" w:rsidP="00000000" w:rsidRDefault="00000000" w:rsidRPr="00000000" w14:paraId="000000EF">
      <w:pPr>
        <w:pStyle w:val="Heading2"/>
        <w:rPr/>
      </w:pPr>
      <w:bookmarkStart w:colFirst="0" w:colLast="0" w:name="_cu0629ie52l1" w:id="16"/>
      <w:bookmarkEnd w:id="16"/>
      <w:r w:rsidDel="00000000" w:rsidR="00000000" w:rsidRPr="00000000">
        <w:rPr>
          <w:rtl w:val="0"/>
        </w:rPr>
        <w:t xml:space="preserve">3</w:t>
      </w:r>
      <w:r w:rsidDel="00000000" w:rsidR="00000000" w:rsidRPr="00000000">
        <w:rPr>
          <w:rtl w:val="0"/>
        </w:rPr>
        <w:t xml:space="preserve">.2. Contexto externo </w:t>
      </w:r>
      <w:r w:rsidDel="00000000" w:rsidR="00000000" w:rsidRPr="00000000">
        <w:rPr>
          <w:rtl w:val="0"/>
        </w:rPr>
      </w:r>
    </w:p>
    <w:p w:rsidR="00000000" w:rsidDel="00000000" w:rsidP="00000000" w:rsidRDefault="00000000" w:rsidRPr="00000000" w14:paraId="000000F0">
      <w:pPr>
        <w:spacing w:after="240" w:before="24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El proyecto se desarrolla en el marco de la educación superior chilena, específicamente dentro del ecosistema tecnológico de la</w:t>
      </w:r>
      <w:r w:rsidDel="00000000" w:rsidR="00000000" w:rsidRPr="00000000">
        <w:rPr>
          <w:rFonts w:ascii="Times New Roman" w:cs="Times New Roman" w:eastAsia="Times New Roman" w:hAnsi="Times New Roman"/>
          <w:sz w:val="24"/>
          <w:szCs w:val="24"/>
          <w:rtl w:val="0"/>
        </w:rPr>
        <w:t xml:space="preserve"> Universidad Andrés Bello</w:t>
      </w:r>
      <w:r w:rsidDel="00000000" w:rsidR="00000000" w:rsidRPr="00000000">
        <w:rPr>
          <w:rFonts w:ascii="Times New Roman" w:cs="Times New Roman" w:eastAsia="Times New Roman" w:hAnsi="Times New Roman"/>
          <w:sz w:val="24"/>
          <w:szCs w:val="24"/>
          <w:rtl w:val="0"/>
        </w:rPr>
        <w:t xml:space="preserve">, institución acreditada con nivel de excelencia y posicionada en el top 5 nacional según el ranking Scimago 2026.</w:t>
      </w:r>
    </w:p>
    <w:p w:rsidR="00000000" w:rsidDel="00000000" w:rsidP="00000000" w:rsidRDefault="00000000" w:rsidRPr="00000000" w14:paraId="000000F1">
      <w:pPr>
        <w:spacing w:after="240" w:before="24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 </w:t>
      </w:r>
      <w:r w:rsidDel="00000000" w:rsidR="00000000" w:rsidRPr="00000000">
        <w:rPr>
          <w:rFonts w:ascii="Times New Roman" w:cs="Times New Roman" w:eastAsia="Times New Roman" w:hAnsi="Times New Roman"/>
          <w:sz w:val="24"/>
          <w:szCs w:val="24"/>
          <w:rtl w:val="0"/>
        </w:rPr>
        <w:t xml:space="preserve">UNIDA</w:t>
      </w:r>
      <w:r w:rsidDel="00000000" w:rsidR="00000000" w:rsidRPr="00000000">
        <w:rPr>
          <w:rFonts w:ascii="Times New Roman" w:cs="Times New Roman" w:eastAsia="Times New Roman" w:hAnsi="Times New Roman"/>
          <w:sz w:val="24"/>
          <w:szCs w:val="24"/>
          <w:rtl w:val="0"/>
        </w:rPr>
        <w:t xml:space="preserve"> opera en un entorno global donde la digitalización de la enseñanza y la personalización del aprendizaje son determinantes. La naturaleza del proyecto responde a un desafío crítico de la educación masiva en línea de E-learning: la necesidad de proporcionar retroalimentación o feedback adaptativo y oportuna a grandes volúmenes de estudiantes. Este sistema debe interactuar directamente con la plataforma </w:t>
      </w:r>
      <w:r w:rsidDel="00000000" w:rsidR="00000000" w:rsidRPr="00000000">
        <w:rPr>
          <w:rFonts w:ascii="Times New Roman" w:cs="Times New Roman" w:eastAsia="Times New Roman" w:hAnsi="Times New Roman"/>
          <w:sz w:val="24"/>
          <w:szCs w:val="24"/>
          <w:rtl w:val="0"/>
        </w:rPr>
        <w:t xml:space="preserve">Canvas LMS</w:t>
      </w:r>
      <w:r w:rsidDel="00000000" w:rsidR="00000000" w:rsidRPr="00000000">
        <w:rPr>
          <w:rFonts w:ascii="Times New Roman" w:cs="Times New Roman" w:eastAsia="Times New Roman" w:hAnsi="Times New Roman"/>
          <w:sz w:val="24"/>
          <w:szCs w:val="24"/>
          <w:rtl w:val="0"/>
        </w:rPr>
        <w:t xml:space="preserve">, el estándar internacional de gestión de aprendizaje utilizado por la universidad, utilizando el protocolo de interoperabilidad </w:t>
      </w:r>
      <w:r w:rsidDel="00000000" w:rsidR="00000000" w:rsidRPr="00000000">
        <w:rPr>
          <w:rFonts w:ascii="Times New Roman" w:cs="Times New Roman" w:eastAsia="Times New Roman" w:hAnsi="Times New Roman"/>
          <w:sz w:val="24"/>
          <w:szCs w:val="24"/>
          <w:rtl w:val="0"/>
        </w:rPr>
        <w:t xml:space="preserve">LTI 1.3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2">
      <w:pPr>
        <w:spacing w:after="240" w:before="24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Asimismo, la operación se rige por un marco legal riguroso, destacando la </w:t>
      </w:r>
      <w:r w:rsidDel="00000000" w:rsidR="00000000" w:rsidRPr="00000000">
        <w:rPr>
          <w:rFonts w:ascii="Times New Roman" w:cs="Times New Roman" w:eastAsia="Times New Roman" w:hAnsi="Times New Roman"/>
          <w:sz w:val="24"/>
          <w:szCs w:val="24"/>
          <w:rtl w:val="0"/>
        </w:rPr>
        <w:t xml:space="preserve">Ley N° 21.719 de </w:t>
      </w:r>
      <w:r w:rsidDel="00000000" w:rsidR="00000000" w:rsidRPr="00000000">
        <w:rPr>
          <w:rFonts w:ascii="Times New Roman" w:cs="Times New Roman" w:eastAsia="Times New Roman" w:hAnsi="Times New Roman"/>
          <w:sz w:val="24"/>
          <w:szCs w:val="24"/>
          <w:rtl w:val="0"/>
        </w:rPr>
        <w:t xml:space="preserve">Protección de Datos Personales</w:t>
      </w:r>
      <w:r w:rsidDel="00000000" w:rsidR="00000000" w:rsidRPr="00000000">
        <w:rPr>
          <w:rFonts w:ascii="Times New Roman" w:cs="Times New Roman" w:eastAsia="Times New Roman" w:hAnsi="Times New Roman"/>
          <w:sz w:val="24"/>
          <w:szCs w:val="24"/>
          <w:rtl w:val="0"/>
        </w:rPr>
        <w:t xml:space="preserve"> en Chile, lo que exige que el tratamiento de la información académica y de salud de los estudiantes cumpla con estrictos estándares de seguridad, anonimización y ética en el uso de Inteligencia Artificial.</w:t>
      </w:r>
    </w:p>
    <w:p w:rsidR="00000000" w:rsidDel="00000000" w:rsidP="00000000" w:rsidRDefault="00000000" w:rsidRPr="00000000" w14:paraId="000000F3">
      <w:pPr>
        <w:spacing w:after="240" w:before="24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 Figura 3.1 Análisis PESTEL presenta los factores políticos, tecnológicos y legales que condicionan el despliegue de este plugin en el mercado educativo nacional.</w:t>
      </w:r>
      <w:r w:rsidDel="00000000" w:rsidR="00000000" w:rsidRPr="00000000">
        <w:rPr>
          <w:rtl w:val="0"/>
        </w:rPr>
      </w:r>
    </w:p>
    <w:p w:rsidR="00000000" w:rsidDel="00000000" w:rsidP="00000000" w:rsidRDefault="00000000" w:rsidRPr="00000000" w14:paraId="000000F4">
      <w:pPr>
        <w:pStyle w:val="Heading2"/>
        <w:spacing w:line="360" w:lineRule="auto"/>
        <w:ind w:left="776.6929133858268" w:right="56.69291338582678" w:firstLine="113.38582677165348"/>
        <w:jc w:val="both"/>
        <w:rPr/>
      </w:pPr>
      <w:bookmarkStart w:colFirst="0" w:colLast="0" w:name="_vnok6j9vdhox" w:id="17"/>
      <w:bookmarkEnd w:id="17"/>
      <w:r w:rsidDel="00000000" w:rsidR="00000000" w:rsidRPr="00000000">
        <w:br w:type="page"/>
      </w:r>
      <w:r w:rsidDel="00000000" w:rsidR="00000000" w:rsidRPr="00000000">
        <w:rPr>
          <w:rtl w:val="0"/>
        </w:rPr>
      </w:r>
    </w:p>
    <w:p w:rsidR="00000000" w:rsidDel="00000000" w:rsidP="00000000" w:rsidRDefault="00000000" w:rsidRPr="00000000" w14:paraId="000000F5">
      <w:pPr>
        <w:pStyle w:val="Heading2"/>
        <w:rPr/>
      </w:pPr>
      <w:bookmarkStart w:colFirst="0" w:colLast="0" w:name="_ap0ib6jiy4c" w:id="18"/>
      <w:bookmarkEnd w:id="18"/>
      <w:r w:rsidDel="00000000" w:rsidR="00000000" w:rsidRPr="00000000">
        <w:rPr>
          <w:rtl w:val="0"/>
        </w:rPr>
        <w:t xml:space="preserve">3.3. Pestel</w:t>
      </w:r>
      <w:r w:rsidDel="00000000" w:rsidR="00000000" w:rsidRPr="00000000">
        <w:rPr>
          <w:rtl w:val="0"/>
        </w:rPr>
      </w:r>
    </w:p>
    <w:p w:rsidR="00000000" w:rsidDel="00000000" w:rsidP="00000000" w:rsidRDefault="00000000" w:rsidRPr="00000000" w14:paraId="000000F6">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Este análisis permite identificar puntos críticos sobre el contexto y el mercado actual, lo cual es crucial al momento de estrategizar el desarrollo del proyecto. La planificación aborda temas tales como el avance tecnológico en plataformas digitales en Chile, las leyes y reformas creadas para reforzar y apoyar la reintegración académica en las universidades, el aumento del presupuesto económico que vuelve posible el desarrollo de proyectos de integración de nuevas tecnologías, las opciones viables y disponibles para el uso generalizado de IA y el resguardo exigido por ley al momento de tratar con datos personales, entre otras.</w:t>
      </w:r>
    </w:p>
    <w:p w:rsidR="00000000" w:rsidDel="00000000" w:rsidP="00000000" w:rsidRDefault="00000000" w:rsidRPr="00000000" w14:paraId="000000F7">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 estos factores juegan un rol vital al momento de entender y evaluar el siguiente paso de desarrollo y el orientar las decisiones fundamentales para garantizar el completo desarrollo y despliegue del proyecto.</w:t>
      </w:r>
    </w:p>
    <w:p w:rsidR="00000000" w:rsidDel="00000000" w:rsidP="00000000" w:rsidRDefault="00000000" w:rsidRPr="00000000" w14:paraId="000000F8">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continuación los elementos del análisis PESTEL: </w:t>
      </w:r>
    </w:p>
    <w:p w:rsidR="00000000" w:rsidDel="00000000" w:rsidP="00000000" w:rsidRDefault="00000000" w:rsidRPr="00000000" w14:paraId="000000F9">
      <w:pPr>
        <w:numPr>
          <w:ilvl w:val="0"/>
          <w:numId w:val="10"/>
        </w:num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Político: Políticas del Ministerio de Educación orientadas a la transformación digital y el uso de IA en la educación superior para mejorar las tasas de retención.</w:t>
      </w:r>
    </w:p>
    <w:p w:rsidR="00000000" w:rsidDel="00000000" w:rsidP="00000000" w:rsidRDefault="00000000" w:rsidRPr="00000000" w14:paraId="000000FA">
      <w:pPr>
        <w:numPr>
          <w:ilvl w:val="0"/>
          <w:numId w:val="10"/>
        </w:num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Económico: Costos de mantenimiento de infraestructura cloud y consumo de APIs de modelos de lenguaje</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Impacto económico positivo al reducir la deserción estudiantil.</w:t>
      </w:r>
    </w:p>
    <w:p w:rsidR="00000000" w:rsidDel="00000000" w:rsidP="00000000" w:rsidRDefault="00000000" w:rsidRPr="00000000" w14:paraId="000000FB">
      <w:pPr>
        <w:numPr>
          <w:ilvl w:val="0"/>
          <w:numId w:val="10"/>
        </w:num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Creciente demanda de los estudiantes por una atención más personalizada y rápida. Foco en la salud mental y el acompañamiento académico proactivo.</w:t>
      </w:r>
    </w:p>
    <w:p w:rsidR="00000000" w:rsidDel="00000000" w:rsidP="00000000" w:rsidRDefault="00000000" w:rsidRPr="00000000" w14:paraId="000000FC">
      <w:pPr>
        <w:numPr>
          <w:ilvl w:val="0"/>
          <w:numId w:val="10"/>
        </w:num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Tecnológico: Madurez de los estándares LTI 1.3 para integraciones en LMS y disponibilidad de modelos de IA capaces de generar lenguaje natural coherente y pedagógico.</w:t>
      </w:r>
    </w:p>
    <w:p w:rsidR="00000000" w:rsidDel="00000000" w:rsidP="00000000" w:rsidRDefault="00000000" w:rsidRPr="00000000" w14:paraId="000000FD">
      <w:pPr>
        <w:numPr>
          <w:ilvl w:val="0"/>
          <w:numId w:val="10"/>
        </w:num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Ecológico: Reducción de la huella de carbono institucional mediante la digitalización de procesos y optimización del uso de servidores.</w:t>
      </w:r>
    </w:p>
    <w:p w:rsidR="00000000" w:rsidDel="00000000" w:rsidP="00000000" w:rsidRDefault="00000000" w:rsidRPr="00000000" w14:paraId="000000FE">
      <w:pPr>
        <w:numPr>
          <w:ilvl w:val="0"/>
          <w:numId w:val="10"/>
        </w:num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Cumplimiento estricto de la Ley N° 21.719 de Protección de Datos Personales en Chile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vigente desde diciembre de 2026</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y normativas de accesibilidad WCAG 2.1.</w:t>
      </w:r>
    </w:p>
    <w:p w:rsidR="00000000" w:rsidDel="00000000" w:rsidP="00000000" w:rsidRDefault="00000000" w:rsidRPr="00000000" w14:paraId="000000FF">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continuación se puede apreciar, en la figura 1.1, el análisis PESTEL del proyecto “Plugin Feedback Canvas”, lo cual permite analizar los factores políticos, económicos, sociales, tecnológicos, ecológicos y legales que influyen en el desarrollo y ambiente del proyecto.</w:t>
      </w:r>
    </w:p>
    <w:p w:rsidR="00000000" w:rsidDel="00000000" w:rsidP="00000000" w:rsidRDefault="00000000" w:rsidRPr="00000000" w14:paraId="00000101">
      <w:pPr>
        <w:pStyle w:val="Heading5"/>
        <w:rPr/>
      </w:pPr>
      <w:bookmarkStart w:colFirst="0" w:colLast="0" w:name="_3kwtk5tag016" w:id="19"/>
      <w:bookmarkEnd w:id="19"/>
      <w:r w:rsidDel="00000000" w:rsidR="00000000" w:rsidRPr="00000000">
        <w:rPr>
          <w:rtl w:val="0"/>
        </w:rPr>
        <w:t xml:space="preserve">Figura 3.1 “Análisis Pestel”</w:t>
      </w:r>
    </w:p>
    <w:p w:rsidR="00000000" w:rsidDel="00000000" w:rsidP="00000000" w:rsidRDefault="00000000" w:rsidRPr="00000000" w14:paraId="00000102">
      <w:pPr>
        <w:spacing w:line="360"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1028700</wp:posOffset>
            </wp:positionH>
            <wp:positionV relativeFrom="paragraph">
              <wp:posOffset>123825</wp:posOffset>
            </wp:positionV>
            <wp:extent cx="4076700" cy="3531851"/>
            <wp:effectExtent b="0" l="0" r="0" t="0"/>
            <wp:wrapNone/>
            <wp:docPr descr="Fig.1 " id="11" name="image46.png"/>
            <a:graphic>
              <a:graphicData uri="http://schemas.openxmlformats.org/drawingml/2006/picture">
                <pic:pic>
                  <pic:nvPicPr>
                    <pic:cNvPr descr="Fig.1 " id="0" name="image46.png"/>
                    <pic:cNvPicPr preferRelativeResize="0"/>
                  </pic:nvPicPr>
                  <pic:blipFill>
                    <a:blip r:embed="rId10"/>
                    <a:srcRect b="4483" l="20841" r="20063" t="4187"/>
                    <a:stretch>
                      <a:fillRect/>
                    </a:stretch>
                  </pic:blipFill>
                  <pic:spPr>
                    <a:xfrm>
                      <a:off x="0" y="0"/>
                      <a:ext cx="4076700" cy="3531851"/>
                    </a:xfrm>
                    <a:prstGeom prst="rect"/>
                    <a:ln/>
                  </pic:spPr>
                </pic:pic>
              </a:graphicData>
            </a:graphic>
          </wp:anchor>
        </w:drawing>
      </w:r>
    </w:p>
    <w:p w:rsidR="00000000" w:rsidDel="00000000" w:rsidP="00000000" w:rsidRDefault="00000000" w:rsidRPr="00000000" w14:paraId="00000103">
      <w:pPr>
        <w:spacing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line="360" w:lineRule="auto"/>
        <w:ind w:left="0" w:right="56.6929133858267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pStyle w:val="Subtitle"/>
        <w:spacing w:after="160" w:before="240" w:lineRule="auto"/>
        <w:ind w:left="56.69291338582678" w:firstLine="113.38582677165356"/>
        <w:jc w:val="center"/>
        <w:rPr>
          <w:rFonts w:ascii="Times New Roman" w:cs="Times New Roman" w:eastAsia="Times New Roman" w:hAnsi="Times New Roman"/>
          <w:sz w:val="18"/>
          <w:szCs w:val="18"/>
        </w:rPr>
      </w:pPr>
      <w:bookmarkStart w:colFirst="0" w:colLast="0" w:name="_i2ucus45rall" w:id="20"/>
      <w:bookmarkEnd w:id="20"/>
      <w:r w:rsidDel="00000000" w:rsidR="00000000" w:rsidRPr="00000000">
        <w:rPr>
          <w:rtl w:val="0"/>
        </w:rPr>
        <w:t xml:space="preserve">Fuente: elaborada por el estudiante de acuerdo con el proyecto.</w:t>
        <w:br w:type="textWrapping"/>
      </w:r>
      <w:r w:rsidDel="00000000" w:rsidR="00000000" w:rsidRPr="00000000">
        <w:rPr>
          <w:rFonts w:ascii="Times New Roman" w:cs="Times New Roman" w:eastAsia="Times New Roman" w:hAnsi="Times New Roman"/>
          <w:sz w:val="18"/>
          <w:szCs w:val="18"/>
          <w:rtl w:val="0"/>
        </w:rPr>
        <w:t xml:space="preserve">Para mayor detalle mirar archivo </w:t>
      </w:r>
      <w:r w:rsidDel="00000000" w:rsidR="00000000" w:rsidRPr="00000000">
        <w:rPr>
          <w:rFonts w:ascii="Times New Roman" w:cs="Times New Roman" w:eastAsia="Times New Roman" w:hAnsi="Times New Roman"/>
          <w:sz w:val="18"/>
          <w:szCs w:val="18"/>
          <w:rtl w:val="0"/>
        </w:rPr>
        <w:t xml:space="preserve">Análisis_Pestel</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0D">
      <w:pPr>
        <w:spacing w:after="160" w:before="240" w:line="360" w:lineRule="auto"/>
        <w:ind w:left="56.69291338582678" w:right="56.69291338582678" w:firstLine="113.38582677165356"/>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0E">
      <w:pPr>
        <w:pStyle w:val="Heading2"/>
        <w:spacing w:line="360" w:lineRule="auto"/>
        <w:ind w:left="776.6929133858268" w:right="56.69291338582678" w:firstLine="113.38582677165348"/>
        <w:jc w:val="both"/>
        <w:rPr/>
      </w:pPr>
      <w:bookmarkStart w:colFirst="0" w:colLast="0" w:name="_pxqvb8xkslmh" w:id="21"/>
      <w:bookmarkEnd w:id="21"/>
      <w:r w:rsidDel="00000000" w:rsidR="00000000" w:rsidRPr="00000000">
        <w:br w:type="page"/>
      </w:r>
      <w:r w:rsidDel="00000000" w:rsidR="00000000" w:rsidRPr="00000000">
        <w:rPr>
          <w:rtl w:val="0"/>
        </w:rPr>
      </w:r>
    </w:p>
    <w:p w:rsidR="00000000" w:rsidDel="00000000" w:rsidP="00000000" w:rsidRDefault="00000000" w:rsidRPr="00000000" w14:paraId="0000010F">
      <w:pPr>
        <w:pStyle w:val="Heading2"/>
        <w:rPr/>
      </w:pPr>
      <w:bookmarkStart w:colFirst="0" w:colLast="0" w:name="_yu01x4gig1f7" w:id="22"/>
      <w:bookmarkEnd w:id="22"/>
      <w:r w:rsidDel="00000000" w:rsidR="00000000" w:rsidRPr="00000000">
        <w:rPr>
          <w:rtl w:val="0"/>
        </w:rPr>
        <w:t xml:space="preserve">3.4. Análisis porter de las cinco fuerzas</w:t>
      </w:r>
      <w:r w:rsidDel="00000000" w:rsidR="00000000" w:rsidRPr="00000000">
        <w:rPr>
          <w:rtl w:val="0"/>
        </w:rPr>
      </w:r>
    </w:p>
    <w:p w:rsidR="00000000" w:rsidDel="00000000" w:rsidP="00000000" w:rsidRDefault="00000000" w:rsidRPr="00000000" w14:paraId="00000110">
      <w:pPr>
        <w:spacing w:after="240" w:before="24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 un marco estratégico para evaluar la competencia dentro de una industria, identificando cinco fuerzas que influyen en la rentabilidad y el atractivo del mercado que enfrenta la </w:t>
      </w:r>
      <w:r w:rsidDel="00000000" w:rsidR="00000000" w:rsidRPr="00000000">
        <w:rPr>
          <w:rFonts w:ascii="Times New Roman" w:cs="Times New Roman" w:eastAsia="Times New Roman" w:hAnsi="Times New Roman"/>
          <w:sz w:val="24"/>
          <w:szCs w:val="24"/>
          <w:rtl w:val="0"/>
        </w:rPr>
        <w:t xml:space="preserve">Unidad de Investigación Docente y Desarrollo Académico </w:t>
      </w:r>
      <w:r w:rsidDel="00000000" w:rsidR="00000000" w:rsidRPr="00000000">
        <w:rPr>
          <w:rFonts w:ascii="Times New Roman" w:cs="Times New Roman" w:eastAsia="Times New Roman" w:hAnsi="Times New Roman"/>
          <w:sz w:val="24"/>
          <w:szCs w:val="24"/>
          <w:rtl w:val="0"/>
        </w:rPr>
        <w:t xml:space="preserve">de la Facultad de Ingeniería de la Universidad Andrés Bello.</w:t>
      </w:r>
    </w:p>
    <w:p w:rsidR="00000000" w:rsidDel="00000000" w:rsidP="00000000" w:rsidRDefault="00000000" w:rsidRPr="00000000" w14:paraId="00000111">
      <w:pPr>
        <w:spacing w:after="240" w:before="24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 tabla 3.1. presenta de forma estructurada y detallada cómo cada una de las cinco fuerzas de Porter impacta en el entorno competitivo de la unidad, evaluando factores determinantes como la amenaza de nuevos entrantes, el poder de negociación de proveedores y usuarios, la presión de productos sustitutos y la rivalidad entre soluciones tecnológicas existentes.</w:t>
      </w:r>
    </w:p>
    <w:p w:rsidR="00000000" w:rsidDel="00000000" w:rsidP="00000000" w:rsidRDefault="00000000" w:rsidRPr="00000000" w14:paraId="00000112">
      <w:pPr>
        <w:pStyle w:val="Heading6"/>
        <w:rPr/>
      </w:pPr>
      <w:bookmarkStart w:colFirst="0" w:colLast="0" w:name="_tmvnjvp3496q" w:id="23"/>
      <w:bookmarkEnd w:id="23"/>
      <w:r w:rsidDel="00000000" w:rsidR="00000000" w:rsidRPr="00000000">
        <w:rPr>
          <w:rtl w:val="0"/>
        </w:rPr>
        <w:t xml:space="preserve">Tabla 3.1. Tabla de Porter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920"/>
        <w:gridCol w:w="5415"/>
        <w:tblGridChange w:id="0">
          <w:tblGrid>
            <w:gridCol w:w="2025"/>
            <w:gridCol w:w="1920"/>
            <w:gridCol w:w="5415"/>
          </w:tblGrid>
        </w:tblGridChange>
      </w:tblGrid>
      <w:tr>
        <w:trPr>
          <w:cantSplit w:val="0"/>
          <w:tblHeader w:val="0"/>
        </w:trPr>
        <w:tc>
          <w:tcPr>
            <w:shd w:fill="cccccc" w:val="clear"/>
          </w:tcPr>
          <w:p w:rsidR="00000000" w:rsidDel="00000000" w:rsidP="00000000" w:rsidRDefault="00000000" w:rsidRPr="00000000" w14:paraId="00000113">
            <w:pPr>
              <w:widowControl w:val="0"/>
              <w:spacing w:after="0" w:line="240" w:lineRule="auto"/>
              <w:ind w:right="0"/>
              <w:jc w:val="center"/>
              <w:rPr>
                <w:b w:val="1"/>
                <w:bCs w:val="1"/>
              </w:rPr>
            </w:pPr>
            <w:r w:rsidDel="00000000" w:rsidR="00000000" w:rsidRPr="00000000">
              <w:rPr>
                <w:b w:val="1"/>
                <w:bCs w:val="1"/>
                <w:rtl w:val="0"/>
              </w:rPr>
              <w:t xml:space="preserve">Fuerza</w:t>
            </w:r>
          </w:p>
        </w:tc>
        <w:tc>
          <w:tcPr>
            <w:shd w:fill="cccccc" w:val="clear"/>
          </w:tcPr>
          <w:p w:rsidR="00000000" w:rsidDel="00000000" w:rsidP="00000000" w:rsidRDefault="00000000" w:rsidRPr="00000000" w14:paraId="00000114">
            <w:pPr>
              <w:widowControl w:val="0"/>
              <w:spacing w:after="0" w:line="240" w:lineRule="auto"/>
              <w:ind w:right="0"/>
              <w:jc w:val="center"/>
              <w:rPr>
                <w:b w:val="1"/>
                <w:bCs w:val="1"/>
              </w:rPr>
            </w:pPr>
            <w:r w:rsidDel="00000000" w:rsidR="00000000" w:rsidRPr="00000000">
              <w:rPr>
                <w:b w:val="1"/>
                <w:bCs w:val="1"/>
                <w:rtl w:val="0"/>
              </w:rPr>
              <w:t xml:space="preserve">Nivel de riesgo</w:t>
            </w:r>
          </w:p>
        </w:tc>
        <w:tc>
          <w:tcPr>
            <w:shd w:fill="cccccc" w:val="clear"/>
          </w:tcPr>
          <w:p w:rsidR="00000000" w:rsidDel="00000000" w:rsidP="00000000" w:rsidRDefault="00000000" w:rsidRPr="00000000" w14:paraId="00000115">
            <w:pPr>
              <w:widowControl w:val="0"/>
              <w:spacing w:after="0" w:line="240" w:lineRule="auto"/>
              <w:ind w:right="0"/>
              <w:jc w:val="center"/>
              <w:rPr>
                <w:b w:val="1"/>
                <w:bCs w:val="1"/>
              </w:rPr>
            </w:pPr>
            <w:r w:rsidDel="00000000" w:rsidR="00000000" w:rsidRPr="00000000">
              <w:rPr>
                <w:b w:val="1"/>
                <w:bCs w:val="1"/>
                <w:rtl w:val="0"/>
              </w:rPr>
              <w:t xml:space="preserve">Estrategia de mitigación</w:t>
            </w:r>
          </w:p>
        </w:tc>
      </w:tr>
      <w:tr>
        <w:trPr>
          <w:cantSplit w:val="0"/>
          <w:tblHeader w:val="0"/>
        </w:trPr>
        <w:tc>
          <w:tcPr/>
          <w:p w:rsidR="00000000" w:rsidDel="00000000" w:rsidP="00000000" w:rsidRDefault="00000000" w:rsidRPr="00000000" w14:paraId="00000116">
            <w:pPr>
              <w:widowControl w:val="0"/>
              <w:spacing w:after="0" w:line="240" w:lineRule="auto"/>
              <w:ind w:right="0"/>
              <w:jc w:val="center"/>
              <w:rPr/>
            </w:pPr>
            <w:r w:rsidDel="00000000" w:rsidR="00000000" w:rsidRPr="00000000">
              <w:rPr>
                <w:rtl w:val="0"/>
              </w:rPr>
              <w:t xml:space="preserve">Rivalidad</w:t>
            </w:r>
          </w:p>
        </w:tc>
        <w:tc>
          <w:tcPr/>
          <w:p w:rsidR="00000000" w:rsidDel="00000000" w:rsidP="00000000" w:rsidRDefault="00000000" w:rsidRPr="00000000" w14:paraId="00000117">
            <w:pPr>
              <w:widowControl w:val="0"/>
              <w:spacing w:after="0" w:line="240" w:lineRule="auto"/>
              <w:ind w:right="0"/>
              <w:jc w:val="center"/>
              <w:rPr/>
            </w:pPr>
            <w:r w:rsidDel="00000000" w:rsidR="00000000" w:rsidRPr="00000000">
              <w:rPr>
                <w:rtl w:val="0"/>
              </w:rPr>
              <w:t xml:space="preserve">Alta</w:t>
            </w:r>
          </w:p>
        </w:tc>
        <w:tc>
          <w:tcPr/>
          <w:p w:rsidR="00000000" w:rsidDel="00000000" w:rsidP="00000000" w:rsidRDefault="00000000" w:rsidRPr="00000000" w14:paraId="00000118">
            <w:pPr>
              <w:widowControl w:val="0"/>
              <w:spacing w:after="0" w:line="240" w:lineRule="auto"/>
              <w:ind w:right="0"/>
              <w:jc w:val="center"/>
              <w:rPr/>
            </w:pPr>
            <w:r w:rsidDel="00000000" w:rsidR="00000000" w:rsidRPr="00000000">
              <w:rPr>
                <w:rtl w:val="0"/>
              </w:rPr>
              <w:t xml:space="preserve">Fomentar la exclusividad de los datos</w:t>
            </w:r>
          </w:p>
        </w:tc>
      </w:tr>
      <w:tr>
        <w:trPr>
          <w:cantSplit w:val="0"/>
          <w:tblHeader w:val="0"/>
        </w:trPr>
        <w:tc>
          <w:tcPr/>
          <w:p w:rsidR="00000000" w:rsidDel="00000000" w:rsidP="00000000" w:rsidRDefault="00000000" w:rsidRPr="00000000" w14:paraId="00000119">
            <w:pPr>
              <w:widowControl w:val="0"/>
              <w:spacing w:after="0" w:line="240" w:lineRule="auto"/>
              <w:ind w:right="0"/>
              <w:jc w:val="center"/>
              <w:rPr/>
            </w:pPr>
            <w:r w:rsidDel="00000000" w:rsidR="00000000" w:rsidRPr="00000000">
              <w:rPr>
                <w:rtl w:val="0"/>
              </w:rPr>
              <w:t xml:space="preserve">Nuevos entrantes</w:t>
            </w:r>
          </w:p>
        </w:tc>
        <w:tc>
          <w:tcPr/>
          <w:p w:rsidR="00000000" w:rsidDel="00000000" w:rsidP="00000000" w:rsidRDefault="00000000" w:rsidRPr="00000000" w14:paraId="0000011A">
            <w:pPr>
              <w:widowControl w:val="0"/>
              <w:spacing w:after="0" w:line="240" w:lineRule="auto"/>
              <w:ind w:right="0"/>
              <w:jc w:val="center"/>
              <w:rPr/>
            </w:pPr>
            <w:r w:rsidDel="00000000" w:rsidR="00000000" w:rsidRPr="00000000">
              <w:rPr>
                <w:rtl w:val="0"/>
              </w:rPr>
              <w:t xml:space="preserve">Media</w:t>
            </w:r>
          </w:p>
        </w:tc>
        <w:tc>
          <w:tcPr/>
          <w:p w:rsidR="00000000" w:rsidDel="00000000" w:rsidP="00000000" w:rsidRDefault="00000000" w:rsidRPr="00000000" w14:paraId="0000011B">
            <w:pPr>
              <w:widowControl w:val="0"/>
              <w:spacing w:after="0" w:line="240" w:lineRule="auto"/>
              <w:ind w:right="0"/>
              <w:jc w:val="center"/>
              <w:rPr/>
            </w:pPr>
            <w:r w:rsidDel="00000000" w:rsidR="00000000" w:rsidRPr="00000000">
              <w:rPr>
                <w:rtl w:val="0"/>
              </w:rPr>
              <w:t xml:space="preserve">Asegurar una integración profunda y segura que sea difícil de replicar externamente</w:t>
            </w:r>
          </w:p>
        </w:tc>
      </w:tr>
      <w:tr>
        <w:trPr>
          <w:cantSplit w:val="0"/>
          <w:tblHeader w:val="0"/>
        </w:trPr>
        <w:tc>
          <w:tcPr/>
          <w:p w:rsidR="00000000" w:rsidDel="00000000" w:rsidP="00000000" w:rsidRDefault="00000000" w:rsidRPr="00000000" w14:paraId="0000011C">
            <w:pPr>
              <w:widowControl w:val="0"/>
              <w:spacing w:after="0" w:line="240" w:lineRule="auto"/>
              <w:ind w:right="0"/>
              <w:jc w:val="center"/>
              <w:rPr/>
            </w:pPr>
            <w:r w:rsidDel="00000000" w:rsidR="00000000" w:rsidRPr="00000000">
              <w:rPr>
                <w:rtl w:val="0"/>
              </w:rPr>
              <w:t xml:space="preserve">Proveedores</w:t>
            </w:r>
          </w:p>
        </w:tc>
        <w:tc>
          <w:tcPr/>
          <w:p w:rsidR="00000000" w:rsidDel="00000000" w:rsidP="00000000" w:rsidRDefault="00000000" w:rsidRPr="00000000" w14:paraId="0000011D">
            <w:pPr>
              <w:widowControl w:val="0"/>
              <w:spacing w:after="0" w:line="240" w:lineRule="auto"/>
              <w:ind w:right="0"/>
              <w:jc w:val="center"/>
              <w:rPr/>
            </w:pPr>
            <w:r w:rsidDel="00000000" w:rsidR="00000000" w:rsidRPr="00000000">
              <w:rPr>
                <w:rtl w:val="0"/>
              </w:rPr>
              <w:t xml:space="preserve">Media alta</w:t>
            </w:r>
          </w:p>
        </w:tc>
        <w:tc>
          <w:tcPr/>
          <w:p w:rsidR="00000000" w:rsidDel="00000000" w:rsidP="00000000" w:rsidRDefault="00000000" w:rsidRPr="00000000" w14:paraId="0000011E">
            <w:pPr>
              <w:widowControl w:val="0"/>
              <w:spacing w:after="0" w:line="240" w:lineRule="auto"/>
              <w:ind w:right="0"/>
              <w:jc w:val="center"/>
              <w:rPr/>
            </w:pPr>
            <w:r w:rsidDel="00000000" w:rsidR="00000000" w:rsidRPr="00000000">
              <w:rPr>
                <w:rtl w:val="0"/>
              </w:rPr>
              <w:t xml:space="preserve">Diseñar el sistema de forma modular para poder cambiar el modelo de IA si es necesario</w:t>
            </w:r>
          </w:p>
        </w:tc>
      </w:tr>
      <w:tr>
        <w:trPr>
          <w:cantSplit w:val="0"/>
          <w:tblHeader w:val="0"/>
        </w:trPr>
        <w:tc>
          <w:tcPr/>
          <w:p w:rsidR="00000000" w:rsidDel="00000000" w:rsidP="00000000" w:rsidRDefault="00000000" w:rsidRPr="00000000" w14:paraId="0000011F">
            <w:pPr>
              <w:widowControl w:val="0"/>
              <w:spacing w:after="0" w:line="240" w:lineRule="auto"/>
              <w:ind w:right="0"/>
              <w:jc w:val="center"/>
              <w:rPr/>
            </w:pPr>
            <w:r w:rsidDel="00000000" w:rsidR="00000000" w:rsidRPr="00000000">
              <w:rPr>
                <w:rtl w:val="0"/>
              </w:rPr>
              <w:t xml:space="preserve">Clientes</w:t>
            </w:r>
          </w:p>
        </w:tc>
        <w:tc>
          <w:tcPr/>
          <w:p w:rsidR="00000000" w:rsidDel="00000000" w:rsidP="00000000" w:rsidRDefault="00000000" w:rsidRPr="00000000" w14:paraId="00000120">
            <w:pPr>
              <w:widowControl w:val="0"/>
              <w:spacing w:after="0" w:line="240" w:lineRule="auto"/>
              <w:ind w:right="0"/>
              <w:jc w:val="center"/>
              <w:rPr/>
            </w:pPr>
            <w:r w:rsidDel="00000000" w:rsidR="00000000" w:rsidRPr="00000000">
              <w:rPr>
                <w:rtl w:val="0"/>
              </w:rPr>
              <w:t xml:space="preserve">Alta</w:t>
            </w:r>
          </w:p>
        </w:tc>
        <w:tc>
          <w:tcPr/>
          <w:p w:rsidR="00000000" w:rsidDel="00000000" w:rsidP="00000000" w:rsidRDefault="00000000" w:rsidRPr="00000000" w14:paraId="00000121">
            <w:pPr>
              <w:widowControl w:val="0"/>
              <w:spacing w:after="0" w:line="240" w:lineRule="auto"/>
              <w:ind w:right="0"/>
              <w:jc w:val="center"/>
              <w:rPr/>
            </w:pPr>
            <w:r w:rsidDel="00000000" w:rsidR="00000000" w:rsidRPr="00000000">
              <w:rPr>
                <w:rtl w:val="0"/>
              </w:rPr>
              <w:t xml:space="preserve">Foco total en la usabilidad para asegurar que el docente prefiera el plugin sobre el método manual</w:t>
            </w:r>
          </w:p>
        </w:tc>
      </w:tr>
      <w:tr>
        <w:trPr>
          <w:cantSplit w:val="0"/>
          <w:tblHeader w:val="0"/>
        </w:trPr>
        <w:tc>
          <w:tcPr/>
          <w:p w:rsidR="00000000" w:rsidDel="00000000" w:rsidP="00000000" w:rsidRDefault="00000000" w:rsidRPr="00000000" w14:paraId="00000122">
            <w:pPr>
              <w:widowControl w:val="0"/>
              <w:spacing w:after="0" w:line="240" w:lineRule="auto"/>
              <w:ind w:right="0"/>
              <w:jc w:val="center"/>
              <w:rPr/>
            </w:pPr>
            <w:r w:rsidDel="00000000" w:rsidR="00000000" w:rsidRPr="00000000">
              <w:rPr>
                <w:rtl w:val="0"/>
              </w:rPr>
              <w:t xml:space="preserve">Sustitutos</w:t>
            </w:r>
          </w:p>
        </w:tc>
        <w:tc>
          <w:tcPr/>
          <w:p w:rsidR="00000000" w:rsidDel="00000000" w:rsidP="00000000" w:rsidRDefault="00000000" w:rsidRPr="00000000" w14:paraId="00000123">
            <w:pPr>
              <w:widowControl w:val="0"/>
              <w:spacing w:after="0" w:line="240" w:lineRule="auto"/>
              <w:ind w:right="0"/>
              <w:jc w:val="center"/>
              <w:rPr/>
            </w:pPr>
            <w:r w:rsidDel="00000000" w:rsidR="00000000" w:rsidRPr="00000000">
              <w:rPr>
                <w:rtl w:val="0"/>
              </w:rPr>
              <w:t xml:space="preserve">Alta</w:t>
            </w:r>
          </w:p>
        </w:tc>
        <w:tc>
          <w:tcPr/>
          <w:p w:rsidR="00000000" w:rsidDel="00000000" w:rsidP="00000000" w:rsidRDefault="00000000" w:rsidRPr="00000000" w14:paraId="00000124">
            <w:pPr>
              <w:widowControl w:val="0"/>
              <w:spacing w:after="0" w:line="240" w:lineRule="auto"/>
              <w:ind w:right="0"/>
              <w:jc w:val="center"/>
              <w:rPr/>
            </w:pPr>
            <w:r w:rsidDel="00000000" w:rsidR="00000000" w:rsidRPr="00000000">
              <w:rPr>
                <w:rtl w:val="0"/>
              </w:rPr>
              <w:t xml:space="preserve">Demostrar que el feedback automático es significativamente más rápido que el manual al tomar menos de 3 segundos</w:t>
            </w:r>
          </w:p>
        </w:tc>
      </w:tr>
    </w:tbl>
    <w:p w:rsidR="00000000" w:rsidDel="00000000" w:rsidP="00000000" w:rsidRDefault="00000000" w:rsidRPr="00000000" w14:paraId="00000125">
      <w:pPr>
        <w:pStyle w:val="Subtitle"/>
        <w:rPr>
          <w:rFonts w:ascii="Times New Roman" w:cs="Times New Roman" w:eastAsia="Times New Roman" w:hAnsi="Times New Roman"/>
          <w:sz w:val="24"/>
          <w:szCs w:val="24"/>
        </w:rPr>
      </w:pPr>
      <w:bookmarkStart w:colFirst="0" w:colLast="0" w:name="_6g79cf13rgdm" w:id="24"/>
      <w:bookmarkEnd w:id="24"/>
      <w:r w:rsidDel="00000000" w:rsidR="00000000" w:rsidRPr="00000000">
        <w:rPr>
          <w:rtl w:val="0"/>
        </w:rPr>
        <w:t xml:space="preserve">Fuente: elaborada por el estudiante de acuerdo con el proyecto</w:t>
      </w:r>
      <w:r w:rsidDel="00000000" w:rsidR="00000000" w:rsidRPr="00000000">
        <w:rPr>
          <w:rtl w:val="0"/>
        </w:rPr>
      </w:r>
    </w:p>
    <w:p w:rsidR="00000000" w:rsidDel="00000000" w:rsidP="00000000" w:rsidRDefault="00000000" w:rsidRPr="00000000" w14:paraId="00000126">
      <w:pPr>
        <w:spacing w:after="24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continuación, se describe el impacto específico de estas fuerzas en el contexto de la organización:</w:t>
      </w:r>
    </w:p>
    <w:p w:rsidR="00000000" w:rsidDel="00000000" w:rsidP="00000000" w:rsidRDefault="00000000" w:rsidRPr="00000000" w14:paraId="00000127">
      <w:pPr>
        <w:numPr>
          <w:ilvl w:val="0"/>
          <w:numId w:val="5"/>
        </w:numPr>
        <w:spacing w:after="240" w:line="360" w:lineRule="auto"/>
        <w:ind w:left="0" w:right="56.69291338582678" w:firstLine="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Amenaza de nuevos entrantes: El riesgo es medio. Aunque la integración con Canvas LMS posee barreras técnicas, la democratización de las APIs de IA facilita el surgimiento de soluciones externas. La mitigación se centra en la seguridad y el cumplimiento normativo institucional.</w:t>
      </w:r>
    </w:p>
    <w:p w:rsidR="00000000" w:rsidDel="00000000" w:rsidP="00000000" w:rsidRDefault="00000000" w:rsidRPr="00000000" w14:paraId="00000128">
      <w:pPr>
        <w:numPr>
          <w:ilvl w:val="0"/>
          <w:numId w:val="5"/>
        </w:numPr>
        <w:spacing w:after="240" w:line="360" w:lineRule="auto"/>
        <w:ind w:left="0" w:right="56.69291338582678" w:firstLine="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Poder de negociación de los proveedores: Se considera medio-alto debido a la dependencia de infraestructuras críticas como Canvas e interfaces de modelos de lenguaje. La modularidad del software busca reducir esta dependencia tecnológica.</w:t>
      </w:r>
    </w:p>
    <w:p w:rsidR="00000000" w:rsidDel="00000000" w:rsidP="00000000" w:rsidRDefault="00000000" w:rsidRPr="00000000" w14:paraId="00000129">
      <w:pPr>
        <w:numPr>
          <w:ilvl w:val="0"/>
          <w:numId w:val="5"/>
        </w:numPr>
        <w:spacing w:after="240" w:line="360" w:lineRule="auto"/>
        <w:ind w:left="0" w:right="56.69291338582678" w:firstLine="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Poder de negociación de los clientes, Docentes: Es alto, ya que el éxito del sistema depende de la voluntad del docente para adoptar la herramienta. La propuesta de valor reside en la reducción drástica de la carga de trabajo administrativo.</w:t>
      </w:r>
    </w:p>
    <w:p w:rsidR="00000000" w:rsidDel="00000000" w:rsidP="00000000" w:rsidRDefault="00000000" w:rsidRPr="00000000" w14:paraId="0000012A">
      <w:pPr>
        <w:numPr>
          <w:ilvl w:val="0"/>
          <w:numId w:val="5"/>
        </w:numPr>
        <w:spacing w:after="240" w:line="360" w:lineRule="auto"/>
        <w:ind w:left="0" w:right="56.69291338582678" w:firstLine="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Amenaza de productos sustitutos: Es alta debido a soluciones genéricas como ChatGPT o el uso de rúbricas estándar. El proyecto se diferencia mediante la automatización basada en reglas académicas específicas y datos históricos del alumno.</w:t>
      </w:r>
    </w:p>
    <w:p w:rsidR="00000000" w:rsidDel="00000000" w:rsidP="00000000" w:rsidRDefault="00000000" w:rsidRPr="00000000" w14:paraId="0000012B">
      <w:pPr>
        <w:numPr>
          <w:ilvl w:val="0"/>
          <w:numId w:val="5"/>
        </w:numPr>
        <w:spacing w:after="240" w:line="360" w:lineRule="auto"/>
        <w:ind w:left="0" w:right="56.69291338582678" w:firstLine="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Rivalidad entre competidores existentes: Es alta en el sector de la tecnología educativa. La ventaja competitiva de la </w:t>
      </w:r>
      <w:r w:rsidDel="00000000" w:rsidR="00000000" w:rsidRPr="00000000">
        <w:rPr>
          <w:rFonts w:ascii="Times New Roman" w:cs="Times New Roman" w:eastAsia="Times New Roman" w:hAnsi="Times New Roman"/>
          <w:sz w:val="24"/>
          <w:szCs w:val="24"/>
          <w:rtl w:val="0"/>
        </w:rPr>
        <w:t xml:space="preserve">UNIDA</w:t>
      </w:r>
      <w:r w:rsidDel="00000000" w:rsidR="00000000" w:rsidRPr="00000000">
        <w:rPr>
          <w:rFonts w:ascii="Times New Roman" w:cs="Times New Roman" w:eastAsia="Times New Roman" w:hAnsi="Times New Roman"/>
          <w:sz w:val="24"/>
          <w:szCs w:val="24"/>
          <w:rtl w:val="0"/>
        </w:rPr>
        <w:t xml:space="preserve"> es el acceso directo al ecosistema de datos de la UNAB, permitiendo una personalización que agentes externos no pueden ofrecer.</w:t>
      </w:r>
    </w:p>
    <w:p w:rsidR="00000000" w:rsidDel="00000000" w:rsidP="00000000" w:rsidRDefault="00000000" w:rsidRPr="00000000" w14:paraId="0000012C">
      <w:pPr>
        <w:pStyle w:val="Heading2"/>
        <w:rPr/>
      </w:pPr>
      <w:bookmarkStart w:colFirst="0" w:colLast="0" w:name="_w07wvnkkv6k" w:id="25"/>
      <w:bookmarkEnd w:id="25"/>
      <w:r w:rsidDel="00000000" w:rsidR="00000000" w:rsidRPr="00000000">
        <w:rPr>
          <w:rtl w:val="0"/>
        </w:rPr>
        <w:t xml:space="preserve">3.5. Cadena de valor</w:t>
      </w:r>
      <w:r w:rsidDel="00000000" w:rsidR="00000000" w:rsidRPr="00000000">
        <w:rPr>
          <w:rtl w:val="0"/>
        </w:rPr>
      </w:r>
    </w:p>
    <w:p w:rsidR="00000000" w:rsidDel="00000000" w:rsidP="00000000" w:rsidRDefault="00000000" w:rsidRPr="00000000" w14:paraId="0000012D">
      <w:pPr>
        <w:spacing w:after="240" w:before="24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En la Figura 3.2 se presenta la cadena de valor de la </w:t>
      </w:r>
      <w:r w:rsidDel="00000000" w:rsidR="00000000" w:rsidRPr="00000000">
        <w:rPr>
          <w:rFonts w:ascii="Times New Roman" w:cs="Times New Roman" w:eastAsia="Times New Roman" w:hAnsi="Times New Roman"/>
          <w:sz w:val="24"/>
          <w:szCs w:val="24"/>
          <w:rtl w:val="0"/>
        </w:rPr>
        <w:t xml:space="preserve">Unidad de Investigación Docente y Desarrollo Académico </w:t>
      </w:r>
      <w:r w:rsidDel="00000000" w:rsidR="00000000" w:rsidRPr="00000000">
        <w:rPr>
          <w:rFonts w:ascii="Times New Roman" w:cs="Times New Roman" w:eastAsia="Times New Roman" w:hAnsi="Times New Roman"/>
          <w:sz w:val="24"/>
          <w:szCs w:val="24"/>
          <w:rtl w:val="0"/>
        </w:rPr>
        <w:t xml:space="preserve">de la Facultad de Ingeniería de la UNAB, la cual representa las actividades estratégicas que contribuyen directamente al éxito en la implementación del sistema de feedback adaptativo.</w:t>
      </w:r>
    </w:p>
    <w:p w:rsidR="00000000" w:rsidDel="00000000" w:rsidP="00000000" w:rsidRDefault="00000000" w:rsidRPr="00000000" w14:paraId="0000012E">
      <w:pPr>
        <w:spacing w:after="240" w:before="24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Cada etapa del proceso, desde la captura de datos académicos hasta el servicio de soporte post-implementación, aporta valor a la experiencia educativa del estudiante. La gestión de la logística interna y la integración con el ecosistema Canvas-UNAB garantizan que el flujo de información sea seguro y cumpla con las normativas institucionales vigentes.</w:t>
      </w:r>
    </w:p>
    <w:p w:rsidR="00000000" w:rsidDel="00000000" w:rsidP="00000000" w:rsidRDefault="00000000" w:rsidRPr="00000000" w14:paraId="0000012F">
      <w:pPr>
        <w:spacing w:after="240" w:before="24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Posteriormente, la fase de operaciones, centrada en el procesamiento de inteligencia artificial por rangos de calificación, asegura que la retroalimentación entregada sea coherente y pedagógicamente relevante. Esto se complementa con una logística externa eficiente que automatiza la entrega de comentarios en las rúbricas y notificaciones móviles, fortaleciendo la comunicación oportuna entre el docente y el alumno.</w:t>
      </w:r>
    </w:p>
    <w:p w:rsidR="00000000" w:rsidDel="00000000" w:rsidP="00000000" w:rsidRDefault="00000000" w:rsidRPr="00000000" w14:paraId="00000130">
      <w:pPr>
        <w:spacing w:after="240" w:before="24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Finalmente, las actividades de marketing interno y el servicio de soporte técnico permiten que la herramienta sea adoptada por diversas facultades, asegurando la mejora continua de las plantillas de feedback basadas en métricas reales de uso y el impacto en los indicadores de éxito académico de la universidad.</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En la Figura 3.2 se muestra un detalle de la cadena de valor.</w:t>
      </w:r>
      <w:r w:rsidDel="00000000" w:rsidR="00000000" w:rsidRPr="00000000">
        <w:rPr>
          <w:rtl w:val="0"/>
        </w:rPr>
      </w:r>
    </w:p>
    <w:p w:rsidR="00000000" w:rsidDel="00000000" w:rsidP="00000000" w:rsidRDefault="00000000" w:rsidRPr="00000000" w14:paraId="00000131">
      <w:pPr>
        <w:pStyle w:val="Subtitle"/>
        <w:rPr>
          <w:rFonts w:ascii="Times New Roman" w:cs="Times New Roman" w:eastAsia="Times New Roman" w:hAnsi="Times New Roman"/>
          <w:sz w:val="24"/>
          <w:szCs w:val="24"/>
        </w:rPr>
      </w:pPr>
      <w:bookmarkStart w:colFirst="0" w:colLast="0" w:name="_tz0e1wthnrou" w:id="26"/>
      <w:bookmarkEnd w:id="26"/>
      <w:r w:rsidDel="00000000" w:rsidR="00000000" w:rsidRPr="00000000">
        <w:rPr>
          <w:rtl w:val="0"/>
        </w:rPr>
        <w:t xml:space="preserve">Figura 3.2 “Cadena de valor UNIDA - Feedback Adaptativo”</w:t>
      </w:r>
      <w:r w:rsidDel="00000000" w:rsidR="00000000" w:rsidRPr="00000000">
        <w:rPr/>
        <w:drawing>
          <wp:inline distB="114300" distT="114300" distL="114300" distR="114300">
            <wp:extent cx="5943600" cy="2589833"/>
            <wp:effectExtent b="0" l="0" r="0" t="0"/>
            <wp:docPr id="17" name="image5.png"/>
            <a:graphic>
              <a:graphicData uri="http://schemas.openxmlformats.org/drawingml/2006/picture">
                <pic:pic>
                  <pic:nvPicPr>
                    <pic:cNvPr id="0" name="image5.png"/>
                    <pic:cNvPicPr preferRelativeResize="0"/>
                  </pic:nvPicPr>
                  <pic:blipFill>
                    <a:blip r:embed="rId11"/>
                    <a:srcRect b="0" l="0" r="0" t="12007"/>
                    <a:stretch>
                      <a:fillRect/>
                    </a:stretch>
                  </pic:blipFill>
                  <pic:spPr>
                    <a:xfrm>
                      <a:off x="0" y="0"/>
                      <a:ext cx="5943600" cy="2589833"/>
                    </a:xfrm>
                    <a:prstGeom prst="rect"/>
                    <a:ln/>
                  </pic:spPr>
                </pic:pic>
              </a:graphicData>
            </a:graphic>
          </wp:inline>
        </w:drawing>
      </w:r>
      <w:r w:rsidDel="00000000" w:rsidR="00000000" w:rsidRPr="00000000">
        <w:rPr>
          <w:rtl w:val="0"/>
        </w:rPr>
        <w:t xml:space="preserve">Fuente: elaborada por el estudiante de acuerdo con el proyecto.</w:t>
      </w:r>
      <w:r w:rsidDel="00000000" w:rsidR="00000000" w:rsidRPr="00000000">
        <w:rPr>
          <w:rtl w:val="0"/>
        </w:rPr>
      </w:r>
    </w:p>
    <w:p w:rsidR="00000000" w:rsidDel="00000000" w:rsidP="00000000" w:rsidRDefault="00000000" w:rsidRPr="00000000" w14:paraId="00000132">
      <w:pPr>
        <w:spacing w:after="240" w:before="24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continuación, se desglosan los componentes que integran este modelo de valor:</w:t>
      </w:r>
    </w:p>
    <w:p w:rsidR="00000000" w:rsidDel="00000000" w:rsidP="00000000" w:rsidRDefault="00000000" w:rsidRPr="00000000" w14:paraId="00000133">
      <w:pPr>
        <w:numPr>
          <w:ilvl w:val="0"/>
          <w:numId w:val="3"/>
        </w:numPr>
        <w:spacing w:after="240" w:before="24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Actividades de Soporte: Incluyen la infraestructura cloud segura, la gestión de recursos humanos para la capacitación docente, el desarrollo tecnológico del motor de IA y el abastecimiento de licencias y tokens de seguridad AES-256.</w:t>
      </w:r>
    </w:p>
    <w:p w:rsidR="00000000" w:rsidDel="00000000" w:rsidP="00000000" w:rsidRDefault="00000000" w:rsidRPr="00000000" w14:paraId="00000134">
      <w:pPr>
        <w:numPr>
          <w:ilvl w:val="0"/>
          <w:numId w:val="3"/>
        </w:numPr>
        <w:spacing w:after="240" w:before="24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Actividades Primarias: Abarcan desde la captura de datos contextuales en Canvas, el procesamiento algorítmico de los mensajes, hasta la distribución final del feedback y el refinamiento continuo del sistema basado en la experiencia del usuario.</w:t>
      </w:r>
    </w:p>
    <w:p w:rsidR="00000000" w:rsidDel="00000000" w:rsidP="00000000" w:rsidRDefault="00000000" w:rsidRPr="00000000" w14:paraId="00000135">
      <w:pPr>
        <w:spacing w:after="240" w:before="240" w:line="360" w:lineRule="auto"/>
        <w:ind w:left="720" w:right="56.6929133858267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pStyle w:val="Heading2"/>
        <w:rPr/>
      </w:pPr>
      <w:bookmarkStart w:colFirst="0" w:colLast="0" w:name="_lol8vrawm3d" w:id="27"/>
      <w:bookmarkEnd w:id="27"/>
      <w:r w:rsidDel="00000000" w:rsidR="00000000" w:rsidRPr="00000000">
        <w:rPr>
          <w:rtl w:val="0"/>
        </w:rPr>
        <w:t xml:space="preserve">3.6. FODA</w:t>
      </w:r>
      <w:r w:rsidDel="00000000" w:rsidR="00000000" w:rsidRPr="00000000">
        <w:rPr>
          <w:rtl w:val="0"/>
        </w:rPr>
      </w:r>
    </w:p>
    <w:p w:rsidR="00000000" w:rsidDel="00000000" w:rsidP="00000000" w:rsidRDefault="00000000" w:rsidRPr="00000000" w14:paraId="00000137">
      <w:pPr>
        <w:spacing w:after="240" w:before="24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 presenta el análisis FODA realizado para la Unidad de Investigación Docente y Desarrollo Académico de la UNAB.</w:t>
      </w:r>
    </w:p>
    <w:p w:rsidR="00000000" w:rsidDel="00000000" w:rsidP="00000000" w:rsidRDefault="00000000" w:rsidRPr="00000000" w14:paraId="00000138">
      <w:pPr>
        <w:spacing w:after="240" w:before="24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destacan fortalezas como la integración nativa en Canvas LMS y la capacidad de procesar feedback multidimensional en menos de 3 segundos. Las oportunidades se centran en el liderazgo institucional de la universidad en innovación con IA y la mejora en los indicadores de retención estudiantil. Entre las debilidades, sobresalen la dependencia de APIs de terceros y la posible resistencia al cambio por la curva de aprendizaje docente. Finalmente, las amenazas incluyen los riesgos de sesgos algorítmicos y las constantes actualizaciones de las normativas de privacidad de datos.</w:t>
      </w:r>
    </w:p>
    <w:p w:rsidR="00000000" w:rsidDel="00000000" w:rsidP="00000000" w:rsidRDefault="00000000" w:rsidRPr="00000000" w14:paraId="00000139">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 Tabla</w:t>
      </w:r>
      <w:r w:rsidDel="00000000" w:rsidR="00000000" w:rsidRPr="00000000">
        <w:rPr>
          <w:rFonts w:ascii="Times New Roman" w:cs="Times New Roman" w:eastAsia="Times New Roman" w:hAnsi="Times New Roman"/>
          <w:sz w:val="24"/>
          <w:szCs w:val="24"/>
          <w:rtl w:val="0"/>
        </w:rPr>
        <w:t xml:space="preserve"> 3.3 </w:t>
      </w:r>
      <w:r w:rsidDel="00000000" w:rsidR="00000000" w:rsidRPr="00000000">
        <w:rPr>
          <w:rFonts w:ascii="Times New Roman" w:cs="Times New Roman" w:eastAsia="Times New Roman" w:hAnsi="Times New Roman"/>
          <w:sz w:val="24"/>
          <w:szCs w:val="24"/>
          <w:rtl w:val="0"/>
        </w:rPr>
        <w:t xml:space="preserve">muestra el desarrollo completo del análisis aplicado a la UNIDA, con una descripción detallada de los factores clave que inciden en el desempeño del proyecto de Feedback Adaptativo. Esta matriz permite visualizar de forma clara los elementos estratégicos para la toma de decisiones. A continuación los elementos del análisis FODA.</w:t>
      </w:r>
    </w:p>
    <w:p w:rsidR="00000000" w:rsidDel="00000000" w:rsidP="00000000" w:rsidRDefault="00000000" w:rsidRPr="00000000" w14:paraId="0000013A">
      <w:pPr>
        <w:pStyle w:val="Heading3"/>
        <w:ind w:left="720" w:firstLine="720"/>
        <w:rPr>
          <w:rFonts w:ascii="Times New Roman" w:cs="Times New Roman" w:eastAsia="Times New Roman" w:hAnsi="Times New Roman"/>
          <w:sz w:val="24"/>
          <w:szCs w:val="24"/>
        </w:rPr>
      </w:pPr>
      <w:bookmarkStart w:colFirst="0" w:colLast="0" w:name="_gpm7m5zg0hvc" w:id="28"/>
      <w:bookmarkEnd w:id="28"/>
      <w:r w:rsidDel="00000000" w:rsidR="00000000" w:rsidRPr="00000000">
        <w:rPr>
          <w:rtl w:val="0"/>
        </w:rPr>
        <w:t xml:space="preserve">3.6.1 Fortalezas </w:t>
      </w:r>
      <w:r w:rsidDel="00000000" w:rsidR="00000000" w:rsidRPr="00000000">
        <w:rPr>
          <w:rtl w:val="0"/>
        </w:rPr>
      </w:r>
    </w:p>
    <w:p w:rsidR="00000000" w:rsidDel="00000000" w:rsidP="00000000" w:rsidRDefault="00000000" w:rsidRPr="00000000" w14:paraId="0000013B">
      <w:pPr>
        <w:numPr>
          <w:ilvl w:val="0"/>
          <w:numId w:val="8"/>
        </w:numPr>
        <w:spacing w:line="360" w:lineRule="auto"/>
        <w:ind w:right="56.6929133858267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Nativa: Operación directa en Canvas LMS, optimizando el flujo de trabajo docente.</w:t>
      </w:r>
    </w:p>
    <w:p w:rsidR="00000000" w:rsidDel="00000000" w:rsidP="00000000" w:rsidRDefault="00000000" w:rsidRPr="00000000" w14:paraId="0000013C">
      <w:pPr>
        <w:numPr>
          <w:ilvl w:val="0"/>
          <w:numId w:val="8"/>
        </w:numPr>
        <w:spacing w:line="360" w:lineRule="auto"/>
        <w:ind w:right="56.6929133858267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Personalización Multidimensional: Feedback basado en historial académico y factores de salud.</w:t>
      </w:r>
    </w:p>
    <w:p w:rsidR="00000000" w:rsidDel="00000000" w:rsidP="00000000" w:rsidRDefault="00000000" w:rsidRPr="00000000" w14:paraId="0000013D">
      <w:pPr>
        <w:numPr>
          <w:ilvl w:val="0"/>
          <w:numId w:val="8"/>
        </w:numPr>
        <w:spacing w:line="360" w:lineRule="auto"/>
        <w:ind w:right="56.6929133858267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Cumplimiento Legal: Diseño alineado con la Ley N° 21.719 de Protección de Datos Personales.</w:t>
      </w:r>
    </w:p>
    <w:p w:rsidR="00000000" w:rsidDel="00000000" w:rsidP="00000000" w:rsidRDefault="00000000" w:rsidRPr="00000000" w14:paraId="0000013E">
      <w:pPr>
        <w:numPr>
          <w:ilvl w:val="0"/>
          <w:numId w:val="8"/>
        </w:numPr>
        <w:spacing w:line="360" w:lineRule="auto"/>
        <w:ind w:right="56.6929133858267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Eficiencia: Generación de retroalimentación en menos de 3 segundos para grandes grupos.</w:t>
      </w:r>
    </w:p>
    <w:p w:rsidR="00000000" w:rsidDel="00000000" w:rsidP="00000000" w:rsidRDefault="00000000" w:rsidRPr="00000000" w14:paraId="0000013F">
      <w:pPr>
        <w:pStyle w:val="Heading3"/>
        <w:pBdr>
          <w:top w:color="auto" w:space="0" w:sz="0" w:val="none"/>
          <w:left w:color="auto" w:space="0" w:sz="0" w:val="none"/>
          <w:bottom w:color="auto" w:space="0" w:sz="0" w:val="none"/>
          <w:right w:color="auto" w:space="0" w:sz="0" w:val="none"/>
          <w:between w:color="auto" w:space="0" w:sz="0" w:val="none"/>
        </w:pBdr>
        <w:spacing w:after="480" w:lineRule="auto"/>
        <w:ind w:left="720" w:firstLine="720"/>
        <w:rPr/>
      </w:pPr>
      <w:bookmarkStart w:colFirst="0" w:colLast="0" w:name="_ath4xtpwudei" w:id="29"/>
      <w:bookmarkEnd w:id="29"/>
      <w:r w:rsidDel="00000000" w:rsidR="00000000" w:rsidRPr="00000000">
        <w:rPr>
          <w:rtl w:val="0"/>
        </w:rPr>
        <w:t xml:space="preserve">3.6.2 Debilidades</w:t>
      </w:r>
    </w:p>
    <w:p w:rsidR="00000000" w:rsidDel="00000000" w:rsidP="00000000" w:rsidRDefault="00000000" w:rsidRPr="00000000" w14:paraId="00000140">
      <w:pPr>
        <w:numPr>
          <w:ilvl w:val="0"/>
          <w:numId w:val="8"/>
        </w:num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 Tecnológica: Alta necesidad de estabilidad en APIs de terceros </w:t>
      </w:r>
      <w:r w:rsidDel="00000000" w:rsidR="00000000" w:rsidRPr="00000000">
        <w:rPr>
          <w:rtl w:val="0"/>
        </w:rPr>
        <w:t xml:space="preserve">como </w:t>
      </w:r>
      <w:r w:rsidDel="00000000" w:rsidR="00000000" w:rsidRPr="00000000">
        <w:rPr>
          <w:rFonts w:ascii="Times New Roman" w:cs="Times New Roman" w:eastAsia="Times New Roman" w:hAnsi="Times New Roman"/>
          <w:sz w:val="24"/>
          <w:szCs w:val="24"/>
          <w:rtl w:val="0"/>
        </w:rPr>
        <w:t xml:space="preserve">Canvas e IA.</w:t>
      </w:r>
    </w:p>
    <w:p w:rsidR="00000000" w:rsidDel="00000000" w:rsidP="00000000" w:rsidRDefault="00000000" w:rsidRPr="00000000" w14:paraId="00000141">
      <w:pPr>
        <w:numPr>
          <w:ilvl w:val="0"/>
          <w:numId w:val="8"/>
        </w:num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Curva de Aprendizaje: Resistencia potencial de docentes con bajas competencias digitales.</w:t>
      </w:r>
    </w:p>
    <w:p w:rsidR="00000000" w:rsidDel="00000000" w:rsidP="00000000" w:rsidRDefault="00000000" w:rsidRPr="00000000" w14:paraId="00000142">
      <w:pPr>
        <w:numPr>
          <w:ilvl w:val="0"/>
          <w:numId w:val="8"/>
        </w:num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Riesgo de Precisión: Necesidad de supervisión constante para evitar "alucinaciones" de la IA.</w:t>
      </w:r>
    </w:p>
    <w:p w:rsidR="00000000" w:rsidDel="00000000" w:rsidP="00000000" w:rsidRDefault="00000000" w:rsidRPr="00000000" w14:paraId="00000143">
      <w:pPr>
        <w:numPr>
          <w:ilvl w:val="0"/>
          <w:numId w:val="8"/>
        </w:num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Complejidad de Integración: Dificultad técnica en el manejo de datos sensibles anonimizados.</w:t>
      </w:r>
      <w:r w:rsidDel="00000000" w:rsidR="00000000" w:rsidRPr="00000000">
        <w:rPr>
          <w:rtl w:val="0"/>
        </w:rPr>
      </w:r>
    </w:p>
    <w:p w:rsidR="00000000" w:rsidDel="00000000" w:rsidP="00000000" w:rsidRDefault="00000000" w:rsidRPr="00000000" w14:paraId="00000144">
      <w:pPr>
        <w:pStyle w:val="Heading3"/>
        <w:pBdr>
          <w:top w:color="auto" w:space="0" w:sz="0" w:val="none"/>
          <w:left w:color="auto" w:space="0" w:sz="0" w:val="none"/>
          <w:bottom w:color="auto" w:space="0" w:sz="0" w:val="none"/>
          <w:right w:color="auto" w:space="0" w:sz="0" w:val="none"/>
          <w:between w:color="auto" w:space="0" w:sz="0" w:val="none"/>
        </w:pBdr>
        <w:spacing w:after="480" w:lineRule="auto"/>
        <w:ind w:left="720" w:firstLine="720"/>
        <w:rPr/>
      </w:pPr>
      <w:bookmarkStart w:colFirst="0" w:colLast="0" w:name="_or1uoa232fwq" w:id="30"/>
      <w:bookmarkEnd w:id="30"/>
      <w:r w:rsidDel="00000000" w:rsidR="00000000" w:rsidRPr="00000000">
        <w:rPr>
          <w:rtl w:val="0"/>
        </w:rPr>
        <w:t xml:space="preserve">3.6.3 Oportunidades</w:t>
      </w:r>
    </w:p>
    <w:p w:rsidR="00000000" w:rsidDel="00000000" w:rsidP="00000000" w:rsidRDefault="00000000" w:rsidRPr="00000000" w14:paraId="00000145">
      <w:pPr>
        <w:numPr>
          <w:ilvl w:val="0"/>
          <w:numId w:val="10"/>
        </w:num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Liderazgo Institucional: Posicionamiento de la UNAB como referente en innovación educativa con IA.</w:t>
      </w:r>
    </w:p>
    <w:p w:rsidR="00000000" w:rsidDel="00000000" w:rsidP="00000000" w:rsidRDefault="00000000" w:rsidRPr="00000000" w14:paraId="00000146">
      <w:pPr>
        <w:numPr>
          <w:ilvl w:val="0"/>
          <w:numId w:val="10"/>
        </w:num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Retención Estudiantil: Identificación temprana de riesgo académico para reducir la deserción.</w:t>
      </w:r>
    </w:p>
    <w:p w:rsidR="00000000" w:rsidDel="00000000" w:rsidP="00000000" w:rsidRDefault="00000000" w:rsidRPr="00000000" w14:paraId="00000147">
      <w:pPr>
        <w:numPr>
          <w:ilvl w:val="0"/>
          <w:numId w:val="10"/>
        </w:num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Escalabilidad: Potencial de expansión a otras instituciones o plataformas LMS.</w:t>
      </w:r>
    </w:p>
    <w:p w:rsidR="00000000" w:rsidDel="00000000" w:rsidP="00000000" w:rsidRDefault="00000000" w:rsidRPr="00000000" w14:paraId="00000148">
      <w:pPr>
        <w:numPr>
          <w:ilvl w:val="0"/>
          <w:numId w:val="10"/>
        </w:num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Agregado: Mejora en la percepción del acompañamiento docente por parte del alumno.</w:t>
      </w:r>
      <w:r w:rsidDel="00000000" w:rsidR="00000000" w:rsidRPr="00000000">
        <w:rPr>
          <w:rtl w:val="0"/>
        </w:rPr>
      </w:r>
    </w:p>
    <w:p w:rsidR="00000000" w:rsidDel="00000000" w:rsidP="00000000" w:rsidRDefault="00000000" w:rsidRPr="00000000" w14:paraId="00000149">
      <w:pPr>
        <w:pStyle w:val="Heading3"/>
        <w:pBdr>
          <w:top w:color="auto" w:space="0" w:sz="0" w:val="none"/>
          <w:left w:color="auto" w:space="0" w:sz="0" w:val="none"/>
          <w:bottom w:color="auto" w:space="0" w:sz="0" w:val="none"/>
          <w:right w:color="auto" w:space="0" w:sz="0" w:val="none"/>
          <w:between w:color="auto" w:space="0" w:sz="0" w:val="none"/>
        </w:pBdr>
        <w:spacing w:after="480" w:lineRule="auto"/>
        <w:ind w:left="1496.692913385827" w:firstLine="113.38582677165334"/>
        <w:rPr/>
      </w:pPr>
      <w:bookmarkStart w:colFirst="0" w:colLast="0" w:name="_8h9pgkhkya6m" w:id="31"/>
      <w:bookmarkEnd w:id="31"/>
      <w:r w:rsidDel="00000000" w:rsidR="00000000" w:rsidRPr="00000000">
        <w:rPr>
          <w:rtl w:val="0"/>
        </w:rPr>
        <w:t xml:space="preserve">3.6.4 Amenazas</w:t>
      </w:r>
    </w:p>
    <w:p w:rsidR="00000000" w:rsidDel="00000000" w:rsidP="00000000" w:rsidRDefault="00000000" w:rsidRPr="00000000" w14:paraId="0000014A">
      <w:pPr>
        <w:numPr>
          <w:ilvl w:val="0"/>
          <w:numId w:val="10"/>
        </w:numPr>
        <w:spacing w:line="360" w:lineRule="auto"/>
        <w:ind w:right="56.6929133858267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Actualizaciones de plataforma: Cambios en Canvas que puedan afectar la compatibilidad LTI.</w:t>
      </w:r>
    </w:p>
    <w:p w:rsidR="00000000" w:rsidDel="00000000" w:rsidP="00000000" w:rsidRDefault="00000000" w:rsidRPr="00000000" w14:paraId="0000014B">
      <w:pPr>
        <w:numPr>
          <w:ilvl w:val="0"/>
          <w:numId w:val="10"/>
        </w:numPr>
        <w:spacing w:line="360" w:lineRule="auto"/>
        <w:ind w:right="56.6929133858267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Regulaciones de privacidad: Nuevas restricciones legales sobre el tratamiento de datos de salud.</w:t>
      </w:r>
    </w:p>
    <w:p w:rsidR="00000000" w:rsidDel="00000000" w:rsidP="00000000" w:rsidRDefault="00000000" w:rsidRPr="00000000" w14:paraId="0000014C">
      <w:pPr>
        <w:numPr>
          <w:ilvl w:val="0"/>
          <w:numId w:val="10"/>
        </w:numPr>
        <w:spacing w:line="360" w:lineRule="auto"/>
        <w:ind w:right="56.6929133858267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Sustitutos Externos: Uso de herramientas de IA genéricas fuera del control institucional.</w:t>
      </w:r>
    </w:p>
    <w:p w:rsidR="00000000" w:rsidDel="00000000" w:rsidP="00000000" w:rsidRDefault="00000000" w:rsidRPr="00000000" w14:paraId="0000014D">
      <w:pPr>
        <w:numPr>
          <w:ilvl w:val="0"/>
          <w:numId w:val="10"/>
        </w:num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Sesgos Algorítmicos: Riesgo de generar mensajes que no cumplan con criterios de inclusión y equidad.</w:t>
      </w:r>
      <w:r w:rsidDel="00000000" w:rsidR="00000000" w:rsidRPr="00000000">
        <w:rPr>
          <w:rtl w:val="0"/>
        </w:rPr>
      </w:r>
    </w:p>
    <w:p w:rsidR="00000000" w:rsidDel="00000000" w:rsidP="00000000" w:rsidRDefault="00000000" w:rsidRPr="00000000" w14:paraId="0000014E">
      <w:pPr>
        <w:pStyle w:val="Heading5"/>
        <w:rPr/>
      </w:pPr>
      <w:bookmarkStart w:colFirst="0" w:colLast="0" w:name="_uyjcqc7u92w4" w:id="32"/>
      <w:bookmarkEnd w:id="32"/>
      <w:r w:rsidDel="00000000" w:rsidR="00000000" w:rsidRPr="00000000">
        <w:rPr>
          <w:rtl w:val="0"/>
        </w:rPr>
        <w:t xml:space="preserve">Figura </w:t>
      </w:r>
      <w:r w:rsidDel="00000000" w:rsidR="00000000" w:rsidRPr="00000000">
        <w:rPr>
          <w:rtl w:val="0"/>
        </w:rPr>
        <w:t xml:space="preserve">3.3. Figura de FODA</w:t>
      </w:r>
      <w:r w:rsidDel="00000000" w:rsidR="00000000" w:rsidRPr="00000000">
        <w:rPr>
          <w:rtl w:val="0"/>
        </w:rPr>
      </w:r>
    </w:p>
    <w:p w:rsidR="00000000" w:rsidDel="00000000" w:rsidP="00000000" w:rsidRDefault="00000000" w:rsidRPr="00000000" w14:paraId="0000014F">
      <w:pPr>
        <w:pStyle w:val="Subtitle"/>
        <w:pBdr>
          <w:top w:color="auto" w:space="0" w:sz="0" w:val="none"/>
          <w:left w:color="auto" w:space="0" w:sz="0" w:val="none"/>
          <w:bottom w:color="auto" w:space="0" w:sz="0" w:val="none"/>
          <w:right w:color="auto" w:space="0" w:sz="0" w:val="none"/>
          <w:between w:color="auto" w:space="0" w:sz="0" w:val="none"/>
        </w:pBdr>
        <w:spacing w:after="480" w:lineRule="auto"/>
        <w:ind w:left="56.69291338582678" w:firstLine="113.38582677165356"/>
        <w:jc w:val="center"/>
        <w:rPr>
          <w:sz w:val="18"/>
          <w:szCs w:val="18"/>
        </w:rPr>
      </w:pPr>
      <w:bookmarkStart w:colFirst="0" w:colLast="0" w:name="_tultu7vq2lu9" w:id="33"/>
      <w:bookmarkEnd w:id="33"/>
      <w:r w:rsidDel="00000000" w:rsidR="00000000" w:rsidRPr="00000000">
        <w:rPr/>
        <w:drawing>
          <wp:inline distB="114300" distT="114300" distL="114300" distR="114300">
            <wp:extent cx="5943600" cy="4457700"/>
            <wp:effectExtent b="0" l="0" r="0" t="0"/>
            <wp:docPr id="26" name="image37.png"/>
            <a:graphic>
              <a:graphicData uri="http://schemas.openxmlformats.org/drawingml/2006/picture">
                <pic:pic>
                  <pic:nvPicPr>
                    <pic:cNvPr id="0" name="image37.png"/>
                    <pic:cNvPicPr preferRelativeResize="0"/>
                  </pic:nvPicPr>
                  <pic:blipFill>
                    <a:blip r:embed="rId12"/>
                    <a:srcRect b="0" l="0" r="0" t="0"/>
                    <a:stretch>
                      <a:fillRect/>
                    </a:stretch>
                  </pic:blipFill>
                  <pic:spPr>
                    <a:xfrm>
                      <a:off x="0" y="0"/>
                      <a:ext cx="5943600" cy="4457700"/>
                    </a:xfrm>
                    <a:prstGeom prst="rect"/>
                    <a:ln/>
                  </pic:spPr>
                </pic:pic>
              </a:graphicData>
            </a:graphic>
          </wp:inline>
        </w:drawing>
      </w:r>
      <w:r w:rsidDel="00000000" w:rsidR="00000000" w:rsidRPr="00000000">
        <w:rPr>
          <w:sz w:val="18"/>
          <w:szCs w:val="18"/>
          <w:rtl w:val="0"/>
        </w:rPr>
        <w:t xml:space="preserve">Fuente: elaborada por el estudiante de acuerdo con el proyecto.</w:t>
      </w:r>
      <w:r w:rsidDel="00000000" w:rsidR="00000000" w:rsidRPr="00000000">
        <w:rPr>
          <w:rtl w:val="0"/>
        </w:rPr>
      </w:r>
    </w:p>
    <w:p w:rsidR="00000000" w:rsidDel="00000000" w:rsidP="00000000" w:rsidRDefault="00000000" w:rsidRPr="00000000" w14:paraId="00000150">
      <w:pPr>
        <w:spacing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pStyle w:val="Heading2"/>
        <w:spacing w:line="360" w:lineRule="auto"/>
        <w:ind w:left="56.69291338582678" w:right="56.69291338582678" w:firstLine="113.38582677165356"/>
        <w:jc w:val="both"/>
        <w:rPr/>
      </w:pPr>
      <w:bookmarkStart w:colFirst="0" w:colLast="0" w:name="_jmlyx6dxc6k6" w:id="34"/>
      <w:bookmarkEnd w:id="34"/>
      <w:r w:rsidDel="00000000" w:rsidR="00000000" w:rsidRPr="00000000">
        <w:br w:type="page"/>
      </w:r>
      <w:r w:rsidDel="00000000" w:rsidR="00000000" w:rsidRPr="00000000">
        <w:rPr>
          <w:rtl w:val="0"/>
        </w:rPr>
      </w:r>
    </w:p>
    <w:p w:rsidR="00000000" w:rsidDel="00000000" w:rsidP="00000000" w:rsidRDefault="00000000" w:rsidRPr="00000000" w14:paraId="00000152">
      <w:pPr>
        <w:pStyle w:val="Heading1"/>
        <w:ind w:firstLine="0"/>
        <w:rPr/>
      </w:pPr>
      <w:bookmarkStart w:colFirst="0" w:colLast="0" w:name="_776umt8khm1" w:id="35"/>
      <w:bookmarkEnd w:id="35"/>
      <w:r w:rsidDel="00000000" w:rsidR="00000000" w:rsidRPr="00000000">
        <w:rPr>
          <w:rtl w:val="0"/>
        </w:rPr>
        <w:t xml:space="preserve">4. LEVANTAMIENTO DE PROCESOS</w:t>
      </w:r>
      <w:r w:rsidDel="00000000" w:rsidR="00000000" w:rsidRPr="00000000">
        <w:rPr>
          <w:rtl w:val="0"/>
        </w:rPr>
      </w:r>
    </w:p>
    <w:p w:rsidR="00000000" w:rsidDel="00000000" w:rsidP="00000000" w:rsidRDefault="00000000" w:rsidRPr="00000000" w14:paraId="00000153">
      <w:pPr>
        <w:spacing w:after="24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 la Figura 4.1 se observa el levantamiento de procesos de la Unidad de Investigación Docente y Desarrollo Académico, modelado mediante la notación BPMN en la herramienta Bizagi. Este modelo responde directamente a la necesidad de implementar un Sistema de Feedback Adaptativo para Canvas UNAB, cuyo objetivo es transformar la retroalimentación manual en un proceso inteligente y automatizado.</w:t>
      </w:r>
    </w:p>
    <w:p w:rsidR="00000000" w:rsidDel="00000000" w:rsidP="00000000" w:rsidRDefault="00000000" w:rsidRPr="00000000" w14:paraId="00000154">
      <w:pPr>
        <w:spacing w:after="240" w:before="24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diagrama muestra el flujo de actividades críticas que comprenden la visualización de retroalimentación y la evaluación de tareas dentro del ecosistema educativo. El proceso inicia con la captura de datos académicos desde la plataforma Canvas, seguido por la validación de la trayectoria del estudiante, el procesamiento de la información mediante el motor de IA para la generación del feedback adaptativo, y la fase de revisión y aprobación por parte del docente. Finalmente, se representa la entrega automatizada del comentario en la rúbrica y la recepción del mismo por parte del alumno, asegurando un ciclo de comunicación eficiente.</w:t>
      </w:r>
    </w:p>
    <w:p w:rsidR="00000000" w:rsidDel="00000000" w:rsidP="00000000" w:rsidRDefault="00000000" w:rsidRPr="00000000" w14:paraId="00000155">
      <w:pPr>
        <w:spacing w:after="240" w:before="24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Esta representación permite visualizar de forma secuencial las interacciones entre los diversos actores como lo son Docente, Estudiante y Sistema y los responsables de cada tarea, garantizando que el flujo tecnológico se alinee con los estándares pedagógicos de la facultad.</w:t>
      </w:r>
    </w:p>
    <w:p w:rsidR="00000000" w:rsidDel="00000000" w:rsidP="00000000" w:rsidRDefault="00000000" w:rsidRPr="00000000" w14:paraId="00000156">
      <w:pPr>
        <w:pStyle w:val="Subtitle"/>
        <w:rPr/>
      </w:pPr>
      <w:bookmarkStart w:colFirst="0" w:colLast="0" w:name="_saowgcpa8u2n" w:id="36"/>
      <w:bookmarkEnd w:id="36"/>
      <w:r w:rsidDel="00000000" w:rsidR="00000000" w:rsidRPr="00000000">
        <w:rPr>
          <w:rtl w:val="0"/>
        </w:rPr>
        <w:t xml:space="preserve">Figura 4.1: "Diagrama de flujo de procesos".</w:t>
      </w:r>
      <w:r w:rsidDel="00000000" w:rsidR="00000000" w:rsidRPr="00000000">
        <w:rPr/>
        <w:drawing>
          <wp:inline distB="114300" distT="114300" distL="114300" distR="114300">
            <wp:extent cx="5943600" cy="1549400"/>
            <wp:effectExtent b="0" l="0" r="0" t="0"/>
            <wp:docPr id="1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1549400"/>
                    </a:xfrm>
                    <a:prstGeom prst="rect"/>
                    <a:ln/>
                  </pic:spPr>
                </pic:pic>
              </a:graphicData>
            </a:graphic>
          </wp:inline>
        </w:drawing>
      </w:r>
      <w:r w:rsidDel="00000000" w:rsidR="00000000" w:rsidRPr="00000000">
        <w:rPr>
          <w:rtl w:val="0"/>
        </w:rPr>
        <w:t xml:space="preserve">Fuente: elaborada por el estudiante de acuerdo con el proyecto.</w:t>
        <w:br w:type="textWrapping"/>
        <w:t xml:space="preserve">Para mayor detalle mirar archivo Levantamiento De Procesos.bpm</w:t>
      </w:r>
      <w:r w:rsidDel="00000000" w:rsidR="00000000" w:rsidRPr="00000000">
        <w:rPr>
          <w:rtl w:val="0"/>
        </w:rPr>
      </w:r>
    </w:p>
    <w:p w:rsidR="00000000" w:rsidDel="00000000" w:rsidP="00000000" w:rsidRDefault="00000000" w:rsidRPr="00000000" w14:paraId="00000157">
      <w:pPr>
        <w:pStyle w:val="Heading2"/>
        <w:spacing w:line="360" w:lineRule="auto"/>
        <w:ind w:left="56.69291338582678" w:right="56.69291338582678" w:firstLine="113.38582677165356"/>
        <w:jc w:val="both"/>
        <w:rPr/>
      </w:pPr>
      <w:bookmarkStart w:colFirst="0" w:colLast="0" w:name="_iex6q3vw3ys2" w:id="37"/>
      <w:bookmarkEnd w:id="37"/>
      <w:r w:rsidDel="00000000" w:rsidR="00000000" w:rsidRPr="00000000">
        <w:rPr>
          <w:rtl w:val="0"/>
        </w:rPr>
      </w:r>
    </w:p>
    <w:p w:rsidR="00000000" w:rsidDel="00000000" w:rsidP="00000000" w:rsidRDefault="00000000" w:rsidRPr="00000000" w14:paraId="00000158">
      <w:pPr>
        <w:pStyle w:val="Heading2"/>
        <w:spacing w:line="360" w:lineRule="auto"/>
        <w:ind w:left="56.69291338582678" w:right="56.69291338582678" w:firstLine="113.38582677165356"/>
        <w:jc w:val="both"/>
        <w:rPr/>
      </w:pPr>
      <w:bookmarkStart w:colFirst="0" w:colLast="0" w:name="_wxfu0d1pdd7i" w:id="38"/>
      <w:bookmarkEnd w:id="38"/>
      <w:r w:rsidDel="00000000" w:rsidR="00000000" w:rsidRPr="00000000">
        <w:br w:type="page"/>
      </w:r>
      <w:r w:rsidDel="00000000" w:rsidR="00000000" w:rsidRPr="00000000">
        <w:rPr>
          <w:rtl w:val="0"/>
        </w:rPr>
      </w:r>
    </w:p>
    <w:p w:rsidR="00000000" w:rsidDel="00000000" w:rsidP="00000000" w:rsidRDefault="00000000" w:rsidRPr="00000000" w14:paraId="00000159">
      <w:pPr>
        <w:pStyle w:val="Heading1"/>
        <w:ind w:firstLine="0"/>
        <w:rPr/>
      </w:pPr>
      <w:bookmarkStart w:colFirst="0" w:colLast="0" w:name="_bbo158dwuyed" w:id="39"/>
      <w:bookmarkEnd w:id="39"/>
      <w:r w:rsidDel="00000000" w:rsidR="00000000" w:rsidRPr="00000000">
        <w:rPr>
          <w:rtl w:val="0"/>
        </w:rPr>
        <w:t xml:space="preserve">5</w:t>
      </w:r>
      <w:r w:rsidDel="00000000" w:rsidR="00000000" w:rsidRPr="00000000">
        <w:rPr>
          <w:rtl w:val="0"/>
        </w:rPr>
        <w:t xml:space="preserve">. APLICACIÓN DE HERRAMIENTA CUANTITATIVA </w:t>
      </w:r>
      <w:r w:rsidDel="00000000" w:rsidR="00000000" w:rsidRPr="00000000">
        <w:rPr>
          <w:rtl w:val="0"/>
        </w:rPr>
      </w:r>
    </w:p>
    <w:p w:rsidR="00000000" w:rsidDel="00000000" w:rsidP="00000000" w:rsidRDefault="00000000" w:rsidRPr="00000000" w14:paraId="0000015A">
      <w:pPr>
        <w:spacing w:after="240" w:before="24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En la Figura 5.1 se presenta una herramienta cuantitativa Histograma que simula la distribución de retroalimentación para un universo de 300 estudiantes, con el objetivo de identificar el comportamiento esperado del sistema ante una carga real de datos. Esta visualización permite validar de forma estadística que el motor de IA categoriza correctamente los mensajes en los tres niveles críticos definidos para el éxito del proyecto.</w:t>
      </w:r>
    </w:p>
    <w:p w:rsidR="00000000" w:rsidDel="00000000" w:rsidP="00000000" w:rsidRDefault="00000000" w:rsidRPr="00000000" w14:paraId="0000015B">
      <w:pPr>
        <w:spacing w:after="240" w:before="24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Según la distribución obtenida, la mayor concentración de datos se sitúa en la categoría de Motivación notas entre 4.0 y 5.9, seguida por los niveles de Apoyo y Felicitaciones. Esta segmentación es fundamental para que la organización pueda focalizar sus esfuerzos de supervisión docente en los rangos de menor calificación, donde el feedback personalizado tiene un mayor impacto en la retención académica. Con esta solución, se asegura que el 100% de la muestra reciba una respuesta adaptativa en tiempo real, optimizando la gestión de cursos masivos que actualmente presentan dificultades de cobertura.</w:t>
      </w:r>
    </w:p>
    <w:p w:rsidR="00000000" w:rsidDel="00000000" w:rsidP="00000000" w:rsidRDefault="00000000" w:rsidRPr="00000000" w14:paraId="0000015C">
      <w:pPr>
        <w:pStyle w:val="Heading5"/>
        <w:rPr/>
      </w:pPr>
      <w:bookmarkStart w:colFirst="0" w:colLast="0" w:name="_y1wpvghlbyhx" w:id="40"/>
      <w:bookmarkEnd w:id="40"/>
      <w:r w:rsidDel="00000000" w:rsidR="00000000" w:rsidRPr="00000000">
        <w:rPr>
          <w:rtl w:val="0"/>
        </w:rPr>
        <w:t xml:space="preserve">Figura 5.1: "Histograma de feedback entregado con datos simulados". </w:t>
      </w:r>
      <w:r w:rsidDel="00000000" w:rsidR="00000000" w:rsidRPr="00000000">
        <w:rPr/>
        <w:drawing>
          <wp:inline distB="114300" distT="114300" distL="114300" distR="114300">
            <wp:extent cx="5553075" cy="3248025"/>
            <wp:effectExtent b="0" l="0" r="0" t="0"/>
            <wp:docPr id="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553075"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pStyle w:val="Subtitle"/>
        <w:jc w:val="center"/>
        <w:rPr/>
      </w:pPr>
      <w:bookmarkStart w:colFirst="0" w:colLast="0" w:name="_93tzr053jpeo" w:id="41"/>
      <w:bookmarkEnd w:id="41"/>
      <w:r w:rsidDel="00000000" w:rsidR="00000000" w:rsidRPr="00000000">
        <w:rPr>
          <w:rtl w:val="0"/>
        </w:rPr>
        <w:t xml:space="preserve">Fuente: elaborada por el estudiante de acuerdo con el proyecto.</w:t>
      </w:r>
    </w:p>
    <w:p w:rsidR="00000000" w:rsidDel="00000000" w:rsidP="00000000" w:rsidRDefault="00000000" w:rsidRPr="00000000" w14:paraId="0000015E">
      <w:pPr>
        <w:spacing w:line="360"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gráfico representa el feedback entregado a 300 estudiantes simulados mediante una distribución normal de media 5.0 y desviación estándar 1.0, limitada al rango de notas institucional de 1.0 a 7.0. Esta estructura permite a la UNIDA anticipar la demanda de recursos de procesamiento y asegurar que el sistema mantenga su eficiencia operativa bajo condiciones de alta concurrencia.</w:t>
      </w:r>
      <w:r w:rsidDel="00000000" w:rsidR="00000000" w:rsidRPr="00000000">
        <w:br w:type="page"/>
      </w:r>
      <w:r w:rsidDel="00000000" w:rsidR="00000000" w:rsidRPr="00000000">
        <w:rPr>
          <w:rtl w:val="0"/>
        </w:rPr>
      </w:r>
    </w:p>
    <w:p w:rsidR="00000000" w:rsidDel="00000000" w:rsidP="00000000" w:rsidRDefault="00000000" w:rsidRPr="00000000" w14:paraId="00000160">
      <w:pPr>
        <w:pStyle w:val="Heading1"/>
        <w:ind w:firstLine="0"/>
        <w:rPr/>
      </w:pPr>
      <w:bookmarkStart w:colFirst="0" w:colLast="0" w:name="_5g1hfqbu321r" w:id="42"/>
      <w:bookmarkEnd w:id="42"/>
      <w:r w:rsidDel="00000000" w:rsidR="00000000" w:rsidRPr="00000000">
        <w:rPr>
          <w:rtl w:val="0"/>
        </w:rPr>
        <w:t xml:space="preserve">6</w:t>
      </w:r>
      <w:r w:rsidDel="00000000" w:rsidR="00000000" w:rsidRPr="00000000">
        <w:rPr>
          <w:rtl w:val="0"/>
        </w:rPr>
        <w:t xml:space="preserve">. APLICACIÓN DE HERRAMIENTA CUALITATIVA</w:t>
      </w:r>
      <w:r w:rsidDel="00000000" w:rsidR="00000000" w:rsidRPr="00000000">
        <w:rPr>
          <w:rtl w:val="0"/>
        </w:rPr>
      </w:r>
    </w:p>
    <w:p w:rsidR="00000000" w:rsidDel="00000000" w:rsidP="00000000" w:rsidRDefault="00000000" w:rsidRPr="00000000" w14:paraId="00000161">
      <w:pPr>
        <w:spacing w:after="240" w:before="24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En la Figura 6.1 se muestra el Diagrama de Ishikawa que se utiliza para identificar y categorizar las posibles causas de una falla en la implementación del Sistema de Feedback Adaptativo dentro de la UNIDA. Este análisis preventivo permite mapear los puntos críticos que podrían comprometer la estabilidad del servicio y el cumplimiento de los estándares institucionales.</w:t>
      </w:r>
    </w:p>
    <w:p w:rsidR="00000000" w:rsidDel="00000000" w:rsidP="00000000" w:rsidRDefault="00000000" w:rsidRPr="00000000" w14:paraId="00000162">
      <w:pPr>
        <w:pStyle w:val="Heading5"/>
        <w:rPr/>
      </w:pPr>
      <w:bookmarkStart w:colFirst="0" w:colLast="0" w:name="_5wwl9krm73jm" w:id="43"/>
      <w:bookmarkEnd w:id="43"/>
      <w:r w:rsidDel="00000000" w:rsidR="00000000" w:rsidRPr="00000000">
        <w:rPr>
          <w:rtl w:val="0"/>
        </w:rPr>
        <w:t xml:space="preserve">Figura 6.1: "Diagrama de Ishikawa".</w:t>
      </w:r>
      <w:r w:rsidDel="00000000" w:rsidR="00000000" w:rsidRPr="00000000">
        <w:rPr/>
        <w:drawing>
          <wp:inline distB="114300" distT="114300" distL="114300" distR="114300">
            <wp:extent cx="5291138" cy="3387785"/>
            <wp:effectExtent b="0" l="0" r="0" t="0"/>
            <wp:docPr id="22" name="image38.png"/>
            <a:graphic>
              <a:graphicData uri="http://schemas.openxmlformats.org/drawingml/2006/picture">
                <pic:pic>
                  <pic:nvPicPr>
                    <pic:cNvPr id="0" name="image38.png"/>
                    <pic:cNvPicPr preferRelativeResize="0"/>
                  </pic:nvPicPr>
                  <pic:blipFill>
                    <a:blip r:embed="rId15"/>
                    <a:srcRect b="0" l="0" r="0" t="0"/>
                    <a:stretch>
                      <a:fillRect/>
                    </a:stretch>
                  </pic:blipFill>
                  <pic:spPr>
                    <a:xfrm>
                      <a:off x="0" y="0"/>
                      <a:ext cx="5291138" cy="3387785"/>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pStyle w:val="Subtitle"/>
        <w:jc w:val="center"/>
        <w:rPr>
          <w:rFonts w:ascii="Times New Roman" w:cs="Times New Roman" w:eastAsia="Times New Roman" w:hAnsi="Times New Roman"/>
          <w:sz w:val="24"/>
          <w:szCs w:val="24"/>
        </w:rPr>
      </w:pPr>
      <w:bookmarkStart w:colFirst="0" w:colLast="0" w:name="_z5jamrn7wzv" w:id="44"/>
      <w:bookmarkEnd w:id="44"/>
      <w:r w:rsidDel="00000000" w:rsidR="00000000" w:rsidRPr="00000000">
        <w:rPr>
          <w:rtl w:val="0"/>
        </w:rPr>
        <w:t xml:space="preserve">Fuente: elaborada por el estudiante de acuerdo con el proyecto.</w:t>
        <w:br w:type="textWrapping"/>
        <w:t xml:space="preserve">Para mayor detalle mirar archivo Diagrama de Ishikawa.png</w:t>
      </w:r>
      <w:r w:rsidDel="00000000" w:rsidR="00000000" w:rsidRPr="00000000">
        <w:rPr>
          <w:rtl w:val="0"/>
        </w:rPr>
      </w:r>
    </w:p>
    <w:p w:rsidR="00000000" w:rsidDel="00000000" w:rsidP="00000000" w:rsidRDefault="00000000" w:rsidRPr="00000000" w14:paraId="00000164">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Las causas se dividen en las categorías de tecnología, método, material, mano de obra y medio ambiente. Por ejemplo, la dependencia técnica de las APIs de Canvas o la latencia en los modelos de lenguaje se identifican como factores críticos en infraestructura. Asimismo, la falta de digitalización de historial académico o la resistencia al cambio por parte del cuerpo docente son variables que podrían generar retrasos en la adopción del sistema.</w:t>
      </w:r>
      <w:r w:rsidDel="00000000" w:rsidR="00000000" w:rsidRPr="00000000">
        <w:br w:type="page"/>
      </w:r>
      <w:r w:rsidDel="00000000" w:rsidR="00000000" w:rsidRPr="00000000">
        <w:rPr>
          <w:rtl w:val="0"/>
        </w:rPr>
      </w:r>
    </w:p>
    <w:p w:rsidR="00000000" w:rsidDel="00000000" w:rsidP="00000000" w:rsidRDefault="00000000" w:rsidRPr="00000000" w14:paraId="00000165">
      <w:pPr>
        <w:pStyle w:val="Heading1"/>
        <w:ind w:firstLine="0"/>
        <w:rPr/>
      </w:pPr>
      <w:bookmarkStart w:colFirst="0" w:colLast="0" w:name="_5u19qsv5hk80" w:id="45"/>
      <w:bookmarkEnd w:id="45"/>
      <w:r w:rsidDel="00000000" w:rsidR="00000000" w:rsidRPr="00000000">
        <w:rPr>
          <w:rtl w:val="0"/>
        </w:rPr>
        <w:t xml:space="preserve">7. </w:t>
      </w:r>
      <w:r w:rsidDel="00000000" w:rsidR="00000000" w:rsidRPr="00000000">
        <w:rPr>
          <w:rtl w:val="0"/>
        </w:rPr>
        <w:t xml:space="preserve"> DESCRIPCIÓN DEL PROBLEMA</w:t>
      </w:r>
      <w:r w:rsidDel="00000000" w:rsidR="00000000" w:rsidRPr="00000000">
        <w:rPr>
          <w:rtl w:val="0"/>
        </w:rPr>
      </w:r>
    </w:p>
    <w:p w:rsidR="00000000" w:rsidDel="00000000" w:rsidP="00000000" w:rsidRDefault="00000000" w:rsidRPr="00000000" w14:paraId="00000166">
      <w:pPr>
        <w:spacing w:after="240" w:before="24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 la Figura 7.1 se presenta la síntesis de la problemática identificada en la Unidad de Investigación Docente y Desarrollo Académico. El diagnóstico revela que el proceso actual de retroalimentación académica en la Facultad de Ingeniería se encuentra en un punto crítico de saturación, donde la manualidad de las tareas impide cumplir con los estándares de excelencia y personalización que la institución demanda para sus cursos masivos en Canvas.</w:t>
      </w:r>
    </w:p>
    <w:p w:rsidR="00000000" w:rsidDel="00000000" w:rsidP="00000000" w:rsidRDefault="00000000" w:rsidRPr="00000000" w14:paraId="00000167">
      <w:pPr>
        <w:spacing w:after="240" w:before="24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Este escenario se desglosa en cuatro dimensiones fundamentales que justifican la necesidad de un cambio tecnológico:</w:t>
      </w:r>
    </w:p>
    <w:p w:rsidR="00000000" w:rsidDel="00000000" w:rsidP="00000000" w:rsidRDefault="00000000" w:rsidRPr="00000000" w14:paraId="00000168">
      <w:pPr>
        <w:numPr>
          <w:ilvl w:val="0"/>
          <w:numId w:val="10"/>
        </w:numPr>
        <w:spacing w:line="360" w:lineRule="auto"/>
        <w:ind w:right="56.6929133858267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 Operativa: El sistema actual está sujeto exclusivamente a la capacidad de respuesta manual del docente. Esta centralización genera cuellos de botella en periodos de alta demanda evaluativa, imposibilitando un flujo de comunicación constante y autónomo entre la plataforma y el estudiante.</w:t>
      </w:r>
    </w:p>
    <w:p w:rsidR="00000000" w:rsidDel="00000000" w:rsidP="00000000" w:rsidRDefault="00000000" w:rsidRPr="00000000" w14:paraId="00000169">
      <w:pPr>
        <w:numPr>
          <w:ilvl w:val="0"/>
          <w:numId w:val="10"/>
        </w:numPr>
        <w:spacing w:line="360" w:lineRule="auto"/>
        <w:ind w:right="56.6929133858267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del Tiempo: Se identifica una pérdida significativa de eficiencia debido al tiempo invertido en la redacción individual de comentarios y la búsqueda de antecedentes académicos. Estas tareas repetitivas restan tiempo valioso que los investigadores podrían dedicar a la innovación pedagógica.</w:t>
      </w:r>
    </w:p>
    <w:p w:rsidR="00000000" w:rsidDel="00000000" w:rsidP="00000000" w:rsidRDefault="00000000" w:rsidRPr="00000000" w14:paraId="0000016A">
      <w:pPr>
        <w:numPr>
          <w:ilvl w:val="0"/>
          <w:numId w:val="10"/>
        </w:numPr>
        <w:spacing w:line="360" w:lineRule="auto"/>
        <w:ind w:right="56.6929133858267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 de exactitud: Al no existir una integración fluida con los datos históricos del alumno, el feedback tiende a ser genérico. Esta falta de precisión pedagógica debilita el impacto del mensaje, ya que no logra reconocer la trayectoria evolutiva ni las necesidades específicas de cada perfil estudiantil.</w:t>
      </w:r>
    </w:p>
    <w:p w:rsidR="00000000" w:rsidDel="00000000" w:rsidP="00000000" w:rsidRDefault="00000000" w:rsidRPr="00000000" w14:paraId="0000016B">
      <w:pPr>
        <w:numPr>
          <w:ilvl w:val="0"/>
          <w:numId w:val="10"/>
        </w:numPr>
        <w:spacing w:line="360" w:lineRule="auto"/>
        <w:ind w:right="56.6929133858267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Carencia de Orden y Seguimiento: La fragmentación de la información académica impide un control estructurado de los avances. Sin un sistema que organice y automatice la entrega de mensajes por niveles de calificación, la escalabilidad del modelo de enseñanza híbrida de la UNAB se ve comprometida.</w:t>
      </w:r>
    </w:p>
    <w:p w:rsidR="00000000" w:rsidDel="00000000" w:rsidP="00000000" w:rsidRDefault="00000000" w:rsidRPr="00000000" w14:paraId="0000016C">
      <w:pPr>
        <w:spacing w:after="240" w:before="240" w:line="360" w:lineRule="auto"/>
        <w:ind w:left="0" w:right="56.6929133858267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pStyle w:val="Subtitle"/>
        <w:rPr/>
      </w:pPr>
      <w:bookmarkStart w:colFirst="0" w:colLast="0" w:name="_fqyjf3ts8fd7" w:id="46"/>
      <w:bookmarkEnd w:id="46"/>
      <w:r w:rsidDel="00000000" w:rsidR="00000000" w:rsidRPr="00000000">
        <w:rPr>
          <w:rtl w:val="0"/>
        </w:rPr>
        <w:t xml:space="preserve">Figura 7.1: "Pilares de la problemática en la gestión de feedback".</w:t>
      </w:r>
      <w:r w:rsidDel="00000000" w:rsidR="00000000" w:rsidRPr="00000000">
        <w:rPr/>
        <w:drawing>
          <wp:inline distB="114300" distT="114300" distL="114300" distR="114300">
            <wp:extent cx="5943600" cy="3340100"/>
            <wp:effectExtent b="0" l="0" r="0" t="0"/>
            <wp:docPr id="4"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rtl w:val="0"/>
        </w:rPr>
        <w:t xml:space="preserve">Fuente: elaborada por el estudiante de acuerdo con el proyecto</w:t>
      </w:r>
    </w:p>
    <w:p w:rsidR="00000000" w:rsidDel="00000000" w:rsidP="00000000" w:rsidRDefault="00000000" w:rsidRPr="00000000" w14:paraId="0000016E">
      <w:pPr>
        <w:spacing w:line="360"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line="360"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pStyle w:val="Heading1"/>
        <w:rPr>
          <w:b w:val="1"/>
          <w:bCs w:val="1"/>
        </w:rPr>
      </w:pPr>
      <w:bookmarkStart w:colFirst="0" w:colLast="0" w:name="_byqbuvjxp43" w:id="47"/>
      <w:bookmarkEnd w:id="47"/>
      <w:r w:rsidDel="00000000" w:rsidR="00000000" w:rsidRPr="00000000">
        <w:br w:type="page"/>
      </w:r>
      <w:r w:rsidDel="00000000" w:rsidR="00000000" w:rsidRPr="00000000">
        <w:rPr>
          <w:rtl w:val="0"/>
        </w:rPr>
        <w:t xml:space="preserve">8</w:t>
      </w:r>
      <w:r w:rsidDel="00000000" w:rsidR="00000000" w:rsidRPr="00000000">
        <w:rPr>
          <w:rtl w:val="0"/>
        </w:rPr>
        <w:t xml:space="preserve">. REQUERIMIENTOS</w:t>
      </w:r>
      <w:r w:rsidDel="00000000" w:rsidR="00000000" w:rsidRPr="00000000">
        <w:rPr>
          <w:rtl w:val="0"/>
        </w:rPr>
      </w:r>
    </w:p>
    <w:p w:rsidR="00000000" w:rsidDel="00000000" w:rsidP="00000000" w:rsidRDefault="00000000" w:rsidRPr="00000000" w14:paraId="00000171">
      <w:pPr>
        <w:spacing w:after="240" w:before="240" w:lineRule="auto"/>
        <w:ind w:right="0"/>
        <w:rPr>
          <w:b w:val="1"/>
          <w:bCs w:val="1"/>
        </w:rPr>
      </w:pPr>
      <w:r w:rsidDel="00000000" w:rsidR="00000000" w:rsidRPr="00000000">
        <w:rPr>
          <w:rtl w:val="0"/>
        </w:rPr>
        <w:t xml:space="preserve">Los requerimientos presentados a continuación constituyen la base contractual y técnica del proyecto, recopilados durante las sesiones de trabajo con el profesor investigador de la UNIDA y refinados por el equipo de desarrollo. Se organizan en dos categorías: funcionales y no funcionales. Cada requisito es evaluado mediante los criterios ESA PSS‑05‑0 Issue 2, que ponderan necesidad, prioridad, estabilidad, claridad, verificabilidad y fuente, facilitando la planificación de iteraciones y la validación con el cliente.</w:t>
      </w:r>
      <w:r w:rsidDel="00000000" w:rsidR="00000000" w:rsidRPr="00000000">
        <w:rPr>
          <w:rtl w:val="0"/>
        </w:rPr>
      </w:r>
    </w:p>
    <w:p w:rsidR="00000000" w:rsidDel="00000000" w:rsidP="00000000" w:rsidRDefault="00000000" w:rsidRPr="00000000" w14:paraId="00000172">
      <w:pPr>
        <w:pStyle w:val="Heading2"/>
        <w:rPr/>
      </w:pPr>
      <w:bookmarkStart w:colFirst="0" w:colLast="0" w:name="_erbms2k6008d" w:id="48"/>
      <w:bookmarkEnd w:id="48"/>
      <w:r w:rsidDel="00000000" w:rsidR="00000000" w:rsidRPr="00000000">
        <w:rPr>
          <w:rtl w:val="0"/>
        </w:rPr>
        <w:t xml:space="preserve">8</w:t>
      </w:r>
      <w:r w:rsidDel="00000000" w:rsidR="00000000" w:rsidRPr="00000000">
        <w:rPr>
          <w:rtl w:val="0"/>
        </w:rPr>
        <w:t xml:space="preserve">.1 Requerimientos Funcionales</w:t>
      </w:r>
      <w:r w:rsidDel="00000000" w:rsidR="00000000" w:rsidRPr="00000000">
        <w:rPr>
          <w:rtl w:val="0"/>
        </w:rPr>
      </w:r>
    </w:p>
    <w:p w:rsidR="00000000" w:rsidDel="00000000" w:rsidP="00000000" w:rsidRDefault="00000000" w:rsidRPr="00000000" w14:paraId="00000173">
      <w:pPr>
        <w:spacing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 esta sección se detallan los requerimientos funcionales </w:t>
      </w:r>
      <w:r w:rsidDel="00000000" w:rsidR="00000000" w:rsidRPr="00000000">
        <w:rPr>
          <w:rtl w:val="0"/>
        </w:rPr>
        <w:t xml:space="preserve">también abreviados como </w:t>
      </w:r>
      <w:r w:rsidDel="00000000" w:rsidR="00000000" w:rsidRPr="00000000">
        <w:rPr>
          <w:rFonts w:ascii="Times New Roman" w:cs="Times New Roman" w:eastAsia="Times New Roman" w:hAnsi="Times New Roman"/>
          <w:sz w:val="24"/>
          <w:szCs w:val="24"/>
          <w:rtl w:val="0"/>
        </w:rPr>
        <w:t xml:space="preserve">RF que definen las capacidades y servicios que el sistema debe proveer a sus distintos actores. Los requisitos han sido agrupados en doce categorías que reflejan los principales módulos del plugin: generación de feedback con inteligencia artificial, gestión de plantillas, integración con Canvas LMS mediante LTI 1.3, panel de revisión y aprobación del profesor, vista del estudiante, variables de personalización, gestión de cursos y asignaciones, notificaciones, reportes y estadísticas, administración del sistema, instalación y despliegue, y accesibilidad y soporte multimodal. Cada requerimiento está identificado con un código único</w:t>
      </w:r>
      <w:r w:rsidDel="00000000" w:rsidR="00000000" w:rsidRPr="00000000">
        <w:rPr>
          <w:rtl w:val="0"/>
        </w:rPr>
        <w:t xml:space="preserve"> de la forma RFxx, donde xx representa el número del requerimiento,</w:t>
      </w:r>
      <w:r w:rsidDel="00000000" w:rsidR="00000000" w:rsidRPr="00000000">
        <w:rPr>
          <w:rFonts w:ascii="Times New Roman" w:cs="Times New Roman" w:eastAsia="Times New Roman" w:hAnsi="Times New Roman"/>
          <w:sz w:val="24"/>
          <w:szCs w:val="24"/>
          <w:rtl w:val="0"/>
        </w:rPr>
        <w:t xml:space="preserve"> y ha sido sometido a un análisis de los criterios ESA PSS‑05‑0 Issue 2 que se presentan más adelante en formato de tabla, lo que permite priorizar y verificar su cumplimiento durante las iteraciones del proyecto.</w:t>
      </w:r>
      <w:r w:rsidDel="00000000" w:rsidR="00000000" w:rsidRPr="00000000">
        <w:rPr>
          <w:rtl w:val="0"/>
        </w:rPr>
      </w:r>
    </w:p>
    <w:p w:rsidR="00000000" w:rsidDel="00000000" w:rsidP="00000000" w:rsidRDefault="00000000" w:rsidRPr="00000000" w14:paraId="00000174">
      <w:pPr>
        <w:pStyle w:val="Heading3"/>
        <w:rPr/>
      </w:pPr>
      <w:bookmarkStart w:colFirst="0" w:colLast="0" w:name="_ykarwxx344k6" w:id="49"/>
      <w:bookmarkEnd w:id="49"/>
      <w:r w:rsidDel="00000000" w:rsidR="00000000" w:rsidRPr="00000000">
        <w:rPr>
          <w:rtl w:val="0"/>
        </w:rPr>
        <w:t xml:space="preserve">8</w:t>
      </w:r>
      <w:r w:rsidDel="00000000" w:rsidR="00000000" w:rsidRPr="00000000">
        <w:rPr>
          <w:rtl w:val="0"/>
        </w:rPr>
        <w:t xml:space="preserve">.1.1 Generación de Feedback con IA</w:t>
      </w:r>
      <w:r w:rsidDel="00000000" w:rsidR="00000000" w:rsidRPr="00000000">
        <w:rPr>
          <w:rtl w:val="0"/>
        </w:rPr>
      </w:r>
    </w:p>
    <w:p w:rsidR="00000000" w:rsidDel="00000000" w:rsidP="00000000" w:rsidRDefault="00000000" w:rsidRPr="00000000" w14:paraId="00000175">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commentRangeStart w:id="2"/>
      <w:r w:rsidDel="00000000" w:rsidR="00000000" w:rsidRPr="00000000">
        <w:rPr>
          <w:rFonts w:ascii="Times New Roman" w:cs="Times New Roman" w:eastAsia="Times New Roman" w:hAnsi="Times New Roman"/>
          <w:sz w:val="24"/>
          <w:szCs w:val="24"/>
          <w:rtl w:val="0"/>
        </w:rPr>
        <w:t xml:space="preserve">RF01 El sistema debe generar retroalimentación automática usando IA, basada en la calificación ingresada por el profesor en </w:t>
      </w:r>
      <w:r w:rsidDel="00000000" w:rsidR="00000000" w:rsidRPr="00000000">
        <w:rPr>
          <w:rFonts w:ascii="Times New Roman" w:cs="Times New Roman" w:eastAsia="Times New Roman" w:hAnsi="Times New Roman"/>
          <w:sz w:val="24"/>
          <w:szCs w:val="24"/>
          <w:rtl w:val="0"/>
        </w:rPr>
        <w:t xml:space="preserve">SpeedGrader</w:t>
      </w:r>
      <w:r w:rsidDel="00000000" w:rsidR="00000000" w:rsidRPr="00000000">
        <w:rPr>
          <w:rFonts w:ascii="Times New Roman" w:cs="Times New Roman" w:eastAsia="Times New Roman" w:hAnsi="Times New Roman"/>
          <w:sz w:val="24"/>
          <w:szCs w:val="24"/>
          <w:rtl w:val="0"/>
        </w:rPr>
        <w:t xml:space="preserve"> de Canvas, considerando el rango de nota y la plantilla configurada para ese rango.</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76">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RF02 El sistema debe considerar las calificaciones previas del estudiante en el mismo curso activo libro de calificaciones de Canvas como variable principal de personalización del feedback generado.</w:t>
      </w:r>
    </w:p>
    <w:p w:rsidR="00000000" w:rsidDel="00000000" w:rsidP="00000000" w:rsidRDefault="00000000" w:rsidRPr="00000000" w14:paraId="00000177">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RF03 El sistema debe generar mensajes diferenciados según tres rangos de calificación: igual o superior a 6.0 felicitación, entre 4.0 y 5.9 motivación e indicaciones de mejora e inferior a 4.0 apoyo académico y orientación.</w:t>
      </w:r>
    </w:p>
    <w:p w:rsidR="00000000" w:rsidDel="00000000" w:rsidP="00000000" w:rsidRDefault="00000000" w:rsidRPr="00000000" w14:paraId="00000178">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commentRangeStart w:id="3"/>
      <w:r w:rsidDel="00000000" w:rsidR="00000000" w:rsidRPr="00000000">
        <w:rPr>
          <w:rFonts w:ascii="Times New Roman" w:cs="Times New Roman" w:eastAsia="Times New Roman" w:hAnsi="Times New Roman"/>
          <w:sz w:val="24"/>
          <w:szCs w:val="24"/>
          <w:rtl w:val="0"/>
        </w:rPr>
        <w:t xml:space="preserve">RF04 El sistema debe permitir que el motor de IA utilice un modelo de lenguaje </w:t>
      </w:r>
      <w:r w:rsidDel="00000000" w:rsidR="00000000" w:rsidRPr="00000000">
        <w:rPr>
          <w:rFonts w:ascii="Times New Roman" w:cs="Times New Roman" w:eastAsia="Times New Roman" w:hAnsi="Times New Roman"/>
          <w:sz w:val="24"/>
          <w:szCs w:val="24"/>
          <w:rtl w:val="0"/>
        </w:rPr>
        <w:t xml:space="preserve">preentrenado</w:t>
      </w:r>
      <w:r w:rsidDel="00000000" w:rsidR="00000000" w:rsidRPr="00000000">
        <w:rPr>
          <w:rFonts w:ascii="Times New Roman" w:cs="Times New Roman" w:eastAsia="Times New Roman" w:hAnsi="Times New Roman"/>
          <w:sz w:val="24"/>
          <w:szCs w:val="24"/>
          <w:rtl w:val="0"/>
        </w:rPr>
        <w:t xml:space="preserve"> LLM configurable, al cual se le entregue un prompt base más el contexto del estudiante para generar el feedback personalizado.</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79">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RF05 El sistema debe generar un feedback distinto para estudiantes con igual calificación pero trayectorias académicas previas distintas, reflejando en el texto si el rendimiento actual es una mejora o un retroceso respecto al historial del curso.</w:t>
      </w:r>
    </w:p>
    <w:p w:rsidR="00000000" w:rsidDel="00000000" w:rsidP="00000000" w:rsidRDefault="00000000" w:rsidRPr="00000000" w14:paraId="0000017A">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commentRangeStart w:id="4"/>
      <w:r w:rsidDel="00000000" w:rsidR="00000000" w:rsidRPr="00000000">
        <w:rPr>
          <w:rFonts w:ascii="Times New Roman" w:cs="Times New Roman" w:eastAsia="Times New Roman" w:hAnsi="Times New Roman"/>
          <w:sz w:val="24"/>
          <w:szCs w:val="24"/>
          <w:rtl w:val="0"/>
        </w:rPr>
        <w:t xml:space="preserve">RF06 El sistema debe permitir al administrador agregar nuevas variables de personalización del estudiante mediante configuración, sin afectar el funcionamiento existente del sistema.</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7B">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commentRangeStart w:id="5"/>
      <w:r w:rsidDel="00000000" w:rsidR="00000000" w:rsidRPr="00000000">
        <w:rPr>
          <w:rFonts w:ascii="Times New Roman" w:cs="Times New Roman" w:eastAsia="Times New Roman" w:hAnsi="Times New Roman"/>
          <w:sz w:val="24"/>
          <w:szCs w:val="24"/>
          <w:rtl w:val="0"/>
        </w:rPr>
        <w:t xml:space="preserve">RF07 El sistema debe capturar las ediciones realizadas por el profesor sobre los feedbacks generados y almacenarlas en la base de datos del plugin para retroalimentar y mejorar el modelo de IA en iteraciones futuras.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7C">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commentRangeStart w:id="6"/>
      <w:r w:rsidDel="00000000" w:rsidR="00000000" w:rsidRPr="00000000">
        <w:rPr>
          <w:rFonts w:ascii="Times New Roman" w:cs="Times New Roman" w:eastAsia="Times New Roman" w:hAnsi="Times New Roman"/>
          <w:sz w:val="24"/>
          <w:szCs w:val="24"/>
          <w:rtl w:val="0"/>
        </w:rPr>
        <w:t xml:space="preserve">RF08 El sistema debe permitir que el profesor indique si el feedback generado fue adecuado antes de aprobarlo, mediante una calificación de 1 a 5 estrellas, almacenando esa valoración en la base de datos del plugin.</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7D">
      <w:pPr>
        <w:pStyle w:val="Heading3"/>
        <w:ind w:left="720" w:firstLine="720"/>
        <w:rPr/>
      </w:pPr>
      <w:bookmarkStart w:colFirst="0" w:colLast="0" w:name="_up9jy6csih1p" w:id="50"/>
      <w:bookmarkEnd w:id="50"/>
      <w:r w:rsidDel="00000000" w:rsidR="00000000" w:rsidRPr="00000000">
        <w:rPr>
          <w:rtl w:val="0"/>
        </w:rPr>
        <w:t xml:space="preserve">8</w:t>
      </w:r>
      <w:r w:rsidDel="00000000" w:rsidR="00000000" w:rsidRPr="00000000">
        <w:rPr>
          <w:rtl w:val="0"/>
        </w:rPr>
        <w:t xml:space="preserve">.1.2. Gestión de Plantillas de Feedback</w:t>
      </w:r>
      <w:r w:rsidDel="00000000" w:rsidR="00000000" w:rsidRPr="00000000">
        <w:rPr>
          <w:rtl w:val="0"/>
        </w:rPr>
      </w:r>
    </w:p>
    <w:p w:rsidR="00000000" w:rsidDel="00000000" w:rsidP="00000000" w:rsidRDefault="00000000" w:rsidRPr="00000000" w14:paraId="0000017E">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commentRangeStart w:id="7"/>
      <w:r w:rsidDel="00000000" w:rsidR="00000000" w:rsidRPr="00000000">
        <w:rPr>
          <w:rFonts w:ascii="Times New Roman" w:cs="Times New Roman" w:eastAsia="Times New Roman" w:hAnsi="Times New Roman"/>
          <w:sz w:val="24"/>
          <w:szCs w:val="24"/>
          <w:rtl w:val="0"/>
        </w:rPr>
        <w:t xml:space="preserve">RF09 El sistema debe permitir al profesor gestionar plantillas de feedback por rango de calificación también crear, editar y eliminar, almacenadas en la base de datos local del plugin, accesibles desde un panel dentro de Canvas.</w:t>
      </w:r>
    </w:p>
    <w:p w:rsidR="00000000" w:rsidDel="00000000" w:rsidP="00000000" w:rsidRDefault="00000000" w:rsidRPr="00000000" w14:paraId="0000017F">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RF10 El sistema debe permitir al profesor crear nuevas plantillas mediante un editor de texto integrado en el panel de administración, con soporte de variables dinámicas básicas: {{</w:t>
      </w:r>
      <w:r w:rsidDel="00000000" w:rsidR="00000000" w:rsidRPr="00000000">
        <w:rPr>
          <w:rFonts w:ascii="Times New Roman" w:cs="Times New Roman" w:eastAsia="Times New Roman" w:hAnsi="Times New Roman"/>
          <w:sz w:val="24"/>
          <w:szCs w:val="24"/>
          <w:rtl w:val="0"/>
        </w:rPr>
        <w:t xml:space="preserve">nombre_estudiante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calificacion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promedio_curso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0">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RF11 El sistema debe permitir al profesor modificar plantillas de feedback existentes desde la interfaz de gestión, actualizando el registro en la base de datos local con fecha de modificación y usuario que realizó el cambio.</w:t>
      </w:r>
    </w:p>
    <w:p w:rsidR="00000000" w:rsidDel="00000000" w:rsidP="00000000" w:rsidRDefault="00000000" w:rsidRPr="00000000" w14:paraId="00000181">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RF12 El sistema debe permitir al profesor eliminar plantillas de feedback desde el panel de gestión, con confirmación previa mediante un diálogo modal para evitar eliminaciones accidentales.</w:t>
      </w:r>
    </w:p>
    <w:p w:rsidR="00000000" w:rsidDel="00000000" w:rsidP="00000000" w:rsidRDefault="00000000" w:rsidRPr="00000000" w14:paraId="00000182">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RF13 El sistema debe almacenar el historial de plantillas creadas en la base de datos del plugin, registrando fecha de creación, última modificación, frecuencia de uso y autor.</w:t>
      </w:r>
    </w:p>
    <w:p w:rsidR="00000000" w:rsidDel="00000000" w:rsidP="00000000" w:rsidRDefault="00000000" w:rsidRPr="00000000" w14:paraId="00000183">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RF14 El sistema debe permitir al profesor duplicar una plantilla existente como base para crear una nueva, conservando el contenido original y asignando un nuevo identificador único.</w:t>
      </w:r>
    </w:p>
    <w:p w:rsidR="00000000" w:rsidDel="00000000" w:rsidP="00000000" w:rsidRDefault="00000000" w:rsidRPr="00000000" w14:paraId="00000184">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RF15 El sistema debe validar que toda plantilla cuente con al menos una versión para cada uno de los tres rangos de calificación antes de ser activada para una asignación.</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85">
      <w:pPr>
        <w:pStyle w:val="Heading3"/>
        <w:ind w:left="1440" w:firstLine="720"/>
        <w:rPr/>
      </w:pPr>
      <w:bookmarkStart w:colFirst="0" w:colLast="0" w:name="_1ttvldgfs3yb" w:id="51"/>
      <w:bookmarkEnd w:id="51"/>
      <w:r w:rsidDel="00000000" w:rsidR="00000000" w:rsidRPr="00000000">
        <w:rPr>
          <w:rtl w:val="0"/>
        </w:rPr>
        <w:t xml:space="preserve">8</w:t>
      </w:r>
      <w:r w:rsidDel="00000000" w:rsidR="00000000" w:rsidRPr="00000000">
        <w:rPr>
          <w:rtl w:val="0"/>
        </w:rPr>
        <w:t xml:space="preserve">.1.3. Integración con Canvas LMS mediante LTI 1.3</w:t>
      </w:r>
      <w:r w:rsidDel="00000000" w:rsidR="00000000" w:rsidRPr="00000000">
        <w:rPr>
          <w:rtl w:val="0"/>
        </w:rPr>
      </w:r>
    </w:p>
    <w:p w:rsidR="00000000" w:rsidDel="00000000" w:rsidP="00000000" w:rsidRDefault="00000000" w:rsidRPr="00000000" w14:paraId="00000186">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commentRangeStart w:id="8"/>
      <w:r w:rsidDel="00000000" w:rsidR="00000000" w:rsidRPr="00000000">
        <w:rPr>
          <w:rFonts w:ascii="Times New Roman" w:cs="Times New Roman" w:eastAsia="Times New Roman" w:hAnsi="Times New Roman"/>
          <w:sz w:val="24"/>
          <w:szCs w:val="24"/>
          <w:rtl w:val="0"/>
        </w:rPr>
        <w:t xml:space="preserve">RF16 El sistema debe integrarse en la interfaz de </w:t>
      </w:r>
      <w:r w:rsidDel="00000000" w:rsidR="00000000" w:rsidRPr="00000000">
        <w:rPr>
          <w:rFonts w:ascii="Times New Roman" w:cs="Times New Roman" w:eastAsia="Times New Roman" w:hAnsi="Times New Roman"/>
          <w:sz w:val="24"/>
          <w:szCs w:val="24"/>
          <w:rtl w:val="0"/>
        </w:rPr>
        <w:t xml:space="preserve">SpeedGrader</w:t>
      </w:r>
      <w:r w:rsidDel="00000000" w:rsidR="00000000" w:rsidRPr="00000000">
        <w:rPr>
          <w:rFonts w:ascii="Times New Roman" w:cs="Times New Roman" w:eastAsia="Times New Roman" w:hAnsi="Times New Roman"/>
          <w:sz w:val="24"/>
          <w:szCs w:val="24"/>
          <w:rtl w:val="0"/>
        </w:rPr>
        <w:t xml:space="preserve"> de Canvas como un panel complementario lateral, respetando el estilo visual del Theme Editor de Canvas Brand Config de la instancia local.</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87">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RF17 El sistema debe insertar el feedback generado y aprobado como comentario en el campo de comentarios de la rúbrica de Canvas, específicamente vinculado a los criterios de evaluación correspondientes.</w:t>
      </w:r>
    </w:p>
    <w:p w:rsidR="00000000" w:rsidDel="00000000" w:rsidP="00000000" w:rsidRDefault="00000000" w:rsidRPr="00000000" w14:paraId="00000188">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RF18 El sistema debe autenticarse mediante el flujo LTI 1.3 con OAuth 2.0, sin requerir autenticación adicional del usuario una vez iniciada la sesión en Canvas.</w:t>
      </w:r>
    </w:p>
    <w:p w:rsidR="00000000" w:rsidDel="00000000" w:rsidP="00000000" w:rsidRDefault="00000000" w:rsidRPr="00000000" w14:paraId="00000189">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RF19 El sistema debe respetar los roles y permisos nativos de Canvas: el profesor puede generar, editar y aprobar feedback; el estudiante solo puede visualizar su propio feedback; el administrador accede a la configuración global del plugin.</w:t>
      </w:r>
    </w:p>
    <w:p w:rsidR="00000000" w:rsidDel="00000000" w:rsidP="00000000" w:rsidRDefault="00000000" w:rsidRPr="00000000" w14:paraId="0000018A">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RF20 El</w:t>
      </w:r>
      <w:r w:rsidDel="00000000" w:rsidR="00000000" w:rsidRPr="00000000">
        <w:rPr>
          <w:rFonts w:ascii="Times New Roman" w:cs="Times New Roman" w:eastAsia="Times New Roman" w:hAnsi="Times New Roman"/>
          <w:sz w:val="24"/>
          <w:szCs w:val="24"/>
          <w:rtl w:val="0"/>
        </w:rPr>
        <w:t xml:space="preserve"> sistema debe consumir la API REST v1 de Canvas para obtener la lista de cursos, asignaciones, estudiantes matriculados, rúbricas activas y libro de calificaciones, usando las credenciales OAuth 2.0 del token de sesión LTI.</w:t>
      </w:r>
    </w:p>
    <w:p w:rsidR="00000000" w:rsidDel="00000000" w:rsidP="00000000" w:rsidRDefault="00000000" w:rsidRPr="00000000" w14:paraId="0000018B">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RF21 El sistema debe permitir la reproducción de videos para los usuarios </w:t>
      </w:r>
      <w:r w:rsidDel="00000000" w:rsidR="00000000" w:rsidRPr="00000000">
        <w:rPr>
          <w:rFonts w:ascii="Times New Roman" w:cs="Times New Roman" w:eastAsia="Times New Roman" w:hAnsi="Times New Roman"/>
          <w:sz w:val="24"/>
          <w:szCs w:val="24"/>
          <w:rtl w:val="0"/>
        </w:rPr>
        <w:t xml:space="preserve">profesor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C">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RF22 El sistema debe sincronizar automáticamente los datos del libro de calificaciones de Canvas al momento de generar el feedback, sin requerir importación manual de datos por parte del profesor</w:t>
      </w:r>
    </w:p>
    <w:p w:rsidR="00000000" w:rsidDel="00000000" w:rsidP="00000000" w:rsidRDefault="00000000" w:rsidRPr="00000000" w14:paraId="0000018D">
      <w:pPr>
        <w:pStyle w:val="Heading3"/>
        <w:ind w:left="720" w:firstLine="720"/>
        <w:rPr/>
      </w:pPr>
      <w:bookmarkStart w:colFirst="0" w:colLast="0" w:name="_ctq6ol7qaxu8" w:id="52"/>
      <w:bookmarkEnd w:id="52"/>
      <w:r w:rsidDel="00000000" w:rsidR="00000000" w:rsidRPr="00000000">
        <w:rPr>
          <w:rtl w:val="0"/>
        </w:rPr>
        <w:t xml:space="preserve">8</w:t>
      </w:r>
      <w:r w:rsidDel="00000000" w:rsidR="00000000" w:rsidRPr="00000000">
        <w:rPr>
          <w:rtl w:val="0"/>
        </w:rPr>
        <w:t xml:space="preserve">.1.4. Panel de Revisión y Aprobación del Profesor</w:t>
      </w:r>
      <w:r w:rsidDel="00000000" w:rsidR="00000000" w:rsidRPr="00000000">
        <w:rPr>
          <w:rtl w:val="0"/>
        </w:rPr>
      </w:r>
    </w:p>
    <w:p w:rsidR="00000000" w:rsidDel="00000000" w:rsidP="00000000" w:rsidRDefault="00000000" w:rsidRPr="00000000" w14:paraId="0000018E">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commentRangeStart w:id="9"/>
      <w:r w:rsidDel="00000000" w:rsidR="00000000" w:rsidRPr="00000000">
        <w:rPr>
          <w:rFonts w:ascii="Times New Roman" w:cs="Times New Roman" w:eastAsia="Times New Roman" w:hAnsi="Times New Roman"/>
          <w:sz w:val="24"/>
          <w:szCs w:val="24"/>
          <w:rtl w:val="0"/>
        </w:rPr>
        <w:t xml:space="preserve">RF23 El sistema debe mostrar al profesor una lista de feedbacks generados pendientes de revisión, filtrable por curso y asignación, dentro de un panel dedicado accesible desde el menú de navegación lateral de Canvas.</w:t>
      </w:r>
    </w:p>
    <w:p w:rsidR="00000000" w:rsidDel="00000000" w:rsidP="00000000" w:rsidRDefault="00000000" w:rsidRPr="00000000" w14:paraId="0000018F">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RF24 El sistema debe permitir al profesor visualizar el feedback generado para cada estudiante en una vista detallada que incluya: nombre del estudiante, calificación obtenida, historial de calificaciones previas en el mismo curso y texto generado.</w:t>
      </w:r>
    </w:p>
    <w:p w:rsidR="00000000" w:rsidDel="00000000" w:rsidP="00000000" w:rsidRDefault="00000000" w:rsidRPr="00000000" w14:paraId="00000190">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RF25 El sistema debe permitir al profesor editar el texto del feedback generado antes de enviarlo, mediante un editor de texto enriquecido con formato básico como por ejemplo que pueda hacer negrita, cursiva y listas.</w:t>
      </w:r>
    </w:p>
    <w:p w:rsidR="00000000" w:rsidDel="00000000" w:rsidP="00000000" w:rsidRDefault="00000000" w:rsidRPr="00000000" w14:paraId="00000191">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RF26 El sistema debe permitir al profesor aprobar el feedback generado para enviarlo al estudiante, acción que lo guarda como comentario de rúbrica en Canvas y registra la acción con fecha, hora e ID de usuario.</w:t>
      </w:r>
    </w:p>
    <w:p w:rsidR="00000000" w:rsidDel="00000000" w:rsidP="00000000" w:rsidRDefault="00000000" w:rsidRPr="00000000" w14:paraId="00000192">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RF27 El sistema debe permitir al profesor rechazar un feedback y solicitar su regeneración, pudiendo ajustar el rango de calificación o las variables de personalización para obtener un nuevo resultado.</w:t>
      </w:r>
    </w:p>
    <w:p w:rsidR="00000000" w:rsidDel="00000000" w:rsidP="00000000" w:rsidRDefault="00000000" w:rsidRPr="00000000" w14:paraId="00000193">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RF28 El sistema debe permitir al profesor aprobar múltiples feedbacks de forma masiva, seleccionando varios estudiantes mediante casillas de verificación y confirmando el envío en una sola acción.</w:t>
      </w:r>
    </w:p>
    <w:p w:rsidR="00000000" w:rsidDel="00000000" w:rsidP="00000000" w:rsidRDefault="00000000" w:rsidRPr="00000000" w14:paraId="00000194">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RF29 El sistema debe permitir al profesor agregar notas privadas sobre el feedback de un estudiante, visibles solo para el profesor y almacenadas en la base de datos del plugin, no enviadas a Canvas.</w:t>
      </w:r>
    </w:p>
    <w:p w:rsidR="00000000" w:rsidDel="00000000" w:rsidP="00000000" w:rsidRDefault="00000000" w:rsidRPr="00000000" w14:paraId="00000195">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RF30 El sistema debe mostrar el estado de cada feedback en el panel de revisión mediante etiquetas visuales: Pendiente marcado con amarillo, Aprobado marcado con verde, Editado  marcado con azul, Rechazado marcado con rojo.</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96">
      <w:pPr>
        <w:pStyle w:val="Heading3"/>
        <w:ind w:left="720" w:firstLine="720"/>
        <w:rPr/>
      </w:pPr>
      <w:bookmarkStart w:colFirst="0" w:colLast="0" w:name="_jsnpnzwyq8tv" w:id="53"/>
      <w:bookmarkEnd w:id="53"/>
      <w:r w:rsidDel="00000000" w:rsidR="00000000" w:rsidRPr="00000000">
        <w:rPr>
          <w:rtl w:val="0"/>
        </w:rPr>
        <w:t xml:space="preserve">8</w:t>
      </w:r>
      <w:r w:rsidDel="00000000" w:rsidR="00000000" w:rsidRPr="00000000">
        <w:rPr>
          <w:rtl w:val="0"/>
        </w:rPr>
        <w:t xml:space="preserve">.1.5. Vista del Estudiante</w:t>
      </w:r>
      <w:r w:rsidDel="00000000" w:rsidR="00000000" w:rsidRPr="00000000">
        <w:rPr>
          <w:rtl w:val="0"/>
        </w:rPr>
      </w:r>
    </w:p>
    <w:p w:rsidR="00000000" w:rsidDel="00000000" w:rsidP="00000000" w:rsidRDefault="00000000" w:rsidRPr="00000000" w14:paraId="00000197">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commentRangeStart w:id="10"/>
      <w:r w:rsidDel="00000000" w:rsidR="00000000" w:rsidRPr="00000000">
        <w:rPr>
          <w:rFonts w:ascii="Times New Roman" w:cs="Times New Roman" w:eastAsia="Times New Roman" w:hAnsi="Times New Roman"/>
          <w:sz w:val="24"/>
          <w:szCs w:val="24"/>
          <w:rtl w:val="0"/>
        </w:rPr>
        <w:t xml:space="preserve">RF31 El sistema debe permitir al estudiante visualizar el feedback recibido desde su vista de calificaciones en Canvas, accesible como comentario de rúbrica en la entrega calificada correspondiente.</w:t>
      </w:r>
    </w:p>
    <w:p w:rsidR="00000000" w:rsidDel="00000000" w:rsidP="00000000" w:rsidRDefault="00000000" w:rsidRPr="00000000" w14:paraId="00000198">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RF32 El sistema debe mostrar al estudiante un historial de todos los feedbacks recibidos en el curso, ordenados cronológicamente, con la calificación y la fecha de envío de cada uno.</w:t>
      </w:r>
    </w:p>
    <w:p w:rsidR="00000000" w:rsidDel="00000000" w:rsidP="00000000" w:rsidRDefault="00000000" w:rsidRPr="00000000" w14:paraId="00000199">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RF33 El sistema debe incorporar un mecanismo para que el estudiante indique si el feedback recibido le fue útil, mediante una respuesta de tipo: sí/no junto a  escala del 1 al 5, almacenando esa información en la base de datos del plugin para retroalimentar el modelo de IA.</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9A">
      <w:pPr>
        <w:pStyle w:val="Heading3"/>
        <w:rPr/>
      </w:pPr>
      <w:bookmarkStart w:colFirst="0" w:colLast="0" w:name="_wn4g99rpu7uw" w:id="54"/>
      <w:bookmarkEnd w:id="54"/>
      <w:r w:rsidDel="00000000" w:rsidR="00000000" w:rsidRPr="00000000">
        <w:rPr>
          <w:rtl w:val="0"/>
        </w:rPr>
        <w:t xml:space="preserve">8</w:t>
      </w:r>
      <w:r w:rsidDel="00000000" w:rsidR="00000000" w:rsidRPr="00000000">
        <w:rPr>
          <w:rtl w:val="0"/>
        </w:rPr>
        <w:t xml:space="preserve">.1.6. Gestión de Variables de Personalización</w:t>
      </w:r>
      <w:r w:rsidDel="00000000" w:rsidR="00000000" w:rsidRPr="00000000">
        <w:rPr>
          <w:rtl w:val="0"/>
        </w:rPr>
      </w:r>
    </w:p>
    <w:p w:rsidR="00000000" w:rsidDel="00000000" w:rsidP="00000000" w:rsidRDefault="00000000" w:rsidRPr="00000000" w14:paraId="0000019B">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commentRangeStart w:id="11"/>
      <w:r w:rsidDel="00000000" w:rsidR="00000000" w:rsidRPr="00000000">
        <w:rPr>
          <w:rFonts w:ascii="Times New Roman" w:cs="Times New Roman" w:eastAsia="Times New Roman" w:hAnsi="Times New Roman"/>
          <w:sz w:val="24"/>
          <w:szCs w:val="24"/>
          <w:rtl w:val="0"/>
        </w:rPr>
        <w:t xml:space="preserve">RF34 El sistema debe permitir al profesor configurar las variables del estudiante a considerar para la personalización del feedback, desde el panel de administración del plugin, de forma independiente por curso.</w:t>
      </w:r>
    </w:p>
    <w:p w:rsidR="00000000" w:rsidDel="00000000" w:rsidP="00000000" w:rsidRDefault="00000000" w:rsidRPr="00000000" w14:paraId="0000019C">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RF35 El sistema debe permitir activar o desactivar variables de personalización individuales: trayectoria académica en el curso, calificaciones previas, desempeño en otras asignaturas, perfil de ingreso y situación académica anterior.</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9D">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RF36 El sistema debe guardar la configuración de variables de personalización de forma independiente por curso en la base de datos del plugin, persistiendo los ajustes entre sesiones.</w:t>
      </w:r>
    </w:p>
    <w:p w:rsidR="00000000" w:rsidDel="00000000" w:rsidP="00000000" w:rsidRDefault="00000000" w:rsidRPr="00000000" w14:paraId="0000019E">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commentRangeStart w:id="12"/>
      <w:r w:rsidDel="00000000" w:rsidR="00000000" w:rsidRPr="00000000">
        <w:rPr>
          <w:rFonts w:ascii="Times New Roman" w:cs="Times New Roman" w:eastAsia="Times New Roman" w:hAnsi="Times New Roman"/>
          <w:sz w:val="24"/>
          <w:szCs w:val="24"/>
          <w:rtl w:val="0"/>
        </w:rPr>
        <w:t xml:space="preserve">RF37 El sistema debe permitir al profesor asignar un porcentaje de ponderación a cada variable de personalización seleccionada, validando que la suma total de los porcentajes asignados sea igual a 100% antes de guardar la configuración. </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9F">
      <w:pPr>
        <w:pStyle w:val="Heading3"/>
        <w:rPr/>
      </w:pPr>
      <w:bookmarkStart w:colFirst="0" w:colLast="0" w:name="_r9ue72ty24px" w:id="55"/>
      <w:bookmarkEnd w:id="55"/>
      <w:r w:rsidDel="00000000" w:rsidR="00000000" w:rsidRPr="00000000">
        <w:rPr>
          <w:rtl w:val="0"/>
        </w:rPr>
        <w:t xml:space="preserve">8</w:t>
      </w:r>
      <w:r w:rsidDel="00000000" w:rsidR="00000000" w:rsidRPr="00000000">
        <w:rPr>
          <w:rtl w:val="0"/>
        </w:rPr>
        <w:t xml:space="preserve">.1.7. Gestión de Cursos y Asignaciones</w:t>
      </w:r>
      <w:r w:rsidDel="00000000" w:rsidR="00000000" w:rsidRPr="00000000">
        <w:rPr>
          <w:rtl w:val="0"/>
        </w:rPr>
      </w:r>
    </w:p>
    <w:p w:rsidR="00000000" w:rsidDel="00000000" w:rsidP="00000000" w:rsidRDefault="00000000" w:rsidRPr="00000000" w14:paraId="000001A0">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commentRangeStart w:id="13"/>
      <w:r w:rsidDel="00000000" w:rsidR="00000000" w:rsidRPr="00000000">
        <w:rPr>
          <w:rFonts w:ascii="Times New Roman" w:cs="Times New Roman" w:eastAsia="Times New Roman" w:hAnsi="Times New Roman"/>
          <w:sz w:val="24"/>
          <w:szCs w:val="24"/>
          <w:rtl w:val="0"/>
        </w:rPr>
        <w:t xml:space="preserve">RF38 El sistema debe permitir seleccionar el curso de Canvas donde se aplicará el plugin de feedback, mostrando un listado de cursos activos del profesor obtenidos mediante la API REST de Canvas.</w:t>
      </w:r>
    </w:p>
    <w:p w:rsidR="00000000" w:rsidDel="00000000" w:rsidP="00000000" w:rsidRDefault="00000000" w:rsidRPr="00000000" w14:paraId="000001A1">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RF39 El sistema debe mostrar las asignaciones evaluables del curso seleccionado que tengan rúbrica asociada, obtenidas desde Canvas mediante su API, con indicación de fecha límite y estado de entrega.</w:t>
      </w:r>
    </w:p>
    <w:p w:rsidR="00000000" w:rsidDel="00000000" w:rsidP="00000000" w:rsidRDefault="00000000" w:rsidRPr="00000000" w14:paraId="000001A2">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RF40 El sistema debe permitir activar o desactivar el sistema de feedback por asignación de forma independiente, almacenando este estado junto con la configuración de rúbrica y plantilla seleccionada en la base de datos del plugin.</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A3">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RF41 El sistema debe detectar automáticamente cuando una asignación con feedback activo recibe una nueva calificación en </w:t>
      </w:r>
      <w:r w:rsidDel="00000000" w:rsidR="00000000" w:rsidRPr="00000000">
        <w:rPr>
          <w:rFonts w:ascii="Times New Roman" w:cs="Times New Roman" w:eastAsia="Times New Roman" w:hAnsi="Times New Roman"/>
          <w:sz w:val="24"/>
          <w:szCs w:val="24"/>
          <w:rtl w:val="0"/>
        </w:rPr>
        <w:t xml:space="preserve">SpeedGrader</w:t>
      </w:r>
      <w:r w:rsidDel="00000000" w:rsidR="00000000" w:rsidRPr="00000000">
        <w:rPr>
          <w:rFonts w:ascii="Times New Roman" w:cs="Times New Roman" w:eastAsia="Times New Roman" w:hAnsi="Times New Roman"/>
          <w:sz w:val="24"/>
          <w:szCs w:val="24"/>
          <w:rtl w:val="0"/>
        </w:rPr>
        <w:t xml:space="preserve"> y disparar el proceso de generación de feedback para el estudiante correspondiente.</w:t>
      </w:r>
    </w:p>
    <w:p w:rsidR="00000000" w:rsidDel="00000000" w:rsidP="00000000" w:rsidRDefault="00000000" w:rsidRPr="00000000" w14:paraId="000001A4">
      <w:pPr>
        <w:pStyle w:val="Heading3"/>
        <w:rPr/>
      </w:pPr>
      <w:bookmarkStart w:colFirst="0" w:colLast="0" w:name="_ga822lg3bd9s" w:id="56"/>
      <w:bookmarkEnd w:id="56"/>
      <w:r w:rsidDel="00000000" w:rsidR="00000000" w:rsidRPr="00000000">
        <w:rPr>
          <w:rtl w:val="0"/>
        </w:rPr>
        <w:t xml:space="preserve">8</w:t>
      </w:r>
      <w:r w:rsidDel="00000000" w:rsidR="00000000" w:rsidRPr="00000000">
        <w:rPr>
          <w:rtl w:val="0"/>
        </w:rPr>
        <w:t xml:space="preserve">.1.8. Notificaciones</w:t>
      </w:r>
      <w:r w:rsidDel="00000000" w:rsidR="00000000" w:rsidRPr="00000000">
        <w:rPr>
          <w:rtl w:val="0"/>
        </w:rPr>
      </w:r>
    </w:p>
    <w:p w:rsidR="00000000" w:rsidDel="00000000" w:rsidP="00000000" w:rsidRDefault="00000000" w:rsidRPr="00000000" w14:paraId="000001A5">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RF42 El sistema debe enviar automáticamente una notificación al estudiante a través del sistema interno de mensajería de Canvas cuando reciba un nuevo feedback aprobado por el profesor.</w:t>
      </w:r>
    </w:p>
    <w:p w:rsidR="00000000" w:rsidDel="00000000" w:rsidP="00000000" w:rsidRDefault="00000000" w:rsidRPr="00000000" w14:paraId="000001A6">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commentRangeStart w:id="14"/>
      <w:r w:rsidDel="00000000" w:rsidR="00000000" w:rsidRPr="00000000">
        <w:rPr>
          <w:rFonts w:ascii="Times New Roman" w:cs="Times New Roman" w:eastAsia="Times New Roman" w:hAnsi="Times New Roman"/>
          <w:sz w:val="24"/>
          <w:szCs w:val="24"/>
          <w:rtl w:val="0"/>
        </w:rPr>
        <w:t xml:space="preserve">RF43 El sistema debe ofrecer una interfaz de configuración del método de notificación preferido para los estudiantes ya sea notificación in-app de Canvas o correo electrónico institucional, elegible desde el panel de administración del plugin.</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1A7">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RF44 El sistema debe registrar todas las notificaciones enviadas en la base de datos del plugin, almacenando: ID del destinatario, fecha y hora de envío, contenido del mensaje, canal utilizado y estado de entrega que tendrá estado enviado/fallido.</w:t>
      </w:r>
    </w:p>
    <w:p w:rsidR="00000000" w:rsidDel="00000000" w:rsidP="00000000" w:rsidRDefault="00000000" w:rsidRPr="00000000" w14:paraId="000001A8">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commentRangeStart w:id="15"/>
      <w:r w:rsidDel="00000000" w:rsidR="00000000" w:rsidRPr="00000000">
        <w:rPr>
          <w:rFonts w:ascii="Times New Roman" w:cs="Times New Roman" w:eastAsia="Times New Roman" w:hAnsi="Times New Roman"/>
          <w:sz w:val="24"/>
          <w:szCs w:val="24"/>
          <w:rtl w:val="0"/>
        </w:rPr>
        <w:t xml:space="preserve">RF45 El sistema debe notificar al profesor mediante un indicador visual en el panel de revisión cuando existan feedbacks pendientes de aprobación, actualizando el contador en tiempo real sin necesidad de recargar la página.</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1A9">
      <w:pPr>
        <w:pStyle w:val="Heading3"/>
        <w:rPr/>
      </w:pPr>
      <w:bookmarkStart w:colFirst="0" w:colLast="0" w:name="_4o1kgkp1bcm3" w:id="57"/>
      <w:bookmarkEnd w:id="57"/>
      <w:r w:rsidDel="00000000" w:rsidR="00000000" w:rsidRPr="00000000">
        <w:rPr>
          <w:rtl w:val="0"/>
        </w:rPr>
        <w:t xml:space="preserve">8</w:t>
      </w:r>
      <w:r w:rsidDel="00000000" w:rsidR="00000000" w:rsidRPr="00000000">
        <w:rPr>
          <w:rtl w:val="0"/>
        </w:rPr>
        <w:t xml:space="preserve">.1.9. Reportes y Estadísticas</w:t>
      </w:r>
      <w:r w:rsidDel="00000000" w:rsidR="00000000" w:rsidRPr="00000000">
        <w:rPr>
          <w:rtl w:val="0"/>
        </w:rPr>
      </w:r>
    </w:p>
    <w:p w:rsidR="00000000" w:rsidDel="00000000" w:rsidP="00000000" w:rsidRDefault="00000000" w:rsidRPr="00000000" w14:paraId="000001AA">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commentRangeStart w:id="16"/>
      <w:r w:rsidDel="00000000" w:rsidR="00000000" w:rsidRPr="00000000">
        <w:rPr>
          <w:rFonts w:ascii="Times New Roman" w:cs="Times New Roman" w:eastAsia="Times New Roman" w:hAnsi="Times New Roman"/>
          <w:sz w:val="24"/>
          <w:szCs w:val="24"/>
          <w:rtl w:val="0"/>
        </w:rPr>
        <w:t xml:space="preserve">RF46 El sistema debe generar reportes que contabilicen el total de feedbacks generados, aprobados, editados y rechazados por curso y por asignación, consultando la base de datos del plugin.</w:t>
      </w:r>
    </w:p>
    <w:p w:rsidR="00000000" w:rsidDel="00000000" w:rsidP="00000000" w:rsidRDefault="00000000" w:rsidRPr="00000000" w14:paraId="000001AB">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RF47 El sistema debe calcular y mostrar en tiempo real el porcentaje de feedbacks en cada estado: Pendiente, Aprobado, Editado y Rechazado, para el curso y asignación actualmente seleccionados.</w:t>
      </w:r>
    </w:p>
    <w:p w:rsidR="00000000" w:rsidDel="00000000" w:rsidP="00000000" w:rsidRDefault="00000000" w:rsidRPr="00000000" w14:paraId="000001AC">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RF48 El sistema debe permitir la descarga de reportes en formato PDF y Excel, con tablas de datos, gráficos de distribución de calificaciones y metadatos de generación como curso, asignación, fecha y usuario.</w:t>
      </w:r>
    </w:p>
    <w:p w:rsidR="00000000" w:rsidDel="00000000" w:rsidP="00000000" w:rsidRDefault="00000000" w:rsidRPr="00000000" w14:paraId="000001AD">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RF49 El sistema debe mostrar gráficos de distribución de calificaciones por curso como un histograma y evolución del rendimiento promedio a lo largo del semestre, generados con una librería de visualización compatible con el entorno Canvas.</w:t>
      </w:r>
    </w:p>
    <w:p w:rsidR="00000000" w:rsidDel="00000000" w:rsidP="00000000" w:rsidRDefault="00000000" w:rsidRPr="00000000" w14:paraId="000001AE">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RF50 El sistema debe mostrar estadísticas agregadas de la utilidad del feedback reportada por los estudiantes</w:t>
      </w:r>
      <w:r w:rsidDel="00000000" w:rsidR="00000000" w:rsidRPr="00000000">
        <w:rPr>
          <w:rtl w:val="0"/>
        </w:rPr>
        <w:t xml:space="preserve">, como el </w:t>
      </w:r>
      <w:r w:rsidDel="00000000" w:rsidR="00000000" w:rsidRPr="00000000">
        <w:rPr>
          <w:rFonts w:ascii="Times New Roman" w:cs="Times New Roman" w:eastAsia="Times New Roman" w:hAnsi="Times New Roman"/>
          <w:sz w:val="24"/>
          <w:szCs w:val="24"/>
          <w:rtl w:val="0"/>
        </w:rPr>
        <w:t xml:space="preserve">porcentaje que lo encontró útil, disponibles en el panel de administración para el profesor y el administrador.</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1AF">
      <w:pPr>
        <w:pStyle w:val="Heading3"/>
        <w:ind w:left="720" w:firstLine="720"/>
        <w:rPr/>
      </w:pPr>
      <w:bookmarkStart w:colFirst="0" w:colLast="0" w:name="_61uw3tgb0izm" w:id="58"/>
      <w:bookmarkEnd w:id="58"/>
      <w:r w:rsidDel="00000000" w:rsidR="00000000" w:rsidRPr="00000000">
        <w:rPr>
          <w:rtl w:val="0"/>
        </w:rPr>
        <w:t xml:space="preserve">8</w:t>
      </w:r>
      <w:r w:rsidDel="00000000" w:rsidR="00000000" w:rsidRPr="00000000">
        <w:rPr>
          <w:rtl w:val="0"/>
        </w:rPr>
        <w:t xml:space="preserve">.1.10. Administración del Sistema</w:t>
      </w:r>
      <w:r w:rsidDel="00000000" w:rsidR="00000000" w:rsidRPr="00000000">
        <w:rPr>
          <w:rtl w:val="0"/>
        </w:rPr>
      </w:r>
    </w:p>
    <w:p w:rsidR="00000000" w:rsidDel="00000000" w:rsidP="00000000" w:rsidRDefault="00000000" w:rsidRPr="00000000" w14:paraId="000001B0">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RF51 El sistema debe implementar el sistema de roles heredado de Canvas roles como Profesor, Estudiante, Administrador, determinando las funcionalidades disponibles para cada tipo de usuario dentro del plugin.</w:t>
      </w:r>
    </w:p>
    <w:p w:rsidR="00000000" w:rsidDel="00000000" w:rsidP="00000000" w:rsidRDefault="00000000" w:rsidRPr="00000000" w14:paraId="000001B1">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commentRangeStart w:id="17"/>
      <w:r w:rsidDel="00000000" w:rsidR="00000000" w:rsidRPr="00000000">
        <w:rPr>
          <w:rFonts w:ascii="Times New Roman" w:cs="Times New Roman" w:eastAsia="Times New Roman" w:hAnsi="Times New Roman"/>
          <w:sz w:val="24"/>
          <w:szCs w:val="24"/>
          <w:rtl w:val="0"/>
        </w:rPr>
        <w:t xml:space="preserve">RF52</w:t>
      </w:r>
      <w:r w:rsidDel="00000000" w:rsidR="00000000" w:rsidRPr="00000000">
        <w:rPr>
          <w:rFonts w:ascii="Times New Roman" w:cs="Times New Roman" w:eastAsia="Times New Roman" w:hAnsi="Times New Roman"/>
          <w:sz w:val="24"/>
          <w:szCs w:val="24"/>
          <w:rtl w:val="0"/>
        </w:rPr>
        <w:t xml:space="preserve"> El sistema debe permitir al administrador modificar dinámicamente los permisos por rol desde el panel de administración, limitando las funcionalidades de edición, visualización o envío según corresponda.</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1B2">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RF53 El sistema debe capturar y almacenar un historial de acciones de los usuarios en la base de datos del plugin, log de auditoría, registrando: ID de usuario, rol, fecha y hora, y descripción de la acción realizada.</w:t>
      </w:r>
    </w:p>
    <w:p w:rsidR="00000000" w:rsidDel="00000000" w:rsidP="00000000" w:rsidRDefault="00000000" w:rsidRPr="00000000" w14:paraId="000001B3">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RF54 El sistema debe registrar en el log de seguridad todo intento de acceso no autorizado a recursos del plugin, incluyendo IP de origen, endpoint solicitado, rol detectado y timestamp.</w:t>
      </w:r>
    </w:p>
    <w:p w:rsidR="00000000" w:rsidDel="00000000" w:rsidP="00000000" w:rsidRDefault="00000000" w:rsidRPr="00000000" w14:paraId="000001B4">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commentRangeStart w:id="18"/>
      <w:r w:rsidDel="00000000" w:rsidR="00000000" w:rsidRPr="00000000">
        <w:rPr>
          <w:rFonts w:ascii="Times New Roman" w:cs="Times New Roman" w:eastAsia="Times New Roman" w:hAnsi="Times New Roman"/>
          <w:sz w:val="24"/>
          <w:szCs w:val="24"/>
          <w:rtl w:val="0"/>
        </w:rPr>
        <w:t xml:space="preserve">RF55 El sistema debe proporcionar un panel de configuración para el administrador que permita ajustar las variables operativas del motor de IA: modelo de lenguaje activo, temperatura, longitud máxima del texto generado y endpoint de la API de IA.</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1B5">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RF56 El</w:t>
      </w:r>
      <w:r w:rsidDel="00000000" w:rsidR="00000000" w:rsidRPr="00000000">
        <w:rPr>
          <w:rFonts w:ascii="Times New Roman" w:cs="Times New Roman" w:eastAsia="Times New Roman" w:hAnsi="Times New Roman"/>
          <w:sz w:val="24"/>
          <w:szCs w:val="24"/>
          <w:rtl w:val="0"/>
        </w:rPr>
        <w:t xml:space="preserve"> sistema debe implementar una capa de abstracción para el motor de IA que permita cambiar de modelo de lenguaje ej. GPT-4o, Claude, Gemini, mediante configuración en el panel de administración, sin modificar la lógica de negocio del plugin.</w:t>
      </w:r>
    </w:p>
    <w:p w:rsidR="00000000" w:rsidDel="00000000" w:rsidP="00000000" w:rsidRDefault="00000000" w:rsidRPr="00000000" w14:paraId="000001B6">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commentRangeStart w:id="19"/>
      <w:r w:rsidDel="00000000" w:rsidR="00000000" w:rsidRPr="00000000">
        <w:rPr>
          <w:rFonts w:ascii="Times New Roman" w:cs="Times New Roman" w:eastAsia="Times New Roman" w:hAnsi="Times New Roman"/>
          <w:sz w:val="24"/>
          <w:szCs w:val="24"/>
          <w:rtl w:val="0"/>
        </w:rPr>
        <w:t xml:space="preserve">RF57 El sistema debe permitir al administrador gestionar los tokens y llaves de API del servicio de IA desde el panel de configuración, con almacenamiento cifrado en la base de datos y sin exposición en los logs del sistema.</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1B7">
      <w:pPr>
        <w:pStyle w:val="Heading3"/>
        <w:ind w:left="720" w:firstLine="720"/>
        <w:rPr/>
      </w:pPr>
      <w:bookmarkStart w:colFirst="0" w:colLast="0" w:name="_kwkdp8afrxaa" w:id="59"/>
      <w:bookmarkEnd w:id="59"/>
      <w:r w:rsidDel="00000000" w:rsidR="00000000" w:rsidRPr="00000000">
        <w:rPr>
          <w:rtl w:val="0"/>
        </w:rPr>
        <w:t xml:space="preserve">8</w:t>
      </w:r>
      <w:r w:rsidDel="00000000" w:rsidR="00000000" w:rsidRPr="00000000">
        <w:rPr>
          <w:rtl w:val="0"/>
        </w:rPr>
        <w:t xml:space="preserve">.1.11. Instalación y Despliegue</w:t>
      </w:r>
      <w:r w:rsidDel="00000000" w:rsidR="00000000" w:rsidRPr="00000000">
        <w:rPr>
          <w:rtl w:val="0"/>
        </w:rPr>
      </w:r>
    </w:p>
    <w:p w:rsidR="00000000" w:rsidDel="00000000" w:rsidP="00000000" w:rsidRDefault="00000000" w:rsidRPr="00000000" w14:paraId="000001B8">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RF58 El sistema debe incluir un instalador documentado paso a paso como un script o guía que permita desplegar el plugin en una instancia local de Canvas LMS sobre contenedores Docker, incluyendo la configuración del registro LTI 1.3.</w:t>
      </w:r>
    </w:p>
    <w:p w:rsidR="00000000" w:rsidDel="00000000" w:rsidP="00000000" w:rsidRDefault="00000000" w:rsidRPr="00000000" w14:paraId="000001B9">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RF59 El sistema debe proveer un script de configuración inicial que registre automáticamente el plugin como herramienta LTI en la instancia local de Canvas, generando las claves públicas/privadas necesarias para la autenticación.</w:t>
      </w:r>
    </w:p>
    <w:p w:rsidR="00000000" w:rsidDel="00000000" w:rsidP="00000000" w:rsidRDefault="00000000" w:rsidRPr="00000000" w14:paraId="000001BA">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RF60 El sistema debe incluir un script de migración de base de datos que cree las tablas necesarias para el plugin en una base de datos relacional como PostgreSQL o MySQL al momento del primer despliegue, sin intervención manual del administrador.</w:t>
      </w:r>
    </w:p>
    <w:p w:rsidR="00000000" w:rsidDel="00000000" w:rsidP="00000000" w:rsidRDefault="00000000" w:rsidRPr="00000000" w14:paraId="000001BB">
      <w:pPr>
        <w:pStyle w:val="Heading3"/>
        <w:ind w:left="720" w:firstLine="720"/>
        <w:rPr/>
      </w:pPr>
      <w:bookmarkStart w:colFirst="0" w:colLast="0" w:name="_s2jhgq73eqx2" w:id="60"/>
      <w:bookmarkEnd w:id="60"/>
      <w:r w:rsidDel="00000000" w:rsidR="00000000" w:rsidRPr="00000000">
        <w:rPr>
          <w:rtl w:val="0"/>
        </w:rPr>
        <w:t xml:space="preserve">8</w:t>
      </w:r>
      <w:r w:rsidDel="00000000" w:rsidR="00000000" w:rsidRPr="00000000">
        <w:rPr>
          <w:rtl w:val="0"/>
        </w:rPr>
        <w:t xml:space="preserve">.1.12. Accesibilidad y Soporte Multimodal</w:t>
      </w:r>
      <w:r w:rsidDel="00000000" w:rsidR="00000000" w:rsidRPr="00000000">
        <w:rPr>
          <w:rtl w:val="0"/>
        </w:rPr>
      </w:r>
    </w:p>
    <w:p w:rsidR="00000000" w:rsidDel="00000000" w:rsidP="00000000" w:rsidRDefault="00000000" w:rsidRPr="00000000" w14:paraId="000001BC">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commentRangeStart w:id="20"/>
      <w:r w:rsidDel="00000000" w:rsidR="00000000" w:rsidRPr="00000000">
        <w:rPr>
          <w:rFonts w:ascii="Times New Roman" w:cs="Times New Roman" w:eastAsia="Times New Roman" w:hAnsi="Times New Roman"/>
          <w:sz w:val="24"/>
          <w:szCs w:val="24"/>
          <w:rtl w:val="0"/>
        </w:rPr>
        <w:t xml:space="preserve">RF61 El sistema debe identificar y gestionar al menos cuatro tipos de error: fallo de conexión con Canvas, error en la generación de IA, datos insuficientes del estudiante y fallo en el envío de notificaciones, mostrando en cada caso un mensaje diferenciado al usuario. </w:t>
      </w:r>
    </w:p>
    <w:p w:rsidR="00000000" w:rsidDel="00000000" w:rsidP="00000000" w:rsidRDefault="00000000" w:rsidRPr="00000000" w14:paraId="000001BD">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RF62 El sistema debe ofrecer un modo de generación de feedback manual como respaldo, permitiendo al profesor ingresar el texto directamente sin activar el motor de IA, en caso de indisponibilidad del servicio externo de IA.</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1BE">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RF63 El sistema debe mantener el historial de feedbacks enviados accesible para el profesor durante todo el semestre académico activo, sin posibilidad de eliminación permanente desde la interfaz de usuario.</w:t>
      </w:r>
    </w:p>
    <w:p w:rsidR="00000000" w:rsidDel="00000000" w:rsidP="00000000" w:rsidRDefault="00000000" w:rsidRPr="00000000" w14:paraId="000001BF">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commentRangeStart w:id="21"/>
      <w:r w:rsidDel="00000000" w:rsidR="00000000" w:rsidRPr="00000000">
        <w:rPr>
          <w:rFonts w:ascii="Times New Roman" w:cs="Times New Roman" w:eastAsia="Times New Roman" w:hAnsi="Times New Roman"/>
          <w:sz w:val="24"/>
          <w:szCs w:val="24"/>
          <w:rtl w:val="0"/>
        </w:rPr>
        <w:t xml:space="preserve">RF64 El sistema debe funcionar en modo solo lectura para el profesor cuando el servicio de IA esté no disponible, mostrando un aviso claro y permitiendo revisar feedbacks ya generados sin bloquear la interfaz de Canvas.</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1C0">
      <w:pPr>
        <w:pStyle w:val="Heading3"/>
        <w:rPr/>
      </w:pPr>
      <w:bookmarkStart w:colFirst="0" w:colLast="0" w:name="_ltl395crw1ke" w:id="61"/>
      <w:bookmarkEnd w:id="61"/>
      <w:r w:rsidDel="00000000" w:rsidR="00000000" w:rsidRPr="00000000">
        <w:rPr>
          <w:rtl w:val="0"/>
        </w:rPr>
        <w:t xml:space="preserve">8</w:t>
      </w:r>
      <w:r w:rsidDel="00000000" w:rsidR="00000000" w:rsidRPr="00000000">
        <w:rPr>
          <w:rtl w:val="0"/>
        </w:rPr>
        <w:t xml:space="preserve">.2 Requerimientos No Funcionales</w:t>
      </w:r>
      <w:r w:rsidDel="00000000" w:rsidR="00000000" w:rsidRPr="00000000">
        <w:rPr>
          <w:rtl w:val="0"/>
        </w:rPr>
      </w:r>
    </w:p>
    <w:p w:rsidR="00000000" w:rsidDel="00000000" w:rsidP="00000000" w:rsidRDefault="00000000" w:rsidRPr="00000000" w14:paraId="000001C1">
      <w:pPr>
        <w:spacing w:after="240" w:before="240" w:lineRule="auto"/>
        <w:ind w:right="0"/>
        <w:rPr/>
      </w:pPr>
      <w:r w:rsidDel="00000000" w:rsidR="00000000" w:rsidRPr="00000000">
        <w:rPr>
          <w:rtl w:val="0"/>
        </w:rPr>
        <w:t xml:space="preserve">Los requerimientos no funcionales, designados RNF, establecen las cualidades y restricciones bajo las cuales el sistema debe operar una vez implantado, abarcando aspectos transversales como rendimiento, seguridad, usabilidad, mantenibilidad, escalabilidad e integración con Canvas. Su definición se fundamenta en la Ley N° 21.719 de Protección de Datos Personales, el estándar LTI 1.3, las guías de accesibilidad WCAG 2.1 y las buenas prácticas de la ingeniería de software. El cumplimiento de estos atributos será validado mediante pruebas específicas y revisiones técnicas a lo largo de todo el ciclo de vida del desarrollo.</w:t>
      </w:r>
      <w:r w:rsidDel="00000000" w:rsidR="00000000" w:rsidRPr="00000000">
        <w:rPr>
          <w:rtl w:val="0"/>
        </w:rPr>
      </w:r>
    </w:p>
    <w:p w:rsidR="00000000" w:rsidDel="00000000" w:rsidP="00000000" w:rsidRDefault="00000000" w:rsidRPr="00000000" w14:paraId="000001C2">
      <w:pPr>
        <w:pStyle w:val="Heading3"/>
        <w:ind w:left="720" w:firstLine="720"/>
        <w:rPr/>
      </w:pPr>
      <w:bookmarkStart w:colFirst="0" w:colLast="0" w:name="_1sc7xq2qv2ri" w:id="62"/>
      <w:bookmarkEnd w:id="62"/>
      <w:r w:rsidDel="00000000" w:rsidR="00000000" w:rsidRPr="00000000">
        <w:rPr>
          <w:rtl w:val="0"/>
        </w:rPr>
        <w:t xml:space="preserve">8</w:t>
      </w:r>
      <w:r w:rsidDel="00000000" w:rsidR="00000000" w:rsidRPr="00000000">
        <w:rPr>
          <w:rtl w:val="0"/>
        </w:rPr>
        <w:t xml:space="preserve">.2.1. Rendimiento</w:t>
      </w:r>
      <w:r w:rsidDel="00000000" w:rsidR="00000000" w:rsidRPr="00000000">
        <w:rPr>
          <w:rtl w:val="0"/>
        </w:rPr>
      </w:r>
    </w:p>
    <w:p w:rsidR="00000000" w:rsidDel="00000000" w:rsidP="00000000" w:rsidRDefault="00000000" w:rsidRPr="00000000" w14:paraId="000001C3">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RNF01 El sistema debe generar el feedback en menos de 3 segundos desde la solicitud del profesor hasta que el texto aparece en la interfaz del plugin, bajo condiciones de carga normal hasta 10 solicitudes simultáneas.</w:t>
      </w:r>
    </w:p>
    <w:p w:rsidR="00000000" w:rsidDel="00000000" w:rsidP="00000000" w:rsidRDefault="00000000" w:rsidRPr="00000000" w14:paraId="000001C4">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RNF02 El sistema debe responder a las acciones de navegación del usuario como carga de listas, guardado de configuración, cambio de vista en menos de 2 segundos, medidos en la interfaz del navegador del usuario.</w:t>
      </w:r>
    </w:p>
    <w:p w:rsidR="00000000" w:rsidDel="00000000" w:rsidP="00000000" w:rsidRDefault="00000000" w:rsidRPr="00000000" w14:paraId="000001C5">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RNF03 El sistema debe soportar múltiples profesores trabajando simultáneamente mediante una arquitectura sin estado también expresado como stateless, garantizando que las sesiones concurrentes no interfieran entre sí.</w:t>
      </w:r>
    </w:p>
    <w:p w:rsidR="00000000" w:rsidDel="00000000" w:rsidP="00000000" w:rsidRDefault="00000000" w:rsidRPr="00000000" w14:paraId="000001C6">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RNF04 El sistema debe estar disponible para los usuarios durante el horario académico definido de lunes a sábado, de 08:00 a 22:00 horas en el entorno de producción, contando con un plan de monitoreo documentado que permita detectar y notificar fallas durante su operación. </w:t>
      </w:r>
    </w:p>
    <w:p w:rsidR="00000000" w:rsidDel="00000000" w:rsidP="00000000" w:rsidRDefault="00000000" w:rsidRPr="00000000" w14:paraId="000001C7">
      <w:pPr>
        <w:pStyle w:val="Heading3"/>
        <w:ind w:left="720" w:firstLine="720"/>
        <w:rPr/>
      </w:pPr>
      <w:bookmarkStart w:colFirst="0" w:colLast="0" w:name="_2ufybb58vs5l" w:id="63"/>
      <w:bookmarkEnd w:id="63"/>
      <w:r w:rsidDel="00000000" w:rsidR="00000000" w:rsidRPr="00000000">
        <w:rPr>
          <w:rtl w:val="0"/>
        </w:rPr>
        <w:t xml:space="preserve">8</w:t>
      </w:r>
      <w:r w:rsidDel="00000000" w:rsidR="00000000" w:rsidRPr="00000000">
        <w:rPr>
          <w:rtl w:val="0"/>
        </w:rPr>
        <w:t xml:space="preserve">.2.2. Seguridad</w:t>
      </w:r>
      <w:r w:rsidDel="00000000" w:rsidR="00000000" w:rsidRPr="00000000">
        <w:rPr>
          <w:rtl w:val="0"/>
        </w:rPr>
      </w:r>
    </w:p>
    <w:p w:rsidR="00000000" w:rsidDel="00000000" w:rsidP="00000000" w:rsidRDefault="00000000" w:rsidRPr="00000000" w14:paraId="000001C8">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RNF05</w:t>
      </w:r>
      <w:r w:rsidDel="00000000" w:rsidR="00000000" w:rsidRPr="00000000">
        <w:rPr>
          <w:rFonts w:ascii="Times New Roman" w:cs="Times New Roman" w:eastAsia="Times New Roman" w:hAnsi="Times New Roman"/>
          <w:sz w:val="24"/>
          <w:szCs w:val="24"/>
          <w:rtl w:val="0"/>
        </w:rPr>
        <w:t xml:space="preserve"> El sistema debe encriptar los datos sensibles almacenados como tokens de API, llaves privadas, datos personales de estudiantes con AES-256 y utilizar TLS 1.3 para todos los datos en tránsito entre el plugin y los servicios externos.</w:t>
      </w:r>
    </w:p>
    <w:p w:rsidR="00000000" w:rsidDel="00000000" w:rsidP="00000000" w:rsidRDefault="00000000" w:rsidRPr="00000000" w14:paraId="000001C9">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RNF06  El sistema debe cumplir con la Ley 21.719 de Protección de Datos Personales de Chile, aplicando los principios de licitud, finalidad específica y confidencialidad en el tratamiento de datos de estudiantes.</w:t>
      </w:r>
    </w:p>
    <w:p w:rsidR="00000000" w:rsidDel="00000000" w:rsidP="00000000" w:rsidRDefault="00000000" w:rsidRPr="00000000" w14:paraId="000001CA">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RNF07 El sistema debe implementar controles de acceso diferenciados y verificados por rol de Canvas en cada solicitud al backend del plugin, rechazando peticiones sin token LTI válido con código HTTP 401.</w:t>
      </w:r>
    </w:p>
    <w:p w:rsidR="00000000" w:rsidDel="00000000" w:rsidP="00000000" w:rsidRDefault="00000000" w:rsidRPr="00000000" w14:paraId="000001CB">
      <w:pPr>
        <w:pStyle w:val="Heading3"/>
        <w:ind w:left="720" w:firstLine="720"/>
        <w:rPr/>
      </w:pPr>
      <w:bookmarkStart w:colFirst="0" w:colLast="0" w:name="_i2vvszmxt6nh" w:id="64"/>
      <w:bookmarkEnd w:id="64"/>
      <w:r w:rsidDel="00000000" w:rsidR="00000000" w:rsidRPr="00000000">
        <w:rPr>
          <w:rtl w:val="0"/>
        </w:rPr>
        <w:t xml:space="preserve">8</w:t>
      </w:r>
      <w:r w:rsidDel="00000000" w:rsidR="00000000" w:rsidRPr="00000000">
        <w:rPr>
          <w:rtl w:val="0"/>
        </w:rPr>
        <w:t xml:space="preserve">.2.3. Usabilidad</w:t>
      </w:r>
      <w:r w:rsidDel="00000000" w:rsidR="00000000" w:rsidRPr="00000000">
        <w:rPr>
          <w:rtl w:val="0"/>
        </w:rPr>
      </w:r>
    </w:p>
    <w:p w:rsidR="00000000" w:rsidDel="00000000" w:rsidP="00000000" w:rsidRDefault="00000000" w:rsidRPr="00000000" w14:paraId="000001CC">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commentRangeStart w:id="22"/>
      <w:r w:rsidDel="00000000" w:rsidR="00000000" w:rsidRPr="00000000">
        <w:rPr>
          <w:rFonts w:ascii="Times New Roman" w:cs="Times New Roman" w:eastAsia="Times New Roman" w:hAnsi="Times New Roman"/>
          <w:sz w:val="24"/>
          <w:szCs w:val="24"/>
          <w:rtl w:val="0"/>
        </w:rPr>
        <w:t xml:space="preserve">RNF08 El sistema debe proporcionar una interfaz integrada en Canvas con diseño limpio y minimalista, sin requerir conocimientos técnicos por parte del profesor, siguiendo los patrones de diseño del Theme Editor de Canvas por ejemplo colores, tipografía y espaciados institucionales.</w:t>
      </w:r>
    </w:p>
    <w:p w:rsidR="00000000" w:rsidDel="00000000" w:rsidP="00000000" w:rsidRDefault="00000000" w:rsidRPr="00000000" w14:paraId="000001CD">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RNF09 El sistema debe ser accesible desde dispositivos de escritorio y adaptarse a distintas resoluciones de pantalla como mínimo 1024x768px mediante diseño responsive para los paneles del plugin.</w:t>
      </w:r>
    </w:p>
    <w:p w:rsidR="00000000" w:rsidDel="00000000" w:rsidP="00000000" w:rsidRDefault="00000000" w:rsidRPr="00000000" w14:paraId="000001CE">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RNF10 El sistema debe cumplir con los estándares de accesibilidad web WCAG 2.1 nivel AA en todas las vistas del plugin: contraste mínimo 4.5:1, navegación por teclado y etiquetas ARIA en elementos interactivos.</w:t>
      </w:r>
    </w:p>
    <w:p w:rsidR="00000000" w:rsidDel="00000000" w:rsidP="00000000" w:rsidRDefault="00000000" w:rsidRPr="00000000" w14:paraId="000001CF">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RNF11 El sistema debe mostrar mensajes de error claros y en español para cada tipo de fallo, con indicación del paso a seguir para el usuario, sin exponer mensajes técnicos internos como stack traces, códigos de base de datos.</w:t>
      </w:r>
    </w:p>
    <w:p w:rsidR="00000000" w:rsidDel="00000000" w:rsidP="00000000" w:rsidRDefault="00000000" w:rsidRPr="00000000" w14:paraId="000001D0">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RNF12 El sistema debe proporcionar retroalimentación visual al usuario con spinner, barra de progreso o mensaje de estado durante operaciones que tarden más de 1 segundo, para indicar que la acción está en curso.</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1D1">
      <w:pPr>
        <w:pStyle w:val="Heading3"/>
        <w:ind w:left="720" w:firstLine="720"/>
        <w:rPr/>
      </w:pPr>
      <w:bookmarkStart w:colFirst="0" w:colLast="0" w:name="_3n8tqww2t1nq" w:id="65"/>
      <w:bookmarkEnd w:id="65"/>
      <w:r w:rsidDel="00000000" w:rsidR="00000000" w:rsidRPr="00000000">
        <w:rPr>
          <w:rtl w:val="0"/>
        </w:rPr>
        <w:t xml:space="preserve">8</w:t>
      </w:r>
      <w:r w:rsidDel="00000000" w:rsidR="00000000" w:rsidRPr="00000000">
        <w:rPr>
          <w:rtl w:val="0"/>
        </w:rPr>
        <w:t xml:space="preserve">.2.4. Integración</w:t>
      </w:r>
      <w:r w:rsidDel="00000000" w:rsidR="00000000" w:rsidRPr="00000000">
        <w:rPr>
          <w:rtl w:val="0"/>
        </w:rPr>
      </w:r>
    </w:p>
    <w:p w:rsidR="00000000" w:rsidDel="00000000" w:rsidP="00000000" w:rsidRDefault="00000000" w:rsidRPr="00000000" w14:paraId="000001D2">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RNF13 El sistema debe integrarse con la versión de la API de Canvas, accediendo a los recursos necesarios mediante sus endpoints documentados, sin modificar el código fuente de Canvas.</w:t>
      </w:r>
    </w:p>
    <w:p w:rsidR="00000000" w:rsidDel="00000000" w:rsidP="00000000" w:rsidRDefault="00000000" w:rsidRPr="00000000" w14:paraId="000001D3">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RNF14 El sistema debe ser compatible con la especificación LTI 1.3 definida por IMS Global, superando el proceso de validación de la herramienta en el administrador de aplicaciones externas de Canvas.</w:t>
      </w:r>
    </w:p>
    <w:p w:rsidR="00000000" w:rsidDel="00000000" w:rsidP="00000000" w:rsidRDefault="00000000" w:rsidRPr="00000000" w14:paraId="000001D4">
      <w:pPr>
        <w:pStyle w:val="Heading3"/>
        <w:ind w:left="720" w:firstLine="720"/>
        <w:rPr/>
      </w:pPr>
      <w:bookmarkStart w:colFirst="0" w:colLast="0" w:name="_dpvbi1dii91f" w:id="66"/>
      <w:bookmarkEnd w:id="66"/>
      <w:r w:rsidDel="00000000" w:rsidR="00000000" w:rsidRPr="00000000">
        <w:rPr>
          <w:rtl w:val="0"/>
        </w:rPr>
        <w:t xml:space="preserve">8</w:t>
      </w:r>
      <w:r w:rsidDel="00000000" w:rsidR="00000000" w:rsidRPr="00000000">
        <w:rPr>
          <w:rtl w:val="0"/>
        </w:rPr>
        <w:t xml:space="preserve">.2.5. Mantenibilidad</w:t>
      </w:r>
      <w:r w:rsidDel="00000000" w:rsidR="00000000" w:rsidRPr="00000000">
        <w:rPr>
          <w:rtl w:val="0"/>
        </w:rPr>
      </w:r>
    </w:p>
    <w:p w:rsidR="00000000" w:rsidDel="00000000" w:rsidP="00000000" w:rsidRDefault="00000000" w:rsidRPr="00000000" w14:paraId="000001D5">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RNF15 El sistema debe estar documentado técnicamente: comentarios en el código fuente con estándar JSDoc o equivalente, diagrama de arquitectura actualizado y guías de desarrollo y despliegue en el repositorio Git del proyecto.</w:t>
      </w:r>
    </w:p>
    <w:p w:rsidR="00000000" w:rsidDel="00000000" w:rsidP="00000000" w:rsidRDefault="00000000" w:rsidRPr="00000000" w14:paraId="000001D6">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RNF16 El sistema debe implementarse con arquitectura modular como plugin LTI, permitiendo actualizar componentes individuales </w:t>
      </w:r>
      <w:r w:rsidDel="00000000" w:rsidR="00000000" w:rsidRPr="00000000">
        <w:rPr>
          <w:rtl w:val="0"/>
        </w:rPr>
        <w:t xml:space="preserve">como el </w:t>
      </w:r>
      <w:r w:rsidDel="00000000" w:rsidR="00000000" w:rsidRPr="00000000">
        <w:rPr>
          <w:rFonts w:ascii="Times New Roman" w:cs="Times New Roman" w:eastAsia="Times New Roman" w:hAnsi="Times New Roman"/>
          <w:sz w:val="24"/>
          <w:szCs w:val="24"/>
          <w:rtl w:val="0"/>
        </w:rPr>
        <w:t xml:space="preserve">motor de IA, integración con Canvas, y la interfaz de usuario</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sin afectar al resto del sistema.</w:t>
      </w:r>
    </w:p>
    <w:p w:rsidR="00000000" w:rsidDel="00000000" w:rsidP="00000000" w:rsidRDefault="00000000" w:rsidRPr="00000000" w14:paraId="000001D7">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RNF17 El código fuente debe seguir estándares de calidad: linting automatizado con herramienta declarada ya sea ESLint, Pylint u equivalente y guía de estilo documentada en el repositorio, aplicada de forma consistente por todos los integrantes.</w:t>
      </w:r>
    </w:p>
    <w:p w:rsidR="00000000" w:rsidDel="00000000" w:rsidP="00000000" w:rsidRDefault="00000000" w:rsidRPr="00000000" w14:paraId="000001D8">
      <w:pPr>
        <w:pStyle w:val="Heading3"/>
        <w:ind w:left="720" w:firstLine="720"/>
        <w:rPr/>
      </w:pPr>
      <w:bookmarkStart w:colFirst="0" w:colLast="0" w:name="_5rageke1la3g" w:id="67"/>
      <w:bookmarkEnd w:id="67"/>
      <w:r w:rsidDel="00000000" w:rsidR="00000000" w:rsidRPr="00000000">
        <w:rPr>
          <w:rtl w:val="0"/>
        </w:rPr>
        <w:t xml:space="preserve">8</w:t>
      </w:r>
      <w:r w:rsidDel="00000000" w:rsidR="00000000" w:rsidRPr="00000000">
        <w:rPr>
          <w:rtl w:val="0"/>
        </w:rPr>
        <w:t xml:space="preserve">.2.6. Escalabilidad</w:t>
      </w:r>
      <w:r w:rsidDel="00000000" w:rsidR="00000000" w:rsidRPr="00000000">
        <w:rPr>
          <w:rtl w:val="0"/>
        </w:rPr>
      </w:r>
    </w:p>
    <w:p w:rsidR="00000000" w:rsidDel="00000000" w:rsidP="00000000" w:rsidRDefault="00000000" w:rsidRPr="00000000" w14:paraId="000001D9">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RNF18 El sistema debe ser escalable horizontalmente mediante una arquitectura sin estado, permitiendo agregar instancias adicionales del backend del plugin sin pérdida de rendimiento ni necesidad de rediseño.</w:t>
      </w:r>
    </w:p>
    <w:p w:rsidR="00000000" w:rsidDel="00000000" w:rsidP="00000000" w:rsidRDefault="00000000" w:rsidRPr="00000000" w14:paraId="000001DA">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RNF19 El sistema debe manejar el crecimiento del número de cursos, estudiantes y asignaciones sin degradación de rendimiento, utilizando índices optimizados en las tablas de la base de datos relacional.</w:t>
      </w:r>
    </w:p>
    <w:p w:rsidR="00000000" w:rsidDel="00000000" w:rsidP="00000000" w:rsidRDefault="00000000" w:rsidRPr="00000000" w14:paraId="000001DB">
      <w:pPr>
        <w:pStyle w:val="Heading3"/>
        <w:ind w:left="720" w:firstLine="720"/>
        <w:rPr/>
      </w:pPr>
      <w:bookmarkStart w:colFirst="0" w:colLast="0" w:name="_jxzgf3lwsock" w:id="68"/>
      <w:bookmarkEnd w:id="68"/>
      <w:r w:rsidDel="00000000" w:rsidR="00000000" w:rsidRPr="00000000">
        <w:rPr>
          <w:rtl w:val="0"/>
        </w:rPr>
        <w:t xml:space="preserve">8</w:t>
      </w:r>
      <w:r w:rsidDel="00000000" w:rsidR="00000000" w:rsidRPr="00000000">
        <w:rPr>
          <w:rtl w:val="0"/>
        </w:rPr>
        <w:t xml:space="preserve">.2.7. Compatibilidad</w:t>
      </w:r>
      <w:r w:rsidDel="00000000" w:rsidR="00000000" w:rsidRPr="00000000">
        <w:rPr>
          <w:rtl w:val="0"/>
        </w:rPr>
      </w:r>
    </w:p>
    <w:p w:rsidR="00000000" w:rsidDel="00000000" w:rsidP="00000000" w:rsidRDefault="00000000" w:rsidRPr="00000000" w14:paraId="000001DC">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RNF20 El sistema debe ser compatible con los navegadores Chrome, Firefox, Safari y Edge en sus versiones estables actuales al momento del despliegue, sin plugins o extensiones adicionales requeridas.</w:t>
      </w:r>
    </w:p>
    <w:p w:rsidR="00000000" w:rsidDel="00000000" w:rsidP="00000000" w:rsidRDefault="00000000" w:rsidRPr="00000000" w14:paraId="000001DD">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RNF21 El sistema debe cumplir con los estándares HTML5 y CSS3 con etiquetas semánticas y diseño responsivo para entornos de escritorio, sin uso de tecnologías propietarias o depreciadas.</w:t>
      </w:r>
    </w:p>
    <w:p w:rsidR="00000000" w:rsidDel="00000000" w:rsidP="00000000" w:rsidRDefault="00000000" w:rsidRPr="00000000" w14:paraId="000001DE">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RNF22 El sistema debe almacenar todos los datos transaccionales en una base de datos relacional como PostgreSQL o MySQL, sin uso de bases de datos semiestructuradas </w:t>
      </w:r>
      <w:r w:rsidDel="00000000" w:rsidR="00000000" w:rsidRPr="00000000">
        <w:rPr>
          <w:rtl w:val="0"/>
        </w:rPr>
        <w:t xml:space="preserve">como </w:t>
      </w:r>
      <w:r w:rsidDel="00000000" w:rsidR="00000000" w:rsidRPr="00000000">
        <w:rPr>
          <w:rFonts w:ascii="Times New Roman" w:cs="Times New Roman" w:eastAsia="Times New Roman" w:hAnsi="Times New Roman"/>
          <w:sz w:val="24"/>
          <w:szCs w:val="24"/>
          <w:rtl w:val="0"/>
        </w:rPr>
        <w:t xml:space="preserve">MongoDB, Firebase </w:t>
      </w:r>
      <w:r w:rsidDel="00000000" w:rsidR="00000000" w:rsidRPr="00000000">
        <w:rPr>
          <w:rtl w:val="0"/>
        </w:rPr>
        <w:t xml:space="preserve">o</w:t>
      </w:r>
      <w:r w:rsidDel="00000000" w:rsidR="00000000" w:rsidRPr="00000000">
        <w:rPr>
          <w:rFonts w:ascii="Times New Roman" w:cs="Times New Roman" w:eastAsia="Times New Roman" w:hAnsi="Times New Roman"/>
          <w:sz w:val="24"/>
          <w:szCs w:val="24"/>
          <w:rtl w:val="0"/>
        </w:rPr>
        <w:t xml:space="preserve"> equivalente</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para datos críticos del negocio.</w:t>
      </w:r>
    </w:p>
    <w:p w:rsidR="00000000" w:rsidDel="00000000" w:rsidP="00000000" w:rsidRDefault="00000000" w:rsidRPr="00000000" w14:paraId="000001DF">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RNF23 El sistema debe funcionar sobre una instancia local de Canvas LMS, siendo compatible con cualquier instalación de Canvas que soporte LTI 1.3, sin depender de la instancia productiva de la Universidad Andrés Bello.</w:t>
      </w:r>
    </w:p>
    <w:p w:rsidR="00000000" w:rsidDel="00000000" w:rsidP="00000000" w:rsidRDefault="00000000" w:rsidRPr="00000000" w14:paraId="000001E0">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RNF24 El sistema debe exponer una API REST propia con diseño RESTful, autenticación OAuth 2.0 y formato de respuesta JSON, que permite integración con futuros sistemas o módulos de la universidad.</w:t>
      </w:r>
    </w:p>
    <w:p w:rsidR="00000000" w:rsidDel="00000000" w:rsidP="00000000" w:rsidRDefault="00000000" w:rsidRPr="00000000" w14:paraId="000001E1">
      <w:pPr>
        <w:pStyle w:val="Heading2"/>
        <w:rPr/>
      </w:pPr>
      <w:bookmarkStart w:colFirst="0" w:colLast="0" w:name="_yrum5tqiuip0" w:id="69"/>
      <w:bookmarkEnd w:id="69"/>
      <w:commentRangeStart w:id="23"/>
      <w:r w:rsidDel="00000000" w:rsidR="00000000" w:rsidRPr="00000000">
        <w:rPr>
          <w:rtl w:val="0"/>
        </w:rPr>
        <w:t xml:space="preserve">8.3 Requerimientos Funcionales en formato ESA</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1E2">
      <w:pPr>
        <w:spacing w:line="360" w:lineRule="auto"/>
        <w:ind w:left="0" w:right="56.69291338582678"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Con el fin de gestionar eficazmente el alcance y la priorización del proyecto, todos los requerimientos funcionales han sido clasificados según los criterios definidos en la norma ESA. El conjunto de tablas 5.1 a 5.12 presentan los RF del proyecto</w:t>
      </w:r>
      <w:r w:rsidDel="00000000" w:rsidR="00000000" w:rsidRPr="00000000">
        <w:rPr>
          <w:rtl w:val="0"/>
        </w:rPr>
      </w:r>
    </w:p>
    <w:p w:rsidR="00000000" w:rsidDel="00000000" w:rsidP="00000000" w:rsidRDefault="00000000" w:rsidRPr="00000000" w14:paraId="000001E3">
      <w:pPr>
        <w:pStyle w:val="Heading6"/>
        <w:rPr/>
      </w:pPr>
      <w:bookmarkStart w:colFirst="0" w:colLast="0" w:name="_dd9cli7cnu12" w:id="70"/>
      <w:bookmarkEnd w:id="70"/>
      <w:r w:rsidDel="00000000" w:rsidR="00000000" w:rsidRPr="00000000">
        <w:rPr>
          <w:rtl w:val="0"/>
        </w:rPr>
        <w:t xml:space="preserve">Tabla 8.1: “Generación de Feedback con IA”.</w:t>
      </w:r>
      <w:r w:rsidDel="00000000" w:rsidR="00000000" w:rsidRPr="00000000">
        <w:rPr/>
        <w:drawing>
          <wp:inline distB="114300" distT="114300" distL="114300" distR="114300">
            <wp:extent cx="5492179" cy="6978076"/>
            <wp:effectExtent b="0" l="0" r="0" t="0"/>
            <wp:docPr id="33" name="image45.png"/>
            <a:graphic>
              <a:graphicData uri="http://schemas.openxmlformats.org/drawingml/2006/picture">
                <pic:pic>
                  <pic:nvPicPr>
                    <pic:cNvPr id="0" name="image45.png"/>
                    <pic:cNvPicPr preferRelativeResize="0"/>
                  </pic:nvPicPr>
                  <pic:blipFill>
                    <a:blip r:embed="rId17"/>
                    <a:srcRect b="0" l="0" r="0" t="0"/>
                    <a:stretch>
                      <a:fillRect/>
                    </a:stretch>
                  </pic:blipFill>
                  <pic:spPr>
                    <a:xfrm>
                      <a:off x="0" y="0"/>
                      <a:ext cx="5492179" cy="6978076"/>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pStyle w:val="Subtitle"/>
        <w:rPr/>
      </w:pPr>
      <w:bookmarkStart w:colFirst="0" w:colLast="0" w:name="_ibs3fs2a80f6" w:id="71"/>
      <w:bookmarkEnd w:id="71"/>
      <w:r w:rsidDel="00000000" w:rsidR="00000000" w:rsidRPr="00000000">
        <w:rPr>
          <w:rtl w:val="0"/>
        </w:rPr>
        <w:t xml:space="preserve">Fuente: elaborada por el estudiante de acuerdo con el proyecto.</w:t>
        <w:br w:type="textWrapping"/>
        <w:t xml:space="preserve">Para mayor detalle mirar archivo Requerimientos.</w:t>
      </w:r>
      <w:r w:rsidDel="00000000" w:rsidR="00000000" w:rsidRPr="00000000">
        <w:rPr>
          <w:rtl w:val="0"/>
        </w:rPr>
      </w:r>
    </w:p>
    <w:p w:rsidR="00000000" w:rsidDel="00000000" w:rsidP="00000000" w:rsidRDefault="00000000" w:rsidRPr="00000000" w14:paraId="000001E5">
      <w:pPr>
        <w:pStyle w:val="Heading6"/>
        <w:rPr/>
      </w:pPr>
      <w:bookmarkStart w:colFirst="0" w:colLast="0" w:name="_pyikc4d1hwvy" w:id="72"/>
      <w:bookmarkEnd w:id="72"/>
      <w:r w:rsidDel="00000000" w:rsidR="00000000" w:rsidRPr="00000000">
        <w:rPr>
          <w:rtl w:val="0"/>
        </w:rPr>
        <w:t xml:space="preserve">Tabla 8.2: “Gestión de Plantillas de Feedback”.</w:t>
      </w:r>
      <w:r w:rsidDel="00000000" w:rsidR="00000000" w:rsidRPr="00000000">
        <w:rPr/>
        <w:drawing>
          <wp:inline distB="114300" distT="114300" distL="114300" distR="114300">
            <wp:extent cx="5943600" cy="6489700"/>
            <wp:effectExtent b="0" l="0" r="0" t="0"/>
            <wp:docPr id="42" name="image30.png"/>
            <a:graphic>
              <a:graphicData uri="http://schemas.openxmlformats.org/drawingml/2006/picture">
                <pic:pic>
                  <pic:nvPicPr>
                    <pic:cNvPr id="0" name="image30.png"/>
                    <pic:cNvPicPr preferRelativeResize="0"/>
                  </pic:nvPicPr>
                  <pic:blipFill>
                    <a:blip r:embed="rId18"/>
                    <a:srcRect b="0" l="0" r="0" t="0"/>
                    <a:stretch>
                      <a:fillRect/>
                    </a:stretch>
                  </pic:blipFill>
                  <pic:spPr>
                    <a:xfrm>
                      <a:off x="0" y="0"/>
                      <a:ext cx="5943600" cy="64897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pStyle w:val="Subtitle"/>
        <w:rPr/>
      </w:pPr>
      <w:bookmarkStart w:colFirst="0" w:colLast="0" w:name="_byv6vh4bl9vm" w:id="73"/>
      <w:bookmarkEnd w:id="73"/>
      <w:r w:rsidDel="00000000" w:rsidR="00000000" w:rsidRPr="00000000">
        <w:rPr>
          <w:rtl w:val="0"/>
        </w:rPr>
        <w:t xml:space="preserve">Fuente: elaborada por el estudiante de acuerdo con el proyecto.</w:t>
        <w:br w:type="textWrapping"/>
        <w:t xml:space="preserve">Para mayor detalle mirar archivo Requerimientos.</w:t>
      </w:r>
    </w:p>
    <w:p w:rsidR="00000000" w:rsidDel="00000000" w:rsidP="00000000" w:rsidRDefault="00000000" w:rsidRPr="00000000" w14:paraId="000001E7">
      <w:pPr>
        <w:pStyle w:val="Heading6"/>
        <w:rPr/>
      </w:pPr>
      <w:bookmarkStart w:colFirst="0" w:colLast="0" w:name="_e9774oc5f9ul" w:id="74"/>
      <w:bookmarkEnd w:id="74"/>
      <w:r w:rsidDel="00000000" w:rsidR="00000000" w:rsidRPr="00000000">
        <w:rPr>
          <w:rtl w:val="0"/>
        </w:rPr>
        <w:t xml:space="preserve">Tabla 8.3: “Integración con Canvas LMS mediante LTI 1.3”.</w:t>
      </w:r>
      <w:r w:rsidDel="00000000" w:rsidR="00000000" w:rsidRPr="00000000">
        <w:rPr/>
        <w:drawing>
          <wp:inline distB="114300" distT="114300" distL="114300" distR="114300">
            <wp:extent cx="5943600" cy="6743700"/>
            <wp:effectExtent b="0" l="0" r="0" t="0"/>
            <wp:docPr id="31"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5943600" cy="67437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pStyle w:val="Subtitle"/>
        <w:rPr/>
      </w:pPr>
      <w:bookmarkStart w:colFirst="0" w:colLast="0" w:name="_8yb8vsed9uxu" w:id="75"/>
      <w:bookmarkEnd w:id="75"/>
      <w:r w:rsidDel="00000000" w:rsidR="00000000" w:rsidRPr="00000000">
        <w:rPr>
          <w:rtl w:val="0"/>
        </w:rPr>
        <w:t xml:space="preserve">Fuente: elaborada por el estudiante de acuerdo con el proyecto.</w:t>
        <w:br w:type="textWrapping"/>
        <w:t xml:space="preserve">Para mayor detalle mirar archivo Requerimientos.</w:t>
      </w:r>
    </w:p>
    <w:p w:rsidR="00000000" w:rsidDel="00000000" w:rsidP="00000000" w:rsidRDefault="00000000" w:rsidRPr="00000000" w14:paraId="000001E9">
      <w:pPr>
        <w:pStyle w:val="Heading6"/>
        <w:rPr/>
      </w:pPr>
      <w:bookmarkStart w:colFirst="0" w:colLast="0" w:name="_e2hbswk0ku1o" w:id="76"/>
      <w:bookmarkEnd w:id="76"/>
      <w:r w:rsidDel="00000000" w:rsidR="00000000" w:rsidRPr="00000000">
        <w:rPr>
          <w:rtl w:val="0"/>
        </w:rPr>
        <w:t xml:space="preserve">Tabla 8.4: “Panel de Revisión y Aprobación del Profesor”.</w:t>
      </w:r>
      <w:r w:rsidDel="00000000" w:rsidR="00000000" w:rsidRPr="00000000">
        <w:rPr/>
        <w:drawing>
          <wp:inline distB="114300" distT="114300" distL="114300" distR="114300">
            <wp:extent cx="5660206" cy="6978076"/>
            <wp:effectExtent b="0" l="0" r="0" t="0"/>
            <wp:docPr id="21"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660206" cy="6978076"/>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pStyle w:val="Subtitle"/>
        <w:rPr/>
      </w:pPr>
      <w:bookmarkStart w:colFirst="0" w:colLast="0" w:name="_hbiuea469gyi" w:id="77"/>
      <w:bookmarkEnd w:id="77"/>
      <w:r w:rsidDel="00000000" w:rsidR="00000000" w:rsidRPr="00000000">
        <w:rPr>
          <w:rtl w:val="0"/>
        </w:rPr>
        <w:t xml:space="preserve">Fuente: elaborada por el estudiante de acuerdo con el proyecto.</w:t>
        <w:br w:type="textWrapping"/>
        <w:t xml:space="preserve">Para mayor detalle mirar archivo Requerimientos.</w:t>
      </w:r>
    </w:p>
    <w:p w:rsidR="00000000" w:rsidDel="00000000" w:rsidP="00000000" w:rsidRDefault="00000000" w:rsidRPr="00000000" w14:paraId="000001EB">
      <w:pPr>
        <w:pStyle w:val="Heading6"/>
        <w:rPr/>
      </w:pPr>
      <w:bookmarkStart w:colFirst="0" w:colLast="0" w:name="_rip9jrtlgpsy" w:id="78"/>
      <w:bookmarkEnd w:id="78"/>
      <w:r w:rsidDel="00000000" w:rsidR="00000000" w:rsidRPr="00000000">
        <w:rPr>
          <w:rtl w:val="0"/>
        </w:rPr>
        <w:t xml:space="preserve">Tabla 8.5: “Vista del Estudiante”</w:t>
      </w:r>
      <w:r w:rsidDel="00000000" w:rsidR="00000000" w:rsidRPr="00000000">
        <w:rPr/>
        <w:drawing>
          <wp:inline distB="114300" distT="114300" distL="114300" distR="114300">
            <wp:extent cx="5943600" cy="3416300"/>
            <wp:effectExtent b="0" l="0" r="0" t="0"/>
            <wp:docPr id="28"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pStyle w:val="Subtitle"/>
        <w:rPr/>
      </w:pPr>
      <w:bookmarkStart w:colFirst="0" w:colLast="0" w:name="_llewdca6ivbv" w:id="79"/>
      <w:bookmarkEnd w:id="79"/>
      <w:r w:rsidDel="00000000" w:rsidR="00000000" w:rsidRPr="00000000">
        <w:rPr>
          <w:rtl w:val="0"/>
        </w:rPr>
        <w:t xml:space="preserve">Fuente: elaborada por el estudiante de acuerdo con el proyecto.</w:t>
        <w:br w:type="textWrapping"/>
        <w:t xml:space="preserve">Para mayor detalle mirar archivo Requerimientos.</w:t>
      </w:r>
    </w:p>
    <w:p w:rsidR="00000000" w:rsidDel="00000000" w:rsidP="00000000" w:rsidRDefault="00000000" w:rsidRPr="00000000" w14:paraId="000001ED">
      <w:pPr>
        <w:pStyle w:val="Heading6"/>
        <w:rPr/>
      </w:pPr>
      <w:bookmarkStart w:colFirst="0" w:colLast="0" w:name="_jot1ubwttwac" w:id="80"/>
      <w:bookmarkEnd w:id="80"/>
      <w:r w:rsidDel="00000000" w:rsidR="00000000" w:rsidRPr="00000000">
        <w:rPr>
          <w:rtl w:val="0"/>
        </w:rPr>
        <w:t xml:space="preserve">Tabla 8.6: “Gestión de Variables de Personalización”.</w:t>
      </w:r>
      <w:r w:rsidDel="00000000" w:rsidR="00000000" w:rsidRPr="00000000">
        <w:rPr/>
        <w:drawing>
          <wp:inline distB="114300" distT="114300" distL="114300" distR="114300">
            <wp:extent cx="5943600" cy="4229100"/>
            <wp:effectExtent b="0" l="0" r="0" t="0"/>
            <wp:docPr id="14"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pStyle w:val="Subtitle"/>
        <w:rPr/>
      </w:pPr>
      <w:bookmarkStart w:colFirst="0" w:colLast="0" w:name="_maitzk9vtnd5" w:id="81"/>
      <w:bookmarkEnd w:id="81"/>
      <w:r w:rsidDel="00000000" w:rsidR="00000000" w:rsidRPr="00000000">
        <w:rPr>
          <w:rtl w:val="0"/>
        </w:rPr>
        <w:t xml:space="preserve">Fuente: elaborada por el estudiante de acuerdo con el proyecto.</w:t>
        <w:br w:type="textWrapping"/>
        <w:t xml:space="preserve">Para mayor detalle mirar archivo Requerimientos.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pStyle w:val="Heading6"/>
        <w:rPr/>
      </w:pPr>
      <w:bookmarkStart w:colFirst="0" w:colLast="0" w:name="_8jd3za9qj7dw" w:id="82"/>
      <w:bookmarkEnd w:id="82"/>
      <w:r w:rsidDel="00000000" w:rsidR="00000000" w:rsidRPr="00000000">
        <w:rPr>
          <w:rtl w:val="0"/>
        </w:rPr>
        <w:t xml:space="preserve">Tabla 8.7: “Gestión de Cursos y Asignaciones”.</w:t>
      </w:r>
      <w:r w:rsidDel="00000000" w:rsidR="00000000" w:rsidRPr="00000000">
        <w:rPr/>
        <w:drawing>
          <wp:inline distB="114300" distT="114300" distL="114300" distR="114300">
            <wp:extent cx="5943600" cy="4191000"/>
            <wp:effectExtent b="0" l="0" r="0" t="0"/>
            <wp:docPr id="24"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pStyle w:val="Subtitle"/>
        <w:rPr/>
      </w:pPr>
      <w:bookmarkStart w:colFirst="0" w:colLast="0" w:name="_wilau5hdfqan" w:id="83"/>
      <w:bookmarkEnd w:id="83"/>
      <w:r w:rsidDel="00000000" w:rsidR="00000000" w:rsidRPr="00000000">
        <w:rPr>
          <w:rtl w:val="0"/>
        </w:rPr>
        <w:t xml:space="preserve">Fuente: elaborada por el estudiante de acuerdo con el proyecto.</w:t>
        <w:br w:type="textWrapping"/>
        <w:t xml:space="preserve">Para mayor detalle mirar archivo Requerimientos.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spacing w:line="360" w:lineRule="auto"/>
        <w:ind w:left="56.69291338582678" w:right="56.69291338582678" w:firstLine="113.38582677165356"/>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4">
      <w:pPr>
        <w:pStyle w:val="Heading6"/>
        <w:rPr/>
      </w:pPr>
      <w:bookmarkStart w:colFirst="0" w:colLast="0" w:name="_6kub2shzjayb" w:id="84"/>
      <w:bookmarkEnd w:id="84"/>
      <w:r w:rsidDel="00000000" w:rsidR="00000000" w:rsidRPr="00000000">
        <w:rPr>
          <w:rtl w:val="0"/>
        </w:rPr>
        <w:t xml:space="preserve">Tabla 8.8: “Notificaciones”.</w:t>
      </w:r>
      <w:r w:rsidDel="00000000" w:rsidR="00000000" w:rsidRPr="00000000">
        <w:rPr/>
        <w:drawing>
          <wp:inline distB="114300" distT="114300" distL="114300" distR="114300">
            <wp:extent cx="5943600" cy="4051300"/>
            <wp:effectExtent b="0" l="0" r="0" t="0"/>
            <wp:docPr id="43" name="image44.png"/>
            <a:graphic>
              <a:graphicData uri="http://schemas.openxmlformats.org/drawingml/2006/picture">
                <pic:pic>
                  <pic:nvPicPr>
                    <pic:cNvPr id="0" name="image44.png"/>
                    <pic:cNvPicPr preferRelativeResize="0"/>
                  </pic:nvPicPr>
                  <pic:blipFill>
                    <a:blip r:embed="rId24"/>
                    <a:srcRect b="0" l="0" r="0" t="0"/>
                    <a:stretch>
                      <a:fillRect/>
                    </a:stretch>
                  </pic:blipFill>
                  <pic:spPr>
                    <a:xfrm>
                      <a:off x="0" y="0"/>
                      <a:ext cx="5943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pStyle w:val="Subtitle"/>
        <w:rPr/>
      </w:pPr>
      <w:bookmarkStart w:colFirst="0" w:colLast="0" w:name="_m6bmj0zcy7qb" w:id="85"/>
      <w:bookmarkEnd w:id="85"/>
      <w:r w:rsidDel="00000000" w:rsidR="00000000" w:rsidRPr="00000000">
        <w:rPr>
          <w:rtl w:val="0"/>
        </w:rPr>
        <w:t xml:space="preserve">Fuente: elaborada por el estudiante de acuerdo con el proyecto.</w:t>
        <w:br w:type="textWrapping"/>
        <w:t xml:space="preserve">Para mayor detalle mirar archivo Requerimientos.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spacing w:line="360" w:lineRule="auto"/>
        <w:ind w:left="56.69291338582678" w:right="56.69291338582678" w:firstLine="113.38582677165356"/>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8">
      <w:pPr>
        <w:pStyle w:val="Heading6"/>
        <w:rPr/>
      </w:pPr>
      <w:bookmarkStart w:colFirst="0" w:colLast="0" w:name="_19qsyqd943bq" w:id="86"/>
      <w:bookmarkEnd w:id="86"/>
      <w:r w:rsidDel="00000000" w:rsidR="00000000" w:rsidRPr="00000000">
        <w:rPr>
          <w:rtl w:val="0"/>
        </w:rPr>
        <w:t xml:space="preserve">Tabla 8.9: “Reportes y Estadísticas”.</w:t>
      </w:r>
      <w:r w:rsidDel="00000000" w:rsidR="00000000" w:rsidRPr="00000000">
        <w:rPr/>
        <w:drawing>
          <wp:inline distB="114300" distT="114300" distL="114300" distR="114300">
            <wp:extent cx="5943600" cy="5029200"/>
            <wp:effectExtent b="0" l="0" r="0" t="0"/>
            <wp:docPr id="2" name="image41.png"/>
            <a:graphic>
              <a:graphicData uri="http://schemas.openxmlformats.org/drawingml/2006/picture">
                <pic:pic>
                  <pic:nvPicPr>
                    <pic:cNvPr id="0" name="image41.png"/>
                    <pic:cNvPicPr preferRelativeResize="0"/>
                  </pic:nvPicPr>
                  <pic:blipFill>
                    <a:blip r:embed="rId25"/>
                    <a:srcRect b="0" l="0" r="0" t="0"/>
                    <a:stretch>
                      <a:fillRect/>
                    </a:stretch>
                  </pic:blipFill>
                  <pic:spPr>
                    <a:xfrm>
                      <a:off x="0" y="0"/>
                      <a:ext cx="59436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pStyle w:val="Subtitle"/>
        <w:rPr/>
      </w:pPr>
      <w:bookmarkStart w:colFirst="0" w:colLast="0" w:name="_eerkofn66jlc" w:id="87"/>
      <w:bookmarkEnd w:id="87"/>
      <w:r w:rsidDel="00000000" w:rsidR="00000000" w:rsidRPr="00000000">
        <w:rPr>
          <w:rtl w:val="0"/>
        </w:rPr>
        <w:t xml:space="preserve">Fuente: elaborada por el estudiante de acuerdo con el proyecto.</w:t>
        <w:br w:type="textWrapping"/>
        <w:t xml:space="preserve">Para mayor detalle mirar archivo Requerimientos.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spacing w:line="360" w:lineRule="auto"/>
        <w:ind w:left="56.69291338582678" w:right="56.69291338582678" w:firstLine="113.38582677165356"/>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C">
      <w:pPr>
        <w:pStyle w:val="Heading6"/>
        <w:rPr/>
      </w:pPr>
      <w:bookmarkStart w:colFirst="0" w:colLast="0" w:name="_jpx4vlhep1oy" w:id="88"/>
      <w:bookmarkEnd w:id="88"/>
      <w:r w:rsidDel="00000000" w:rsidR="00000000" w:rsidRPr="00000000">
        <w:rPr>
          <w:rtl w:val="0"/>
        </w:rPr>
        <w:t xml:space="preserve">Tabla 8.10: “Administración del Sistema”.</w:t>
      </w:r>
      <w:r w:rsidDel="00000000" w:rsidR="00000000" w:rsidRPr="00000000">
        <w:rPr/>
        <w:drawing>
          <wp:inline distB="114300" distT="114300" distL="114300" distR="114300">
            <wp:extent cx="5943600" cy="6400800"/>
            <wp:effectExtent b="0" l="0" r="0" t="0"/>
            <wp:docPr id="18"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943600"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pStyle w:val="Subtitle"/>
        <w:rPr/>
      </w:pPr>
      <w:bookmarkStart w:colFirst="0" w:colLast="0" w:name="_ddjo82wzma2g" w:id="89"/>
      <w:bookmarkEnd w:id="89"/>
      <w:r w:rsidDel="00000000" w:rsidR="00000000" w:rsidRPr="00000000">
        <w:rPr>
          <w:rtl w:val="0"/>
        </w:rPr>
        <w:t xml:space="preserve">Fuente: elaborada por el estudiante de acuerdo con el proyecto.</w:t>
        <w:br w:type="textWrapping"/>
        <w:t xml:space="preserve">Para mayor detalle mirar archivo Requerimientos.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spacing w:line="360" w:lineRule="auto"/>
        <w:ind w:left="56.69291338582678" w:right="56.69291338582678" w:firstLine="113.38582677165356"/>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0">
      <w:pPr>
        <w:spacing w:line="360" w:lineRule="auto"/>
        <w:ind w:left="56.69291338582678" w:right="56.69291338582678" w:firstLine="113.38582677165356"/>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1">
      <w:pPr>
        <w:spacing w:line="360" w:lineRule="auto"/>
        <w:ind w:left="56.69291338582678" w:right="56.69291338582678" w:firstLine="113.38582677165356"/>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2">
      <w:pPr>
        <w:pStyle w:val="Heading6"/>
        <w:rPr/>
      </w:pPr>
      <w:bookmarkStart w:colFirst="0" w:colLast="0" w:name="_g3ir45fo6vrn" w:id="90"/>
      <w:bookmarkEnd w:id="90"/>
      <w:r w:rsidDel="00000000" w:rsidR="00000000" w:rsidRPr="00000000">
        <w:rPr>
          <w:rtl w:val="0"/>
        </w:rPr>
        <w:t xml:space="preserve">Tabla 8.11: “Instalación y Despliegue”.</w:t>
      </w:r>
      <w:r w:rsidDel="00000000" w:rsidR="00000000" w:rsidRPr="00000000">
        <w:rPr/>
        <w:drawing>
          <wp:inline distB="114300" distT="114300" distL="114300" distR="114300">
            <wp:extent cx="5943600" cy="4229100"/>
            <wp:effectExtent b="0" l="0" r="0" t="0"/>
            <wp:docPr id="35"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pStyle w:val="Subtitle"/>
        <w:rPr/>
      </w:pPr>
      <w:bookmarkStart w:colFirst="0" w:colLast="0" w:name="_mzc2dcw3jswn" w:id="91"/>
      <w:bookmarkEnd w:id="91"/>
      <w:r w:rsidDel="00000000" w:rsidR="00000000" w:rsidRPr="00000000">
        <w:rPr>
          <w:rtl w:val="0"/>
        </w:rPr>
        <w:t xml:space="preserve">Fuente: elaborada por el estudiante de acuerdo con el proyecto.</w:t>
        <w:br w:type="textWrapping"/>
        <w:t xml:space="preserve">Para mayor detalle mirar archivo Requerimientos.</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spacing w:line="360" w:lineRule="auto"/>
        <w:ind w:left="56.69291338582678" w:right="56.69291338582678" w:firstLine="113.38582677165356"/>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6">
      <w:pPr>
        <w:spacing w:line="360" w:lineRule="auto"/>
        <w:ind w:left="56.69291338582678" w:right="56.69291338582678" w:firstLine="113.38582677165356"/>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7">
      <w:pPr>
        <w:pStyle w:val="Heading6"/>
        <w:rPr/>
      </w:pPr>
      <w:bookmarkStart w:colFirst="0" w:colLast="0" w:name="_15uw2gvibt7l" w:id="92"/>
      <w:bookmarkEnd w:id="92"/>
      <w:r w:rsidDel="00000000" w:rsidR="00000000" w:rsidRPr="00000000">
        <w:rPr>
          <w:rtl w:val="0"/>
        </w:rPr>
        <w:t xml:space="preserve">Tabla 8.12: “Accesibilidad y Soporte Multimodal”.</w:t>
      </w:r>
      <w:r w:rsidDel="00000000" w:rsidR="00000000" w:rsidRPr="00000000">
        <w:rPr/>
        <w:drawing>
          <wp:inline distB="114300" distT="114300" distL="114300" distR="114300">
            <wp:extent cx="5943600" cy="4457700"/>
            <wp:effectExtent b="0" l="0" r="0" t="0"/>
            <wp:docPr id="12"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pStyle w:val="Subtitle"/>
        <w:rPr/>
      </w:pPr>
      <w:bookmarkStart w:colFirst="0" w:colLast="0" w:name="_fji257ql9z62" w:id="93"/>
      <w:bookmarkEnd w:id="93"/>
      <w:r w:rsidDel="00000000" w:rsidR="00000000" w:rsidRPr="00000000">
        <w:rPr>
          <w:rtl w:val="0"/>
        </w:rPr>
        <w:t xml:space="preserve">Fuente: elaborada por el estudiante de acuerdo con el proyecto.</w:t>
        <w:br w:type="textWrapping"/>
        <w:t xml:space="preserve">Para mayor detalle mirar archivo Requerimientos.</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spacing w:line="360" w:lineRule="auto"/>
        <w:ind w:left="56.69291338582678" w:right="56.69291338582678" w:firstLine="113.38582677165356"/>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B">
      <w:pPr>
        <w:spacing w:line="360" w:lineRule="auto"/>
        <w:ind w:left="56.69291338582678" w:right="56.69291338582678" w:firstLine="113.38582677165356"/>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C">
      <w:pPr>
        <w:spacing w:line="360" w:lineRule="auto"/>
        <w:ind w:left="56.69291338582678" w:right="56.69291338582678" w:firstLine="113.38582677165356"/>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D">
      <w:pPr>
        <w:spacing w:line="360" w:lineRule="auto"/>
        <w:ind w:left="56.69291338582678" w:right="56.69291338582678" w:firstLine="113.38582677165356"/>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E">
      <w:pPr>
        <w:spacing w:line="360" w:lineRule="auto"/>
        <w:ind w:left="0" w:right="56.69291338582678"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F">
      <w:pPr>
        <w:pStyle w:val="Heading2"/>
        <w:rPr/>
      </w:pPr>
      <w:bookmarkStart w:colFirst="0" w:colLast="0" w:name="_dofj6mc57f5c" w:id="94"/>
      <w:bookmarkEnd w:id="94"/>
      <w:r w:rsidDel="00000000" w:rsidR="00000000" w:rsidRPr="00000000">
        <w:rPr>
          <w:rtl w:val="0"/>
        </w:rPr>
        <w:t xml:space="preserve">8.4 Requerimientos No Funcionales en formato ESA</w:t>
      </w:r>
    </w:p>
    <w:p w:rsidR="00000000" w:rsidDel="00000000" w:rsidP="00000000" w:rsidRDefault="00000000" w:rsidRPr="00000000" w14:paraId="00000210">
      <w:pPr>
        <w:spacing w:line="360" w:lineRule="auto"/>
        <w:ind w:left="0" w:right="56.69291338582678"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Con el fin de gestionar eficazmente el alcance y la priorización del proyecto, todos los requerimientos no funcionales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han sido clasificados según los criterios definidos en la norma ESA. El conjunto de tablas 5.13 a 5.19 presentan los RNF del proyecto:</w:t>
      </w:r>
      <w:r w:rsidDel="00000000" w:rsidR="00000000" w:rsidRPr="00000000">
        <w:rPr>
          <w:rtl w:val="0"/>
        </w:rPr>
      </w:r>
    </w:p>
    <w:p w:rsidR="00000000" w:rsidDel="00000000" w:rsidP="00000000" w:rsidRDefault="00000000" w:rsidRPr="00000000" w14:paraId="00000211">
      <w:pPr>
        <w:pStyle w:val="Heading6"/>
        <w:rPr/>
      </w:pPr>
      <w:bookmarkStart w:colFirst="0" w:colLast="0" w:name="_jl9fwfe582lo" w:id="95"/>
      <w:bookmarkEnd w:id="95"/>
      <w:r w:rsidDel="00000000" w:rsidR="00000000" w:rsidRPr="00000000">
        <w:rPr>
          <w:rtl w:val="0"/>
        </w:rPr>
        <w:t xml:space="preserve">Tabla 8.13: “Rendimiento”.</w:t>
      </w:r>
      <w:r w:rsidDel="00000000" w:rsidR="00000000" w:rsidRPr="00000000">
        <w:rPr/>
        <w:drawing>
          <wp:inline distB="114300" distT="114300" distL="114300" distR="114300">
            <wp:extent cx="5943600" cy="3619500"/>
            <wp:effectExtent b="0" l="0" r="0" t="0"/>
            <wp:docPr id="40" name="image32.png"/>
            <a:graphic>
              <a:graphicData uri="http://schemas.openxmlformats.org/drawingml/2006/picture">
                <pic:pic>
                  <pic:nvPicPr>
                    <pic:cNvPr id="0" name="image32.png"/>
                    <pic:cNvPicPr preferRelativeResize="0"/>
                  </pic:nvPicPr>
                  <pic:blipFill>
                    <a:blip r:embed="rId29"/>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pStyle w:val="Subtitle"/>
        <w:rPr/>
      </w:pPr>
      <w:bookmarkStart w:colFirst="0" w:colLast="0" w:name="_10m4v85uk70f" w:id="96"/>
      <w:bookmarkEnd w:id="96"/>
      <w:r w:rsidDel="00000000" w:rsidR="00000000" w:rsidRPr="00000000">
        <w:rPr>
          <w:rtl w:val="0"/>
        </w:rPr>
        <w:t xml:space="preserve">Fuente: elaborada por el estudiante de acuerdo con el proyecto.</w:t>
        <w:br w:type="textWrapping"/>
        <w:t xml:space="preserve">Para mayor detalle mirar archivo Requerimientos.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spacing w:line="360" w:lineRule="auto"/>
        <w:ind w:left="56.69291338582678" w:right="56.69291338582678" w:firstLine="113.38582677165356"/>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5">
      <w:pPr>
        <w:pStyle w:val="Heading6"/>
        <w:rPr/>
      </w:pPr>
      <w:bookmarkStart w:colFirst="0" w:colLast="0" w:name="_p34oznr1nrt0" w:id="97"/>
      <w:bookmarkEnd w:id="97"/>
      <w:r w:rsidDel="00000000" w:rsidR="00000000" w:rsidRPr="00000000">
        <w:rPr>
          <w:rtl w:val="0"/>
        </w:rPr>
        <w:t xml:space="preserve">Tabla 8.14: “Seguridad”.</w:t>
      </w:r>
      <w:r w:rsidDel="00000000" w:rsidR="00000000" w:rsidRPr="00000000">
        <w:rPr/>
        <w:drawing>
          <wp:inline distB="114300" distT="114300" distL="114300" distR="114300">
            <wp:extent cx="5943600" cy="3619500"/>
            <wp:effectExtent b="0" l="0" r="0" t="0"/>
            <wp:docPr id="9"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pStyle w:val="Subtitle"/>
        <w:rPr/>
      </w:pPr>
      <w:bookmarkStart w:colFirst="0" w:colLast="0" w:name="_3vr9qzr8ah37" w:id="98"/>
      <w:bookmarkEnd w:id="98"/>
      <w:r w:rsidDel="00000000" w:rsidR="00000000" w:rsidRPr="00000000">
        <w:rPr>
          <w:rtl w:val="0"/>
        </w:rPr>
        <w:t xml:space="preserve">Fuente: elaborada por el estudiante de acuerdo con el proyecto.</w:t>
        <w:br w:type="textWrapping"/>
        <w:t xml:space="preserve">Para mayor detalle mirar archivo Requerimientos.</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pStyle w:val="Heading6"/>
        <w:rPr/>
      </w:pPr>
      <w:bookmarkStart w:colFirst="0" w:colLast="0" w:name="_xohl8y5rkxd3" w:id="99"/>
      <w:bookmarkEnd w:id="99"/>
      <w:r w:rsidDel="00000000" w:rsidR="00000000" w:rsidRPr="00000000">
        <w:rPr>
          <w:rtl w:val="0"/>
        </w:rPr>
        <w:t xml:space="preserve">Tabla 8.15: “Usabilidad”.</w:t>
      </w:r>
      <w:r w:rsidDel="00000000" w:rsidR="00000000" w:rsidRPr="00000000">
        <w:rPr/>
        <w:drawing>
          <wp:inline distB="114300" distT="114300" distL="114300" distR="114300">
            <wp:extent cx="5943600" cy="4419600"/>
            <wp:effectExtent b="0" l="0" r="0" t="0"/>
            <wp:docPr id="25"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59436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pStyle w:val="Subtitle"/>
        <w:rPr/>
      </w:pPr>
      <w:bookmarkStart w:colFirst="0" w:colLast="0" w:name="_h4180ivn6aye" w:id="100"/>
      <w:bookmarkEnd w:id="100"/>
      <w:r w:rsidDel="00000000" w:rsidR="00000000" w:rsidRPr="00000000">
        <w:rPr>
          <w:rtl w:val="0"/>
        </w:rPr>
        <w:t xml:space="preserve">Fuente: elaborada por el estudiante de acuerdo con el proyecto.</w:t>
        <w:br w:type="textWrapping"/>
        <w:t xml:space="preserve">Para mayor detalle mirar archivo Requerimientos.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spacing w:line="360" w:lineRule="auto"/>
        <w:ind w:left="56.69291338582678" w:right="56.69291338582678" w:firstLine="113.38582677165356"/>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C">
      <w:pPr>
        <w:spacing w:line="360" w:lineRule="auto"/>
        <w:ind w:left="56.69291338582678" w:right="56.69291338582678" w:firstLine="113.38582677165356"/>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D">
      <w:pPr>
        <w:pStyle w:val="Heading6"/>
        <w:rPr/>
      </w:pPr>
      <w:bookmarkStart w:colFirst="0" w:colLast="0" w:name="_osq44b1lm2l5" w:id="101"/>
      <w:bookmarkEnd w:id="101"/>
      <w:r w:rsidDel="00000000" w:rsidR="00000000" w:rsidRPr="00000000">
        <w:rPr>
          <w:rtl w:val="0"/>
        </w:rPr>
        <w:t xml:space="preserve">Tabla 8.16: “Integración”.</w:t>
      </w:r>
      <w:r w:rsidDel="00000000" w:rsidR="00000000" w:rsidRPr="00000000">
        <w:rPr/>
        <w:drawing>
          <wp:inline distB="114300" distT="114300" distL="114300" distR="114300">
            <wp:extent cx="5943600" cy="2692400"/>
            <wp:effectExtent b="0" l="0" r="0" t="0"/>
            <wp:docPr id="46" name="image33.png"/>
            <a:graphic>
              <a:graphicData uri="http://schemas.openxmlformats.org/drawingml/2006/picture">
                <pic:pic>
                  <pic:nvPicPr>
                    <pic:cNvPr id="0" name="image33.png"/>
                    <pic:cNvPicPr preferRelativeResize="0"/>
                  </pic:nvPicPr>
                  <pic:blipFill>
                    <a:blip r:embed="rId32"/>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pStyle w:val="Subtitle"/>
        <w:rPr/>
      </w:pPr>
      <w:bookmarkStart w:colFirst="0" w:colLast="0" w:name="_yrlu6q4tomr4" w:id="102"/>
      <w:bookmarkEnd w:id="102"/>
      <w:r w:rsidDel="00000000" w:rsidR="00000000" w:rsidRPr="00000000">
        <w:rPr>
          <w:rtl w:val="0"/>
        </w:rPr>
        <w:t xml:space="preserve">Fuente: elaborada por el estudiante de acuerdo con el proyecto.</w:t>
        <w:br w:type="textWrapping"/>
        <w:t xml:space="preserve">Para mayor detalle mirar archivo Requerimientos.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spacing w:line="360" w:lineRule="auto"/>
        <w:ind w:left="56.69291338582678" w:right="56.69291338582678" w:firstLine="113.38582677165356"/>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21">
      <w:pPr>
        <w:spacing w:line="360" w:lineRule="auto"/>
        <w:ind w:left="56.69291338582678" w:right="56.69291338582678" w:firstLine="113.38582677165356"/>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2">
      <w:pPr>
        <w:pStyle w:val="Heading6"/>
        <w:rPr/>
      </w:pPr>
      <w:bookmarkStart w:colFirst="0" w:colLast="0" w:name="_8me5w4dwgj38" w:id="103"/>
      <w:bookmarkEnd w:id="103"/>
      <w:r w:rsidDel="00000000" w:rsidR="00000000" w:rsidRPr="00000000">
        <w:rPr>
          <w:rtl w:val="0"/>
        </w:rPr>
        <w:t xml:space="preserve">Tabla 8.17: “Mantenibilidad”.</w:t>
      </w:r>
      <w:r w:rsidDel="00000000" w:rsidR="00000000" w:rsidRPr="00000000">
        <w:rPr/>
        <w:drawing>
          <wp:inline distB="114300" distT="114300" distL="114300" distR="114300">
            <wp:extent cx="5943600" cy="3695700"/>
            <wp:effectExtent b="0" l="0" r="0" t="0"/>
            <wp:docPr id="41" name="image28.png"/>
            <a:graphic>
              <a:graphicData uri="http://schemas.openxmlformats.org/drawingml/2006/picture">
                <pic:pic>
                  <pic:nvPicPr>
                    <pic:cNvPr id="0" name="image28.png"/>
                    <pic:cNvPicPr preferRelativeResize="0"/>
                  </pic:nvPicPr>
                  <pic:blipFill>
                    <a:blip r:embed="rId33"/>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pStyle w:val="Subtitle"/>
        <w:rPr/>
      </w:pPr>
      <w:bookmarkStart w:colFirst="0" w:colLast="0" w:name="_upwihr6hyhz7" w:id="104"/>
      <w:bookmarkEnd w:id="104"/>
      <w:r w:rsidDel="00000000" w:rsidR="00000000" w:rsidRPr="00000000">
        <w:rPr>
          <w:rtl w:val="0"/>
        </w:rPr>
        <w:t xml:space="preserve">Fuente: elaborada por el estudiante de acuerdo con el proyecto.</w:t>
        <w:br w:type="textWrapping"/>
        <w:t xml:space="preserve">Para mayor detalle mirar archivo Requerimientos.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spacing w:line="360" w:lineRule="auto"/>
        <w:ind w:left="56.69291338582678" w:right="56.69291338582678" w:firstLine="113.38582677165356"/>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26">
      <w:pPr>
        <w:pStyle w:val="Heading6"/>
        <w:rPr/>
      </w:pPr>
      <w:bookmarkStart w:colFirst="0" w:colLast="0" w:name="_e4tu9qbpy2f6" w:id="105"/>
      <w:bookmarkEnd w:id="105"/>
      <w:r w:rsidDel="00000000" w:rsidR="00000000" w:rsidRPr="00000000">
        <w:rPr>
          <w:rtl w:val="0"/>
        </w:rPr>
        <w:t xml:space="preserve">Tabla 8.18: “Escalabilidad”.</w:t>
      </w:r>
      <w:r w:rsidDel="00000000" w:rsidR="00000000" w:rsidRPr="00000000">
        <w:rPr/>
        <w:drawing>
          <wp:inline distB="114300" distT="114300" distL="114300" distR="114300">
            <wp:extent cx="5943600" cy="2273300"/>
            <wp:effectExtent b="0" l="0" r="0" t="0"/>
            <wp:docPr id="39" name="image42.png"/>
            <a:graphic>
              <a:graphicData uri="http://schemas.openxmlformats.org/drawingml/2006/picture">
                <pic:pic>
                  <pic:nvPicPr>
                    <pic:cNvPr id="0" name="image42.png"/>
                    <pic:cNvPicPr preferRelativeResize="0"/>
                  </pic:nvPicPr>
                  <pic:blipFill>
                    <a:blip r:embed="rId34"/>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pStyle w:val="Subtitle"/>
        <w:rPr/>
      </w:pPr>
      <w:bookmarkStart w:colFirst="0" w:colLast="0" w:name="_h6ggm8qy1z67" w:id="106"/>
      <w:bookmarkEnd w:id="106"/>
      <w:r w:rsidDel="00000000" w:rsidR="00000000" w:rsidRPr="00000000">
        <w:rPr>
          <w:rtl w:val="0"/>
        </w:rPr>
        <w:t xml:space="preserve">Fuente: elaborada por el estudiante de acuerdo con el proyecto.</w:t>
        <w:br w:type="textWrapping"/>
        <w:t xml:space="preserve">Para mayor detalle mirar archivo Requerimientos.</w:t>
      </w:r>
    </w:p>
    <w:p w:rsidR="00000000" w:rsidDel="00000000" w:rsidP="00000000" w:rsidRDefault="00000000" w:rsidRPr="00000000" w14:paraId="00000228">
      <w:pPr>
        <w:spacing w:line="360" w:lineRule="auto"/>
        <w:ind w:left="0" w:right="56.69291338582678" w:firstLine="0"/>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29">
      <w:pPr>
        <w:pStyle w:val="Heading6"/>
        <w:rPr/>
      </w:pPr>
      <w:bookmarkStart w:colFirst="0" w:colLast="0" w:name="_l2m2l5ily4j8" w:id="107"/>
      <w:bookmarkEnd w:id="107"/>
      <w:r w:rsidDel="00000000" w:rsidR="00000000" w:rsidRPr="00000000">
        <w:rPr>
          <w:rtl w:val="0"/>
        </w:rPr>
        <w:t xml:space="preserve">Tabla 8.19: “Compatibilidad”.</w:t>
      </w:r>
      <w:r w:rsidDel="00000000" w:rsidR="00000000" w:rsidRPr="00000000">
        <w:rPr/>
        <w:drawing>
          <wp:inline distB="114300" distT="114300" distL="114300" distR="114300">
            <wp:extent cx="5943600" cy="2705100"/>
            <wp:effectExtent b="0" l="0" r="0" t="0"/>
            <wp:docPr id="36" name="image29.png"/>
            <a:graphic>
              <a:graphicData uri="http://schemas.openxmlformats.org/drawingml/2006/picture">
                <pic:pic>
                  <pic:nvPicPr>
                    <pic:cNvPr id="0" name="image29.png"/>
                    <pic:cNvPicPr preferRelativeResize="0"/>
                  </pic:nvPicPr>
                  <pic:blipFill>
                    <a:blip r:embed="rId35"/>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pStyle w:val="Subtitle"/>
        <w:rPr/>
      </w:pPr>
      <w:bookmarkStart w:colFirst="0" w:colLast="0" w:name="_5zx0zrn5kz8n" w:id="108"/>
      <w:bookmarkEnd w:id="108"/>
      <w:r w:rsidDel="00000000" w:rsidR="00000000" w:rsidRPr="00000000">
        <w:rPr>
          <w:rtl w:val="0"/>
        </w:rPr>
        <w:t xml:space="preserve">Fuente: elaborada por el estudiante de acuerdo con el proyecto.</w:t>
        <w:br w:type="textWrapping"/>
        <w:t xml:space="preserve">Para mayor detalle mirar archivo Requerimientos.</w:t>
      </w:r>
    </w:p>
    <w:p w:rsidR="00000000" w:rsidDel="00000000" w:rsidP="00000000" w:rsidRDefault="00000000" w:rsidRPr="00000000" w14:paraId="0000022B">
      <w:pPr>
        <w:pStyle w:val="Heading2"/>
        <w:spacing w:line="360" w:lineRule="auto"/>
        <w:ind w:left="0" w:right="56.69291338582678" w:firstLine="0"/>
        <w:jc w:val="both"/>
        <w:rPr/>
      </w:pPr>
      <w:bookmarkStart w:colFirst="0" w:colLast="0" w:name="_xuidrqvoyv3j" w:id="109"/>
      <w:bookmarkEnd w:id="109"/>
      <w:r w:rsidDel="00000000" w:rsidR="00000000" w:rsidRPr="00000000">
        <w:br w:type="page"/>
      </w:r>
      <w:r w:rsidDel="00000000" w:rsidR="00000000" w:rsidRPr="00000000">
        <w:rPr>
          <w:rtl w:val="0"/>
        </w:rPr>
      </w:r>
    </w:p>
    <w:p w:rsidR="00000000" w:rsidDel="00000000" w:rsidP="00000000" w:rsidRDefault="00000000" w:rsidRPr="00000000" w14:paraId="0000022C">
      <w:pPr>
        <w:pStyle w:val="Heading1"/>
        <w:ind w:firstLine="0"/>
        <w:rPr/>
      </w:pPr>
      <w:bookmarkStart w:colFirst="0" w:colLast="0" w:name="_wx4k9w2lpua2" w:id="110"/>
      <w:bookmarkEnd w:id="110"/>
      <w:r w:rsidDel="00000000" w:rsidR="00000000" w:rsidRPr="00000000">
        <w:rPr>
          <w:rtl w:val="0"/>
        </w:rPr>
        <w:t xml:space="preserve">9. CASOS DE USO</w:t>
      </w:r>
    </w:p>
    <w:p w:rsidR="00000000" w:rsidDel="00000000" w:rsidP="00000000" w:rsidRDefault="00000000" w:rsidRPr="00000000" w14:paraId="0000022D">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Tenemos los 64 requerimientos funcionales, que nos permiten identificar los casos de uso principales: generar feedback automático según rangos de calificación &gt;=6.0, 4.0-5.9, &lt;4.0,</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personalizar el feedback usando variables del estudiante como trayectoria académica, desempeño previo, perfil de ingreso, factores de salud, gestionar plantillas de feedback como crear, modificar, eliminar, integrarse con Canvas como plugin, revisar y aprobar feedback en panel del profesor, gestionar cursos y asignaciones, configurar variables de personalización, notificar estudiantes, y generar reportes. Nos faltan los diagramas de casos de uso, las descripciones extendidas con flujos principales y alternativos, y los actores claramente definidos como profesor, administrador, estudiante. Los requerimientos proporcionan suficiente base para construir los casos de uso usando el estándar ESA.</w:t>
      </w:r>
      <w:r w:rsidDel="00000000" w:rsidR="00000000" w:rsidRPr="00000000">
        <w:rPr>
          <w:rtl w:val="0"/>
        </w:rPr>
      </w:r>
    </w:p>
    <w:p w:rsidR="00000000" w:rsidDel="00000000" w:rsidP="00000000" w:rsidRDefault="00000000" w:rsidRPr="00000000" w14:paraId="0000022E">
      <w:pPr>
        <w:pStyle w:val="Heading2"/>
        <w:rPr/>
      </w:pPr>
      <w:bookmarkStart w:colFirst="0" w:colLast="0" w:name="_dh55soopgfhz" w:id="111"/>
      <w:bookmarkEnd w:id="111"/>
      <w:r w:rsidDel="00000000" w:rsidR="00000000" w:rsidRPr="00000000">
        <w:rPr>
          <w:rtl w:val="0"/>
        </w:rPr>
        <w:t xml:space="preserve">9</w:t>
      </w:r>
      <w:r w:rsidDel="00000000" w:rsidR="00000000" w:rsidRPr="00000000">
        <w:rPr>
          <w:rtl w:val="0"/>
        </w:rPr>
        <w:t xml:space="preserve">.1. Tablas de casos de uso</w:t>
      </w:r>
      <w:r w:rsidDel="00000000" w:rsidR="00000000" w:rsidRPr="00000000">
        <w:rPr>
          <w:rtl w:val="0"/>
        </w:rPr>
      </w:r>
    </w:p>
    <w:p w:rsidR="00000000" w:rsidDel="00000000" w:rsidP="00000000" w:rsidRDefault="00000000" w:rsidRPr="00000000" w14:paraId="0000022F">
      <w:pPr>
        <w:spacing w:after="20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continuación se presentan desde la tabla 9.1 hasta 9.64 las tablas de caso de uso extendido que describen de forma detallada las interacciones entre los actores como Profesor, Estudiante, Administrador, Sistema Canvas y Sistema Plugin y el sistema a desarrollar. Cada tabla incluye el identificador del caso de uso, su nombre, los actores involucrados, un resumen, la frecuencia, precondiciones, descripción, excepciones, postcondiciones, y dependencias; siguiendo los ideales propuestos por Cockburn. Estos casos de uso se derivan directamente de los requisitos funcionales y no funcionales levantados, y cubren todas las funcionalidades del plugin de feedback adaptativo.</w:t>
      </w:r>
    </w:p>
    <w:p w:rsidR="00000000" w:rsidDel="00000000" w:rsidP="00000000" w:rsidRDefault="00000000" w:rsidRPr="00000000" w14:paraId="00000230">
      <w:pPr>
        <w:spacing w:after="200" w:line="360" w:lineRule="auto"/>
        <w:ind w:left="0" w:right="56.6929133858267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spacing w:after="200" w:line="360" w:lineRule="auto"/>
        <w:ind w:left="0" w:right="56.69291338582678" w:firstLine="0"/>
        <w:jc w:val="both"/>
        <w:rPr/>
      </w:pPr>
      <w:r w:rsidDel="00000000" w:rsidR="00000000" w:rsidRPr="00000000">
        <w:rPr>
          <w:rtl w:val="0"/>
        </w:rPr>
      </w:r>
    </w:p>
    <w:p w:rsidR="00000000" w:rsidDel="00000000" w:rsidP="00000000" w:rsidRDefault="00000000" w:rsidRPr="00000000" w14:paraId="00000232">
      <w:pPr>
        <w:spacing w:after="200" w:line="360" w:lineRule="auto"/>
        <w:ind w:left="0" w:right="56.69291338582678" w:firstLine="0"/>
        <w:jc w:val="both"/>
        <w:rPr/>
      </w:pPr>
      <w:r w:rsidDel="00000000" w:rsidR="00000000" w:rsidRPr="00000000">
        <w:rPr>
          <w:rtl w:val="0"/>
        </w:rPr>
      </w:r>
    </w:p>
    <w:p w:rsidR="00000000" w:rsidDel="00000000" w:rsidP="00000000" w:rsidRDefault="00000000" w:rsidRPr="00000000" w14:paraId="00000233">
      <w:pPr>
        <w:pStyle w:val="Heading6"/>
        <w:rPr/>
      </w:pPr>
      <w:bookmarkStart w:colFirst="0" w:colLast="0" w:name="_qzaenpv8syql" w:id="112"/>
      <w:bookmarkEnd w:id="112"/>
      <w:r w:rsidDel="00000000" w:rsidR="00000000" w:rsidRPr="00000000">
        <w:br w:type="page"/>
      </w:r>
      <w:r w:rsidDel="00000000" w:rsidR="00000000" w:rsidRPr="00000000">
        <w:rPr>
          <w:rtl w:val="0"/>
        </w:rPr>
      </w:r>
    </w:p>
    <w:p w:rsidR="00000000" w:rsidDel="00000000" w:rsidP="00000000" w:rsidRDefault="00000000" w:rsidRPr="00000000" w14:paraId="00000234">
      <w:pPr>
        <w:pStyle w:val="Heading6"/>
        <w:rPr/>
      </w:pPr>
      <w:bookmarkStart w:colFirst="0" w:colLast="0" w:name="_i69k949wcnwx" w:id="113"/>
      <w:bookmarkEnd w:id="113"/>
      <w:r w:rsidDel="00000000" w:rsidR="00000000" w:rsidRPr="00000000">
        <w:rPr>
          <w:rtl w:val="0"/>
        </w:rPr>
        <w:t xml:space="preserve">Tabla 9.1: “Caso de uso N°1, Generando Feedback Automático con IA”.</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235">
            <w:pPr>
              <w:spacing w:after="0" w:line="276" w:lineRule="auto"/>
              <w:ind w:left="56.69291338582678" w:right="56.69291338582678" w:firstLine="113.38582677165356"/>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p>
        </w:tc>
        <w:tc>
          <w:tcPr>
            <w:tcBorders>
              <w:top w:color="2e5fa3" w:space="0" w:sz="4" w:val="single"/>
              <w:left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236">
            <w:pPr>
              <w:spacing w:after="0" w:line="276" w:lineRule="auto"/>
              <w:ind w:left="56.69291338582678" w:right="56.69291338582678" w:firstLine="113.38582677165356"/>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p>
        </w:tc>
      </w:tr>
      <w:tr>
        <w:trPr>
          <w:cantSplit w:val="0"/>
          <w:tblHeader w:val="0"/>
        </w:trPr>
        <w:tc>
          <w:tcPr>
            <w:shd w:fill="d9e1f2" w:val="clear"/>
            <w:tcMar>
              <w:top w:w="80.0" w:type="dxa"/>
              <w:left w:w="120.0" w:type="dxa"/>
              <w:bottom w:w="80.0" w:type="dxa"/>
              <w:right w:w="120.0" w:type="dxa"/>
            </w:tcMar>
          </w:tcPr>
          <w:p w:rsidR="00000000" w:rsidDel="00000000" w:rsidP="00000000" w:rsidRDefault="00000000" w:rsidRPr="00000000" w14:paraId="00000237">
            <w:pPr>
              <w:spacing w:after="0" w:line="276" w:lineRule="auto"/>
              <w:ind w:left="56.69291338582678" w:right="56.69291338582678" w:firstLine="113.3858267716535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shd w:fill="ffffff" w:val="clear"/>
            <w:tcMar>
              <w:top w:w="80.0" w:type="dxa"/>
              <w:left w:w="120.0" w:type="dxa"/>
              <w:bottom w:w="80.0" w:type="dxa"/>
              <w:right w:w="120.0" w:type="dxa"/>
            </w:tcMar>
          </w:tcPr>
          <w:p w:rsidR="00000000" w:rsidDel="00000000" w:rsidP="00000000" w:rsidRDefault="00000000" w:rsidRPr="00000000" w14:paraId="00000238">
            <w:pPr>
              <w:spacing w:after="0" w:line="276"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CU01</w:t>
            </w:r>
          </w:p>
        </w:tc>
      </w:tr>
      <w:tr>
        <w:trPr>
          <w:cantSplit w:val="0"/>
          <w:tblHeader w:val="0"/>
        </w:trPr>
        <w:tc>
          <w:tcPr>
            <w:shd w:fill="d9e1f2" w:val="clear"/>
            <w:tcMar>
              <w:top w:w="80.0" w:type="dxa"/>
              <w:left w:w="120.0" w:type="dxa"/>
              <w:bottom w:w="80.0" w:type="dxa"/>
              <w:right w:w="120.0" w:type="dxa"/>
            </w:tcMar>
          </w:tcPr>
          <w:p w:rsidR="00000000" w:rsidDel="00000000" w:rsidP="00000000" w:rsidRDefault="00000000" w:rsidRPr="00000000" w14:paraId="00000239">
            <w:pPr>
              <w:spacing w:after="0" w:line="276"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3A">
            <w:pPr>
              <w:spacing w:after="0" w:line="276"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Generando Feedback Automático con IA</w:t>
            </w:r>
            <w:r w:rsidDel="00000000" w:rsidR="00000000" w:rsidRPr="00000000">
              <w:rPr>
                <w:rtl w:val="0"/>
              </w:rPr>
            </w:r>
          </w:p>
        </w:tc>
      </w:tr>
      <w:tr>
        <w:trPr>
          <w:cantSplit w:val="0"/>
          <w:tblHeader w:val="0"/>
        </w:trPr>
        <w:tc>
          <w:tcPr>
            <w:tcBorders>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3B">
            <w:pPr>
              <w:spacing w:after="0" w:line="276"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3C">
            <w:pPr>
              <w:spacing w:after="0" w:line="276"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 Sistema de 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3D">
            <w:pPr>
              <w:spacing w:after="0" w:line="276"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3E">
            <w:pPr>
              <w:spacing w:after="0" w:line="276"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genera retroalimentación automática usando IA a partir de la calificación ingresada en </w:t>
            </w:r>
            <w:r w:rsidDel="00000000" w:rsidR="00000000" w:rsidRPr="00000000">
              <w:rPr>
                <w:rFonts w:ascii="Times New Roman" w:cs="Times New Roman" w:eastAsia="Times New Roman" w:hAnsi="Times New Roman"/>
                <w:sz w:val="24"/>
                <w:szCs w:val="24"/>
                <w:rtl w:val="0"/>
              </w:rPr>
              <w:t xml:space="preserve">SpeedGrader</w:t>
            </w:r>
            <w:r w:rsidDel="00000000" w:rsidR="00000000" w:rsidRPr="00000000">
              <w:rPr>
                <w:rFonts w:ascii="Times New Roman" w:cs="Times New Roman" w:eastAsia="Times New Roman" w:hAnsi="Times New Roman"/>
                <w:sz w:val="24"/>
                <w:szCs w:val="24"/>
                <w:rtl w:val="0"/>
              </w:rPr>
              <w:t xml:space="preserve">, considerando el rango de nota y la plantilla configurada.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3F">
            <w:pPr>
              <w:spacing w:after="0" w:line="276" w:lineRule="auto"/>
              <w:ind w:left="56.69291338582678" w:right="56.69291338582678" w:firstLine="113.3858267716535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40">
            <w:pPr>
              <w:spacing w:after="0" w:line="276"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41">
            <w:pPr>
              <w:spacing w:after="0" w:line="276"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42">
            <w:pPr>
              <w:spacing w:after="0" w:line="276"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ha ingresado una calificación en </w:t>
            </w:r>
            <w:r w:rsidDel="00000000" w:rsidR="00000000" w:rsidRPr="00000000">
              <w:rPr>
                <w:rFonts w:ascii="Times New Roman" w:cs="Times New Roman" w:eastAsia="Times New Roman" w:hAnsi="Times New Roman"/>
                <w:sz w:val="24"/>
                <w:szCs w:val="24"/>
                <w:rtl w:val="0"/>
              </w:rPr>
              <w:t xml:space="preserve">SpeedGrader</w:t>
            </w:r>
            <w:r w:rsidDel="00000000" w:rsidR="00000000" w:rsidRPr="00000000">
              <w:rPr>
                <w:rFonts w:ascii="Times New Roman" w:cs="Times New Roman" w:eastAsia="Times New Roman" w:hAnsi="Times New Roman"/>
                <w:sz w:val="24"/>
                <w:szCs w:val="24"/>
                <w:rtl w:val="0"/>
              </w:rPr>
              <w:t xml:space="preserve"> de Canvas. Existe una plantilla configurada para el rango correspondiente.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43">
            <w:pPr>
              <w:spacing w:after="0" w:line="276"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44">
            <w:pPr>
              <w:spacing w:after="0" w:line="276"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ingresa una calificación en </w:t>
            </w:r>
            <w:r w:rsidDel="00000000" w:rsidR="00000000" w:rsidRPr="00000000">
              <w:rPr>
                <w:rFonts w:ascii="Times New Roman" w:cs="Times New Roman" w:eastAsia="Times New Roman" w:hAnsi="Times New Roman"/>
                <w:sz w:val="24"/>
                <w:szCs w:val="24"/>
                <w:rtl w:val="0"/>
              </w:rPr>
              <w:t xml:space="preserve">SpeedGrader</w:t>
            </w:r>
            <w:r w:rsidDel="00000000" w:rsidR="00000000" w:rsidRPr="00000000">
              <w:rPr>
                <w:rFonts w:ascii="Times New Roman" w:cs="Times New Roman" w:eastAsia="Times New Roman" w:hAnsi="Times New Roman"/>
                <w:sz w:val="24"/>
                <w:szCs w:val="24"/>
                <w:rtl w:val="0"/>
              </w:rPr>
              <w:t xml:space="preserve">. El sistema detecta el rango de la calificación. El sistema selecciona la plantilla configurada para ese rango. El sistema envía el prompt al motor de IA [Excepción 1]. El sistema presenta el feedback generado al 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45">
            <w:pPr>
              <w:spacing w:after="0" w:line="276"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46">
            <w:pPr>
              <w:spacing w:after="0" w:line="276" w:lineRule="auto"/>
              <w:ind w:left="56.69291338582678"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w:t>
            </w:r>
            <w:r w:rsidDel="00000000" w:rsidR="00000000" w:rsidRPr="00000000">
              <w:rPr>
                <w:rFonts w:ascii="Times New Roman" w:cs="Times New Roman" w:eastAsia="Times New Roman" w:hAnsi="Times New Roman"/>
                <w:sz w:val="24"/>
                <w:szCs w:val="24"/>
                <w:rtl w:val="0"/>
              </w:rPr>
              <w:t xml:space="preserve"> El motor de IA no está disponible: el sistema notifica al profesor e indica que puede usar el modo de ingreso manual.</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47">
            <w:pPr>
              <w:spacing w:after="0" w:line="276"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48">
            <w:pPr>
              <w:spacing w:after="0" w:line="276"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genera un feedback personalizado y queda disponible para revisión del 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49">
            <w:pPr>
              <w:spacing w:after="0" w:line="276" w:lineRule="auto"/>
              <w:ind w:left="56.69291338582678" w:right="56.69291338582678" w:firstLine="113.3858267716535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4A">
            <w:pPr>
              <w:spacing w:after="0" w:line="276"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caso base para CU03 y CU05. Es superordinado de CU02 &lt;&lt;incluye&gt;&gt;. Extendido por CU62 modo manual, CU27 rechazo y regeneración, CU41 detección de calificación.</w:t>
            </w:r>
          </w:p>
        </w:tc>
      </w:tr>
    </w:tbl>
    <w:p w:rsidR="00000000" w:rsidDel="00000000" w:rsidP="00000000" w:rsidRDefault="00000000" w:rsidRPr="00000000" w14:paraId="0000024B">
      <w:pPr>
        <w:pStyle w:val="Subtitle"/>
        <w:spacing w:after="160" w:before="240" w:line="276" w:lineRule="auto"/>
        <w:ind w:left="56.69291338582678" w:firstLine="113.38582677165356"/>
        <w:jc w:val="center"/>
        <w:rPr/>
      </w:pPr>
      <w:bookmarkStart w:colFirst="0" w:colLast="0" w:name="_68br3idtqxas" w:id="114"/>
      <w:bookmarkEnd w:id="114"/>
      <w:r w:rsidDel="00000000" w:rsidR="00000000" w:rsidRPr="00000000">
        <w:rPr>
          <w:rtl w:val="0"/>
        </w:rPr>
        <w:t xml:space="preserve">Fuente: elaborada por el estudiante de acuerdo con el proyecto.</w:t>
      </w:r>
    </w:p>
    <w:p w:rsidR="00000000" w:rsidDel="00000000" w:rsidP="00000000" w:rsidRDefault="00000000" w:rsidRPr="00000000" w14:paraId="0000024C">
      <w:pPr>
        <w:pStyle w:val="Heading6"/>
        <w:spacing w:after="200" w:before="0" w:line="276" w:lineRule="auto"/>
        <w:ind w:left="56.69291338582678" w:right="56.69291338582678" w:firstLine="113.38582677165356"/>
        <w:jc w:val="center"/>
        <w:rPr/>
      </w:pPr>
      <w:bookmarkStart w:colFirst="0" w:colLast="0" w:name="_g9npbyfl40po" w:id="115"/>
      <w:bookmarkEnd w:id="115"/>
      <w:r w:rsidDel="00000000" w:rsidR="00000000" w:rsidRPr="00000000">
        <w:br w:type="page"/>
      </w:r>
      <w:r w:rsidDel="00000000" w:rsidR="00000000" w:rsidRPr="00000000">
        <w:rPr>
          <w:rtl w:val="0"/>
        </w:rPr>
      </w:r>
    </w:p>
    <w:p w:rsidR="00000000" w:rsidDel="00000000" w:rsidP="00000000" w:rsidRDefault="00000000" w:rsidRPr="00000000" w14:paraId="0000024D">
      <w:pPr>
        <w:pStyle w:val="Heading6"/>
        <w:spacing w:after="200" w:before="0" w:line="276" w:lineRule="auto"/>
        <w:ind w:left="56.69291338582678" w:right="56.69291338582678" w:firstLine="113.38582677165356"/>
        <w:jc w:val="center"/>
        <w:rPr>
          <w:rFonts w:ascii="Times New Roman" w:cs="Times New Roman" w:eastAsia="Times New Roman" w:hAnsi="Times New Roman"/>
          <w:color w:val="000000"/>
          <w:sz w:val="18"/>
          <w:szCs w:val="18"/>
        </w:rPr>
      </w:pPr>
      <w:bookmarkStart w:colFirst="0" w:colLast="0" w:name="_2mr1tpn8277c" w:id="116"/>
      <w:bookmarkEnd w:id="116"/>
      <w:r w:rsidDel="00000000" w:rsidR="00000000" w:rsidRPr="00000000">
        <w:rPr>
          <w:rFonts w:ascii="Times New Roman" w:cs="Times New Roman" w:eastAsia="Times New Roman" w:hAnsi="Times New Roman"/>
          <w:i w:val="0"/>
          <w:iCs w:val="0"/>
          <w:color w:val="000000"/>
          <w:sz w:val="18"/>
          <w:szCs w:val="18"/>
          <w:rtl w:val="0"/>
        </w:rPr>
        <w:t xml:space="preserve">Tabla </w:t>
      </w:r>
      <w:r w:rsidDel="00000000" w:rsidR="00000000" w:rsidRPr="00000000">
        <w:rPr>
          <w:rtl w:val="0"/>
        </w:rPr>
        <w:t xml:space="preserve">9</w:t>
      </w:r>
      <w:r w:rsidDel="00000000" w:rsidR="00000000" w:rsidRPr="00000000">
        <w:rPr>
          <w:rFonts w:ascii="Times New Roman" w:cs="Times New Roman" w:eastAsia="Times New Roman" w:hAnsi="Times New Roman"/>
          <w:i w:val="0"/>
          <w:iCs w:val="0"/>
          <w:color w:val="000000"/>
          <w:sz w:val="18"/>
          <w:szCs w:val="18"/>
          <w:rtl w:val="0"/>
        </w:rPr>
        <w:t xml:space="preserve">.2: “Caso de uso N°2, Personalizando Feedback con Historial Académico”.</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24E">
            <w:pPr>
              <w:spacing w:after="0" w:line="276" w:lineRule="auto"/>
              <w:ind w:left="56.69291338582678" w:right="56.69291338582678" w:firstLine="113.38582677165356"/>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p>
        </w:tc>
        <w:tc>
          <w:tcPr>
            <w:tcBorders>
              <w:top w:color="2e5fa3" w:space="0" w:sz="4" w:val="single"/>
              <w:left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24F">
            <w:pPr>
              <w:spacing w:after="0" w:line="276" w:lineRule="auto"/>
              <w:ind w:left="56.69291338582678" w:right="56.69291338582678" w:firstLine="113.38582677165356"/>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tcPr>
          <w:p w:rsidR="00000000" w:rsidDel="00000000" w:rsidP="00000000" w:rsidRDefault="00000000" w:rsidRPr="00000000" w14:paraId="00000250">
            <w:pPr>
              <w:spacing w:after="0" w:line="276" w:lineRule="auto"/>
              <w:ind w:left="56.69291338582678" w:right="56.69291338582678" w:firstLine="113.3858267716535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shd w:fill="ffffff" w:val="clear"/>
            <w:tcMar>
              <w:top w:w="80.0" w:type="dxa"/>
              <w:left w:w="120.0" w:type="dxa"/>
              <w:bottom w:w="80.0" w:type="dxa"/>
              <w:right w:w="120.0" w:type="dxa"/>
            </w:tcMar>
          </w:tcPr>
          <w:p w:rsidR="00000000" w:rsidDel="00000000" w:rsidP="00000000" w:rsidRDefault="00000000" w:rsidRPr="00000000" w14:paraId="0000025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CU02</w:t>
            </w:r>
          </w:p>
        </w:tc>
      </w:tr>
      <w:tr>
        <w:trPr>
          <w:cantSplit w:val="0"/>
          <w:trHeight w:val="440.9765625" w:hRule="atLeast"/>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tcPr>
          <w:p w:rsidR="00000000" w:rsidDel="00000000" w:rsidP="00000000" w:rsidRDefault="00000000" w:rsidRPr="00000000" w14:paraId="00000252">
            <w:pPr>
              <w:spacing w:after="0" w:line="276"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ffffff" w:val="clear"/>
            <w:tcMar>
              <w:top w:w="80.0" w:type="dxa"/>
              <w:left w:w="120.0" w:type="dxa"/>
              <w:bottom w:w="80.0" w:type="dxa"/>
              <w:right w:w="120.0" w:type="dxa"/>
            </w:tcMar>
          </w:tcPr>
          <w:p w:rsidR="00000000" w:rsidDel="00000000" w:rsidP="00000000" w:rsidRDefault="00000000" w:rsidRPr="00000000" w14:paraId="0000025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Personalizando Feedback con Historial Académico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5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5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IA, Sistema Canvas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56">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5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obtiene las calificaciones previas del estudiante en el mismo curso activo desde Canvas y las usa como variable principal para personalizar el feedback.</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58">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5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5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5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estudiante tiene calificaciones registradas en el libro de calificaciones del curso activo.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5C">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5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recupera las calificaciones previas del estudiante desde la API de Canvas [Excepción 1]. El sistema incluye el historial como contexto en el prompt de IA. El motor de IA genera un feedback que considera el historial. El sistema presenta el resultado al 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5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5F">
            <w:pPr>
              <w:spacing w:after="0" w:line="276"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No existen calificaciones previas: el sistema genera el feedback sin historial y notifica al 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6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6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feedback generado refleja el historial académico del estudiante.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62">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6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CU21 &lt;&lt;incluye&gt;&gt;. Provee historial de calificaciones como insumo para CU02 y CU05. Su ejecución es precondición de facto para la personalización del feedback.</w:t>
            </w:r>
          </w:p>
        </w:tc>
      </w:tr>
    </w:tbl>
    <w:p w:rsidR="00000000" w:rsidDel="00000000" w:rsidP="00000000" w:rsidRDefault="00000000" w:rsidRPr="00000000" w14:paraId="00000264">
      <w:pPr>
        <w:pStyle w:val="Subtitle"/>
        <w:spacing w:after="160" w:before="240" w:line="276" w:lineRule="auto"/>
        <w:ind w:left="56.69291338582678" w:firstLine="113.38582677165356"/>
        <w:jc w:val="center"/>
        <w:rPr/>
      </w:pPr>
      <w:bookmarkStart w:colFirst="0" w:colLast="0" w:name="_pyzyb72wiutl" w:id="117"/>
      <w:bookmarkEnd w:id="117"/>
      <w:r w:rsidDel="00000000" w:rsidR="00000000" w:rsidRPr="00000000">
        <w:rPr>
          <w:rtl w:val="0"/>
        </w:rPr>
        <w:t xml:space="preserve">Fuente: elaborada por el estudiante de acuerdo con el proyecto.</w:t>
      </w:r>
    </w:p>
    <w:p w:rsidR="00000000" w:rsidDel="00000000" w:rsidP="00000000" w:rsidRDefault="00000000" w:rsidRPr="00000000" w14:paraId="00000265">
      <w:pPr>
        <w:pStyle w:val="Heading6"/>
        <w:spacing w:after="200" w:before="0" w:line="276" w:lineRule="auto"/>
        <w:ind w:left="56.69291338582678" w:right="56.69291338582678" w:firstLine="113.38582677165356"/>
        <w:jc w:val="center"/>
        <w:rPr/>
      </w:pPr>
      <w:bookmarkStart w:colFirst="0" w:colLast="0" w:name="_rhhm98dflp6o" w:id="118"/>
      <w:bookmarkEnd w:id="118"/>
      <w:r w:rsidDel="00000000" w:rsidR="00000000" w:rsidRPr="00000000">
        <w:br w:type="page"/>
      </w:r>
      <w:r w:rsidDel="00000000" w:rsidR="00000000" w:rsidRPr="00000000">
        <w:rPr>
          <w:rtl w:val="0"/>
        </w:rPr>
      </w:r>
    </w:p>
    <w:p w:rsidR="00000000" w:rsidDel="00000000" w:rsidP="00000000" w:rsidRDefault="00000000" w:rsidRPr="00000000" w14:paraId="00000266">
      <w:pPr>
        <w:pStyle w:val="Heading6"/>
        <w:rPr/>
      </w:pPr>
      <w:bookmarkStart w:colFirst="0" w:colLast="0" w:name="_xfxo5oq03e0a" w:id="119"/>
      <w:bookmarkEnd w:id="119"/>
      <w:r w:rsidDel="00000000" w:rsidR="00000000" w:rsidRPr="00000000">
        <w:rPr>
          <w:rtl w:val="0"/>
        </w:rPr>
        <w:t xml:space="preserve">Tabla 9.3: “Caso de uso N°3, Generando Mensaje Diferenciado por Rango de Calificación”.</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267">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268">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tcPr>
          <w:p w:rsidR="00000000" w:rsidDel="00000000" w:rsidP="00000000" w:rsidRDefault="00000000" w:rsidRPr="00000000" w14:paraId="00000269">
            <w:pPr>
              <w:spacing w:after="0" w:line="276" w:lineRule="auto"/>
              <w:ind w:left="56.69291338582678" w:right="56.69291338582678" w:firstLine="113.3858267716535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shd w:fill="ffffff" w:val="clear"/>
            <w:tcMar>
              <w:top w:w="80.0" w:type="dxa"/>
              <w:left w:w="120.0" w:type="dxa"/>
              <w:bottom w:w="80.0" w:type="dxa"/>
              <w:right w:w="120.0" w:type="dxa"/>
            </w:tcMar>
          </w:tcPr>
          <w:p w:rsidR="00000000" w:rsidDel="00000000" w:rsidP="00000000" w:rsidRDefault="00000000" w:rsidRPr="00000000" w14:paraId="0000026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CU03</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tcPr>
          <w:p w:rsidR="00000000" w:rsidDel="00000000" w:rsidP="00000000" w:rsidRDefault="00000000" w:rsidRPr="00000000" w14:paraId="0000026B">
            <w:pPr>
              <w:spacing w:after="0" w:line="276"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ffffff" w:val="clear"/>
            <w:tcMar>
              <w:top w:w="80.0" w:type="dxa"/>
              <w:left w:w="120.0" w:type="dxa"/>
              <w:bottom w:w="80.0" w:type="dxa"/>
              <w:right w:w="120.0" w:type="dxa"/>
            </w:tcMar>
          </w:tcPr>
          <w:p w:rsidR="00000000" w:rsidDel="00000000" w:rsidP="00000000" w:rsidRDefault="00000000" w:rsidRPr="00000000" w14:paraId="0000026C">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Generando Mensaje Diferenciado por Rango de Calificación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6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6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6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7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genera mensajes diferenciados según tres rangos: igual o superior a 6.0 (felicitación), entre 4.0 y 5.9 (motivación) e inferior a 4.0 (apoyo académico).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71">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7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7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7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 una calificación ingresada para el estudiante.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7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76">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evalúa la calificación del estudiante. Si nota &gt;= 6.0, se selecciona plantilla de felicitación. Si nota entre 4.0 y 5.9, se selecciona plantilla de motivación. Si nota &lt; 4.0, se selecciona plantilla de apoyo académico [Excepción 1]. El motor de IA genera el mensaje correspondiente.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7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78">
            <w:pPr>
              <w:spacing w:after="0" w:line="276"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La calificación ingresada es nula, no numérica, o está fuera del rango válido del sistema (1.0 – 7.0): el sistema muestra un mensaje de error de validación e impide la generación del feedback hasta que se corrija el valor.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7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7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feedback generado corresponde al tipo de mensaje correcto según el rango de calificación.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7B">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7C">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CU01 &lt;&lt;incluye&gt;&gt;. Su ejecución correcta es precondición para CU15 activación de plantilla con rangos.</w:t>
            </w:r>
          </w:p>
        </w:tc>
      </w:tr>
    </w:tbl>
    <w:p w:rsidR="00000000" w:rsidDel="00000000" w:rsidP="00000000" w:rsidRDefault="00000000" w:rsidRPr="00000000" w14:paraId="0000027D">
      <w:pPr>
        <w:pStyle w:val="Subtitle"/>
        <w:spacing w:after="160" w:before="240" w:line="276" w:lineRule="auto"/>
        <w:ind w:left="56.69291338582678" w:firstLine="113.38582677165356"/>
        <w:jc w:val="center"/>
        <w:rPr/>
      </w:pPr>
      <w:bookmarkStart w:colFirst="0" w:colLast="0" w:name="_4gntawcyi1cf" w:id="120"/>
      <w:bookmarkEnd w:id="120"/>
      <w:r w:rsidDel="00000000" w:rsidR="00000000" w:rsidRPr="00000000">
        <w:rPr>
          <w:rtl w:val="0"/>
        </w:rPr>
        <w:t xml:space="preserve">Fuente: elaborada por el estudiante de acuerdo con el proyecto.</w:t>
      </w:r>
    </w:p>
    <w:p w:rsidR="00000000" w:rsidDel="00000000" w:rsidP="00000000" w:rsidRDefault="00000000" w:rsidRPr="00000000" w14:paraId="0000027E">
      <w:pPr>
        <w:pStyle w:val="Heading6"/>
        <w:spacing w:after="200" w:before="0" w:line="276" w:lineRule="auto"/>
        <w:ind w:left="56.69291338582678" w:right="56.69291338582678" w:firstLine="113.38582677165356"/>
        <w:jc w:val="center"/>
        <w:rPr/>
      </w:pPr>
      <w:bookmarkStart w:colFirst="0" w:colLast="0" w:name="_qn558f7c9m2a" w:id="121"/>
      <w:bookmarkEnd w:id="121"/>
      <w:r w:rsidDel="00000000" w:rsidR="00000000" w:rsidRPr="00000000">
        <w:br w:type="page"/>
      </w:r>
      <w:r w:rsidDel="00000000" w:rsidR="00000000" w:rsidRPr="00000000">
        <w:rPr>
          <w:rtl w:val="0"/>
        </w:rPr>
      </w:r>
    </w:p>
    <w:p w:rsidR="00000000" w:rsidDel="00000000" w:rsidP="00000000" w:rsidRDefault="00000000" w:rsidRPr="00000000" w14:paraId="0000027F">
      <w:pPr>
        <w:pStyle w:val="Heading6"/>
        <w:rPr/>
      </w:pPr>
      <w:bookmarkStart w:colFirst="0" w:colLast="0" w:name="_3yuaaax0lp0e" w:id="122"/>
      <w:bookmarkEnd w:id="122"/>
      <w:r w:rsidDel="00000000" w:rsidR="00000000" w:rsidRPr="00000000">
        <w:rPr>
          <w:rtl w:val="0"/>
        </w:rPr>
        <w:t xml:space="preserve">Tabla 9.4: “Caso de uso N°4, Configurando Modelo de Lenguaje del Motor de IA”.</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280">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281">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82">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8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CU04</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84">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8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Configurando Modelo de Lenguaje del Motor de 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86">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8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8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8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configura el modelo de lenguaje </w:t>
            </w:r>
            <w:r w:rsidDel="00000000" w:rsidR="00000000" w:rsidRPr="00000000">
              <w:rPr>
                <w:rFonts w:ascii="Times New Roman" w:cs="Times New Roman" w:eastAsia="Times New Roman" w:hAnsi="Times New Roman"/>
                <w:sz w:val="24"/>
                <w:szCs w:val="24"/>
                <w:rtl w:val="0"/>
              </w:rPr>
              <w:t xml:space="preserve">preentrenado</w:t>
            </w:r>
            <w:r w:rsidDel="00000000" w:rsidR="00000000" w:rsidRPr="00000000">
              <w:rPr>
                <w:rFonts w:ascii="Times New Roman" w:cs="Times New Roman" w:eastAsia="Times New Roman" w:hAnsi="Times New Roman"/>
                <w:sz w:val="24"/>
                <w:szCs w:val="24"/>
                <w:rtl w:val="0"/>
              </w:rPr>
              <w:t xml:space="preserve"> (LLM) que utiliza el sistema para generar feedback, entregando un prompt base y el contexto del estudiante.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8A">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8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8C">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8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ha iniciado sesión con rol de administrador. Existe al menos un modelo de lenguaje disponible.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8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8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accede al panel de configuración del motor de IA. Selecciona el modelo de lenguaje a utilizar [Excepción 1]. Configura el prompt base. El sistema guarda la configuración. Los nuevos feedbacks se generan con el modelo configurado.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9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91">
            <w:pPr>
              <w:spacing w:after="0" w:line="276"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modelo no está disponible o falla la conexión: el sistema informa el error y mantiene la configuración anterior.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9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9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queda configurado para utilizar el LLM seleccionado al generar feedback.</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94">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9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CU54 gestión de variables del motor IA.</w:t>
            </w:r>
          </w:p>
        </w:tc>
      </w:tr>
    </w:tbl>
    <w:p w:rsidR="00000000" w:rsidDel="00000000" w:rsidP="00000000" w:rsidRDefault="00000000" w:rsidRPr="00000000" w14:paraId="00000296">
      <w:pPr>
        <w:pStyle w:val="Subtitle"/>
        <w:spacing w:after="160" w:before="240" w:line="276" w:lineRule="auto"/>
        <w:ind w:left="56.69291338582678" w:firstLine="113.38582677165356"/>
        <w:jc w:val="center"/>
        <w:rPr/>
      </w:pPr>
      <w:bookmarkStart w:colFirst="0" w:colLast="0" w:name="_btugvd2bubab" w:id="123"/>
      <w:bookmarkEnd w:id="123"/>
      <w:r w:rsidDel="00000000" w:rsidR="00000000" w:rsidRPr="00000000">
        <w:rPr>
          <w:rtl w:val="0"/>
        </w:rPr>
        <w:t xml:space="preserve">Fuente: elaborada por el estudiante de acuerdo con el proyecto.</w:t>
      </w:r>
    </w:p>
    <w:p w:rsidR="00000000" w:rsidDel="00000000" w:rsidP="00000000" w:rsidRDefault="00000000" w:rsidRPr="00000000" w14:paraId="00000297">
      <w:pPr>
        <w:pStyle w:val="Heading6"/>
        <w:spacing w:after="200" w:before="0" w:line="276" w:lineRule="auto"/>
        <w:ind w:left="56.69291338582678" w:right="56.69291338582678" w:firstLine="113.38582677165356"/>
        <w:jc w:val="center"/>
        <w:rPr/>
      </w:pPr>
      <w:bookmarkStart w:colFirst="0" w:colLast="0" w:name="_6slymvnh5e6n" w:id="124"/>
      <w:bookmarkEnd w:id="124"/>
      <w:r w:rsidDel="00000000" w:rsidR="00000000" w:rsidRPr="00000000">
        <w:br w:type="page"/>
      </w:r>
      <w:r w:rsidDel="00000000" w:rsidR="00000000" w:rsidRPr="00000000">
        <w:rPr>
          <w:rtl w:val="0"/>
        </w:rPr>
      </w:r>
    </w:p>
    <w:p w:rsidR="00000000" w:rsidDel="00000000" w:rsidP="00000000" w:rsidRDefault="00000000" w:rsidRPr="00000000" w14:paraId="00000298">
      <w:pPr>
        <w:pStyle w:val="Heading6"/>
        <w:rPr/>
      </w:pPr>
      <w:bookmarkStart w:colFirst="0" w:colLast="0" w:name="_vct1ytu1pey" w:id="125"/>
      <w:bookmarkEnd w:id="125"/>
      <w:r w:rsidDel="00000000" w:rsidR="00000000" w:rsidRPr="00000000">
        <w:rPr>
          <w:rtl w:val="0"/>
        </w:rPr>
        <w:t xml:space="preserve">Tabla 9.5: “Caso de uso N°5, Diferenciando Feedback según Trayectoria Académica”.</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299">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29A">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9B">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9C">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CU05</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9D">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9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Diferenciando Feedback según Trayectoria Académica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9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A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IA, Sistema Canvas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A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A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genera un feedback distinto para estudiantes con igual calificación pero trayectorias previas distintas, reflejando si el rendimiento actual es una mejora o retroceso.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A3">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A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A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A6">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 al menos dos estudiantes con la misma calificación actual pero con historiales diferentes.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A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A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obtiene el historial de calificaciones de cada estudiante desde la API de Canvas [Excepción 1]. Compara la calificación actual con el historial. Determina si hay mejora o retroceso respecto a las calificaciones previas. Incluye esta comparación en el contexto del prompt. El motor de IA genera un mensaje diferenciado que refleja la trayectoria del estudiante.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A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AA">
            <w:pPr>
              <w:spacing w:after="0" w:line="276"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No hay historial previo para el estudiante: el sistema genera el feedback sin comparación histórica.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A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AC">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estudiante recibe un feedback personalizado que refleja su trayectoria académica.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AD">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A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CU01 &lt;&lt;incluye&gt;&gt;. Utiliza el historial académico obtenido por CU02 y CU22 como contexto adicional.</w:t>
            </w:r>
          </w:p>
        </w:tc>
      </w:tr>
    </w:tbl>
    <w:p w:rsidR="00000000" w:rsidDel="00000000" w:rsidP="00000000" w:rsidRDefault="00000000" w:rsidRPr="00000000" w14:paraId="000002AF">
      <w:pPr>
        <w:pStyle w:val="Subtitle"/>
        <w:spacing w:after="160" w:before="240" w:line="276" w:lineRule="auto"/>
        <w:ind w:left="56.69291338582678" w:firstLine="113.38582677165356"/>
        <w:jc w:val="center"/>
        <w:rPr/>
      </w:pPr>
      <w:bookmarkStart w:colFirst="0" w:colLast="0" w:name="_z15wetcf059m" w:id="126"/>
      <w:bookmarkEnd w:id="126"/>
      <w:r w:rsidDel="00000000" w:rsidR="00000000" w:rsidRPr="00000000">
        <w:rPr>
          <w:rtl w:val="0"/>
        </w:rPr>
        <w:t xml:space="preserve">Fuente: elaborada por el estudiante de acuerdo con el proyecto.</w:t>
      </w:r>
    </w:p>
    <w:p w:rsidR="00000000" w:rsidDel="00000000" w:rsidP="00000000" w:rsidRDefault="00000000" w:rsidRPr="00000000" w14:paraId="000002B0">
      <w:pPr>
        <w:pStyle w:val="Heading6"/>
        <w:spacing w:after="200" w:before="0" w:line="276" w:lineRule="auto"/>
        <w:ind w:left="56.69291338582678" w:right="56.69291338582678" w:firstLine="113.38582677165356"/>
        <w:jc w:val="center"/>
        <w:rPr/>
      </w:pPr>
      <w:bookmarkStart w:colFirst="0" w:colLast="0" w:name="_jpnvvn3ejuvv" w:id="127"/>
      <w:bookmarkEnd w:id="127"/>
      <w:r w:rsidDel="00000000" w:rsidR="00000000" w:rsidRPr="00000000">
        <w:br w:type="page"/>
      </w:r>
      <w:r w:rsidDel="00000000" w:rsidR="00000000" w:rsidRPr="00000000">
        <w:rPr>
          <w:rtl w:val="0"/>
        </w:rPr>
      </w:r>
    </w:p>
    <w:p w:rsidR="00000000" w:rsidDel="00000000" w:rsidP="00000000" w:rsidRDefault="00000000" w:rsidRPr="00000000" w14:paraId="000002B1">
      <w:pPr>
        <w:pStyle w:val="Heading6"/>
        <w:rPr/>
      </w:pPr>
      <w:bookmarkStart w:colFirst="0" w:colLast="0" w:name="_pbaz8feme4m2" w:id="128"/>
      <w:bookmarkEnd w:id="128"/>
      <w:r w:rsidDel="00000000" w:rsidR="00000000" w:rsidRPr="00000000">
        <w:rPr>
          <w:rtl w:val="0"/>
        </w:rPr>
        <w:t xml:space="preserve">Tabla 9.6: “Caso de uso N°6, Agregando Variables de Personalización”.</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2B2">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2B3">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B4">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B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CU06</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B6">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B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Agregando Variables de Personalización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B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B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B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B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agrega nuevas variables de personalización del estudiante mediante configuración, sin afectar el funcionamiento existente del sistema.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BC">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B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B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B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ha iniciado sesión. El sistema está en funcionamiento normal.</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C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C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accede al panel de variables de personalización. Selecciona la opción de agregar nueva variable. Define el nombre, descripción y fuente de datos de la variable. El sistema valida que no existe conflicto con variables actuales [Excepción 1]. El sistema guarda la nueva variable sin reiniciar el servicio.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C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C3">
            <w:pPr>
              <w:spacing w:after="0" w:line="276"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La variable ya existe o genera conflicto: el sistema notifica y solicita corrección.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C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C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nueva variable queda registrada y disponible para ser activada por los profesores.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C6">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C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superordinado de CU34, CU35 y CU37. Su ejecución exitosa es precondición para CU37 asignación de ponderación.</w:t>
            </w:r>
          </w:p>
        </w:tc>
      </w:tr>
    </w:tbl>
    <w:p w:rsidR="00000000" w:rsidDel="00000000" w:rsidP="00000000" w:rsidRDefault="00000000" w:rsidRPr="00000000" w14:paraId="000002C8">
      <w:pPr>
        <w:pStyle w:val="Subtitle"/>
        <w:spacing w:after="160" w:before="240" w:line="276" w:lineRule="auto"/>
        <w:ind w:left="56.69291338582678" w:firstLine="113.38582677165356"/>
        <w:jc w:val="center"/>
        <w:rPr/>
      </w:pPr>
      <w:bookmarkStart w:colFirst="0" w:colLast="0" w:name="_6ptk74g4m826" w:id="129"/>
      <w:bookmarkEnd w:id="129"/>
      <w:r w:rsidDel="00000000" w:rsidR="00000000" w:rsidRPr="00000000">
        <w:rPr>
          <w:rtl w:val="0"/>
        </w:rPr>
        <w:t xml:space="preserve">Fuente: elaborada por el estudiante de acuerdo con el proyecto.</w:t>
      </w:r>
    </w:p>
    <w:p w:rsidR="00000000" w:rsidDel="00000000" w:rsidP="00000000" w:rsidRDefault="00000000" w:rsidRPr="00000000" w14:paraId="000002C9">
      <w:pPr>
        <w:pStyle w:val="Heading6"/>
        <w:spacing w:after="200" w:before="0" w:line="276" w:lineRule="auto"/>
        <w:ind w:left="56.69291338582678" w:right="56.69291338582678" w:firstLine="113.38582677165356"/>
        <w:jc w:val="center"/>
        <w:rPr/>
      </w:pPr>
      <w:bookmarkStart w:colFirst="0" w:colLast="0" w:name="_k2rw847sl4gy" w:id="130"/>
      <w:bookmarkEnd w:id="130"/>
      <w:r w:rsidDel="00000000" w:rsidR="00000000" w:rsidRPr="00000000">
        <w:br w:type="page"/>
      </w:r>
      <w:r w:rsidDel="00000000" w:rsidR="00000000" w:rsidRPr="00000000">
        <w:rPr>
          <w:rtl w:val="0"/>
        </w:rPr>
      </w:r>
    </w:p>
    <w:p w:rsidR="00000000" w:rsidDel="00000000" w:rsidP="00000000" w:rsidRDefault="00000000" w:rsidRPr="00000000" w14:paraId="000002CA">
      <w:pPr>
        <w:pStyle w:val="Heading6"/>
        <w:spacing w:after="200" w:before="0" w:line="276" w:lineRule="auto"/>
        <w:ind w:left="56.69291338582678" w:right="56.69291338582678" w:firstLine="113.38582677165356"/>
        <w:jc w:val="center"/>
        <w:rPr>
          <w:rFonts w:ascii="Times New Roman" w:cs="Times New Roman" w:eastAsia="Times New Roman" w:hAnsi="Times New Roman"/>
          <w:color w:val="000000"/>
          <w:sz w:val="18"/>
          <w:szCs w:val="18"/>
        </w:rPr>
      </w:pPr>
      <w:bookmarkStart w:colFirst="0" w:colLast="0" w:name="_9ks37p8f32w0" w:id="131"/>
      <w:bookmarkEnd w:id="131"/>
      <w:r w:rsidDel="00000000" w:rsidR="00000000" w:rsidRPr="00000000">
        <w:rPr>
          <w:rFonts w:ascii="Times New Roman" w:cs="Times New Roman" w:eastAsia="Times New Roman" w:hAnsi="Times New Roman"/>
          <w:i w:val="0"/>
          <w:iCs w:val="0"/>
          <w:color w:val="000000"/>
          <w:sz w:val="18"/>
          <w:szCs w:val="18"/>
          <w:rtl w:val="0"/>
        </w:rPr>
        <w:t xml:space="preserve">Tabla </w:t>
      </w:r>
      <w:r w:rsidDel="00000000" w:rsidR="00000000" w:rsidRPr="00000000">
        <w:rPr>
          <w:rtl w:val="0"/>
        </w:rPr>
        <w:t xml:space="preserve">9</w:t>
      </w:r>
      <w:r w:rsidDel="00000000" w:rsidR="00000000" w:rsidRPr="00000000">
        <w:rPr>
          <w:rFonts w:ascii="Times New Roman" w:cs="Times New Roman" w:eastAsia="Times New Roman" w:hAnsi="Times New Roman"/>
          <w:i w:val="0"/>
          <w:iCs w:val="0"/>
          <w:color w:val="000000"/>
          <w:sz w:val="18"/>
          <w:szCs w:val="18"/>
          <w:rtl w:val="0"/>
        </w:rPr>
        <w:t xml:space="preserve">.7: “Caso de uso N°7, Capturando Ediciones del Profesor sobre Feedback”.</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2CB">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2CC">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CD">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C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CU07</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CF">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D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Capturando Ediciones del Profesor sobre Feedback</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D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D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D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D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captura las ediciones realizadas por el profesor sobre los feedbacks generados y las almacena para retroalimentar el modelo de IA en iteraciones futuras.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D5">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D6">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D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D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 un feedback generado pendiente de revisión. El profesor ha iniciado sesión.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D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D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accede al panel de revisión de feedbacks. Selecciona un feedback y realiza ediciones sobre el texto. Confirma los cambios. El sistema almacena el texto original, el texto editado y los metadatos del cambio [Excepción 1].</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D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DC">
            <w:pPr>
              <w:spacing w:after="0" w:line="276"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profesor no realiza cambios: el sistema guarda el feedback sin modificaciones.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D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D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ediciones quedan almacenadas en la base de datos del plugin junto al feedback original, disponibles para retroalimentar y mejorar el modelo de IA en iteraciones futuras.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DF">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E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CU25 &lt;&lt;extiende&gt;&gt;. Su ejecución exitosa es precondición para CU63 historial de feedbacks.</w:t>
            </w:r>
          </w:p>
        </w:tc>
      </w:tr>
    </w:tbl>
    <w:p w:rsidR="00000000" w:rsidDel="00000000" w:rsidP="00000000" w:rsidRDefault="00000000" w:rsidRPr="00000000" w14:paraId="000002E1">
      <w:pPr>
        <w:pStyle w:val="Subtitle"/>
        <w:spacing w:after="160" w:before="240" w:line="276" w:lineRule="auto"/>
        <w:ind w:left="56.69291338582678" w:firstLine="113.38582677165356"/>
        <w:jc w:val="center"/>
        <w:rPr/>
      </w:pPr>
      <w:bookmarkStart w:colFirst="0" w:colLast="0" w:name="_wittmkgnpqmr" w:id="132"/>
      <w:bookmarkEnd w:id="132"/>
      <w:r w:rsidDel="00000000" w:rsidR="00000000" w:rsidRPr="00000000">
        <w:rPr>
          <w:rtl w:val="0"/>
        </w:rPr>
        <w:t xml:space="preserve">Fuente: elaborada por el estudiante de acuerdo con el proyecto.</w:t>
      </w:r>
    </w:p>
    <w:p w:rsidR="00000000" w:rsidDel="00000000" w:rsidP="00000000" w:rsidRDefault="00000000" w:rsidRPr="00000000" w14:paraId="000002E2">
      <w:pPr>
        <w:pStyle w:val="Heading6"/>
        <w:spacing w:after="200" w:before="0" w:line="276" w:lineRule="auto"/>
        <w:ind w:left="56.69291338582678" w:right="56.69291338582678" w:firstLine="113.38582677165356"/>
        <w:jc w:val="center"/>
        <w:rPr/>
      </w:pPr>
      <w:bookmarkStart w:colFirst="0" w:colLast="0" w:name="_w52a5r7mol5u" w:id="133"/>
      <w:bookmarkEnd w:id="133"/>
      <w:r w:rsidDel="00000000" w:rsidR="00000000" w:rsidRPr="00000000">
        <w:br w:type="page"/>
      </w:r>
      <w:r w:rsidDel="00000000" w:rsidR="00000000" w:rsidRPr="00000000">
        <w:rPr>
          <w:rtl w:val="0"/>
        </w:rPr>
      </w:r>
    </w:p>
    <w:p w:rsidR="00000000" w:rsidDel="00000000" w:rsidP="00000000" w:rsidRDefault="00000000" w:rsidRPr="00000000" w14:paraId="000002E3">
      <w:pPr>
        <w:pStyle w:val="Heading6"/>
        <w:rPr/>
      </w:pPr>
      <w:bookmarkStart w:colFirst="0" w:colLast="0" w:name="_2fypdpl68y55" w:id="134"/>
      <w:bookmarkEnd w:id="134"/>
      <w:r w:rsidDel="00000000" w:rsidR="00000000" w:rsidRPr="00000000">
        <w:rPr>
          <w:rtl w:val="0"/>
        </w:rPr>
        <w:t xml:space="preserve">Tabla 9.8: “Caso de uso N°8, Calificando Calidad del Feedback Generado”.</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2E4">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2E5">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E6">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E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CU08</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E8">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E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Calificando Calidad del Feedback Generado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E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E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EC">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E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indica si el feedback generado fue adecuado antes de aprobarlo, mediante una calificación de 1 a 5 estrellas, que se almacena en la base de datos.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EE">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E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F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F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 un feedback generado para un estudiante. El profesor lo está revisando.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F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F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visualiza el feedback generado. El sistema muestra el control de valoración de 1 a 5 estrellas. El profesor selecciona una valoración [Excepción 1]. El sistema almacena la valoración junto con el ID del feedback y del usuario.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F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F5">
            <w:pPr>
              <w:spacing w:after="0" w:line="276"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profesor no selecciona valoración: el sistema permite continuar sin valoración pero registra que fue omitida.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F6">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F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valoración de 1 a 5 estrellas queda almacenada en la base de datos.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F8">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F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Extiende a CU26 &lt;&lt;extiende&gt;&gt;. Es superordinado de CU50 estadísticas de utilidad.</w:t>
            </w:r>
          </w:p>
        </w:tc>
      </w:tr>
    </w:tbl>
    <w:p w:rsidR="00000000" w:rsidDel="00000000" w:rsidP="00000000" w:rsidRDefault="00000000" w:rsidRPr="00000000" w14:paraId="000002FA">
      <w:pPr>
        <w:pStyle w:val="Subtitle"/>
        <w:spacing w:after="160" w:before="240" w:line="276" w:lineRule="auto"/>
        <w:ind w:left="56.69291338582678" w:firstLine="113.38582677165356"/>
        <w:jc w:val="center"/>
        <w:rPr/>
      </w:pPr>
      <w:bookmarkStart w:colFirst="0" w:colLast="0" w:name="_ku1td28kk5o3" w:id="135"/>
      <w:bookmarkEnd w:id="135"/>
      <w:r w:rsidDel="00000000" w:rsidR="00000000" w:rsidRPr="00000000">
        <w:rPr>
          <w:rtl w:val="0"/>
        </w:rPr>
        <w:t xml:space="preserve">Fuente: elaborada por el estudiante de acuerdo con el proyecto.</w:t>
      </w:r>
    </w:p>
    <w:p w:rsidR="00000000" w:rsidDel="00000000" w:rsidP="00000000" w:rsidRDefault="00000000" w:rsidRPr="00000000" w14:paraId="000002FB">
      <w:pPr>
        <w:pStyle w:val="Heading6"/>
        <w:spacing w:after="200" w:before="0" w:line="276" w:lineRule="auto"/>
        <w:ind w:left="56.69291338582678" w:right="56.69291338582678" w:firstLine="113.38582677165356"/>
        <w:jc w:val="center"/>
        <w:rPr/>
      </w:pPr>
      <w:bookmarkStart w:colFirst="0" w:colLast="0" w:name="_nxbzg0n23j0f" w:id="136"/>
      <w:bookmarkEnd w:id="136"/>
      <w:r w:rsidDel="00000000" w:rsidR="00000000" w:rsidRPr="00000000">
        <w:br w:type="page"/>
      </w:r>
      <w:r w:rsidDel="00000000" w:rsidR="00000000" w:rsidRPr="00000000">
        <w:rPr>
          <w:rtl w:val="0"/>
        </w:rPr>
      </w:r>
    </w:p>
    <w:p w:rsidR="00000000" w:rsidDel="00000000" w:rsidP="00000000" w:rsidRDefault="00000000" w:rsidRPr="00000000" w14:paraId="000002FC">
      <w:pPr>
        <w:pStyle w:val="Heading6"/>
        <w:rPr/>
      </w:pPr>
      <w:bookmarkStart w:colFirst="0" w:colLast="0" w:name="_hagpmb8da755" w:id="137"/>
      <w:bookmarkEnd w:id="137"/>
      <w:r w:rsidDel="00000000" w:rsidR="00000000" w:rsidRPr="00000000">
        <w:rPr>
          <w:rtl w:val="0"/>
        </w:rPr>
        <w:t xml:space="preserve">Tabla 9.9: “Caso de uso N°9, Gestionando Plantillas de Feedback”.</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2FD">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2FE">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FF">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0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CU09</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01">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0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Gestionando Plantillas de Feedback</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0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0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0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06">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puede crear, editar y eliminar plantillas de feedback por rango de calificación desde un panel dentro de Canvas.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07">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0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0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0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ha iniciado sesión en Canvas. El panel de administración del plugin está disponible.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0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0C">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accede al panel de gestión de plantillas. Selecciona la acción deseada: crear, editar o eliminar. El sistema ejecuta la acción solicitada [Excepción 1]. El sistema confirma la operación al 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0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0E">
            <w:pPr>
              <w:spacing w:after="0" w:line="276"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profesor intenta eliminar la única plantilla de un rango: el sistema advierte que debe haber al menos una por rango activo.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0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1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plantilla queda creada, modificada o eliminada en la base de datos local del plugin.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11">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1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superordinado de CU10, CU11, CU12 y CU14. Su ejecución exitosa es precondición para CU15 activación de plantilla.</w:t>
            </w:r>
          </w:p>
        </w:tc>
      </w:tr>
    </w:tbl>
    <w:p w:rsidR="00000000" w:rsidDel="00000000" w:rsidP="00000000" w:rsidRDefault="00000000" w:rsidRPr="00000000" w14:paraId="00000313">
      <w:pPr>
        <w:pStyle w:val="Subtitle"/>
        <w:spacing w:after="160" w:before="240" w:line="276" w:lineRule="auto"/>
        <w:ind w:left="56.69291338582678" w:firstLine="113.38582677165356"/>
        <w:jc w:val="center"/>
        <w:rPr/>
      </w:pPr>
      <w:bookmarkStart w:colFirst="0" w:colLast="0" w:name="_z8tlbg6evnzk" w:id="138"/>
      <w:bookmarkEnd w:id="138"/>
      <w:r w:rsidDel="00000000" w:rsidR="00000000" w:rsidRPr="00000000">
        <w:rPr>
          <w:rtl w:val="0"/>
        </w:rPr>
        <w:t xml:space="preserve">Fuente: elaborada por el estudiante de acuerdo con el proyecto.</w:t>
      </w:r>
    </w:p>
    <w:p w:rsidR="00000000" w:rsidDel="00000000" w:rsidP="00000000" w:rsidRDefault="00000000" w:rsidRPr="00000000" w14:paraId="00000314">
      <w:pPr>
        <w:pStyle w:val="Heading6"/>
        <w:spacing w:after="200" w:before="0" w:line="276" w:lineRule="auto"/>
        <w:ind w:left="56.69291338582678" w:right="56.69291338582678" w:firstLine="113.38582677165356"/>
        <w:jc w:val="center"/>
        <w:rPr/>
      </w:pPr>
      <w:bookmarkStart w:colFirst="0" w:colLast="0" w:name="_d3zkmjdjhvi6" w:id="139"/>
      <w:bookmarkEnd w:id="139"/>
      <w:r w:rsidDel="00000000" w:rsidR="00000000" w:rsidRPr="00000000">
        <w:br w:type="page"/>
      </w:r>
      <w:r w:rsidDel="00000000" w:rsidR="00000000" w:rsidRPr="00000000">
        <w:rPr>
          <w:rtl w:val="0"/>
        </w:rPr>
      </w:r>
    </w:p>
    <w:p w:rsidR="00000000" w:rsidDel="00000000" w:rsidP="00000000" w:rsidRDefault="00000000" w:rsidRPr="00000000" w14:paraId="00000315">
      <w:pPr>
        <w:pStyle w:val="Heading6"/>
        <w:rPr/>
      </w:pPr>
      <w:bookmarkStart w:colFirst="0" w:colLast="0" w:name="_mi7mxcvnl04w" w:id="140"/>
      <w:bookmarkEnd w:id="140"/>
      <w:r w:rsidDel="00000000" w:rsidR="00000000" w:rsidRPr="00000000">
        <w:rPr>
          <w:rtl w:val="0"/>
        </w:rPr>
        <w:t xml:space="preserve">Tabla 9.10: “Caso de uso N°10, Creando Nueva Plantilla con Variables Dinámicas”.</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316">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317">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18">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1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CU10</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1A">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1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Creando Nueva Plantilla con Variables Dinámicas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1C">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1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1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1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crea nuevas plantillas usando un editor de texto integrado con soporte de variables dinámicas como nombre del estudiante, calificación y promedio del curso.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20">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2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2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2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accede al panel de administración. El editor de texto está disponible.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2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2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selecciona crear nueva plantilla. Ingresa el texto de la plantilla usando el editor. Inserta variables dinámicas como {{</w:t>
            </w:r>
            <w:r w:rsidDel="00000000" w:rsidR="00000000" w:rsidRPr="00000000">
              <w:rPr>
                <w:rFonts w:ascii="Times New Roman" w:cs="Times New Roman" w:eastAsia="Times New Roman" w:hAnsi="Times New Roman"/>
                <w:sz w:val="24"/>
                <w:szCs w:val="24"/>
                <w:rtl w:val="0"/>
              </w:rPr>
              <w:t xml:space="preserve">nombre_estudiante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calificacion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promedio_curso</w:t>
            </w:r>
            <w:r w:rsidDel="00000000" w:rsidR="00000000" w:rsidRPr="00000000">
              <w:rPr>
                <w:rFonts w:ascii="Times New Roman" w:cs="Times New Roman" w:eastAsia="Times New Roman" w:hAnsi="Times New Roman"/>
                <w:sz w:val="24"/>
                <w:szCs w:val="24"/>
                <w:rtl w:val="0"/>
              </w:rPr>
              <w:t xml:space="preserve">}}. El sistema valida el formato de las variables [Excepción 1]. El sistema guarda la plantilla en la base de datos.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26">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27">
            <w:pPr>
              <w:spacing w:after="0" w:line="276"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Una variable dinámica tiene un formato incorrecto: el sistema resalta el error y solicita corrección.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2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2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nueva plantilla queda almacenada con las variables dinámicas correctamente configuradas.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2A">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2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CU09 &lt;&lt;incluye&gt;&gt;.</w:t>
            </w:r>
          </w:p>
        </w:tc>
      </w:tr>
    </w:tbl>
    <w:p w:rsidR="00000000" w:rsidDel="00000000" w:rsidP="00000000" w:rsidRDefault="00000000" w:rsidRPr="00000000" w14:paraId="0000032C">
      <w:pPr>
        <w:pStyle w:val="Subtitle"/>
        <w:spacing w:after="160" w:before="240" w:line="276" w:lineRule="auto"/>
        <w:ind w:left="56.69291338582678" w:firstLine="113.38582677165356"/>
        <w:jc w:val="center"/>
        <w:rPr/>
      </w:pPr>
      <w:bookmarkStart w:colFirst="0" w:colLast="0" w:name="_pxqalxtpekeo" w:id="141"/>
      <w:bookmarkEnd w:id="141"/>
      <w:r w:rsidDel="00000000" w:rsidR="00000000" w:rsidRPr="00000000">
        <w:rPr>
          <w:rtl w:val="0"/>
        </w:rPr>
        <w:t xml:space="preserve">Fuente: elaborada por el estudiante de acuerdo con el proyecto.</w:t>
      </w:r>
    </w:p>
    <w:p w:rsidR="00000000" w:rsidDel="00000000" w:rsidP="00000000" w:rsidRDefault="00000000" w:rsidRPr="00000000" w14:paraId="0000032D">
      <w:pPr>
        <w:pStyle w:val="Heading6"/>
        <w:spacing w:after="200" w:before="0" w:line="276" w:lineRule="auto"/>
        <w:ind w:left="56.69291338582678" w:right="56.69291338582678" w:firstLine="113.38582677165356"/>
        <w:jc w:val="center"/>
        <w:rPr/>
      </w:pPr>
      <w:bookmarkStart w:colFirst="0" w:colLast="0" w:name="_8pfbwn9gmldk" w:id="142"/>
      <w:bookmarkEnd w:id="142"/>
      <w:r w:rsidDel="00000000" w:rsidR="00000000" w:rsidRPr="00000000">
        <w:br w:type="page"/>
      </w:r>
      <w:r w:rsidDel="00000000" w:rsidR="00000000" w:rsidRPr="00000000">
        <w:rPr>
          <w:rtl w:val="0"/>
        </w:rPr>
      </w:r>
    </w:p>
    <w:p w:rsidR="00000000" w:rsidDel="00000000" w:rsidP="00000000" w:rsidRDefault="00000000" w:rsidRPr="00000000" w14:paraId="0000032E">
      <w:pPr>
        <w:pStyle w:val="Heading6"/>
        <w:spacing w:after="200" w:before="0" w:line="276" w:lineRule="auto"/>
        <w:ind w:left="56.69291338582678" w:right="56.69291338582678" w:firstLine="113.38582677165356"/>
        <w:jc w:val="center"/>
        <w:rPr>
          <w:rFonts w:ascii="Times New Roman" w:cs="Times New Roman" w:eastAsia="Times New Roman" w:hAnsi="Times New Roman"/>
          <w:color w:val="000000"/>
          <w:sz w:val="18"/>
          <w:szCs w:val="18"/>
        </w:rPr>
      </w:pPr>
      <w:bookmarkStart w:colFirst="0" w:colLast="0" w:name="_lcgeha4yk64j" w:id="143"/>
      <w:bookmarkEnd w:id="143"/>
      <w:r w:rsidDel="00000000" w:rsidR="00000000" w:rsidRPr="00000000">
        <w:rPr>
          <w:rFonts w:ascii="Times New Roman" w:cs="Times New Roman" w:eastAsia="Times New Roman" w:hAnsi="Times New Roman"/>
          <w:i w:val="0"/>
          <w:iCs w:val="0"/>
          <w:color w:val="000000"/>
          <w:sz w:val="18"/>
          <w:szCs w:val="18"/>
          <w:rtl w:val="0"/>
        </w:rPr>
        <w:t xml:space="preserve">Tabla </w:t>
      </w:r>
      <w:r w:rsidDel="00000000" w:rsidR="00000000" w:rsidRPr="00000000">
        <w:rPr>
          <w:rtl w:val="0"/>
        </w:rPr>
        <w:t xml:space="preserve">9</w:t>
      </w:r>
      <w:r w:rsidDel="00000000" w:rsidR="00000000" w:rsidRPr="00000000">
        <w:rPr>
          <w:rFonts w:ascii="Times New Roman" w:cs="Times New Roman" w:eastAsia="Times New Roman" w:hAnsi="Times New Roman"/>
          <w:i w:val="0"/>
          <w:iCs w:val="0"/>
          <w:color w:val="000000"/>
          <w:sz w:val="18"/>
          <w:szCs w:val="18"/>
          <w:rtl w:val="0"/>
        </w:rPr>
        <w:t xml:space="preserve">.11: “Caso de uso N°11, Modificando Plantilla Existente”.</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32F">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330">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31">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3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CU11</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33">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3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Modificando Plantilla Existente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3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36">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3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3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modifica plantillas de feedback existentes desde la interfaz de gestión, actualizando el registro con fecha de modificación y usuario responsable.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39">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3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3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3C">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 al menos una plantilla en el sistema. El profesor ha iniciado sesión.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3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3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accede a la lista de plantillas. Selecciona la plantilla a modificar. Realiza los cambios en el editor de texto. El sistema valida el contenido [Excepción 1]. El sistema guarda los cambios registrando fecha y usuario.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3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40">
            <w:pPr>
              <w:spacing w:after="0" w:line="276"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contenido no es válido: el sistema muestra el error y no guarda los cambios.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4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4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plantilla queda actualizada con la fecha y el usuario que realizó el cambio.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43">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4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CU09 &lt;&lt;incluye&gt;&gt;. Extendido por CU13 consulta de historial.</w:t>
            </w:r>
          </w:p>
        </w:tc>
      </w:tr>
    </w:tbl>
    <w:p w:rsidR="00000000" w:rsidDel="00000000" w:rsidP="00000000" w:rsidRDefault="00000000" w:rsidRPr="00000000" w14:paraId="00000345">
      <w:pPr>
        <w:pStyle w:val="Subtitle"/>
        <w:spacing w:after="160" w:before="240" w:line="276" w:lineRule="auto"/>
        <w:ind w:left="56.69291338582678" w:firstLine="113.38582677165356"/>
        <w:jc w:val="center"/>
        <w:rPr/>
      </w:pPr>
      <w:bookmarkStart w:colFirst="0" w:colLast="0" w:name="_5225pb9ubjnr" w:id="144"/>
      <w:bookmarkEnd w:id="144"/>
      <w:r w:rsidDel="00000000" w:rsidR="00000000" w:rsidRPr="00000000">
        <w:rPr>
          <w:rtl w:val="0"/>
        </w:rPr>
        <w:t xml:space="preserve">Fuente: elaborada por el estudiante de acuerdo con el proyecto.</w:t>
      </w:r>
    </w:p>
    <w:p w:rsidR="00000000" w:rsidDel="00000000" w:rsidP="00000000" w:rsidRDefault="00000000" w:rsidRPr="00000000" w14:paraId="00000346">
      <w:pPr>
        <w:pStyle w:val="Heading6"/>
        <w:spacing w:after="200" w:before="0" w:line="276" w:lineRule="auto"/>
        <w:ind w:left="56.69291338582678" w:right="56.69291338582678" w:firstLine="113.38582677165356"/>
        <w:jc w:val="center"/>
        <w:rPr/>
      </w:pPr>
      <w:bookmarkStart w:colFirst="0" w:colLast="0" w:name="_np0v5nz2d0eh" w:id="145"/>
      <w:bookmarkEnd w:id="145"/>
      <w:r w:rsidDel="00000000" w:rsidR="00000000" w:rsidRPr="00000000">
        <w:br w:type="page"/>
      </w:r>
      <w:r w:rsidDel="00000000" w:rsidR="00000000" w:rsidRPr="00000000">
        <w:rPr>
          <w:rtl w:val="0"/>
        </w:rPr>
      </w:r>
    </w:p>
    <w:p w:rsidR="00000000" w:rsidDel="00000000" w:rsidP="00000000" w:rsidRDefault="00000000" w:rsidRPr="00000000" w14:paraId="00000347">
      <w:pPr>
        <w:pStyle w:val="Heading6"/>
        <w:spacing w:after="200" w:before="0" w:line="276" w:lineRule="auto"/>
        <w:ind w:left="56.69291338582678" w:right="56.69291338582678" w:firstLine="113.38582677165356"/>
        <w:jc w:val="center"/>
        <w:rPr>
          <w:rFonts w:ascii="Times New Roman" w:cs="Times New Roman" w:eastAsia="Times New Roman" w:hAnsi="Times New Roman"/>
          <w:color w:val="000000"/>
          <w:sz w:val="18"/>
          <w:szCs w:val="18"/>
        </w:rPr>
      </w:pPr>
      <w:bookmarkStart w:colFirst="0" w:colLast="0" w:name="_ncmm2071l8gt" w:id="146"/>
      <w:bookmarkEnd w:id="146"/>
      <w:r w:rsidDel="00000000" w:rsidR="00000000" w:rsidRPr="00000000">
        <w:rPr>
          <w:rFonts w:ascii="Times New Roman" w:cs="Times New Roman" w:eastAsia="Times New Roman" w:hAnsi="Times New Roman"/>
          <w:i w:val="0"/>
          <w:iCs w:val="0"/>
          <w:color w:val="000000"/>
          <w:sz w:val="18"/>
          <w:szCs w:val="18"/>
          <w:rtl w:val="0"/>
        </w:rPr>
        <w:t xml:space="preserve">Tabla </w:t>
      </w:r>
      <w:r w:rsidDel="00000000" w:rsidR="00000000" w:rsidRPr="00000000">
        <w:rPr>
          <w:rtl w:val="0"/>
        </w:rPr>
        <w:t xml:space="preserve">9</w:t>
      </w:r>
      <w:r w:rsidDel="00000000" w:rsidR="00000000" w:rsidRPr="00000000">
        <w:rPr>
          <w:rFonts w:ascii="Times New Roman" w:cs="Times New Roman" w:eastAsia="Times New Roman" w:hAnsi="Times New Roman"/>
          <w:i w:val="0"/>
          <w:iCs w:val="0"/>
          <w:color w:val="000000"/>
          <w:sz w:val="18"/>
          <w:szCs w:val="18"/>
          <w:rtl w:val="0"/>
        </w:rPr>
        <w:t xml:space="preserve">.12: “Caso de uso N°12, Eliminando Plantilla de Feedback”.</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348">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349">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rHeight w:val="65.9765625" w:hRule="atLeast"/>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4A">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4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CU12</w:t>
            </w:r>
          </w:p>
        </w:tc>
      </w:tr>
      <w:tr>
        <w:trPr>
          <w:cantSplit w:val="0"/>
          <w:trHeight w:val="65.9765625" w:hRule="atLeast"/>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4C">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4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Eliminando Plantilla de Feedback</w:t>
            </w:r>
          </w:p>
        </w:tc>
      </w:tr>
      <w:tr>
        <w:trPr>
          <w:cantSplit w:val="0"/>
          <w:trHeight w:val="65.9765625" w:hRule="atLeast"/>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4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4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5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5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elimina plantillas de feedback desde el panel de gestión, con confirmación previa mediante diálogo modal para evitar eliminaciones accidentales.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52">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5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5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5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 la plantilla a eliminar. El profesor tiene permisos de gestión.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56">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5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selecciona la plantilla a eliminar. El sistema muestra un diálogo modal de confirmación. El profesor confirma la eliminación [Excepción 1]. El sistema elimina la plantilla y notifica al 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5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59">
            <w:pPr>
              <w:spacing w:after="0" w:line="276"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profesor cancela la eliminación: el sistema cierra el modal sin realizar cambios.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5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5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plantilla queda eliminada de la base de datos del plugin.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5C">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5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CU09 &lt;&lt;incluye&gt;&gt;.</w:t>
            </w:r>
          </w:p>
        </w:tc>
      </w:tr>
    </w:tbl>
    <w:p w:rsidR="00000000" w:rsidDel="00000000" w:rsidP="00000000" w:rsidRDefault="00000000" w:rsidRPr="00000000" w14:paraId="0000035E">
      <w:pPr>
        <w:pStyle w:val="Subtitle"/>
        <w:spacing w:after="160" w:before="240" w:line="276" w:lineRule="auto"/>
        <w:ind w:left="56.69291338582678" w:firstLine="113.38582677165356"/>
        <w:jc w:val="center"/>
        <w:rPr>
          <w:sz w:val="18"/>
          <w:szCs w:val="18"/>
        </w:rPr>
      </w:pPr>
      <w:bookmarkStart w:colFirst="0" w:colLast="0" w:name="_rtr6n15um062" w:id="147"/>
      <w:bookmarkEnd w:id="147"/>
      <w:r w:rsidDel="00000000" w:rsidR="00000000" w:rsidRPr="00000000">
        <w:rPr>
          <w:rtl w:val="0"/>
        </w:rPr>
        <w:t xml:space="preserve">Fuente: elaborada por el estudiante de acuerdo con el proyecto.</w:t>
      </w:r>
      <w:r w:rsidDel="00000000" w:rsidR="00000000" w:rsidRPr="00000000">
        <w:rPr>
          <w:rtl w:val="0"/>
        </w:rPr>
      </w:r>
    </w:p>
    <w:p w:rsidR="00000000" w:rsidDel="00000000" w:rsidP="00000000" w:rsidRDefault="00000000" w:rsidRPr="00000000" w14:paraId="0000035F">
      <w:pPr>
        <w:pStyle w:val="Heading6"/>
        <w:spacing w:after="200" w:before="0" w:line="276" w:lineRule="auto"/>
        <w:ind w:left="56.69291338582678" w:right="56.69291338582678" w:firstLine="113.38582677165356"/>
        <w:jc w:val="center"/>
        <w:rPr/>
      </w:pPr>
      <w:bookmarkStart w:colFirst="0" w:colLast="0" w:name="_uw0hnnhz0vy6" w:id="148"/>
      <w:bookmarkEnd w:id="148"/>
      <w:r w:rsidDel="00000000" w:rsidR="00000000" w:rsidRPr="00000000">
        <w:br w:type="page"/>
      </w:r>
      <w:r w:rsidDel="00000000" w:rsidR="00000000" w:rsidRPr="00000000">
        <w:rPr>
          <w:rtl w:val="0"/>
        </w:rPr>
      </w:r>
    </w:p>
    <w:p w:rsidR="00000000" w:rsidDel="00000000" w:rsidP="00000000" w:rsidRDefault="00000000" w:rsidRPr="00000000" w14:paraId="00000360">
      <w:pPr>
        <w:pStyle w:val="Heading6"/>
        <w:rPr/>
      </w:pPr>
      <w:bookmarkStart w:colFirst="0" w:colLast="0" w:name="_mov9bsoq5mim" w:id="149"/>
      <w:bookmarkEnd w:id="149"/>
      <w:r w:rsidDel="00000000" w:rsidR="00000000" w:rsidRPr="00000000">
        <w:rPr>
          <w:rtl w:val="0"/>
        </w:rPr>
        <w:t xml:space="preserve">Tabla 9.13: “Caso de uso N°13, Consultando Historial de Plantillas”.</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361">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362">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63">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6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CU13</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65">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66">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Consultando Historial de Plantillas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6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6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6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6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almacena y muestra el historial de plantillas creadas, incluyendo fecha de creación, última modificación, frecuencia de uso y autor.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6B">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6C">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6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6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 plantillas registradas en la base de datos del plugin.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6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7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accede al historial de plantillas. El sistema consulta la base de datos y muestra la lista de plantillas con sus metadatos [Excepción 1]. El profesor puede filtrar por fecha, autor o frecuencia de uso.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7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72">
            <w:pPr>
              <w:spacing w:after="0" w:line="276"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No existen plantillas registradas: el sistema muestra un mensaje indicando que no hay historial.</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7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7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visualiza el historial completo de las plantillas.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75">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76">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Extiende a CU09 y CU11 &lt;&lt;extiende&gt;&gt;.</w:t>
            </w:r>
          </w:p>
        </w:tc>
      </w:tr>
    </w:tbl>
    <w:p w:rsidR="00000000" w:rsidDel="00000000" w:rsidP="00000000" w:rsidRDefault="00000000" w:rsidRPr="00000000" w14:paraId="00000377">
      <w:pPr>
        <w:pStyle w:val="Subtitle"/>
        <w:spacing w:after="160" w:before="240" w:line="276" w:lineRule="auto"/>
        <w:ind w:left="56.69291338582678" w:firstLine="113.38582677165356"/>
        <w:jc w:val="center"/>
        <w:rPr/>
      </w:pPr>
      <w:bookmarkStart w:colFirst="0" w:colLast="0" w:name="_g92mucq5ku2s" w:id="150"/>
      <w:bookmarkEnd w:id="150"/>
      <w:r w:rsidDel="00000000" w:rsidR="00000000" w:rsidRPr="00000000">
        <w:rPr>
          <w:rtl w:val="0"/>
        </w:rPr>
        <w:t xml:space="preserve">Fuente: elaborada por el estudiante de acuerdo con el proyecto.</w:t>
      </w:r>
    </w:p>
    <w:p w:rsidR="00000000" w:rsidDel="00000000" w:rsidP="00000000" w:rsidRDefault="00000000" w:rsidRPr="00000000" w14:paraId="00000378">
      <w:pPr>
        <w:spacing w:after="160" w:before="240" w:line="276" w:lineRule="auto"/>
        <w:ind w:left="0" w:right="56.69291338582678" w:firstLine="0"/>
        <w:jc w:val="left"/>
        <w:rPr>
          <w:sz w:val="18"/>
          <w:szCs w:val="18"/>
        </w:rPr>
      </w:pPr>
      <w:r w:rsidDel="00000000" w:rsidR="00000000" w:rsidRPr="00000000">
        <w:rPr>
          <w:rtl w:val="0"/>
        </w:rPr>
      </w:r>
    </w:p>
    <w:p w:rsidR="00000000" w:rsidDel="00000000" w:rsidP="00000000" w:rsidRDefault="00000000" w:rsidRPr="00000000" w14:paraId="00000379">
      <w:pPr>
        <w:pStyle w:val="Heading6"/>
        <w:spacing w:after="200" w:before="0" w:line="276" w:lineRule="auto"/>
        <w:ind w:left="56.69291338582678" w:right="56.69291338582678" w:firstLine="113.38582677165356"/>
        <w:jc w:val="center"/>
        <w:rPr/>
      </w:pPr>
      <w:bookmarkStart w:colFirst="0" w:colLast="0" w:name="_u6csj7o9kduq" w:id="151"/>
      <w:bookmarkEnd w:id="151"/>
      <w:r w:rsidDel="00000000" w:rsidR="00000000" w:rsidRPr="00000000">
        <w:br w:type="page"/>
      </w:r>
      <w:r w:rsidDel="00000000" w:rsidR="00000000" w:rsidRPr="00000000">
        <w:rPr>
          <w:rtl w:val="0"/>
        </w:rPr>
      </w:r>
    </w:p>
    <w:p w:rsidR="00000000" w:rsidDel="00000000" w:rsidP="00000000" w:rsidRDefault="00000000" w:rsidRPr="00000000" w14:paraId="0000037A">
      <w:pPr>
        <w:pStyle w:val="Heading6"/>
        <w:rPr/>
      </w:pPr>
      <w:bookmarkStart w:colFirst="0" w:colLast="0" w:name="_cqovc5azuqa8" w:id="152"/>
      <w:bookmarkEnd w:id="152"/>
      <w:r w:rsidDel="00000000" w:rsidR="00000000" w:rsidRPr="00000000">
        <w:rPr>
          <w:rtl w:val="0"/>
        </w:rPr>
        <w:t xml:space="preserve">Tabla 9.14: “Caso de uso N°14, Duplicando Plantilla Existente”.</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37B">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37C">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tcPr>
          <w:p w:rsidR="00000000" w:rsidDel="00000000" w:rsidP="00000000" w:rsidRDefault="00000000" w:rsidRPr="00000000" w14:paraId="0000037D">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shd w:fill="ffffff" w:val="clear"/>
            <w:tcMar>
              <w:top w:w="80.0" w:type="dxa"/>
              <w:left w:w="120.0" w:type="dxa"/>
              <w:bottom w:w="80.0" w:type="dxa"/>
              <w:right w:w="120.0" w:type="dxa"/>
            </w:tcMar>
          </w:tcPr>
          <w:p w:rsidR="00000000" w:rsidDel="00000000" w:rsidP="00000000" w:rsidRDefault="00000000" w:rsidRPr="00000000" w14:paraId="0000037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CU14</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tcPr>
          <w:p w:rsidR="00000000" w:rsidDel="00000000" w:rsidP="00000000" w:rsidRDefault="00000000" w:rsidRPr="00000000" w14:paraId="0000037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ffffff" w:val="clear"/>
            <w:tcMar>
              <w:top w:w="80.0" w:type="dxa"/>
              <w:left w:w="120.0" w:type="dxa"/>
              <w:bottom w:w="80.0" w:type="dxa"/>
              <w:right w:w="120.0" w:type="dxa"/>
            </w:tcMar>
          </w:tcPr>
          <w:p w:rsidR="00000000" w:rsidDel="00000000" w:rsidP="00000000" w:rsidRDefault="00000000" w:rsidRPr="00000000" w14:paraId="0000038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Duplicando Plantilla Existente.</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8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8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8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8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duplica una plantilla existente como base para crear una nueva, conservando el contenido original y asignando un nuevo identificador único.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85">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86">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8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8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 al menos una plantilla en el sistema.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8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8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selecciona la plantilla a duplicar. El sistema genera una copia con el mismo contenido [Excepción 1]. Asigna un nuevo identificador único a la copia. La copia queda disponible para edición.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8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8C">
            <w:pPr>
              <w:spacing w:after="0" w:line="276"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Falla la copia por error del sistema: se notifica al profesor y no se crea la duplicación.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8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8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nueva plantilla es creada con el mismo contenido y un nuevo ID único.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8F">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9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CU09 &lt;&lt;incluye&gt;&gt;.</w:t>
            </w:r>
          </w:p>
        </w:tc>
      </w:tr>
    </w:tbl>
    <w:p w:rsidR="00000000" w:rsidDel="00000000" w:rsidP="00000000" w:rsidRDefault="00000000" w:rsidRPr="00000000" w14:paraId="00000391">
      <w:pPr>
        <w:pStyle w:val="Subtitle"/>
        <w:spacing w:after="160" w:before="240" w:line="276" w:lineRule="auto"/>
        <w:ind w:left="56.69291338582678" w:firstLine="113.38582677165356"/>
        <w:jc w:val="center"/>
        <w:rPr/>
      </w:pPr>
      <w:bookmarkStart w:colFirst="0" w:colLast="0" w:name="_375557gr5jzy" w:id="153"/>
      <w:bookmarkEnd w:id="153"/>
      <w:r w:rsidDel="00000000" w:rsidR="00000000" w:rsidRPr="00000000">
        <w:rPr>
          <w:rtl w:val="0"/>
        </w:rPr>
        <w:t xml:space="preserve">Fuente: elaborada por el estudiante de acuerdo con el proyecto.</w:t>
      </w:r>
    </w:p>
    <w:p w:rsidR="00000000" w:rsidDel="00000000" w:rsidP="00000000" w:rsidRDefault="00000000" w:rsidRPr="00000000" w14:paraId="00000392">
      <w:pPr>
        <w:spacing w:after="160" w:before="240" w:line="276" w:lineRule="auto"/>
        <w:ind w:left="56.69291338582678" w:right="56.69291338582678" w:firstLine="113.38582677165356"/>
        <w:jc w:val="center"/>
        <w:rPr>
          <w:sz w:val="18"/>
          <w:szCs w:val="18"/>
        </w:rPr>
      </w:pPr>
      <w:r w:rsidDel="00000000" w:rsidR="00000000" w:rsidRPr="00000000">
        <w:rPr>
          <w:rtl w:val="0"/>
        </w:rPr>
      </w:r>
    </w:p>
    <w:p w:rsidR="00000000" w:rsidDel="00000000" w:rsidP="00000000" w:rsidRDefault="00000000" w:rsidRPr="00000000" w14:paraId="00000393">
      <w:pPr>
        <w:spacing w:after="160" w:before="240" w:line="276" w:lineRule="auto"/>
        <w:ind w:left="56.69291338582678" w:right="56.69291338582678" w:firstLine="113.38582677165356"/>
        <w:jc w:val="center"/>
        <w:rPr>
          <w:sz w:val="18"/>
          <w:szCs w:val="18"/>
        </w:rPr>
      </w:pPr>
      <w:r w:rsidDel="00000000" w:rsidR="00000000" w:rsidRPr="00000000">
        <w:rPr>
          <w:rtl w:val="0"/>
        </w:rPr>
      </w:r>
    </w:p>
    <w:p w:rsidR="00000000" w:rsidDel="00000000" w:rsidP="00000000" w:rsidRDefault="00000000" w:rsidRPr="00000000" w14:paraId="00000394">
      <w:pPr>
        <w:pStyle w:val="Heading6"/>
        <w:spacing w:after="200" w:before="0" w:line="276" w:lineRule="auto"/>
        <w:ind w:left="56.69291338582678" w:right="56.69291338582678" w:firstLine="113.38582677165356"/>
        <w:jc w:val="center"/>
        <w:rPr/>
      </w:pPr>
      <w:bookmarkStart w:colFirst="0" w:colLast="0" w:name="_jl7js5o2lf4h" w:id="154"/>
      <w:bookmarkEnd w:id="154"/>
      <w:r w:rsidDel="00000000" w:rsidR="00000000" w:rsidRPr="00000000">
        <w:br w:type="page"/>
      </w:r>
      <w:r w:rsidDel="00000000" w:rsidR="00000000" w:rsidRPr="00000000">
        <w:rPr>
          <w:rtl w:val="0"/>
        </w:rPr>
      </w:r>
    </w:p>
    <w:p w:rsidR="00000000" w:rsidDel="00000000" w:rsidP="00000000" w:rsidRDefault="00000000" w:rsidRPr="00000000" w14:paraId="00000395">
      <w:pPr>
        <w:pStyle w:val="Heading6"/>
        <w:spacing w:after="200" w:before="0" w:line="276" w:lineRule="auto"/>
        <w:ind w:left="56.69291338582678" w:right="56.69291338582678" w:firstLine="113.38582677165356"/>
        <w:jc w:val="center"/>
        <w:rPr>
          <w:rFonts w:ascii="Times New Roman" w:cs="Times New Roman" w:eastAsia="Times New Roman" w:hAnsi="Times New Roman"/>
          <w:color w:val="000000"/>
          <w:sz w:val="18"/>
          <w:szCs w:val="18"/>
        </w:rPr>
      </w:pPr>
      <w:bookmarkStart w:colFirst="0" w:colLast="0" w:name="_wsmuvkkv6ak6" w:id="155"/>
      <w:bookmarkEnd w:id="155"/>
      <w:r w:rsidDel="00000000" w:rsidR="00000000" w:rsidRPr="00000000">
        <w:rPr>
          <w:rFonts w:ascii="Times New Roman" w:cs="Times New Roman" w:eastAsia="Times New Roman" w:hAnsi="Times New Roman"/>
          <w:i w:val="0"/>
          <w:iCs w:val="0"/>
          <w:color w:val="000000"/>
          <w:sz w:val="18"/>
          <w:szCs w:val="18"/>
          <w:rtl w:val="0"/>
        </w:rPr>
        <w:t xml:space="preserve">Tabla </w:t>
      </w:r>
      <w:r w:rsidDel="00000000" w:rsidR="00000000" w:rsidRPr="00000000">
        <w:rPr>
          <w:rtl w:val="0"/>
        </w:rPr>
        <w:t xml:space="preserve">9</w:t>
      </w:r>
      <w:r w:rsidDel="00000000" w:rsidR="00000000" w:rsidRPr="00000000">
        <w:rPr>
          <w:rFonts w:ascii="Times New Roman" w:cs="Times New Roman" w:eastAsia="Times New Roman" w:hAnsi="Times New Roman"/>
          <w:i w:val="0"/>
          <w:iCs w:val="0"/>
          <w:color w:val="000000"/>
          <w:sz w:val="18"/>
          <w:szCs w:val="18"/>
          <w:rtl w:val="0"/>
        </w:rPr>
        <w:t xml:space="preserve">.15: “Caso de uso N°15, Activando Plantilla con Rangos Completos”.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396">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397">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tcPr>
          <w:p w:rsidR="00000000" w:rsidDel="00000000" w:rsidP="00000000" w:rsidRDefault="00000000" w:rsidRPr="00000000" w14:paraId="00000398">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shd w:fill="ffffff" w:val="clear"/>
            <w:tcMar>
              <w:top w:w="80.0" w:type="dxa"/>
              <w:left w:w="120.0" w:type="dxa"/>
              <w:bottom w:w="80.0" w:type="dxa"/>
              <w:right w:w="120.0" w:type="dxa"/>
            </w:tcMar>
          </w:tcPr>
          <w:p w:rsidR="00000000" w:rsidDel="00000000" w:rsidP="00000000" w:rsidRDefault="00000000" w:rsidRPr="00000000" w14:paraId="0000039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CU15</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tcPr>
          <w:p w:rsidR="00000000" w:rsidDel="00000000" w:rsidP="00000000" w:rsidRDefault="00000000" w:rsidRPr="00000000" w14:paraId="0000039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ffffff" w:val="clear"/>
            <w:tcMar>
              <w:top w:w="80.0" w:type="dxa"/>
              <w:left w:w="120.0" w:type="dxa"/>
              <w:bottom w:w="80.0" w:type="dxa"/>
              <w:right w:w="120.0" w:type="dxa"/>
            </w:tcMar>
          </w:tcPr>
          <w:p w:rsidR="00000000" w:rsidDel="00000000" w:rsidP="00000000" w:rsidRDefault="00000000" w:rsidRPr="00000000" w14:paraId="0000039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Activando Plantilla con Rangos Completos</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9C">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9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 Sistema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9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9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valida que toda plantilla cuente con al menos una versión para cada uno de los tres rangos de calificación antes de ser activada para una asignación.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A0">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A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A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A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intenta activar una plantilla para una asignación.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A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A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intenta activar una plantilla. El sistema verifica que exista al menos una versión para los rangos: &gt;= 6.0, 4.0 – 5.9 y &lt; 4.0. Si los tres rangos están cubiertos, la plantilla se activa [Excepción 1]. El sistema confirma la activación al 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A6">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A7">
            <w:pPr>
              <w:spacing w:after="0" w:line="276"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Falta al menos un rango: el sistema indica qué rango(s) no tienen versión configurada.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A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A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la validación es correcta, la plantilla queda activa. De lo contrario, se informa el error.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AA">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A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CU03 precondición. Es superordinado de CU40 activación por asignación.</w:t>
            </w:r>
          </w:p>
        </w:tc>
      </w:tr>
    </w:tbl>
    <w:p w:rsidR="00000000" w:rsidDel="00000000" w:rsidP="00000000" w:rsidRDefault="00000000" w:rsidRPr="00000000" w14:paraId="000003AC">
      <w:pPr>
        <w:pStyle w:val="Subtitle"/>
        <w:spacing w:after="160" w:before="240" w:line="276" w:lineRule="auto"/>
        <w:ind w:left="56.69291338582678" w:firstLine="113.38582677165356"/>
        <w:jc w:val="center"/>
        <w:rPr/>
      </w:pPr>
      <w:bookmarkStart w:colFirst="0" w:colLast="0" w:name="_a2h9jgcx9coo" w:id="156"/>
      <w:bookmarkEnd w:id="156"/>
      <w:r w:rsidDel="00000000" w:rsidR="00000000" w:rsidRPr="00000000">
        <w:rPr>
          <w:rtl w:val="0"/>
        </w:rPr>
        <w:t xml:space="preserve">Fuente: elaborada por el estudiante de acuerdo con el proyecto.</w:t>
      </w:r>
    </w:p>
    <w:p w:rsidR="00000000" w:rsidDel="00000000" w:rsidP="00000000" w:rsidRDefault="00000000" w:rsidRPr="00000000" w14:paraId="000003AD">
      <w:pPr>
        <w:pStyle w:val="Heading6"/>
        <w:spacing w:after="200" w:before="0" w:line="276" w:lineRule="auto"/>
        <w:ind w:left="56.69291338582678" w:right="56.69291338582678" w:firstLine="113.38582677165356"/>
        <w:jc w:val="center"/>
        <w:rPr/>
      </w:pPr>
      <w:bookmarkStart w:colFirst="0" w:colLast="0" w:name="_9s0adrgp9efx" w:id="157"/>
      <w:bookmarkEnd w:id="157"/>
      <w:r w:rsidDel="00000000" w:rsidR="00000000" w:rsidRPr="00000000">
        <w:br w:type="page"/>
      </w:r>
      <w:r w:rsidDel="00000000" w:rsidR="00000000" w:rsidRPr="00000000">
        <w:rPr>
          <w:rtl w:val="0"/>
        </w:rPr>
      </w:r>
    </w:p>
    <w:p w:rsidR="00000000" w:rsidDel="00000000" w:rsidP="00000000" w:rsidRDefault="00000000" w:rsidRPr="00000000" w14:paraId="000003AE">
      <w:pPr>
        <w:pStyle w:val="Heading6"/>
        <w:spacing w:after="200" w:before="0" w:line="276" w:lineRule="auto"/>
        <w:ind w:left="56.69291338582678" w:right="56.69291338582678" w:firstLine="113.38582677165356"/>
        <w:jc w:val="center"/>
        <w:rPr>
          <w:rFonts w:ascii="Times New Roman" w:cs="Times New Roman" w:eastAsia="Times New Roman" w:hAnsi="Times New Roman"/>
          <w:color w:val="000000"/>
          <w:sz w:val="18"/>
          <w:szCs w:val="18"/>
        </w:rPr>
      </w:pPr>
      <w:bookmarkStart w:colFirst="0" w:colLast="0" w:name="_v3sepsv2op18" w:id="158"/>
      <w:bookmarkEnd w:id="158"/>
      <w:r w:rsidDel="00000000" w:rsidR="00000000" w:rsidRPr="00000000">
        <w:rPr>
          <w:rFonts w:ascii="Times New Roman" w:cs="Times New Roman" w:eastAsia="Times New Roman" w:hAnsi="Times New Roman"/>
          <w:i w:val="0"/>
          <w:iCs w:val="0"/>
          <w:color w:val="000000"/>
          <w:sz w:val="18"/>
          <w:szCs w:val="18"/>
          <w:rtl w:val="0"/>
        </w:rPr>
        <w:t xml:space="preserve">Tabla </w:t>
      </w:r>
      <w:r w:rsidDel="00000000" w:rsidR="00000000" w:rsidRPr="00000000">
        <w:rPr>
          <w:rtl w:val="0"/>
        </w:rPr>
        <w:t xml:space="preserve">9</w:t>
      </w:r>
      <w:r w:rsidDel="00000000" w:rsidR="00000000" w:rsidRPr="00000000">
        <w:rPr>
          <w:rFonts w:ascii="Times New Roman" w:cs="Times New Roman" w:eastAsia="Times New Roman" w:hAnsi="Times New Roman"/>
          <w:i w:val="0"/>
          <w:iCs w:val="0"/>
          <w:color w:val="000000"/>
          <w:sz w:val="18"/>
          <w:szCs w:val="18"/>
          <w:rtl w:val="0"/>
        </w:rPr>
        <w:t xml:space="preserve">.16: “Caso de uso N°16, Integrando Plugin en </w:t>
      </w:r>
      <w:r w:rsidDel="00000000" w:rsidR="00000000" w:rsidRPr="00000000">
        <w:rPr>
          <w:rFonts w:ascii="Times New Roman" w:cs="Times New Roman" w:eastAsia="Times New Roman" w:hAnsi="Times New Roman"/>
          <w:i w:val="0"/>
          <w:iCs w:val="0"/>
          <w:color w:val="000000"/>
          <w:sz w:val="18"/>
          <w:szCs w:val="18"/>
          <w:rtl w:val="0"/>
        </w:rPr>
        <w:t xml:space="preserve">SpeedGrader</w:t>
      </w:r>
      <w:r w:rsidDel="00000000" w:rsidR="00000000" w:rsidRPr="00000000">
        <w:rPr>
          <w:rFonts w:ascii="Times New Roman" w:cs="Times New Roman" w:eastAsia="Times New Roman" w:hAnsi="Times New Roman"/>
          <w:i w:val="0"/>
          <w:iCs w:val="0"/>
          <w:color w:val="000000"/>
          <w:sz w:val="18"/>
          <w:szCs w:val="18"/>
          <w:rtl w:val="0"/>
        </w:rPr>
        <w:t xml:space="preserve"> de Canvas”.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3AF">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3B0">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tcPr>
          <w:p w:rsidR="00000000" w:rsidDel="00000000" w:rsidP="00000000" w:rsidRDefault="00000000" w:rsidRPr="00000000" w14:paraId="000003B1">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shd w:fill="ffffff" w:val="clear"/>
            <w:tcMar>
              <w:top w:w="80.0" w:type="dxa"/>
              <w:left w:w="120.0" w:type="dxa"/>
              <w:bottom w:w="80.0" w:type="dxa"/>
              <w:right w:w="120.0" w:type="dxa"/>
            </w:tcMar>
          </w:tcPr>
          <w:p w:rsidR="00000000" w:rsidDel="00000000" w:rsidP="00000000" w:rsidRDefault="00000000" w:rsidRPr="00000000" w14:paraId="000003B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CU16</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tcPr>
          <w:p w:rsidR="00000000" w:rsidDel="00000000" w:rsidP="00000000" w:rsidRDefault="00000000" w:rsidRPr="00000000" w14:paraId="000003B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ffffff" w:val="clear"/>
            <w:tcMar>
              <w:top w:w="80.0" w:type="dxa"/>
              <w:left w:w="120.0" w:type="dxa"/>
              <w:bottom w:w="80.0" w:type="dxa"/>
              <w:right w:w="120.0" w:type="dxa"/>
            </w:tcMar>
          </w:tcPr>
          <w:p w:rsidR="00000000" w:rsidDel="00000000" w:rsidP="00000000" w:rsidRDefault="00000000" w:rsidRPr="00000000" w14:paraId="000003B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Integrando Plugin en </w:t>
            </w:r>
            <w:r w:rsidDel="00000000" w:rsidR="00000000" w:rsidRPr="00000000">
              <w:rPr>
                <w:rFonts w:ascii="Times New Roman" w:cs="Times New Roman" w:eastAsia="Times New Roman" w:hAnsi="Times New Roman"/>
                <w:sz w:val="24"/>
                <w:szCs w:val="24"/>
                <w:rtl w:val="0"/>
              </w:rPr>
              <w:t xml:space="preserve">SpeedGrader</w:t>
            </w:r>
            <w:r w:rsidDel="00000000" w:rsidR="00000000" w:rsidRPr="00000000">
              <w:rPr>
                <w:rFonts w:ascii="Times New Roman" w:cs="Times New Roman" w:eastAsia="Times New Roman" w:hAnsi="Times New Roman"/>
                <w:sz w:val="24"/>
                <w:szCs w:val="24"/>
                <w:rtl w:val="0"/>
              </w:rPr>
              <w:t xml:space="preserve"> de Canvas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B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B6">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 Sistema Canvas, Sistema Plugin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B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B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plugin se integra en la interfaz de </w:t>
            </w:r>
            <w:r w:rsidDel="00000000" w:rsidR="00000000" w:rsidRPr="00000000">
              <w:rPr>
                <w:rFonts w:ascii="Times New Roman" w:cs="Times New Roman" w:eastAsia="Times New Roman" w:hAnsi="Times New Roman"/>
                <w:sz w:val="24"/>
                <w:szCs w:val="24"/>
                <w:rtl w:val="0"/>
              </w:rPr>
              <w:t xml:space="preserve">SpeedGrader</w:t>
            </w:r>
            <w:r w:rsidDel="00000000" w:rsidR="00000000" w:rsidRPr="00000000">
              <w:rPr>
                <w:rFonts w:ascii="Times New Roman" w:cs="Times New Roman" w:eastAsia="Times New Roman" w:hAnsi="Times New Roman"/>
                <w:sz w:val="24"/>
                <w:szCs w:val="24"/>
                <w:rtl w:val="0"/>
              </w:rPr>
              <w:t xml:space="preserve"> de Canvas como panel complementario lateral, respetando el estilo visual del Brand Config de la instancia.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B9">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B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B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BC">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instancia local de Canvas está operativa. El plugin LTI 1.3 está registrado.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B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B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accede a una entrega estudiantil desde </w:t>
            </w:r>
            <w:r w:rsidDel="00000000" w:rsidR="00000000" w:rsidRPr="00000000">
              <w:rPr>
                <w:rFonts w:ascii="Times New Roman" w:cs="Times New Roman" w:eastAsia="Times New Roman" w:hAnsi="Times New Roman"/>
                <w:sz w:val="24"/>
                <w:szCs w:val="24"/>
                <w:rtl w:val="0"/>
              </w:rPr>
              <w:t xml:space="preserve">SpeedGrader</w:t>
            </w:r>
            <w:r w:rsidDel="00000000" w:rsidR="00000000" w:rsidRPr="00000000">
              <w:rPr>
                <w:rFonts w:ascii="Times New Roman" w:cs="Times New Roman" w:eastAsia="Times New Roman" w:hAnsi="Times New Roman"/>
                <w:sz w:val="24"/>
                <w:szCs w:val="24"/>
                <w:rtl w:val="0"/>
              </w:rPr>
              <w:t xml:space="preserve"> en Canvas. Canvas carga el panel lateral del plugin mediante LTI 1.3 [Excepción 1]. El plugin aplica los estilos del Brand Config de Canvas. El panel queda disponible para interacción.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B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C0">
            <w:pPr>
              <w:spacing w:after="0" w:line="276"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plugin no carga correctamente: Canvas muestra un mensaje de error y el panel no aparece.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C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C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panel del plugin es visible en la interfaz de </w:t>
            </w:r>
            <w:r w:rsidDel="00000000" w:rsidR="00000000" w:rsidRPr="00000000">
              <w:rPr>
                <w:rFonts w:ascii="Times New Roman" w:cs="Times New Roman" w:eastAsia="Times New Roman" w:hAnsi="Times New Roman"/>
                <w:sz w:val="24"/>
                <w:szCs w:val="24"/>
                <w:rtl w:val="0"/>
              </w:rPr>
              <w:t xml:space="preserve">SpeedGrader</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C3">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C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 de CU18 autenticación LTI y CU58 registro de herramienta LTI. Extiende a CU20 operación sobre instancia local.</w:t>
            </w:r>
          </w:p>
        </w:tc>
      </w:tr>
    </w:tbl>
    <w:p w:rsidR="00000000" w:rsidDel="00000000" w:rsidP="00000000" w:rsidRDefault="00000000" w:rsidRPr="00000000" w14:paraId="000003C5">
      <w:pPr>
        <w:pStyle w:val="Subtitle"/>
        <w:spacing w:after="160" w:before="240" w:line="276" w:lineRule="auto"/>
        <w:ind w:left="56.69291338582678" w:firstLine="113.38582677165356"/>
        <w:jc w:val="center"/>
        <w:rPr/>
      </w:pPr>
      <w:bookmarkStart w:colFirst="0" w:colLast="0" w:name="_lwpwv9bzuxim" w:id="159"/>
      <w:bookmarkEnd w:id="159"/>
      <w:r w:rsidDel="00000000" w:rsidR="00000000" w:rsidRPr="00000000">
        <w:rPr>
          <w:rtl w:val="0"/>
        </w:rPr>
        <w:t xml:space="preserve">Fuente: elaborada por el estudiante de acuerdo con el proyecto.</w:t>
      </w:r>
    </w:p>
    <w:p w:rsidR="00000000" w:rsidDel="00000000" w:rsidP="00000000" w:rsidRDefault="00000000" w:rsidRPr="00000000" w14:paraId="000003C6">
      <w:pPr>
        <w:pStyle w:val="Heading6"/>
        <w:spacing w:after="200" w:before="0" w:line="276" w:lineRule="auto"/>
        <w:ind w:left="56.69291338582678" w:right="56.69291338582678" w:firstLine="113.38582677165356"/>
        <w:jc w:val="center"/>
        <w:rPr/>
      </w:pPr>
      <w:bookmarkStart w:colFirst="0" w:colLast="0" w:name="_vj9ia1bmcrnv" w:id="160"/>
      <w:bookmarkEnd w:id="160"/>
      <w:r w:rsidDel="00000000" w:rsidR="00000000" w:rsidRPr="00000000">
        <w:br w:type="page"/>
      </w:r>
      <w:r w:rsidDel="00000000" w:rsidR="00000000" w:rsidRPr="00000000">
        <w:rPr>
          <w:rtl w:val="0"/>
        </w:rPr>
      </w:r>
    </w:p>
    <w:p w:rsidR="00000000" w:rsidDel="00000000" w:rsidP="00000000" w:rsidRDefault="00000000" w:rsidRPr="00000000" w14:paraId="000003C7">
      <w:pPr>
        <w:pStyle w:val="Heading6"/>
        <w:spacing w:after="200" w:before="0" w:line="276" w:lineRule="auto"/>
        <w:ind w:left="56.69291338582678" w:right="56.69291338582678" w:firstLine="113.38582677165356"/>
        <w:jc w:val="center"/>
        <w:rPr>
          <w:rFonts w:ascii="Times New Roman" w:cs="Times New Roman" w:eastAsia="Times New Roman" w:hAnsi="Times New Roman"/>
          <w:color w:val="000000"/>
          <w:sz w:val="18"/>
          <w:szCs w:val="18"/>
        </w:rPr>
      </w:pPr>
      <w:bookmarkStart w:colFirst="0" w:colLast="0" w:name="_87hxxgzbet10" w:id="161"/>
      <w:bookmarkEnd w:id="161"/>
      <w:r w:rsidDel="00000000" w:rsidR="00000000" w:rsidRPr="00000000">
        <w:rPr>
          <w:rFonts w:ascii="Times New Roman" w:cs="Times New Roman" w:eastAsia="Times New Roman" w:hAnsi="Times New Roman"/>
          <w:i w:val="0"/>
          <w:iCs w:val="0"/>
          <w:color w:val="000000"/>
          <w:sz w:val="18"/>
          <w:szCs w:val="18"/>
          <w:rtl w:val="0"/>
        </w:rPr>
        <w:t xml:space="preserve">Tabla </w:t>
      </w:r>
      <w:r w:rsidDel="00000000" w:rsidR="00000000" w:rsidRPr="00000000">
        <w:rPr>
          <w:rtl w:val="0"/>
        </w:rPr>
        <w:t xml:space="preserve">9</w:t>
      </w:r>
      <w:r w:rsidDel="00000000" w:rsidR="00000000" w:rsidRPr="00000000">
        <w:rPr>
          <w:rFonts w:ascii="Times New Roman" w:cs="Times New Roman" w:eastAsia="Times New Roman" w:hAnsi="Times New Roman"/>
          <w:i w:val="0"/>
          <w:iCs w:val="0"/>
          <w:color w:val="000000"/>
          <w:sz w:val="18"/>
          <w:szCs w:val="18"/>
          <w:rtl w:val="0"/>
        </w:rPr>
        <w:t xml:space="preserve">.17: “Caso de uso N°17, Insertando Feedback como Comentario de Rúbrica”.</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3C8">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3C9">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CA">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C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CU17</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CC">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C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Insertando Feedback como Comentario de Rúbrica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C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C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 Sistema Canvas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D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D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inserta el feedback generado y aprobado como comentario en el campo de comentarios de la rúbrica de Canvas, vinculado a los criterios de evaluación correspondientes.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D2">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D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D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D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ha aprobado un feedback. El estudiante tiene una entrega con rúbrica en Canvas.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D6">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D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aprueba el feedback en el panel. El sistema llama a la API de Canvas para insertar el comentario en la rúbrica [Excepción 1]. Canvas registra el comentario vinculado al criterio de evaluación. El sistema confirma la inserción exitosa.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D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D9">
            <w:pPr>
              <w:spacing w:after="0" w:line="276"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La API de Canvas devuelve un error: el sistema notifica al profesor y guarda el feedback para reintento.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D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D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feedback aparece como comentario de rúbrica vinculado al criterio correspondiente.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DC">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D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CU26 &lt;&lt;incluye&gt;&gt;. Depende de CU21 API REST de Canvas.</w:t>
            </w:r>
          </w:p>
        </w:tc>
      </w:tr>
    </w:tbl>
    <w:p w:rsidR="00000000" w:rsidDel="00000000" w:rsidP="00000000" w:rsidRDefault="00000000" w:rsidRPr="00000000" w14:paraId="000003DE">
      <w:pPr>
        <w:pStyle w:val="Subtitle"/>
        <w:spacing w:after="160" w:before="240" w:line="276" w:lineRule="auto"/>
        <w:ind w:left="56.69291338582678" w:firstLine="113.38582677165356"/>
        <w:jc w:val="center"/>
        <w:rPr/>
      </w:pPr>
      <w:bookmarkStart w:colFirst="0" w:colLast="0" w:name="_lljmjvvg0a23" w:id="162"/>
      <w:bookmarkEnd w:id="162"/>
      <w:r w:rsidDel="00000000" w:rsidR="00000000" w:rsidRPr="00000000">
        <w:rPr>
          <w:rtl w:val="0"/>
        </w:rPr>
        <w:t xml:space="preserve">Fuente: elaborada por el estudiante de acuerdo con el proyecto.</w:t>
      </w:r>
    </w:p>
    <w:p w:rsidR="00000000" w:rsidDel="00000000" w:rsidP="00000000" w:rsidRDefault="00000000" w:rsidRPr="00000000" w14:paraId="000003DF">
      <w:pPr>
        <w:pStyle w:val="Heading6"/>
        <w:spacing w:after="200" w:before="0" w:line="276" w:lineRule="auto"/>
        <w:ind w:left="56.69291338582678" w:right="56.69291338582678" w:firstLine="113.38582677165356"/>
        <w:jc w:val="center"/>
        <w:rPr/>
      </w:pPr>
      <w:bookmarkStart w:colFirst="0" w:colLast="0" w:name="_nzrbsnu2399k" w:id="163"/>
      <w:bookmarkEnd w:id="163"/>
      <w:r w:rsidDel="00000000" w:rsidR="00000000" w:rsidRPr="00000000">
        <w:br w:type="page"/>
      </w:r>
      <w:r w:rsidDel="00000000" w:rsidR="00000000" w:rsidRPr="00000000">
        <w:rPr>
          <w:rtl w:val="0"/>
        </w:rPr>
      </w:r>
    </w:p>
    <w:p w:rsidR="00000000" w:rsidDel="00000000" w:rsidP="00000000" w:rsidRDefault="00000000" w:rsidRPr="00000000" w14:paraId="000003E0">
      <w:pPr>
        <w:pStyle w:val="Heading6"/>
        <w:rPr/>
      </w:pPr>
      <w:bookmarkStart w:colFirst="0" w:colLast="0" w:name="_uffr72go0cx3" w:id="164"/>
      <w:bookmarkEnd w:id="164"/>
      <w:r w:rsidDel="00000000" w:rsidR="00000000" w:rsidRPr="00000000">
        <w:rPr>
          <w:rtl w:val="0"/>
        </w:rPr>
        <w:t xml:space="preserve">Tabla 9.18: “Caso de uso N°18, Autenticando Usuario mediante LTI 1.3”.</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3E1">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3E2">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E3">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E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CU18</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E5">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E6">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Autenticando Usuario mediante LTI 1.3</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E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E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 Estudiante, Administrador, Sistema Canvas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E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E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se autentica mediante el flujo LTI 1.3 con OAuth 2.0, sin requerir autenticación adicional del usuario una vez iniciada sesión en Canvas.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EB">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EC">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E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E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ha iniciado sesión en Canvas.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E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F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accede al plugin desde Canvas. Canvas envía el token LTI 1.3 al plugin. El plugin valida el token con OAuth 2.0 [Excepción 1]. El sistema identifica al usuario y su rol. El usuario accede a las funcionalidades correspondientes.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F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F2">
            <w:pPr>
              <w:spacing w:after="0" w:line="276"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token LTI no es válido: el sistema rechaza el acceso y muestra un mensaje de error de autenticación.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F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F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plugin reconoce al usuario y su rol sin solicitar credenciales adicionales.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F5">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F6">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ejecución exitosa es precondición para todos los CU que requieren interacción del usuario. Es superordinado de CU19 y CU21.</w:t>
            </w:r>
          </w:p>
        </w:tc>
      </w:tr>
    </w:tbl>
    <w:p w:rsidR="00000000" w:rsidDel="00000000" w:rsidP="00000000" w:rsidRDefault="00000000" w:rsidRPr="00000000" w14:paraId="000003F7">
      <w:pPr>
        <w:pStyle w:val="Subtitle"/>
        <w:spacing w:after="160" w:before="240" w:line="276" w:lineRule="auto"/>
        <w:ind w:left="56.69291338582678" w:firstLine="113.38582677165356"/>
        <w:jc w:val="center"/>
        <w:rPr/>
      </w:pPr>
      <w:bookmarkStart w:colFirst="0" w:colLast="0" w:name="_3ftwvsujigqe" w:id="165"/>
      <w:bookmarkEnd w:id="165"/>
      <w:r w:rsidDel="00000000" w:rsidR="00000000" w:rsidRPr="00000000">
        <w:rPr>
          <w:rtl w:val="0"/>
        </w:rPr>
        <w:t xml:space="preserve">Fuente: elaborada por el estudiante de acuerdo con el proyecto.</w:t>
      </w:r>
    </w:p>
    <w:p w:rsidR="00000000" w:rsidDel="00000000" w:rsidP="00000000" w:rsidRDefault="00000000" w:rsidRPr="00000000" w14:paraId="000003F8">
      <w:pPr>
        <w:pStyle w:val="Heading6"/>
        <w:rPr/>
      </w:pPr>
      <w:bookmarkStart w:colFirst="0" w:colLast="0" w:name="_r7owf9rqr7gc" w:id="166"/>
      <w:bookmarkEnd w:id="166"/>
      <w:r w:rsidDel="00000000" w:rsidR="00000000" w:rsidRPr="00000000">
        <w:br w:type="page"/>
      </w:r>
      <w:r w:rsidDel="00000000" w:rsidR="00000000" w:rsidRPr="00000000">
        <w:rPr>
          <w:rtl w:val="0"/>
        </w:rPr>
      </w:r>
    </w:p>
    <w:p w:rsidR="00000000" w:rsidDel="00000000" w:rsidP="00000000" w:rsidRDefault="00000000" w:rsidRPr="00000000" w14:paraId="000003F9">
      <w:pPr>
        <w:pStyle w:val="Heading6"/>
        <w:rPr/>
      </w:pPr>
      <w:bookmarkStart w:colFirst="0" w:colLast="0" w:name="_oxz50gn49j1i" w:id="167"/>
      <w:bookmarkEnd w:id="167"/>
      <w:r w:rsidDel="00000000" w:rsidR="00000000" w:rsidRPr="00000000">
        <w:rPr>
          <w:rtl w:val="0"/>
        </w:rPr>
        <w:t xml:space="preserve">Tabla 9.19: “Caso de uso N°19, Gestionando Roles y Permisos de Canvas”.</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rHeight w:val="320.9765625" w:hRule="atLeast"/>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3FA">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3FB">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FC">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F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CU19</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FE">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F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Gestionando Roles y Permisos de Canvas</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0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0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Canvas, Sistema Plugin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0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0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respeta los roles y permisos nativos de Canvas: el profesor gestiona feedback, el estudiante solo visualiza el suyo y el administrador accede a configuración global.</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04">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0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06">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0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ha sido autenticado mediante LTI 1.3.</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0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0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obtiene el rol del usuario desde el token LTI [Excepción 1]. Si es Profesor: habilita generación, edición y aprobación de feedback. Si es Estudiante: habilita solo la visualización de su feedback. Si es Administrador: habilita la configuración global del plugin.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0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0B">
            <w:pPr>
              <w:spacing w:after="0" w:line="276"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rol no está reconocido: el sistema deniega el acceso y muestra un mensaje informativo.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0C">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0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solo accede a las funcionalidades correspondientes a su rol.</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0E">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0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CU18 (&lt;&lt;incluye&gt;&gt;). Es superordinado de CU51 y CU52.</w:t>
            </w:r>
          </w:p>
        </w:tc>
      </w:tr>
    </w:tbl>
    <w:p w:rsidR="00000000" w:rsidDel="00000000" w:rsidP="00000000" w:rsidRDefault="00000000" w:rsidRPr="00000000" w14:paraId="00000410">
      <w:pPr>
        <w:pStyle w:val="Subtitle"/>
        <w:spacing w:after="160" w:before="240" w:line="276" w:lineRule="auto"/>
        <w:ind w:left="56.69291338582678" w:firstLine="113.38582677165356"/>
        <w:jc w:val="center"/>
        <w:rPr/>
      </w:pPr>
      <w:bookmarkStart w:colFirst="0" w:colLast="0" w:name="_9ztj3lyeuqv7" w:id="168"/>
      <w:bookmarkEnd w:id="168"/>
      <w:r w:rsidDel="00000000" w:rsidR="00000000" w:rsidRPr="00000000">
        <w:rPr>
          <w:rtl w:val="0"/>
        </w:rPr>
        <w:t xml:space="preserve">Fuente: elaborada por el estudiante de acuerdo con el proyecto.</w:t>
      </w:r>
    </w:p>
    <w:p w:rsidR="00000000" w:rsidDel="00000000" w:rsidP="00000000" w:rsidRDefault="00000000" w:rsidRPr="00000000" w14:paraId="00000411">
      <w:pPr>
        <w:pStyle w:val="Heading6"/>
        <w:rPr/>
      </w:pPr>
      <w:bookmarkStart w:colFirst="0" w:colLast="0" w:name="_6rk9m9t1ywmi" w:id="169"/>
      <w:bookmarkEnd w:id="169"/>
      <w:r w:rsidDel="00000000" w:rsidR="00000000" w:rsidRPr="00000000">
        <w:br w:type="page"/>
      </w:r>
      <w:r w:rsidDel="00000000" w:rsidR="00000000" w:rsidRPr="00000000">
        <w:rPr>
          <w:rtl w:val="0"/>
        </w:rPr>
      </w:r>
    </w:p>
    <w:p w:rsidR="00000000" w:rsidDel="00000000" w:rsidP="00000000" w:rsidRDefault="00000000" w:rsidRPr="00000000" w14:paraId="00000412">
      <w:pPr>
        <w:pStyle w:val="Heading6"/>
        <w:rPr/>
      </w:pPr>
      <w:bookmarkStart w:colFirst="0" w:colLast="0" w:name="_pty8tq5pn5bb" w:id="170"/>
      <w:bookmarkEnd w:id="170"/>
      <w:r w:rsidDel="00000000" w:rsidR="00000000" w:rsidRPr="00000000">
        <w:rPr>
          <w:rtl w:val="0"/>
        </w:rPr>
        <w:t xml:space="preserve">Tabla 9.20: “Caso de uso N°20, Registrando intentos de ingreso no autorizados”.</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413">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414">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15">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16">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CU20</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17">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1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Registrando intentos de ingreso no autorizados.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1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1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sin permisos, Sistema Plugin.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1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1C">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reconoce el intento de uso del plugin por un actor no autorizado e ingresa los datos de inicio de sesión del actor no autorizado. </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1D">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1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1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2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no autorizado se encuentra autenticado en la plataforma canvas. </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2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2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no autorizado intenta hacer uso del plugin. El sistema detecta el intento de utilización de sus recursos por un usuario no autorizado y guarda por sistema los datos de inicio de sesión. [Excepción 1]</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2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24">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sistema no detecta el usuario que intentó utilizar sus recursos y no guarda ningún dato. </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2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26">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guarda los datos de inicio de sesión. </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27">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28">
            <w:pPr>
              <w:spacing w:after="0" w:line="276" w:lineRule="auto"/>
              <w:ind w:left="56.69291338582678" w:right="56.69291338582678" w:firstLine="113.38582677165356"/>
              <w:rPr>
                <w:rFonts w:ascii="Times New Roman" w:cs="Times New Roman" w:eastAsia="Times New Roman" w:hAnsi="Times New Roman"/>
                <w:sz w:val="24"/>
                <w:szCs w:val="24"/>
              </w:rPr>
            </w:pPr>
            <w:commentRangeStart w:id="24"/>
            <w:r w:rsidDel="00000000" w:rsidR="00000000" w:rsidRPr="00000000">
              <w:rPr>
                <w:rFonts w:ascii="Times New Roman" w:cs="Times New Roman" w:eastAsia="Times New Roman" w:hAnsi="Times New Roman"/>
                <w:sz w:val="24"/>
                <w:szCs w:val="24"/>
                <w:rtl w:val="0"/>
              </w:rPr>
              <w:t xml:space="preserve">Subordinado a CU57 y CU58 precondición. Extendido por CU16.</w:t>
            </w:r>
          </w:p>
        </w:tc>
      </w:tr>
    </w:tbl>
    <w:p w:rsidR="00000000" w:rsidDel="00000000" w:rsidP="00000000" w:rsidRDefault="00000000" w:rsidRPr="00000000" w14:paraId="00000429">
      <w:pPr>
        <w:pStyle w:val="Subtitle"/>
        <w:spacing w:after="160" w:before="240" w:line="276" w:lineRule="auto"/>
        <w:ind w:left="56.69291338582678" w:firstLine="113.38582677165356"/>
        <w:jc w:val="center"/>
        <w:rPr/>
      </w:pPr>
      <w:bookmarkStart w:colFirst="0" w:colLast="0" w:name="_7gtau4bnhawq" w:id="171"/>
      <w:bookmarkEnd w:id="171"/>
      <w:commentRangeEnd w:id="24"/>
      <w:r w:rsidDel="00000000" w:rsidR="00000000" w:rsidRPr="00000000">
        <w:commentReference w:id="24"/>
      </w:r>
      <w:r w:rsidDel="00000000" w:rsidR="00000000" w:rsidRPr="00000000">
        <w:rPr>
          <w:rtl w:val="0"/>
        </w:rPr>
        <w:t xml:space="preserve">Fuente: elaborada por el estudiante de acuerdo con el proyecto</w:t>
      </w:r>
    </w:p>
    <w:p w:rsidR="00000000" w:rsidDel="00000000" w:rsidP="00000000" w:rsidRDefault="00000000" w:rsidRPr="00000000" w14:paraId="0000042A">
      <w:pPr>
        <w:spacing w:after="160" w:before="240" w:line="276" w:lineRule="auto"/>
        <w:ind w:left="56.69291338582678" w:right="56.69291338582678" w:firstLine="113.38582677165356"/>
        <w:jc w:val="center"/>
        <w:rPr>
          <w:sz w:val="18"/>
          <w:szCs w:val="18"/>
        </w:rPr>
      </w:pPr>
      <w:r w:rsidDel="00000000" w:rsidR="00000000" w:rsidRPr="00000000">
        <w:rPr>
          <w:rtl w:val="0"/>
        </w:rPr>
      </w:r>
    </w:p>
    <w:p w:rsidR="00000000" w:rsidDel="00000000" w:rsidP="00000000" w:rsidRDefault="00000000" w:rsidRPr="00000000" w14:paraId="0000042B">
      <w:pPr>
        <w:pStyle w:val="Heading6"/>
        <w:rPr/>
      </w:pPr>
      <w:bookmarkStart w:colFirst="0" w:colLast="0" w:name="_2wyy6un2izme" w:id="172"/>
      <w:bookmarkEnd w:id="172"/>
      <w:r w:rsidDel="00000000" w:rsidR="00000000" w:rsidRPr="00000000">
        <w:br w:type="page"/>
      </w:r>
      <w:r w:rsidDel="00000000" w:rsidR="00000000" w:rsidRPr="00000000">
        <w:rPr>
          <w:rtl w:val="0"/>
        </w:rPr>
      </w:r>
    </w:p>
    <w:p w:rsidR="00000000" w:rsidDel="00000000" w:rsidP="00000000" w:rsidRDefault="00000000" w:rsidRPr="00000000" w14:paraId="0000042C">
      <w:pPr>
        <w:pStyle w:val="Heading6"/>
        <w:rPr/>
      </w:pPr>
      <w:bookmarkStart w:colFirst="0" w:colLast="0" w:name="_5o0jce5dbpf2" w:id="173"/>
      <w:bookmarkEnd w:id="173"/>
      <w:r w:rsidDel="00000000" w:rsidR="00000000" w:rsidRPr="00000000">
        <w:rPr>
          <w:rtl w:val="0"/>
        </w:rPr>
        <w:t xml:space="preserve">Tabla 9.21: “Caso de uso N°21, Consumiendo API REST de Canvas”.</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42D">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42E">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2F">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3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CU21</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31">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3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Consumiendo API REST de Canvas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3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3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Plugin, Sistema Canvas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3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36">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consume la API REST v1 de Canvas para obtener cursos, asignaciones, estudiantes matriculados, rúbricas activas y libro de calificaciones con credenciales OAuth 2.0.</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37">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3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3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3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tiene un token OAuth 2.0 válido del flujo LTI.</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3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3C">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realiza solicitudes a los endpoints de la API REST v1 de Canvas. Usa el token OAuth 2.0 para autenticar cada solicitud [Excepción 1]. Obtiene cursos, asignaciones, estudiantes, rúbricas y libro de calificaciones. Los datos son procesados y utilizados por el plugin.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3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3E">
            <w:pPr>
              <w:spacing w:after="0" w:line="276"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token ha expirado: el sistema solicita renovación del token mediante el flujo OAuth.</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3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4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dispone de los datos actualizados de Canvas para operar.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41">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4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CU18 &lt;&lt;incluye&gt;&gt;. Es superordinado de CU22, CU38 y CU39.</w:t>
            </w:r>
          </w:p>
        </w:tc>
      </w:tr>
    </w:tbl>
    <w:p w:rsidR="00000000" w:rsidDel="00000000" w:rsidP="00000000" w:rsidRDefault="00000000" w:rsidRPr="00000000" w14:paraId="00000443">
      <w:pPr>
        <w:pStyle w:val="Subtitle"/>
        <w:spacing w:after="160" w:before="240" w:line="276" w:lineRule="auto"/>
        <w:ind w:left="56.69291338582678" w:firstLine="113.38582677165356"/>
        <w:jc w:val="center"/>
        <w:rPr/>
      </w:pPr>
      <w:bookmarkStart w:colFirst="0" w:colLast="0" w:name="_7p3cieuh3mvn" w:id="174"/>
      <w:bookmarkEnd w:id="174"/>
      <w:r w:rsidDel="00000000" w:rsidR="00000000" w:rsidRPr="00000000">
        <w:rPr>
          <w:rtl w:val="0"/>
        </w:rPr>
        <w:t xml:space="preserve">Fuente: elaborada por el estudiante de acuerdo con el proyecto.</w:t>
      </w:r>
    </w:p>
    <w:p w:rsidR="00000000" w:rsidDel="00000000" w:rsidP="00000000" w:rsidRDefault="00000000" w:rsidRPr="00000000" w14:paraId="00000444">
      <w:pPr>
        <w:pStyle w:val="Heading6"/>
        <w:spacing w:after="200" w:before="0" w:line="276" w:lineRule="auto"/>
        <w:ind w:left="56.69291338582678" w:right="56.69291338582678" w:firstLine="113.38582677165356"/>
        <w:jc w:val="center"/>
        <w:rPr/>
      </w:pPr>
      <w:bookmarkStart w:colFirst="0" w:colLast="0" w:name="_67mw2u3q6v6" w:id="175"/>
      <w:bookmarkEnd w:id="175"/>
      <w:r w:rsidDel="00000000" w:rsidR="00000000" w:rsidRPr="00000000">
        <w:br w:type="page"/>
      </w:r>
      <w:r w:rsidDel="00000000" w:rsidR="00000000" w:rsidRPr="00000000">
        <w:rPr>
          <w:rtl w:val="0"/>
        </w:rPr>
      </w:r>
    </w:p>
    <w:p w:rsidR="00000000" w:rsidDel="00000000" w:rsidP="00000000" w:rsidRDefault="00000000" w:rsidRPr="00000000" w14:paraId="00000445">
      <w:pPr>
        <w:pStyle w:val="Heading6"/>
        <w:spacing w:after="200" w:before="0" w:line="276" w:lineRule="auto"/>
        <w:ind w:left="56.69291338582678" w:right="56.69291338582678" w:firstLine="113.38582677165356"/>
        <w:jc w:val="center"/>
        <w:rPr>
          <w:rFonts w:ascii="Times New Roman" w:cs="Times New Roman" w:eastAsia="Times New Roman" w:hAnsi="Times New Roman"/>
          <w:color w:val="000000"/>
          <w:sz w:val="18"/>
          <w:szCs w:val="18"/>
        </w:rPr>
      </w:pPr>
      <w:bookmarkStart w:colFirst="0" w:colLast="0" w:name="_au7vd2wjbvd6" w:id="176"/>
      <w:bookmarkEnd w:id="176"/>
      <w:r w:rsidDel="00000000" w:rsidR="00000000" w:rsidRPr="00000000">
        <w:rPr>
          <w:rFonts w:ascii="Times New Roman" w:cs="Times New Roman" w:eastAsia="Times New Roman" w:hAnsi="Times New Roman"/>
          <w:i w:val="0"/>
          <w:iCs w:val="0"/>
          <w:color w:val="000000"/>
          <w:sz w:val="18"/>
          <w:szCs w:val="18"/>
          <w:rtl w:val="0"/>
        </w:rPr>
        <w:t xml:space="preserve">Tabla </w:t>
      </w:r>
      <w:r w:rsidDel="00000000" w:rsidR="00000000" w:rsidRPr="00000000">
        <w:rPr>
          <w:rtl w:val="0"/>
        </w:rPr>
        <w:t xml:space="preserve">9</w:t>
      </w:r>
      <w:r w:rsidDel="00000000" w:rsidR="00000000" w:rsidRPr="00000000">
        <w:rPr>
          <w:rFonts w:ascii="Times New Roman" w:cs="Times New Roman" w:eastAsia="Times New Roman" w:hAnsi="Times New Roman"/>
          <w:i w:val="0"/>
          <w:iCs w:val="0"/>
          <w:color w:val="000000"/>
          <w:sz w:val="18"/>
          <w:szCs w:val="18"/>
          <w:rtl w:val="0"/>
        </w:rPr>
        <w:t xml:space="preserve">.22: “Caso de uso N°22, Sincronizando Libro de Calificaciones”.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446">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447">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48">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4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CU22</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4A">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4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Sincronizando Libro de Calificaciones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4C">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4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Plugin, Sistema Canvas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4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4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sincroniza automáticamente los datos del libro de calificaciones de Canvas al momento de generar el feedback, sin requerir importación manual por parte del 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50">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5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5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5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ha solicitado generar feedback para un estudiante.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5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5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solicitar generación de feedback, el sistema consulta la API de Canvas [Excepción 1]. Obtiene el libro de calificaciones actualizado del curso. Extrae las calificaciones previas del estudiante.4. Usa estos datos como contexto para el motor de 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56">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57">
            <w:pPr>
              <w:spacing w:after="0" w:line="276"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La API de Canvas no responde: el sistema usa los datos en caché y advierte al 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5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5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plugin dispone de las calificaciones actualizadas para personalizar el feedback.</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5A">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5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CU21 &lt;&lt;incluye&gt;&gt; y a CU02 &lt;&lt;incluye&gt;&gt;. Su ejecución exitosa es precondición para CU02 y CU05.</w:t>
            </w:r>
          </w:p>
        </w:tc>
      </w:tr>
    </w:tbl>
    <w:p w:rsidR="00000000" w:rsidDel="00000000" w:rsidP="00000000" w:rsidRDefault="00000000" w:rsidRPr="00000000" w14:paraId="0000045C">
      <w:pPr>
        <w:pStyle w:val="Subtitle"/>
        <w:spacing w:after="160" w:before="240" w:line="276" w:lineRule="auto"/>
        <w:ind w:left="56.69291338582678" w:firstLine="113.38582677165356"/>
        <w:jc w:val="center"/>
        <w:rPr/>
      </w:pPr>
      <w:bookmarkStart w:colFirst="0" w:colLast="0" w:name="_yuz2mihzl2j3" w:id="177"/>
      <w:bookmarkEnd w:id="177"/>
      <w:r w:rsidDel="00000000" w:rsidR="00000000" w:rsidRPr="00000000">
        <w:rPr>
          <w:rtl w:val="0"/>
        </w:rPr>
        <w:t xml:space="preserve">Fuente: elaborada por el estudiante de acuerdo con el proyecto.</w:t>
      </w:r>
    </w:p>
    <w:p w:rsidR="00000000" w:rsidDel="00000000" w:rsidP="00000000" w:rsidRDefault="00000000" w:rsidRPr="00000000" w14:paraId="0000045D">
      <w:pPr>
        <w:pStyle w:val="Heading6"/>
        <w:spacing w:after="200" w:before="0" w:line="276" w:lineRule="auto"/>
        <w:ind w:left="56.69291338582678" w:right="56.69291338582678" w:firstLine="113.38582677165356"/>
        <w:jc w:val="center"/>
        <w:rPr/>
      </w:pPr>
      <w:bookmarkStart w:colFirst="0" w:colLast="0" w:name="_rtt34q8lmtji" w:id="178"/>
      <w:bookmarkEnd w:id="178"/>
      <w:r w:rsidDel="00000000" w:rsidR="00000000" w:rsidRPr="00000000">
        <w:br w:type="page"/>
      </w:r>
      <w:r w:rsidDel="00000000" w:rsidR="00000000" w:rsidRPr="00000000">
        <w:rPr>
          <w:rtl w:val="0"/>
        </w:rPr>
      </w:r>
    </w:p>
    <w:p w:rsidR="00000000" w:rsidDel="00000000" w:rsidP="00000000" w:rsidRDefault="00000000" w:rsidRPr="00000000" w14:paraId="0000045E">
      <w:pPr>
        <w:pStyle w:val="Heading6"/>
        <w:rPr/>
      </w:pPr>
      <w:bookmarkStart w:colFirst="0" w:colLast="0" w:name="_lwbliwu4kb58" w:id="179"/>
      <w:bookmarkEnd w:id="179"/>
      <w:r w:rsidDel="00000000" w:rsidR="00000000" w:rsidRPr="00000000">
        <w:rPr>
          <w:rtl w:val="0"/>
        </w:rPr>
        <w:t xml:space="preserve">Tabla 9.23: “Caso de uso N°23, Listando Feedbacks Pendientes de Revisión”.</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45F">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460">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61">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6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CU23</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63">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6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Listando Feedbacks Pendientes de Revisión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6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66">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6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6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al profesor una lista de feedbacks pendientes de revisión, con opción de filtrar por curso y asignación.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69">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6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6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6C">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 feedbacks generados en estado Pendiente. El profesor ha iniciado sesión.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6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6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accede al panel de revisión desde el menú de Canvas. El sistema consulta la base de datos y lista los feedbacks pendientes [Excepción 1]. El profesor aplica filtros por curso y/o asignación. El sistema actualiza la lista según los filtros aplicados.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6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70">
            <w:pPr>
              <w:spacing w:after="0" w:line="276"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No hay feedbacks pendientes: el sistema muestra un mensaje indicando que no hay elementos para revisar.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7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7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visualiza la lista de feedbacks pendientes con opciones de filtro.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73">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7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Extiende a CU23 &lt;&lt;extiende&gt;&gt;.</w:t>
            </w:r>
          </w:p>
        </w:tc>
      </w:tr>
    </w:tbl>
    <w:p w:rsidR="00000000" w:rsidDel="00000000" w:rsidP="00000000" w:rsidRDefault="00000000" w:rsidRPr="00000000" w14:paraId="00000475">
      <w:pPr>
        <w:pStyle w:val="Subtitle"/>
        <w:spacing w:after="160" w:before="240" w:line="276" w:lineRule="auto"/>
        <w:ind w:left="56.69291338582678" w:firstLine="113.38582677165356"/>
        <w:jc w:val="center"/>
        <w:rPr/>
      </w:pPr>
      <w:bookmarkStart w:colFirst="0" w:colLast="0" w:name="_ory22vwro2f6" w:id="180"/>
      <w:bookmarkEnd w:id="180"/>
      <w:r w:rsidDel="00000000" w:rsidR="00000000" w:rsidRPr="00000000">
        <w:rPr>
          <w:rtl w:val="0"/>
        </w:rPr>
        <w:t xml:space="preserve">Fuente: elaborada por el estudiante de acuerdo con el proyecto.</w:t>
      </w:r>
    </w:p>
    <w:p w:rsidR="00000000" w:rsidDel="00000000" w:rsidP="00000000" w:rsidRDefault="00000000" w:rsidRPr="00000000" w14:paraId="00000476">
      <w:pPr>
        <w:spacing w:after="160" w:before="240" w:line="276" w:lineRule="auto"/>
        <w:ind w:left="56.69291338582678" w:right="56.69291338582678" w:firstLine="113.38582677165356"/>
        <w:jc w:val="center"/>
        <w:rPr>
          <w:sz w:val="18"/>
          <w:szCs w:val="18"/>
        </w:rPr>
      </w:pPr>
      <w:r w:rsidDel="00000000" w:rsidR="00000000" w:rsidRPr="00000000">
        <w:rPr>
          <w:rtl w:val="0"/>
        </w:rPr>
      </w:r>
    </w:p>
    <w:p w:rsidR="00000000" w:rsidDel="00000000" w:rsidP="00000000" w:rsidRDefault="00000000" w:rsidRPr="00000000" w14:paraId="00000477">
      <w:pPr>
        <w:pStyle w:val="Heading6"/>
        <w:rPr/>
      </w:pPr>
      <w:bookmarkStart w:colFirst="0" w:colLast="0" w:name="_jtg3jrvppdf8" w:id="181"/>
      <w:bookmarkEnd w:id="181"/>
      <w:r w:rsidDel="00000000" w:rsidR="00000000" w:rsidRPr="00000000">
        <w:br w:type="page"/>
      </w:r>
      <w:r w:rsidDel="00000000" w:rsidR="00000000" w:rsidRPr="00000000">
        <w:rPr>
          <w:rtl w:val="0"/>
        </w:rPr>
      </w:r>
    </w:p>
    <w:p w:rsidR="00000000" w:rsidDel="00000000" w:rsidP="00000000" w:rsidRDefault="00000000" w:rsidRPr="00000000" w14:paraId="00000478">
      <w:pPr>
        <w:pStyle w:val="Heading6"/>
        <w:rPr/>
      </w:pPr>
      <w:bookmarkStart w:colFirst="0" w:colLast="0" w:name="_c4bfmjbl2p15" w:id="182"/>
      <w:bookmarkEnd w:id="182"/>
      <w:r w:rsidDel="00000000" w:rsidR="00000000" w:rsidRPr="00000000">
        <w:rPr>
          <w:rtl w:val="0"/>
        </w:rPr>
        <w:t xml:space="preserve">Tabla 9.24: “Caso de uso N°24, Visualizando Detalle de Feedback por Estudiante”.</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479">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47A">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7B">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7C">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CU24</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7D">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7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Visualizando Detalle de Feedback por Estudiante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7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8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8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8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permite al profesor visualizar el feedback generado para cada estudiante en una vista detallada con nombre, calificación, historial y texto generado.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83">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8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8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86">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 un feedback generado para el estudiante seleccionado.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8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8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selecciona un feedback de la lista. El sistema muestra la vista detallada con: nombre del estudiante, calificación, historial de calificaciones y texto del feedback [Excepción 1]. El profesor puede interactuar con el feedback desde esta vista.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8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8A">
            <w:pPr>
              <w:spacing w:after="0" w:line="276"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feedback no existe: el sistema muestra un mensaje de error y regresa a la lista.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8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8C">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visualiza todos los datos relevantes del estudiante y el feedback generado.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8D">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8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Extiende a CU23. Es superordinado de CU25 editar texto y CU29 notas privadas. Extendido por CU08 calificar calidad del feedback.</w:t>
            </w:r>
          </w:p>
        </w:tc>
      </w:tr>
    </w:tbl>
    <w:p w:rsidR="00000000" w:rsidDel="00000000" w:rsidP="00000000" w:rsidRDefault="00000000" w:rsidRPr="00000000" w14:paraId="0000048F">
      <w:pPr>
        <w:pStyle w:val="Subtitle"/>
        <w:spacing w:after="160" w:before="240" w:line="276" w:lineRule="auto"/>
        <w:ind w:left="56.69291338582678" w:firstLine="113.38582677165356"/>
        <w:jc w:val="center"/>
        <w:rPr/>
      </w:pPr>
      <w:bookmarkStart w:colFirst="0" w:colLast="0" w:name="_6ceees7cer5l" w:id="183"/>
      <w:bookmarkEnd w:id="183"/>
      <w:r w:rsidDel="00000000" w:rsidR="00000000" w:rsidRPr="00000000">
        <w:rPr>
          <w:rtl w:val="0"/>
        </w:rPr>
        <w:t xml:space="preserve">Fuente: elaborada por el estudiante de acuerdo con el proyecto.</w:t>
      </w:r>
    </w:p>
    <w:p w:rsidR="00000000" w:rsidDel="00000000" w:rsidP="00000000" w:rsidRDefault="00000000" w:rsidRPr="00000000" w14:paraId="00000490">
      <w:pPr>
        <w:pStyle w:val="Heading6"/>
        <w:rPr/>
      </w:pPr>
      <w:bookmarkStart w:colFirst="0" w:colLast="0" w:name="_obxbc6aq8xz3" w:id="184"/>
      <w:bookmarkEnd w:id="184"/>
      <w:r w:rsidDel="00000000" w:rsidR="00000000" w:rsidRPr="00000000">
        <w:br w:type="page"/>
      </w:r>
      <w:r w:rsidDel="00000000" w:rsidR="00000000" w:rsidRPr="00000000">
        <w:rPr>
          <w:rtl w:val="0"/>
        </w:rPr>
      </w:r>
    </w:p>
    <w:p w:rsidR="00000000" w:rsidDel="00000000" w:rsidP="00000000" w:rsidRDefault="00000000" w:rsidRPr="00000000" w14:paraId="00000491">
      <w:pPr>
        <w:pStyle w:val="Heading6"/>
        <w:rPr/>
      </w:pPr>
      <w:bookmarkStart w:colFirst="0" w:colLast="0" w:name="_g28eu8uzoco" w:id="185"/>
      <w:bookmarkEnd w:id="185"/>
      <w:r w:rsidDel="00000000" w:rsidR="00000000" w:rsidRPr="00000000">
        <w:rPr>
          <w:rtl w:val="0"/>
        </w:rPr>
        <w:t xml:space="preserve">Tabla 9.25: “Caso de uso N°25, Editando Texto del Feedback antes de Enviar”.</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492">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493">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94">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9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CU25</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96">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9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Editando Texto del Feedback antes de Enviar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9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9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9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9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puede editar el texto del feedback generado antes de enviarlo, mediante un editor de texto enriquecido con formato básico como negrita, cursiva y listas.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9C">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9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9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9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 un feedback generado y el profesor lo está revisando.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A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A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accede al editor de texto enriquecido del feedback. Realiza las modificaciones necesarias usando las opciones de formato. El sistema valida que el texto no esté vacío [Excepción 1]. El profesor confirma los cambios.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A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A3">
            <w:pPr>
              <w:spacing w:after="0" w:line="276"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texto está vacío: el sistema muestra un aviso y no permite continuar.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A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A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texto del feedback queda modificado y listo para ser aprobado.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A6">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A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CU24 &lt;&lt;extiende&gt;&gt;. Es superordinado de CU07 capturar edición.</w:t>
            </w:r>
          </w:p>
        </w:tc>
      </w:tr>
    </w:tbl>
    <w:p w:rsidR="00000000" w:rsidDel="00000000" w:rsidP="00000000" w:rsidRDefault="00000000" w:rsidRPr="00000000" w14:paraId="000004A8">
      <w:pPr>
        <w:pStyle w:val="Subtitle"/>
        <w:spacing w:after="160" w:before="240" w:line="276" w:lineRule="auto"/>
        <w:ind w:left="56.69291338582678" w:firstLine="113.38582677165356"/>
        <w:jc w:val="center"/>
        <w:rPr/>
      </w:pPr>
      <w:bookmarkStart w:colFirst="0" w:colLast="0" w:name="_o67o6wlpku3r" w:id="186"/>
      <w:bookmarkEnd w:id="186"/>
      <w:r w:rsidDel="00000000" w:rsidR="00000000" w:rsidRPr="00000000">
        <w:rPr>
          <w:rtl w:val="0"/>
        </w:rPr>
        <w:t xml:space="preserve">Fuente: elaborada por el estudiante de acuerdo con el proyecto.</w:t>
      </w:r>
    </w:p>
    <w:p w:rsidR="00000000" w:rsidDel="00000000" w:rsidP="00000000" w:rsidRDefault="00000000" w:rsidRPr="00000000" w14:paraId="000004A9">
      <w:pPr>
        <w:spacing w:after="160" w:before="240" w:line="276" w:lineRule="auto"/>
        <w:ind w:left="56.69291338582678" w:right="56.69291338582678" w:firstLine="113.38582677165356"/>
        <w:jc w:val="center"/>
        <w:rPr>
          <w:sz w:val="18"/>
          <w:szCs w:val="18"/>
        </w:rPr>
      </w:pPr>
      <w:r w:rsidDel="00000000" w:rsidR="00000000" w:rsidRPr="00000000">
        <w:rPr>
          <w:rtl w:val="0"/>
        </w:rPr>
      </w:r>
    </w:p>
    <w:p w:rsidR="00000000" w:rsidDel="00000000" w:rsidP="00000000" w:rsidRDefault="00000000" w:rsidRPr="00000000" w14:paraId="000004AA">
      <w:pPr>
        <w:pStyle w:val="Heading6"/>
        <w:rPr/>
      </w:pPr>
      <w:bookmarkStart w:colFirst="0" w:colLast="0" w:name="_4ndmnje20lq7" w:id="187"/>
      <w:bookmarkEnd w:id="187"/>
      <w:r w:rsidDel="00000000" w:rsidR="00000000" w:rsidRPr="00000000">
        <w:br w:type="page"/>
      </w:r>
      <w:r w:rsidDel="00000000" w:rsidR="00000000" w:rsidRPr="00000000">
        <w:rPr>
          <w:rtl w:val="0"/>
        </w:rPr>
      </w:r>
    </w:p>
    <w:p w:rsidR="00000000" w:rsidDel="00000000" w:rsidP="00000000" w:rsidRDefault="00000000" w:rsidRPr="00000000" w14:paraId="000004AB">
      <w:pPr>
        <w:pStyle w:val="Heading6"/>
        <w:rPr/>
      </w:pPr>
      <w:bookmarkStart w:colFirst="0" w:colLast="0" w:name="_evee89ml5w6k" w:id="188"/>
      <w:bookmarkEnd w:id="188"/>
      <w:r w:rsidDel="00000000" w:rsidR="00000000" w:rsidRPr="00000000">
        <w:rPr>
          <w:rtl w:val="0"/>
        </w:rPr>
        <w:t xml:space="preserve">Tabla 9.26: “Caso de uso N°26, Aprobando Feedback para Enviar al Estudiante”.</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4AC">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4AD">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AE">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A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CU26</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B0">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B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Aprobando Feedback para Enviar al Estudiante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B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B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B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B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aprueba el feedback generado, acción que lo guarda como comentario de rúbrica en Canvas y registra la acción con fecha, hora e ID de usuario.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B6">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B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B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B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ha revisado el feedback. El feedback está en estado Pendiente o Editado.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B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B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selecciona la opción de aprobar el feedback. El sistema inserta el feedback como comentario de rúbrica en Canvas. El sistema registra la aprobación con fecha, hora e ID de usuario [Excepción 1]. El estado del feedback cambia a Aprobado.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BC">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BD">
            <w:pPr>
              <w:spacing w:after="0" w:line="276"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La API de Canvas devuelve error al insertar: el sistema notifica al profesor y mantiene el estado pendiente.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B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B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feedback queda aprobado, insertado en Canvas y registrado con metadatos de la acción.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C0">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C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w:t>
            </w:r>
            <w:r w:rsidDel="00000000" w:rsidR="00000000" w:rsidRPr="00000000">
              <w:rPr>
                <w:rFonts w:ascii="Times New Roman" w:cs="Times New Roman" w:eastAsia="Times New Roman" w:hAnsi="Times New Roman"/>
                <w:sz w:val="24"/>
                <w:szCs w:val="24"/>
                <w:rtl w:val="0"/>
              </w:rPr>
              <w:t xml:space="preserve">superordinado</w:t>
            </w:r>
            <w:r w:rsidDel="00000000" w:rsidR="00000000" w:rsidRPr="00000000">
              <w:rPr>
                <w:rFonts w:ascii="Times New Roman" w:cs="Times New Roman" w:eastAsia="Times New Roman" w:hAnsi="Times New Roman"/>
                <w:sz w:val="24"/>
                <w:szCs w:val="24"/>
                <w:rtl w:val="0"/>
              </w:rPr>
              <w:t xml:space="preserve"> de CU17 inserción en rúbrica y CU42 notificación a estudiante. Es caso base para CU28 aprobación masiva y CU08 calificar calidad.</w:t>
            </w:r>
          </w:p>
        </w:tc>
      </w:tr>
    </w:tbl>
    <w:p w:rsidR="00000000" w:rsidDel="00000000" w:rsidP="00000000" w:rsidRDefault="00000000" w:rsidRPr="00000000" w14:paraId="000004C2">
      <w:pPr>
        <w:pStyle w:val="Subtitle"/>
        <w:spacing w:after="160" w:before="240" w:line="276" w:lineRule="auto"/>
        <w:ind w:left="56.69291338582678" w:firstLine="113.38582677165356"/>
        <w:jc w:val="center"/>
        <w:rPr/>
      </w:pPr>
      <w:bookmarkStart w:colFirst="0" w:colLast="0" w:name="_6m1wr8x8ugsd" w:id="189"/>
      <w:bookmarkEnd w:id="189"/>
      <w:r w:rsidDel="00000000" w:rsidR="00000000" w:rsidRPr="00000000">
        <w:rPr>
          <w:rtl w:val="0"/>
        </w:rPr>
        <w:t xml:space="preserve">Fuente: elaborada por el estudiante de acuerdo con el proyecto.</w:t>
      </w:r>
    </w:p>
    <w:p w:rsidR="00000000" w:rsidDel="00000000" w:rsidP="00000000" w:rsidRDefault="00000000" w:rsidRPr="00000000" w14:paraId="000004C3">
      <w:pPr>
        <w:pStyle w:val="Heading6"/>
        <w:rPr/>
      </w:pPr>
      <w:bookmarkStart w:colFirst="0" w:colLast="0" w:name="_4bmur0ezpiyl" w:id="190"/>
      <w:bookmarkEnd w:id="190"/>
      <w:r w:rsidDel="00000000" w:rsidR="00000000" w:rsidRPr="00000000">
        <w:br w:type="page"/>
      </w:r>
      <w:r w:rsidDel="00000000" w:rsidR="00000000" w:rsidRPr="00000000">
        <w:rPr>
          <w:rtl w:val="0"/>
        </w:rPr>
      </w:r>
    </w:p>
    <w:p w:rsidR="00000000" w:rsidDel="00000000" w:rsidP="00000000" w:rsidRDefault="00000000" w:rsidRPr="00000000" w14:paraId="000004C4">
      <w:pPr>
        <w:pStyle w:val="Heading6"/>
        <w:rPr/>
      </w:pPr>
      <w:bookmarkStart w:colFirst="0" w:colLast="0" w:name="_zw9jfurm07" w:id="191"/>
      <w:bookmarkEnd w:id="191"/>
      <w:r w:rsidDel="00000000" w:rsidR="00000000" w:rsidRPr="00000000">
        <w:rPr>
          <w:rtl w:val="0"/>
        </w:rPr>
        <w:t xml:space="preserve">Tabla 9.27: “Caso de uso N°27, Rechazando Feedback y Solicitando Regeneración”.</w:t>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4C5">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4C6">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C7">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C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CU27</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C9">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C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Rechazando Feedback y Solicitando Regeneración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C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CC">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C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C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puede rechazar un feedback y solicitar su regeneración, pudiendo ajustar el rango de calificación o las variables de personalización para un nuevo resultado.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CF">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D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D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D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 un feedback en estado Pendiente o Editado.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D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D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selecciona la opción de rechazar el feedback. El sistema solicita confirmación y permite ajustar parámetros. El profesor ajusta rango y/o variables si lo desea [Excepción 1]. El sistema lanza una nueva solicitud al motor de IA con los parámetros ajustados.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D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D6">
            <w:pPr>
              <w:spacing w:after="0" w:line="276"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profesor rechaza sin ajustar parámetros: el sistema regenera con los mismos parámetros originales.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D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D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feedback queda marcado como Rechazado y se inicia el proceso de regeneración con los nuevos parámetros.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D9">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D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Extiende a CU23 &lt;&lt;extiende&gt;&gt;. Dispara regeneración en CU01.</w:t>
            </w:r>
          </w:p>
        </w:tc>
      </w:tr>
    </w:tbl>
    <w:p w:rsidR="00000000" w:rsidDel="00000000" w:rsidP="00000000" w:rsidRDefault="00000000" w:rsidRPr="00000000" w14:paraId="000004DB">
      <w:pPr>
        <w:pStyle w:val="Subtitle"/>
        <w:spacing w:after="160" w:before="240" w:line="276" w:lineRule="auto"/>
        <w:ind w:left="56.69291338582678" w:firstLine="113.38582677165356"/>
        <w:jc w:val="center"/>
        <w:rPr/>
      </w:pPr>
      <w:bookmarkStart w:colFirst="0" w:colLast="0" w:name="_d1ocu9o3b4y2" w:id="192"/>
      <w:bookmarkEnd w:id="192"/>
      <w:r w:rsidDel="00000000" w:rsidR="00000000" w:rsidRPr="00000000">
        <w:rPr>
          <w:rtl w:val="0"/>
        </w:rPr>
        <w:t xml:space="preserve">Fuente: elaborada por el estudiante de acuerdo con el proyecto.</w:t>
      </w:r>
    </w:p>
    <w:p w:rsidR="00000000" w:rsidDel="00000000" w:rsidP="00000000" w:rsidRDefault="00000000" w:rsidRPr="00000000" w14:paraId="000004DC">
      <w:pPr>
        <w:spacing w:after="160" w:before="240" w:line="276" w:lineRule="auto"/>
        <w:ind w:left="56.69291338582678" w:right="56.69291338582678" w:firstLine="113.38582677165356"/>
        <w:jc w:val="center"/>
        <w:rPr>
          <w:sz w:val="18"/>
          <w:szCs w:val="18"/>
        </w:rPr>
      </w:pPr>
      <w:r w:rsidDel="00000000" w:rsidR="00000000" w:rsidRPr="00000000">
        <w:rPr>
          <w:rtl w:val="0"/>
        </w:rPr>
      </w:r>
    </w:p>
    <w:p w:rsidR="00000000" w:rsidDel="00000000" w:rsidP="00000000" w:rsidRDefault="00000000" w:rsidRPr="00000000" w14:paraId="000004DD">
      <w:pPr>
        <w:pStyle w:val="Heading6"/>
        <w:rPr/>
      </w:pPr>
      <w:bookmarkStart w:colFirst="0" w:colLast="0" w:name="_oaasi1fva1um" w:id="193"/>
      <w:bookmarkEnd w:id="193"/>
      <w:r w:rsidDel="00000000" w:rsidR="00000000" w:rsidRPr="00000000">
        <w:br w:type="page"/>
      </w:r>
      <w:r w:rsidDel="00000000" w:rsidR="00000000" w:rsidRPr="00000000">
        <w:rPr>
          <w:rtl w:val="0"/>
        </w:rPr>
      </w:r>
    </w:p>
    <w:p w:rsidR="00000000" w:rsidDel="00000000" w:rsidP="00000000" w:rsidRDefault="00000000" w:rsidRPr="00000000" w14:paraId="000004DE">
      <w:pPr>
        <w:pStyle w:val="Heading6"/>
        <w:rPr/>
      </w:pPr>
      <w:bookmarkStart w:colFirst="0" w:colLast="0" w:name="_y6kq6oppi6b5" w:id="194"/>
      <w:bookmarkEnd w:id="194"/>
      <w:r w:rsidDel="00000000" w:rsidR="00000000" w:rsidRPr="00000000">
        <w:rPr>
          <w:rtl w:val="0"/>
        </w:rPr>
        <w:t xml:space="preserve">Tabla 9.28: “Caso de uso N°28, Aprobando Feedbacks de Forma Masiva”.</w:t>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4DF">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4E0">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E1">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E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CU28</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E3">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E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Aprobando Feedbacks de Forma Masiva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E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E6">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E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E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permite al profesor aprobar múltiples feedbacks seleccionando varios estudiantes mediante casillas de verificación y confirmando el envío en una sola acción.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E9">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E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E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EC">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 múltiples feedbacks en estado pendiente. El profesor accede al panel de revisión.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E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E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selecciona múltiples feedbacks con casillas de verificación. El sistema muestra el botón de aprobación masiva. El profesor confirma la acción. El sistema procesa la aprobación de cada feedback seleccionado [Excepción 1]. El sistema notifica el resultado final al 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E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F0">
            <w:pPr>
              <w:spacing w:after="0" w:line="276"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Algún feedback falla en la inserción: el sistema aprueba los que pudo y lista los fallidos.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F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F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 los feedbacks seleccionados quedan aprobados e insertados en Canvas.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F3">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F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Extiende a CU26 &lt;&lt;extiende&gt;&gt;.</w:t>
            </w:r>
          </w:p>
        </w:tc>
      </w:tr>
    </w:tbl>
    <w:p w:rsidR="00000000" w:rsidDel="00000000" w:rsidP="00000000" w:rsidRDefault="00000000" w:rsidRPr="00000000" w14:paraId="000004F5">
      <w:pPr>
        <w:pStyle w:val="Subtitle"/>
        <w:spacing w:after="160" w:before="240" w:line="276" w:lineRule="auto"/>
        <w:ind w:left="56.69291338582678" w:firstLine="113.38582677165356"/>
        <w:jc w:val="center"/>
        <w:rPr/>
      </w:pPr>
      <w:bookmarkStart w:colFirst="0" w:colLast="0" w:name="_wjrf65f4kwyr" w:id="195"/>
      <w:bookmarkEnd w:id="195"/>
      <w:r w:rsidDel="00000000" w:rsidR="00000000" w:rsidRPr="00000000">
        <w:rPr>
          <w:rtl w:val="0"/>
        </w:rPr>
        <w:t xml:space="preserve">Fuente: elaborada por el estudiante de acuerdo con el proyecto.</w:t>
      </w:r>
    </w:p>
    <w:p w:rsidR="00000000" w:rsidDel="00000000" w:rsidP="00000000" w:rsidRDefault="00000000" w:rsidRPr="00000000" w14:paraId="000004F6">
      <w:pPr>
        <w:pStyle w:val="Heading6"/>
        <w:rPr/>
      </w:pPr>
      <w:bookmarkStart w:colFirst="0" w:colLast="0" w:name="_ud341wy6qr3m" w:id="196"/>
      <w:bookmarkEnd w:id="196"/>
      <w:r w:rsidDel="00000000" w:rsidR="00000000" w:rsidRPr="00000000">
        <w:br w:type="page"/>
      </w:r>
      <w:r w:rsidDel="00000000" w:rsidR="00000000" w:rsidRPr="00000000">
        <w:rPr>
          <w:rtl w:val="0"/>
        </w:rPr>
      </w:r>
    </w:p>
    <w:p w:rsidR="00000000" w:rsidDel="00000000" w:rsidP="00000000" w:rsidRDefault="00000000" w:rsidRPr="00000000" w14:paraId="000004F7">
      <w:pPr>
        <w:pStyle w:val="Heading6"/>
        <w:rPr/>
      </w:pPr>
      <w:bookmarkStart w:colFirst="0" w:colLast="0" w:name="_4t44ph5euq9d" w:id="197"/>
      <w:bookmarkEnd w:id="197"/>
      <w:r w:rsidDel="00000000" w:rsidR="00000000" w:rsidRPr="00000000">
        <w:rPr>
          <w:rtl w:val="0"/>
        </w:rPr>
        <w:t xml:space="preserve">Tabla 9.29: “Caso de uso N°29, Agregando Notas Privadas sobre Feedback”.</w:t>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4F8">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4F9">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FA">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F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CU29</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FC">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F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Agregando Notas Privadas sobre Feedback</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F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F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0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0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puede agregar notas privadas sobre el feedback de un estudiante, visibles solo para él y almacenadas en la base de datos del plugin, sin ser enviadas a Canvas.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02">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0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0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0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 un feedback asociado al estudiante. El profesor lo está revisando.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06">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0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accede al detalle de un feedback. Selecciona agregar nota privada. Redacta la nota en el campo correspondiente. El sistema guarda la nota vinculada al feedback y al profesor [Excepción 1].</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0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09">
            <w:pPr>
              <w:spacing w:after="0" w:line="276"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campo de nota está vacío: el sistema advierte y no guarda la nota.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0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0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nota privada queda almacenada en la base de datos, no visible para el estudiante.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0C">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0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Extiende a CU24 &lt;&lt;extiende&gt;&gt;.</w:t>
            </w:r>
          </w:p>
        </w:tc>
      </w:tr>
    </w:tbl>
    <w:p w:rsidR="00000000" w:rsidDel="00000000" w:rsidP="00000000" w:rsidRDefault="00000000" w:rsidRPr="00000000" w14:paraId="0000050E">
      <w:pPr>
        <w:pStyle w:val="Subtitle"/>
        <w:spacing w:after="160" w:before="240" w:line="276" w:lineRule="auto"/>
        <w:ind w:left="56.69291338582678" w:firstLine="113.38582677165356"/>
        <w:jc w:val="center"/>
        <w:rPr/>
      </w:pPr>
      <w:bookmarkStart w:colFirst="0" w:colLast="0" w:name="_kubs4fokr4gc" w:id="198"/>
      <w:bookmarkEnd w:id="198"/>
      <w:r w:rsidDel="00000000" w:rsidR="00000000" w:rsidRPr="00000000">
        <w:rPr>
          <w:rtl w:val="0"/>
        </w:rPr>
        <w:t xml:space="preserve">Fuente: elaborada por el estudiante de acuerdo con el proyecto.</w:t>
      </w:r>
    </w:p>
    <w:p w:rsidR="00000000" w:rsidDel="00000000" w:rsidP="00000000" w:rsidRDefault="00000000" w:rsidRPr="00000000" w14:paraId="0000050F">
      <w:pPr>
        <w:spacing w:after="160" w:before="240" w:line="276" w:lineRule="auto"/>
        <w:ind w:left="56.69291338582678" w:right="56.69291338582678" w:firstLine="113.38582677165356"/>
        <w:jc w:val="center"/>
        <w:rPr>
          <w:sz w:val="18"/>
          <w:szCs w:val="18"/>
        </w:rPr>
      </w:pPr>
      <w:r w:rsidDel="00000000" w:rsidR="00000000" w:rsidRPr="00000000">
        <w:rPr>
          <w:rtl w:val="0"/>
        </w:rPr>
      </w:r>
    </w:p>
    <w:p w:rsidR="00000000" w:rsidDel="00000000" w:rsidP="00000000" w:rsidRDefault="00000000" w:rsidRPr="00000000" w14:paraId="00000510">
      <w:pPr>
        <w:pStyle w:val="Heading6"/>
        <w:rPr/>
      </w:pPr>
      <w:bookmarkStart w:colFirst="0" w:colLast="0" w:name="_l6mk0h2uir3s" w:id="199"/>
      <w:bookmarkEnd w:id="199"/>
      <w:r w:rsidDel="00000000" w:rsidR="00000000" w:rsidRPr="00000000">
        <w:br w:type="page"/>
      </w:r>
      <w:r w:rsidDel="00000000" w:rsidR="00000000" w:rsidRPr="00000000">
        <w:rPr>
          <w:rtl w:val="0"/>
        </w:rPr>
      </w:r>
    </w:p>
    <w:p w:rsidR="00000000" w:rsidDel="00000000" w:rsidP="00000000" w:rsidRDefault="00000000" w:rsidRPr="00000000" w14:paraId="00000511">
      <w:pPr>
        <w:pStyle w:val="Heading6"/>
        <w:rPr/>
      </w:pPr>
      <w:bookmarkStart w:colFirst="0" w:colLast="0" w:name="_iybjbrspfeln" w:id="200"/>
      <w:bookmarkEnd w:id="200"/>
      <w:r w:rsidDel="00000000" w:rsidR="00000000" w:rsidRPr="00000000">
        <w:rPr>
          <w:rtl w:val="0"/>
        </w:rPr>
        <w:t xml:space="preserve">Tabla 9.30: “Caso de uso N°30, Visualizando Estado de Feedbacks con Etiquetas”.</w:t>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512">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513">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14">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1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CU30</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16">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1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Visualizando Estado de Feedbacks con Etiquetas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1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1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1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1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el estado de cada feedback en el panel de revisión mediante etiquetas visuales: Pendiente (amarillo), Aprobado (verde), Editado (azul), Rechazado (rojo).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1C">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1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1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1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 feedbacks en el sistema con diferentes estados.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2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2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accede al panel de revisión. El sistema carga la lista de feedbacks. Cada feedback muestra su etiqueta de estado con el color correspondiente [Excepción 1]. El profesor puede identificar visualmente el estado de cada feedback.</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2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23">
            <w:pPr>
              <w:spacing w:after="0" w:line="276"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Ningún feedback tiene estado asignado: el sistema muestra todos en estado Pendiente por defecto.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2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2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visualiza el estado de cada feedback con la etiqueta de color correspondiente.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26">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2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Extiende a CU26 &lt;&lt;extiende&gt;&gt;.</w:t>
            </w:r>
          </w:p>
        </w:tc>
      </w:tr>
    </w:tbl>
    <w:p w:rsidR="00000000" w:rsidDel="00000000" w:rsidP="00000000" w:rsidRDefault="00000000" w:rsidRPr="00000000" w14:paraId="00000528">
      <w:pPr>
        <w:pStyle w:val="Subtitle"/>
        <w:spacing w:after="160" w:before="240" w:line="276" w:lineRule="auto"/>
        <w:ind w:left="56.69291338582678" w:firstLine="113.38582677165356"/>
        <w:jc w:val="center"/>
        <w:rPr/>
      </w:pPr>
      <w:bookmarkStart w:colFirst="0" w:colLast="0" w:name="_mnoi1z7ectod" w:id="201"/>
      <w:bookmarkEnd w:id="201"/>
      <w:r w:rsidDel="00000000" w:rsidR="00000000" w:rsidRPr="00000000">
        <w:rPr>
          <w:rtl w:val="0"/>
        </w:rPr>
        <w:t xml:space="preserve">Fuente: elaborada por el estudiante de acuerdo con el proyecto.</w:t>
      </w:r>
    </w:p>
    <w:p w:rsidR="00000000" w:rsidDel="00000000" w:rsidP="00000000" w:rsidRDefault="00000000" w:rsidRPr="00000000" w14:paraId="00000529">
      <w:pPr>
        <w:spacing w:after="160" w:before="240" w:line="276" w:lineRule="auto"/>
        <w:ind w:left="56.69291338582678" w:right="56.69291338582678" w:firstLine="113.38582677165356"/>
        <w:jc w:val="center"/>
        <w:rPr/>
      </w:pPr>
      <w:r w:rsidDel="00000000" w:rsidR="00000000" w:rsidRPr="00000000">
        <w:rPr>
          <w:rtl w:val="0"/>
        </w:rPr>
      </w:r>
    </w:p>
    <w:p w:rsidR="00000000" w:rsidDel="00000000" w:rsidP="00000000" w:rsidRDefault="00000000" w:rsidRPr="00000000" w14:paraId="0000052A">
      <w:pPr>
        <w:pStyle w:val="Heading6"/>
        <w:rPr/>
      </w:pPr>
      <w:bookmarkStart w:colFirst="0" w:colLast="0" w:name="_9xef255694g5" w:id="202"/>
      <w:bookmarkEnd w:id="202"/>
      <w:r w:rsidDel="00000000" w:rsidR="00000000" w:rsidRPr="00000000">
        <w:br w:type="page"/>
      </w:r>
      <w:r w:rsidDel="00000000" w:rsidR="00000000" w:rsidRPr="00000000">
        <w:rPr>
          <w:rtl w:val="0"/>
        </w:rPr>
      </w:r>
    </w:p>
    <w:p w:rsidR="00000000" w:rsidDel="00000000" w:rsidP="00000000" w:rsidRDefault="00000000" w:rsidRPr="00000000" w14:paraId="0000052B">
      <w:pPr>
        <w:pStyle w:val="Heading6"/>
        <w:rPr/>
      </w:pPr>
      <w:bookmarkStart w:colFirst="0" w:colLast="0" w:name="_9n3n2fstcsx9" w:id="203"/>
      <w:bookmarkEnd w:id="203"/>
      <w:r w:rsidDel="00000000" w:rsidR="00000000" w:rsidRPr="00000000">
        <w:rPr>
          <w:rtl w:val="0"/>
        </w:rPr>
        <w:t xml:space="preserve">Tabla 9.31: “Caso de uso N°31, Visualizando Feedback Recibido desde Vista del Estudiante”.</w:t>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52C">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52D">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2E">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2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CU31</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30">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3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Visualizando Feedback Recibido desde Vista del Estudiante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3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3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Estudiante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3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3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permite al estudiante visualizar el feedback recibido desde su vista de calificaciones en Canvas, accesible como comentario de rúbrica en la entrega calificada.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36">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3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3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3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ha aprobado y enviado un feedback al estudiante.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3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3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estudiante accede a la entrega calificada en Canvas. Navega a la sección de rúbrica. El sistema muestra el comentario de feedback vinculado al criterio de evaluación [Excepción 1]. El estudiante lee el feedback recibido.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3C">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3D">
            <w:pPr>
              <w:spacing w:after="0" w:line="276"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Aún no hay feedback aprobado para la entrega: el sistema no muestra ningún comentario del plugin.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3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3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estudiante visualiza el feedback en la sección de comentarios de rúbrica de su entrega.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40">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4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 de CU26 precondición: feedback aprobado. Extendido por CU32 y CU33.</w:t>
            </w:r>
          </w:p>
        </w:tc>
      </w:tr>
    </w:tbl>
    <w:p w:rsidR="00000000" w:rsidDel="00000000" w:rsidP="00000000" w:rsidRDefault="00000000" w:rsidRPr="00000000" w14:paraId="00000542">
      <w:pPr>
        <w:pStyle w:val="Subtitle"/>
        <w:spacing w:after="160" w:before="240" w:line="276" w:lineRule="auto"/>
        <w:ind w:left="56.69291338582678" w:firstLine="113.38582677165356"/>
        <w:jc w:val="center"/>
        <w:rPr/>
      </w:pPr>
      <w:bookmarkStart w:colFirst="0" w:colLast="0" w:name="_6mpdbex7xjr" w:id="204"/>
      <w:bookmarkEnd w:id="204"/>
      <w:r w:rsidDel="00000000" w:rsidR="00000000" w:rsidRPr="00000000">
        <w:rPr>
          <w:rtl w:val="0"/>
        </w:rPr>
        <w:t xml:space="preserve">Fuente: elaborada por el estudiante de acuerdo con el proyecto.</w:t>
      </w:r>
    </w:p>
    <w:p w:rsidR="00000000" w:rsidDel="00000000" w:rsidP="00000000" w:rsidRDefault="00000000" w:rsidRPr="00000000" w14:paraId="00000543">
      <w:pPr>
        <w:pStyle w:val="Heading6"/>
        <w:rPr/>
      </w:pPr>
      <w:bookmarkStart w:colFirst="0" w:colLast="0" w:name="_kskp0u1wvlye" w:id="205"/>
      <w:bookmarkEnd w:id="205"/>
      <w:r w:rsidDel="00000000" w:rsidR="00000000" w:rsidRPr="00000000">
        <w:br w:type="page"/>
      </w:r>
      <w:r w:rsidDel="00000000" w:rsidR="00000000" w:rsidRPr="00000000">
        <w:rPr>
          <w:rtl w:val="0"/>
        </w:rPr>
      </w:r>
    </w:p>
    <w:p w:rsidR="00000000" w:rsidDel="00000000" w:rsidP="00000000" w:rsidRDefault="00000000" w:rsidRPr="00000000" w14:paraId="00000544">
      <w:pPr>
        <w:pStyle w:val="Heading6"/>
        <w:rPr/>
      </w:pPr>
      <w:bookmarkStart w:colFirst="0" w:colLast="0" w:name="_s9c3vwgmowd1" w:id="206"/>
      <w:bookmarkEnd w:id="206"/>
      <w:r w:rsidDel="00000000" w:rsidR="00000000" w:rsidRPr="00000000">
        <w:rPr>
          <w:rtl w:val="0"/>
        </w:rPr>
        <w:t xml:space="preserve">Tabla 9.32: “Caso de uso N°32, Consultando Historial de Feedbacks Recibidos”.</w:t>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545">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546">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47">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4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CU32</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49">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4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Consultando Historial de Feedbacks Recibidos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4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4C">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Estudiante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4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4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al estudiante un historial de todos los feedbacks recibidos en el curso, ordenados cronológicamente con calificación y fecha de envío.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4F">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5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5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5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estudiante ha recibido al menos un feedback en el curso activo.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5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5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estudiante accede al historial de feedbacks. El sistema consulta la base de datos y muestra los feedbacks del estudiante [Excepción 1]. Los feedbacks se presentan ordenados cronológicamente con calificación y fecha.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5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56">
            <w:pPr>
              <w:spacing w:after="0" w:line="276"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estudiante no ha recibido feedbacks: el sistema muestra un mensaje indicando que no hay registros.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5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5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estudiante visualiza la lista completa de feedbacks ordenados por fecha.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59">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5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Extiende a CU31 &lt;&lt;extiende&gt;&gt;.</w:t>
            </w:r>
          </w:p>
        </w:tc>
      </w:tr>
    </w:tbl>
    <w:p w:rsidR="00000000" w:rsidDel="00000000" w:rsidP="00000000" w:rsidRDefault="00000000" w:rsidRPr="00000000" w14:paraId="0000055B">
      <w:pPr>
        <w:pStyle w:val="Subtitle"/>
        <w:spacing w:after="160" w:before="240" w:line="276" w:lineRule="auto"/>
        <w:ind w:left="56.69291338582678" w:firstLine="113.38582677165356"/>
        <w:jc w:val="center"/>
        <w:rPr/>
      </w:pPr>
      <w:bookmarkStart w:colFirst="0" w:colLast="0" w:name="_jco0cvm9orw9" w:id="207"/>
      <w:bookmarkEnd w:id="207"/>
      <w:r w:rsidDel="00000000" w:rsidR="00000000" w:rsidRPr="00000000">
        <w:rPr>
          <w:rtl w:val="0"/>
        </w:rPr>
        <w:t xml:space="preserve">Fuente: elaborada por el estudiante de acuerdo con el proyecto.</w:t>
      </w:r>
    </w:p>
    <w:p w:rsidR="00000000" w:rsidDel="00000000" w:rsidP="00000000" w:rsidRDefault="00000000" w:rsidRPr="00000000" w14:paraId="0000055C">
      <w:pPr>
        <w:spacing w:after="160" w:before="240" w:line="276" w:lineRule="auto"/>
        <w:ind w:left="56.69291338582678" w:right="56.69291338582678" w:firstLine="113.38582677165356"/>
        <w:jc w:val="center"/>
        <w:rPr>
          <w:sz w:val="18"/>
          <w:szCs w:val="18"/>
        </w:rPr>
      </w:pPr>
      <w:r w:rsidDel="00000000" w:rsidR="00000000" w:rsidRPr="00000000">
        <w:rPr>
          <w:rtl w:val="0"/>
        </w:rPr>
      </w:r>
    </w:p>
    <w:p w:rsidR="00000000" w:rsidDel="00000000" w:rsidP="00000000" w:rsidRDefault="00000000" w:rsidRPr="00000000" w14:paraId="0000055D">
      <w:pPr>
        <w:pStyle w:val="Heading6"/>
        <w:rPr/>
      </w:pPr>
      <w:bookmarkStart w:colFirst="0" w:colLast="0" w:name="_wybmwro2tql6" w:id="208"/>
      <w:bookmarkEnd w:id="208"/>
      <w:r w:rsidDel="00000000" w:rsidR="00000000" w:rsidRPr="00000000">
        <w:br w:type="page"/>
      </w:r>
      <w:r w:rsidDel="00000000" w:rsidR="00000000" w:rsidRPr="00000000">
        <w:rPr>
          <w:rtl w:val="0"/>
        </w:rPr>
      </w:r>
    </w:p>
    <w:p w:rsidR="00000000" w:rsidDel="00000000" w:rsidP="00000000" w:rsidRDefault="00000000" w:rsidRPr="00000000" w14:paraId="0000055E">
      <w:pPr>
        <w:pStyle w:val="Heading6"/>
        <w:rPr/>
      </w:pPr>
      <w:bookmarkStart w:colFirst="0" w:colLast="0" w:name="_fpdb2drenszm" w:id="209"/>
      <w:bookmarkEnd w:id="209"/>
      <w:r w:rsidDel="00000000" w:rsidR="00000000" w:rsidRPr="00000000">
        <w:rPr>
          <w:rtl w:val="0"/>
        </w:rPr>
        <w:t xml:space="preserve">Tabla 9.33: “Caso de uso N°33, Evaluando Utilidad del Feedback Recibido”.</w:t>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55F">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560">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61">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6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CU33</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63">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6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Evaluando Utilidad del Feedback Recibido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65">
            <w:pPr>
              <w:spacing w:after="0" w:line="276"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66">
            <w:pPr>
              <w:spacing w:after="0" w:line="276"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Estudiante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67">
            <w:pPr>
              <w:spacing w:after="0" w:line="276"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68">
            <w:pPr>
              <w:spacing w:after="0" w:line="276"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incorpora un mecanismo para que el estudiante indique si el feedback le fue útil, mediante respuesta sí/no o escala del 1 al 5, almacenando la información para retroalimentar el modelo.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69">
            <w:pPr>
              <w:spacing w:after="0" w:line="276" w:lineRule="auto"/>
              <w:ind w:left="56.69291338582678" w:right="56.69291338582678" w:firstLine="113.3858267716535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6A">
            <w:pPr>
              <w:spacing w:after="0" w:line="276"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6B">
            <w:pPr>
              <w:spacing w:after="0" w:line="276"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6C">
            <w:pPr>
              <w:spacing w:after="0" w:line="276"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estudiante ha visualizado un feedback aprobado.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6D">
            <w:pPr>
              <w:spacing w:after="0" w:line="276"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6E">
            <w:pPr>
              <w:spacing w:after="0" w:line="276"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el mecanismo de evaluación al estudiante. El estudiante selecciona una respuesta (sí/no o escala 1-5). El sistema almacena la valoración vinculada al feedback y al estudiante [Excepción 1].</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6F">
            <w:pPr>
              <w:spacing w:after="0" w:line="276"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70">
            <w:pPr>
              <w:spacing w:after="0" w:line="276" w:lineRule="auto"/>
              <w:ind w:left="56.69291338582678"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estudiante no responde: el sistema permite omitir la evaluación sin bloquear el acceso.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71">
            <w:pPr>
              <w:spacing w:after="0" w:line="276"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72">
            <w:pPr>
              <w:spacing w:after="0" w:line="276"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valoración del estudiante queda almacenada en la base de datos del plugin.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73">
            <w:pPr>
              <w:spacing w:after="0" w:line="276" w:lineRule="auto"/>
              <w:ind w:left="56.69291338582678" w:right="56.69291338582678" w:firstLine="113.3858267716535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74">
            <w:pPr>
              <w:spacing w:after="0" w:line="276"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Extiende a CU31 &lt;&lt;extiende&gt;&gt;. Es superordinado de CU50 estadísticas de utilidad.</w:t>
            </w:r>
          </w:p>
        </w:tc>
      </w:tr>
    </w:tbl>
    <w:p w:rsidR="00000000" w:rsidDel="00000000" w:rsidP="00000000" w:rsidRDefault="00000000" w:rsidRPr="00000000" w14:paraId="00000575">
      <w:pPr>
        <w:pStyle w:val="Subtitle"/>
        <w:spacing w:after="160" w:before="240" w:line="276" w:lineRule="auto"/>
        <w:ind w:left="56.69291338582678" w:firstLine="113.38582677165356"/>
        <w:jc w:val="center"/>
        <w:rPr/>
      </w:pPr>
      <w:bookmarkStart w:colFirst="0" w:colLast="0" w:name="_7bwa31fv2nlx" w:id="210"/>
      <w:bookmarkEnd w:id="210"/>
      <w:r w:rsidDel="00000000" w:rsidR="00000000" w:rsidRPr="00000000">
        <w:rPr>
          <w:rtl w:val="0"/>
        </w:rPr>
        <w:t xml:space="preserve">Fuente: elaborada por el estudiante de acuerdo con el proyecto.</w:t>
      </w:r>
    </w:p>
    <w:p w:rsidR="00000000" w:rsidDel="00000000" w:rsidP="00000000" w:rsidRDefault="00000000" w:rsidRPr="00000000" w14:paraId="00000576">
      <w:pPr>
        <w:pStyle w:val="Heading6"/>
        <w:rPr/>
      </w:pPr>
      <w:bookmarkStart w:colFirst="0" w:colLast="0" w:name="_qd2ei84vtwld" w:id="211"/>
      <w:bookmarkEnd w:id="211"/>
      <w:r w:rsidDel="00000000" w:rsidR="00000000" w:rsidRPr="00000000">
        <w:br w:type="page"/>
      </w:r>
      <w:r w:rsidDel="00000000" w:rsidR="00000000" w:rsidRPr="00000000">
        <w:rPr>
          <w:rtl w:val="0"/>
        </w:rPr>
      </w:r>
    </w:p>
    <w:p w:rsidR="00000000" w:rsidDel="00000000" w:rsidP="00000000" w:rsidRDefault="00000000" w:rsidRPr="00000000" w14:paraId="00000577">
      <w:pPr>
        <w:pStyle w:val="Heading6"/>
        <w:rPr/>
      </w:pPr>
      <w:bookmarkStart w:colFirst="0" w:colLast="0" w:name="_bxp37t2g6d3k" w:id="212"/>
      <w:bookmarkEnd w:id="212"/>
      <w:r w:rsidDel="00000000" w:rsidR="00000000" w:rsidRPr="00000000">
        <w:rPr>
          <w:rtl w:val="0"/>
        </w:rPr>
        <w:t xml:space="preserve">Tabla 9.34: “Caso de uso N°34, Configurando Variables de Personalización por Curso”.</w:t>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578">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579">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7A">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7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CU34</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7C">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7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Configurando Variables de Personalización por Curso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7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7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8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8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permite al profesor configurar las variables del estudiante a considerar para la personalización del feedback desde el panel de administración, de forma independiente por curso.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82">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8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8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8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ha iniciado sesión y seleccionado un curso.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86">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8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accede al panel de configuración de variables. Selecciona el curso a configurar. Activa o desactiva las variables disponibles. El sistema guarda la configuración de forma independiente para ese curso [Excepción 1].</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8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89">
            <w:pPr>
              <w:spacing w:after="0" w:line="276"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profesor no activa ninguna variable: el sistema genera el feedback sin personalización.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8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8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configuración de variables queda guardada para el curso seleccionado.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8C">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8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CU06 &lt;&lt;incluye&gt;&gt;. Es superordinado de CU35.</w:t>
            </w:r>
          </w:p>
        </w:tc>
      </w:tr>
    </w:tbl>
    <w:p w:rsidR="00000000" w:rsidDel="00000000" w:rsidP="00000000" w:rsidRDefault="00000000" w:rsidRPr="00000000" w14:paraId="0000058E">
      <w:pPr>
        <w:pStyle w:val="Subtitle"/>
        <w:spacing w:after="160" w:before="240" w:line="276" w:lineRule="auto"/>
        <w:ind w:left="56.69291338582678" w:firstLine="113.38582677165356"/>
        <w:jc w:val="center"/>
        <w:rPr/>
      </w:pPr>
      <w:bookmarkStart w:colFirst="0" w:colLast="0" w:name="_o946wcqlqsbk" w:id="213"/>
      <w:bookmarkEnd w:id="213"/>
      <w:r w:rsidDel="00000000" w:rsidR="00000000" w:rsidRPr="00000000">
        <w:rPr>
          <w:rtl w:val="0"/>
        </w:rPr>
        <w:t xml:space="preserve">Fuente: elaborada por el estudiante de acuerdo con el proyecto.</w:t>
      </w:r>
    </w:p>
    <w:p w:rsidR="00000000" w:rsidDel="00000000" w:rsidP="00000000" w:rsidRDefault="00000000" w:rsidRPr="00000000" w14:paraId="0000058F">
      <w:pPr>
        <w:spacing w:after="160" w:before="240" w:line="276" w:lineRule="auto"/>
        <w:ind w:left="56.69291338582678" w:right="56.69291338582678" w:firstLine="113.38582677165356"/>
        <w:jc w:val="center"/>
        <w:rPr>
          <w:sz w:val="18"/>
          <w:szCs w:val="18"/>
        </w:rPr>
      </w:pPr>
      <w:r w:rsidDel="00000000" w:rsidR="00000000" w:rsidRPr="00000000">
        <w:rPr>
          <w:rtl w:val="0"/>
        </w:rPr>
      </w:r>
    </w:p>
    <w:p w:rsidR="00000000" w:rsidDel="00000000" w:rsidP="00000000" w:rsidRDefault="00000000" w:rsidRPr="00000000" w14:paraId="00000590">
      <w:pPr>
        <w:pStyle w:val="Heading6"/>
        <w:rPr/>
      </w:pPr>
      <w:bookmarkStart w:colFirst="0" w:colLast="0" w:name="_tdaw86z5wda8" w:id="214"/>
      <w:bookmarkEnd w:id="214"/>
      <w:r w:rsidDel="00000000" w:rsidR="00000000" w:rsidRPr="00000000">
        <w:br w:type="page"/>
      </w:r>
      <w:r w:rsidDel="00000000" w:rsidR="00000000" w:rsidRPr="00000000">
        <w:rPr>
          <w:rtl w:val="0"/>
        </w:rPr>
      </w:r>
    </w:p>
    <w:p w:rsidR="00000000" w:rsidDel="00000000" w:rsidP="00000000" w:rsidRDefault="00000000" w:rsidRPr="00000000" w14:paraId="00000591">
      <w:pPr>
        <w:pStyle w:val="Heading6"/>
        <w:rPr/>
      </w:pPr>
      <w:bookmarkStart w:colFirst="0" w:colLast="0" w:name="_et9fqxa2gsyf" w:id="215"/>
      <w:bookmarkEnd w:id="215"/>
      <w:r w:rsidDel="00000000" w:rsidR="00000000" w:rsidRPr="00000000">
        <w:rPr>
          <w:rtl w:val="0"/>
        </w:rPr>
        <w:t xml:space="preserve">Tabla 9.35: “Caso de uso N°35, Activando o Desactivando Variables de Personalización”.</w:t>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592">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593">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94">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9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CU35</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96">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9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Activando o Desactivando Variables de Personalización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9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9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9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9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permite activar o desactivar variables de personalización individuales: trayectoria académica, desempeño en otras asignaturas, perfil de ingreso y situación académica anterior.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9C">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9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9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9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accede al panel de configuración de variables del curso.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A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A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visualiza la lista de variables disponibles con sus interruptores. Activa o desactiva cada variable según su criterio [Excepción 1]. El sistema actualiza el estado de cada variable en la base de datos.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A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A3">
            <w:pPr>
              <w:spacing w:after="0" w:line="276"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profesor intenta desactivar todas las variables: el sistema advierte que se requiere al menos una activa.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A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A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variables seleccionadas quedan activas y las no seleccionadas inactivas para ese curso.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A6">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A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CU34 &lt;&lt;incluye&gt;&gt;. Su ejecución exitosa es precondición para CU37 asignación de ponderación.</w:t>
            </w:r>
          </w:p>
        </w:tc>
      </w:tr>
    </w:tbl>
    <w:p w:rsidR="00000000" w:rsidDel="00000000" w:rsidP="00000000" w:rsidRDefault="00000000" w:rsidRPr="00000000" w14:paraId="000005A8">
      <w:pPr>
        <w:pStyle w:val="Subtitle"/>
        <w:spacing w:after="160" w:before="240" w:line="276" w:lineRule="auto"/>
        <w:ind w:left="56.69291338582678" w:firstLine="113.38582677165356"/>
        <w:jc w:val="center"/>
        <w:rPr/>
      </w:pPr>
      <w:bookmarkStart w:colFirst="0" w:colLast="0" w:name="_6v9xmpjchevj" w:id="216"/>
      <w:bookmarkEnd w:id="216"/>
      <w:r w:rsidDel="00000000" w:rsidR="00000000" w:rsidRPr="00000000">
        <w:rPr>
          <w:rtl w:val="0"/>
        </w:rPr>
        <w:t xml:space="preserve">Fuente: elaborada por el estudiante de acuerdo con el proyecto.</w:t>
      </w:r>
    </w:p>
    <w:p w:rsidR="00000000" w:rsidDel="00000000" w:rsidP="00000000" w:rsidRDefault="00000000" w:rsidRPr="00000000" w14:paraId="000005A9">
      <w:pPr>
        <w:pStyle w:val="Heading6"/>
        <w:rPr/>
      </w:pPr>
      <w:bookmarkStart w:colFirst="0" w:colLast="0" w:name="_rzz0q79l4f3b" w:id="217"/>
      <w:bookmarkEnd w:id="217"/>
      <w:r w:rsidDel="00000000" w:rsidR="00000000" w:rsidRPr="00000000">
        <w:br w:type="page"/>
      </w:r>
      <w:r w:rsidDel="00000000" w:rsidR="00000000" w:rsidRPr="00000000">
        <w:rPr>
          <w:rtl w:val="0"/>
        </w:rPr>
      </w:r>
    </w:p>
    <w:p w:rsidR="00000000" w:rsidDel="00000000" w:rsidP="00000000" w:rsidRDefault="00000000" w:rsidRPr="00000000" w14:paraId="000005AA">
      <w:pPr>
        <w:pStyle w:val="Heading6"/>
        <w:rPr/>
      </w:pPr>
      <w:bookmarkStart w:colFirst="0" w:colLast="0" w:name="_j9xap84peiel" w:id="218"/>
      <w:bookmarkEnd w:id="218"/>
      <w:r w:rsidDel="00000000" w:rsidR="00000000" w:rsidRPr="00000000">
        <w:rPr>
          <w:rtl w:val="0"/>
        </w:rPr>
        <w:t xml:space="preserve">Tabla 9.36: “Caso de uso N°36, Persistiendo Configuración de Variables por Sesión”.</w:t>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5AB">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5AC">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AD">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A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CU36</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AF">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B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Persistiendo Configuración de Variables por Sesión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B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B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Plugin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B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B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guarda la configuración de variables de personalización de forma independiente por curso en la base de datos, persistiendo los ajustes entre sesiones.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B5">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B6">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B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B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ha configurado variables para un curso.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B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B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guarda la configuración de variables por curso en la base de datos. Al iniciar una nueva sesión, el sistema carga la configuración guardada [Excepción 1]. El profesor visualiza la misma configuración que guardó anteriormente.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B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BC">
            <w:pPr>
              <w:spacing w:after="0" w:line="276"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No se encuentra la configuración guardada: el sistema aplica los valores por defecto.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B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B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reiniciar la sesión, las variables configuradas para cada curso se recuperan correctamente.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BF">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C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tiene dependencias con otros CU. Es invocado internamente por CU34, CU35 y CU37.</w:t>
            </w:r>
          </w:p>
        </w:tc>
      </w:tr>
    </w:tbl>
    <w:p w:rsidR="00000000" w:rsidDel="00000000" w:rsidP="00000000" w:rsidRDefault="00000000" w:rsidRPr="00000000" w14:paraId="000005C1">
      <w:pPr>
        <w:pStyle w:val="Subtitle"/>
        <w:spacing w:after="160" w:before="240" w:line="276" w:lineRule="auto"/>
        <w:ind w:left="56.69291338582678" w:firstLine="113.38582677165356"/>
        <w:jc w:val="center"/>
        <w:rPr/>
      </w:pPr>
      <w:bookmarkStart w:colFirst="0" w:colLast="0" w:name="_dsqotr1r1vj6" w:id="219"/>
      <w:bookmarkEnd w:id="219"/>
      <w:r w:rsidDel="00000000" w:rsidR="00000000" w:rsidRPr="00000000">
        <w:rPr>
          <w:rtl w:val="0"/>
        </w:rPr>
        <w:t xml:space="preserve">Fuente: elaborada por el estudiante de acuerdo con el proyecto.</w:t>
      </w:r>
    </w:p>
    <w:p w:rsidR="00000000" w:rsidDel="00000000" w:rsidP="00000000" w:rsidRDefault="00000000" w:rsidRPr="00000000" w14:paraId="000005C2">
      <w:pPr>
        <w:pStyle w:val="Heading6"/>
        <w:spacing w:after="200" w:before="0" w:line="276" w:lineRule="auto"/>
        <w:ind w:left="56.69291338582678" w:right="56.69291338582678" w:firstLine="113.38582677165356"/>
        <w:jc w:val="center"/>
        <w:rPr/>
      </w:pPr>
      <w:bookmarkStart w:colFirst="0" w:colLast="0" w:name="_r27hrsyxciy3" w:id="220"/>
      <w:bookmarkEnd w:id="220"/>
      <w:r w:rsidDel="00000000" w:rsidR="00000000" w:rsidRPr="00000000">
        <w:br w:type="page"/>
      </w:r>
      <w:r w:rsidDel="00000000" w:rsidR="00000000" w:rsidRPr="00000000">
        <w:rPr>
          <w:rtl w:val="0"/>
        </w:rPr>
      </w:r>
    </w:p>
    <w:p w:rsidR="00000000" w:rsidDel="00000000" w:rsidP="00000000" w:rsidRDefault="00000000" w:rsidRPr="00000000" w14:paraId="000005C3">
      <w:pPr>
        <w:pStyle w:val="Heading6"/>
        <w:rPr/>
      </w:pPr>
      <w:bookmarkStart w:colFirst="0" w:colLast="0" w:name="_8k4f5138ayzj" w:id="221"/>
      <w:bookmarkEnd w:id="221"/>
      <w:r w:rsidDel="00000000" w:rsidR="00000000" w:rsidRPr="00000000">
        <w:rPr>
          <w:rtl w:val="0"/>
        </w:rPr>
        <w:t xml:space="preserve">Tabla 9.37: “Caso de uso N°37, Asignando Ponderación a Variables de Personalización”.</w:t>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5C4">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5C5">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C6">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C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CU37</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C8">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C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Asignando Ponderación a Variables de Personalización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C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C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CC">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C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permite al profesor asignar un porcentaje de ponderación a cada variable de personalización, validando que la suma total sea igual a 100% antes de guardar.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CE">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C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D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D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ha activado al menos dos variables de personalización.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D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D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asigna un porcentaje a cada variable activa. El sistema suma los porcentajes en tiempo real. Cuando el total es 100%, el sistema habilita el botón de guardar [Excepción 1]. El sistema guarda la configuración de ponderaciones.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D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D5">
            <w:pPr>
              <w:spacing w:after="0" w:line="276"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La suma no es 100%: el sistema muestra el total actual y no permite guardar.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D6">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D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ponderaciones quedan guardadas con su suma validada en 100%.</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D8">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D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CU34 y CU35 precondición. Depende de CU06 variables disponibles.</w:t>
            </w:r>
          </w:p>
        </w:tc>
      </w:tr>
    </w:tbl>
    <w:p w:rsidR="00000000" w:rsidDel="00000000" w:rsidP="00000000" w:rsidRDefault="00000000" w:rsidRPr="00000000" w14:paraId="000005DA">
      <w:pPr>
        <w:pStyle w:val="Subtitle"/>
        <w:spacing w:after="160" w:before="240" w:line="276" w:lineRule="auto"/>
        <w:ind w:left="56.69291338582678" w:firstLine="113.38582677165356"/>
        <w:jc w:val="center"/>
        <w:rPr/>
      </w:pPr>
      <w:bookmarkStart w:colFirst="0" w:colLast="0" w:name="_2jeu0smabie9" w:id="222"/>
      <w:bookmarkEnd w:id="222"/>
      <w:r w:rsidDel="00000000" w:rsidR="00000000" w:rsidRPr="00000000">
        <w:rPr>
          <w:rtl w:val="0"/>
        </w:rPr>
        <w:t xml:space="preserve">Fuente: elaborada por el estudiante de acuerdo con el proyecto.</w:t>
      </w:r>
    </w:p>
    <w:p w:rsidR="00000000" w:rsidDel="00000000" w:rsidP="00000000" w:rsidRDefault="00000000" w:rsidRPr="00000000" w14:paraId="000005DB">
      <w:pPr>
        <w:spacing w:after="160" w:before="240" w:line="276" w:lineRule="auto"/>
        <w:ind w:left="56.69291338582678" w:right="56.69291338582678" w:firstLine="113.38582677165356"/>
        <w:jc w:val="center"/>
        <w:rPr>
          <w:sz w:val="18"/>
          <w:szCs w:val="18"/>
        </w:rPr>
      </w:pPr>
      <w:r w:rsidDel="00000000" w:rsidR="00000000" w:rsidRPr="00000000">
        <w:rPr>
          <w:rtl w:val="0"/>
        </w:rPr>
      </w:r>
    </w:p>
    <w:p w:rsidR="00000000" w:rsidDel="00000000" w:rsidP="00000000" w:rsidRDefault="00000000" w:rsidRPr="00000000" w14:paraId="000005DC">
      <w:pPr>
        <w:pStyle w:val="Heading6"/>
        <w:rPr/>
      </w:pPr>
      <w:bookmarkStart w:colFirst="0" w:colLast="0" w:name="_cqbtiuay3d23" w:id="223"/>
      <w:bookmarkEnd w:id="223"/>
      <w:r w:rsidDel="00000000" w:rsidR="00000000" w:rsidRPr="00000000">
        <w:br w:type="page"/>
      </w:r>
      <w:r w:rsidDel="00000000" w:rsidR="00000000" w:rsidRPr="00000000">
        <w:rPr>
          <w:rtl w:val="0"/>
        </w:rPr>
      </w:r>
    </w:p>
    <w:p w:rsidR="00000000" w:rsidDel="00000000" w:rsidP="00000000" w:rsidRDefault="00000000" w:rsidRPr="00000000" w14:paraId="000005DD">
      <w:pPr>
        <w:pStyle w:val="Heading6"/>
        <w:rPr/>
      </w:pPr>
      <w:bookmarkStart w:colFirst="0" w:colLast="0" w:name="_oty24p5cp9jb" w:id="224"/>
      <w:bookmarkEnd w:id="224"/>
      <w:r w:rsidDel="00000000" w:rsidR="00000000" w:rsidRPr="00000000">
        <w:rPr>
          <w:rtl w:val="0"/>
        </w:rPr>
        <w:t xml:space="preserve">Tabla 9.38: “Caso de uso N°38, Seleccionando Curso para Aplicar Plugin”.</w:t>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5DE">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5DF">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E0">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E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CU38</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E2">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E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Seleccionando Curso para Aplicar Plugin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E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E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E6">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E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permite al profesor seleccionar el curso donde se aplicará el plugin de feedback, mostrando el listado de cursos activos obtenidos mediante la API REST de Canvas.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E8">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E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E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E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tiene cursos activos en Canvas.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EC">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E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accede al panel de selección de curso. El sistema obtiene los cursos activos del profesor desde la API de Canvas [Excepción 1]. El profesor selecciona el curso deseado. El sistema registra el curso seleccionado.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E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EF">
            <w:pPr>
              <w:spacing w:after="0" w:line="276"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La API no devuelve cursos: el sistema muestra un mensaje de error y solicita reintentar.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F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F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curso seleccionado queda configurado para usar el plugin de feedback.</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F2">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F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CU21 &lt;&lt;incluye&gt;&gt;. Es superordinado de CU39 y CU40.</w:t>
            </w:r>
          </w:p>
        </w:tc>
      </w:tr>
    </w:tbl>
    <w:p w:rsidR="00000000" w:rsidDel="00000000" w:rsidP="00000000" w:rsidRDefault="00000000" w:rsidRPr="00000000" w14:paraId="000005F4">
      <w:pPr>
        <w:pStyle w:val="Subtitle"/>
        <w:spacing w:after="160" w:before="240" w:line="276" w:lineRule="auto"/>
        <w:ind w:left="56.69291338582678" w:firstLine="113.38582677165356"/>
        <w:jc w:val="center"/>
        <w:rPr/>
      </w:pPr>
      <w:bookmarkStart w:colFirst="0" w:colLast="0" w:name="_uvp5ax8gh0l7" w:id="225"/>
      <w:bookmarkEnd w:id="225"/>
      <w:r w:rsidDel="00000000" w:rsidR="00000000" w:rsidRPr="00000000">
        <w:rPr>
          <w:rtl w:val="0"/>
        </w:rPr>
        <w:t xml:space="preserve">Fuente: elaborada por el estudiante de acuerdo con el proyecto.</w:t>
      </w:r>
    </w:p>
    <w:p w:rsidR="00000000" w:rsidDel="00000000" w:rsidP="00000000" w:rsidRDefault="00000000" w:rsidRPr="00000000" w14:paraId="000005F5">
      <w:pPr>
        <w:pStyle w:val="Heading6"/>
        <w:rPr/>
      </w:pPr>
      <w:bookmarkStart w:colFirst="0" w:colLast="0" w:name="_f1f49e9oozq7" w:id="226"/>
      <w:bookmarkEnd w:id="226"/>
      <w:r w:rsidDel="00000000" w:rsidR="00000000" w:rsidRPr="00000000">
        <w:br w:type="page"/>
      </w:r>
      <w:r w:rsidDel="00000000" w:rsidR="00000000" w:rsidRPr="00000000">
        <w:rPr>
          <w:rtl w:val="0"/>
        </w:rPr>
      </w:r>
    </w:p>
    <w:p w:rsidR="00000000" w:rsidDel="00000000" w:rsidP="00000000" w:rsidRDefault="00000000" w:rsidRPr="00000000" w14:paraId="000005F6">
      <w:pPr>
        <w:pStyle w:val="Heading6"/>
        <w:rPr/>
      </w:pPr>
      <w:bookmarkStart w:colFirst="0" w:colLast="0" w:name="_9bxb98160wnc" w:id="227"/>
      <w:bookmarkEnd w:id="227"/>
      <w:r w:rsidDel="00000000" w:rsidR="00000000" w:rsidRPr="00000000">
        <w:rPr>
          <w:rtl w:val="0"/>
        </w:rPr>
        <w:t xml:space="preserve">Tabla 9.39: “Caso de uso N°39, Listando Asignaciones Evaluables del Curso”.</w:t>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5F7">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5F8">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F9">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F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CU39</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FB">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FC">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Listando Asignaciones Evaluables del Curso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F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F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F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0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las asignaciones evaluables del curso seleccionado que tengan rúbrica asociada, obtenidas desde Canvas, con fecha límite y estado de entrega.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01">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0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0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0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ha seleccionado un curso activo.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0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06">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consulta la API de Canvas con el ID del curso. Obtiene la lista de asignaciones con rúbrica asociada [Excepción 1]. Muestra cada asignación con su fecha límite y estado de entrega.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0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08">
            <w:pPr>
              <w:spacing w:after="0" w:line="276"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No hay asignaciones con rúbrica en el curso: el sistema muestra un mensaje informativo.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0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0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visualiza las asignaciones con rúbrica del curso.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0B">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0C">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CU38 &lt;&lt;incluye&gt;&gt;. Es superordinado de CU40.</w:t>
            </w:r>
          </w:p>
        </w:tc>
      </w:tr>
    </w:tbl>
    <w:p w:rsidR="00000000" w:rsidDel="00000000" w:rsidP="00000000" w:rsidRDefault="00000000" w:rsidRPr="00000000" w14:paraId="0000060D">
      <w:pPr>
        <w:pStyle w:val="Subtitle"/>
        <w:spacing w:after="160" w:before="240" w:line="276" w:lineRule="auto"/>
        <w:ind w:left="56.69291338582678" w:firstLine="113.38582677165356"/>
        <w:jc w:val="center"/>
        <w:rPr/>
      </w:pPr>
      <w:bookmarkStart w:colFirst="0" w:colLast="0" w:name="_sdxx0h47s3ut" w:id="228"/>
      <w:bookmarkEnd w:id="228"/>
      <w:r w:rsidDel="00000000" w:rsidR="00000000" w:rsidRPr="00000000">
        <w:rPr>
          <w:rtl w:val="0"/>
        </w:rPr>
        <w:t xml:space="preserve">Fuente: elaborada por el estudiante de acuerdo con el proyecto.</w:t>
      </w:r>
    </w:p>
    <w:p w:rsidR="00000000" w:rsidDel="00000000" w:rsidP="00000000" w:rsidRDefault="00000000" w:rsidRPr="00000000" w14:paraId="0000060E">
      <w:pPr>
        <w:pStyle w:val="Heading6"/>
        <w:spacing w:after="200" w:before="0" w:line="276" w:lineRule="auto"/>
        <w:ind w:left="0" w:right="56.69291338582678" w:firstLine="0"/>
        <w:jc w:val="left"/>
        <w:rPr/>
      </w:pPr>
      <w:bookmarkStart w:colFirst="0" w:colLast="0" w:name="_g6r7o71st6b9" w:id="229"/>
      <w:bookmarkEnd w:id="229"/>
      <w:r w:rsidDel="00000000" w:rsidR="00000000" w:rsidRPr="00000000">
        <w:rPr>
          <w:rtl w:val="0"/>
        </w:rPr>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pStyle w:val="Heading6"/>
        <w:rPr/>
      </w:pPr>
      <w:bookmarkStart w:colFirst="0" w:colLast="0" w:name="_22se8k2v6tz8" w:id="230"/>
      <w:bookmarkEnd w:id="230"/>
      <w:r w:rsidDel="00000000" w:rsidR="00000000" w:rsidRPr="00000000">
        <w:br w:type="page"/>
      </w:r>
      <w:r w:rsidDel="00000000" w:rsidR="00000000" w:rsidRPr="00000000">
        <w:rPr>
          <w:rtl w:val="0"/>
        </w:rPr>
      </w:r>
    </w:p>
    <w:p w:rsidR="00000000" w:rsidDel="00000000" w:rsidP="00000000" w:rsidRDefault="00000000" w:rsidRPr="00000000" w14:paraId="00000611">
      <w:pPr>
        <w:pStyle w:val="Heading6"/>
        <w:rPr/>
      </w:pPr>
      <w:bookmarkStart w:colFirst="0" w:colLast="0" w:name="_t7nu0v316gxa" w:id="231"/>
      <w:bookmarkEnd w:id="231"/>
      <w:r w:rsidDel="00000000" w:rsidR="00000000" w:rsidRPr="00000000">
        <w:rPr>
          <w:rtl w:val="0"/>
        </w:rPr>
        <w:t xml:space="preserve">Tabla 9.40: “Caso de uso N°40, Activando o Desactivando Plugin por Asignación”.</w:t>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612">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613">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14">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1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CU40</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16">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1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Activando Plugin por Asignación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1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1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1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1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permite activar el sistema de feedback por asignación de forma independiente, almacenando el estado junto con la configuración de rúbrica y plantilla.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1C">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1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1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1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accede a la gestión de asignaciones del curso.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2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2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selecciona una asignación de la lista. El sistema muestra el interruptor de activación del plugin [Excepción 1]. El profesor activa el plugin para esa asignación. El sistema guarda el estado junto con la configuración de rúbrica y plantilla.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2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23">
            <w:pPr>
              <w:spacing w:after="0" w:line="276"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No hay plantilla seleccionada para la asignación: el sistema advierte antes de activar.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2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2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del plugin queda actualizado para la asignación seleccionada.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26">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2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CU38 y CU39 precondición. Es caso base para CU41 detección de calificación.</w:t>
            </w:r>
          </w:p>
        </w:tc>
      </w:tr>
    </w:tbl>
    <w:p w:rsidR="00000000" w:rsidDel="00000000" w:rsidP="00000000" w:rsidRDefault="00000000" w:rsidRPr="00000000" w14:paraId="00000628">
      <w:pPr>
        <w:pStyle w:val="Subtitle"/>
        <w:spacing w:after="160" w:before="240" w:line="276" w:lineRule="auto"/>
        <w:ind w:left="56.69291338582678" w:firstLine="113.38582677165356"/>
        <w:jc w:val="center"/>
        <w:rPr/>
      </w:pPr>
      <w:bookmarkStart w:colFirst="0" w:colLast="0" w:name="_whpcl9kvdmns" w:id="232"/>
      <w:bookmarkEnd w:id="232"/>
      <w:r w:rsidDel="00000000" w:rsidR="00000000" w:rsidRPr="00000000">
        <w:rPr>
          <w:rtl w:val="0"/>
        </w:rPr>
        <w:t xml:space="preserve">Fuente: elaborada por el estudiante de acuerdo con el proyecto.</w:t>
      </w:r>
    </w:p>
    <w:p w:rsidR="00000000" w:rsidDel="00000000" w:rsidP="00000000" w:rsidRDefault="00000000" w:rsidRPr="00000000" w14:paraId="00000629">
      <w:pPr>
        <w:pStyle w:val="Heading6"/>
        <w:rPr/>
      </w:pPr>
      <w:bookmarkStart w:colFirst="0" w:colLast="0" w:name="_w0fqg0gf4ogv" w:id="233"/>
      <w:bookmarkEnd w:id="233"/>
      <w:r w:rsidDel="00000000" w:rsidR="00000000" w:rsidRPr="00000000">
        <w:br w:type="page"/>
      </w:r>
      <w:r w:rsidDel="00000000" w:rsidR="00000000" w:rsidRPr="00000000">
        <w:rPr>
          <w:rtl w:val="0"/>
        </w:rPr>
      </w:r>
    </w:p>
    <w:p w:rsidR="00000000" w:rsidDel="00000000" w:rsidP="00000000" w:rsidRDefault="00000000" w:rsidRPr="00000000" w14:paraId="0000062A">
      <w:pPr>
        <w:pStyle w:val="Heading6"/>
        <w:rPr/>
      </w:pPr>
      <w:bookmarkStart w:colFirst="0" w:colLast="0" w:name="_m0ie4upk0v18" w:id="234"/>
      <w:bookmarkEnd w:id="234"/>
      <w:r w:rsidDel="00000000" w:rsidR="00000000" w:rsidRPr="00000000">
        <w:rPr>
          <w:rtl w:val="0"/>
        </w:rPr>
        <w:t xml:space="preserve">Tabla 9.41: “Caso de uso N°41, Detectando Nueva Calificación y Disparando Generación de Feedback”.</w:t>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62B">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62C">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2D">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2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CU41</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2F">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3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Detectando Nueva Calificación y Disparando Generación de Feedback</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3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3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Canvas, Sistema Plugin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3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3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detecta automáticamente cuando una asignación con feedback activo recibe una nueva calificación en </w:t>
            </w:r>
            <w:r w:rsidDel="00000000" w:rsidR="00000000" w:rsidRPr="00000000">
              <w:rPr>
                <w:rFonts w:ascii="Times New Roman" w:cs="Times New Roman" w:eastAsia="Times New Roman" w:hAnsi="Times New Roman"/>
                <w:sz w:val="24"/>
                <w:szCs w:val="24"/>
                <w:rtl w:val="0"/>
              </w:rPr>
              <w:t xml:space="preserve">SpeedGrader</w:t>
            </w:r>
            <w:r w:rsidDel="00000000" w:rsidR="00000000" w:rsidRPr="00000000">
              <w:rPr>
                <w:rFonts w:ascii="Times New Roman" w:cs="Times New Roman" w:eastAsia="Times New Roman" w:hAnsi="Times New Roman"/>
                <w:sz w:val="24"/>
                <w:szCs w:val="24"/>
                <w:rtl w:val="0"/>
              </w:rPr>
              <w:t xml:space="preserve"> y dispara el proceso de generación para el estudiante.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35">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36">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3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3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plugin está activo para la asignación. Se ha registrado una nueva calificación.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3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3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Canvas registra una nueva calificación en </w:t>
            </w:r>
            <w:r w:rsidDel="00000000" w:rsidR="00000000" w:rsidRPr="00000000">
              <w:rPr>
                <w:rFonts w:ascii="Times New Roman" w:cs="Times New Roman" w:eastAsia="Times New Roman" w:hAnsi="Times New Roman"/>
                <w:sz w:val="24"/>
                <w:szCs w:val="24"/>
                <w:rtl w:val="0"/>
              </w:rPr>
              <w:t xml:space="preserve">SpeedGrader</w:t>
            </w:r>
            <w:r w:rsidDel="00000000" w:rsidR="00000000" w:rsidRPr="00000000">
              <w:rPr>
                <w:rFonts w:ascii="Times New Roman" w:cs="Times New Roman" w:eastAsia="Times New Roman" w:hAnsi="Times New Roman"/>
                <w:sz w:val="24"/>
                <w:szCs w:val="24"/>
                <w:rtl w:val="0"/>
              </w:rPr>
              <w:t xml:space="preserve">. El plugin recibe la notificación de la nueva calificación [Excepción 1]. El sistema verifica que el plugin esté activo para esa asignación. Se dispara automáticamente el proceso de generación de feedback.</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3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3C">
            <w:pPr>
              <w:spacing w:after="0" w:line="276"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plugin no está activo para la asignación: el sistema ignora el evento.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3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3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inicia el proceso de generación de feedback para el estudiante calificado.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3F">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4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 de CU40 plugin activo. Extiende a CU01 dispara generación.</w:t>
            </w:r>
          </w:p>
        </w:tc>
      </w:tr>
    </w:tbl>
    <w:p w:rsidR="00000000" w:rsidDel="00000000" w:rsidP="00000000" w:rsidRDefault="00000000" w:rsidRPr="00000000" w14:paraId="00000641">
      <w:pPr>
        <w:pStyle w:val="Subtitle"/>
        <w:spacing w:after="160" w:before="240" w:line="276" w:lineRule="auto"/>
        <w:ind w:left="56.69291338582678" w:firstLine="113.38582677165356"/>
        <w:jc w:val="center"/>
        <w:rPr/>
      </w:pPr>
      <w:bookmarkStart w:colFirst="0" w:colLast="0" w:name="_itadm72sadii" w:id="235"/>
      <w:bookmarkEnd w:id="235"/>
      <w:r w:rsidDel="00000000" w:rsidR="00000000" w:rsidRPr="00000000">
        <w:rPr>
          <w:rtl w:val="0"/>
        </w:rPr>
        <w:t xml:space="preserve">Fuente: elaborada por el estudiante de acuerdo con el proyecto.</w:t>
      </w:r>
    </w:p>
    <w:p w:rsidR="00000000" w:rsidDel="00000000" w:rsidP="00000000" w:rsidRDefault="00000000" w:rsidRPr="00000000" w14:paraId="00000642">
      <w:pPr>
        <w:pStyle w:val="Heading6"/>
        <w:rPr/>
      </w:pPr>
      <w:bookmarkStart w:colFirst="0" w:colLast="0" w:name="_9iecu54ptp" w:id="236"/>
      <w:bookmarkEnd w:id="236"/>
      <w:r w:rsidDel="00000000" w:rsidR="00000000" w:rsidRPr="00000000">
        <w:br w:type="page"/>
      </w:r>
      <w:r w:rsidDel="00000000" w:rsidR="00000000" w:rsidRPr="00000000">
        <w:rPr>
          <w:rtl w:val="0"/>
        </w:rPr>
      </w:r>
    </w:p>
    <w:p w:rsidR="00000000" w:rsidDel="00000000" w:rsidP="00000000" w:rsidRDefault="00000000" w:rsidRPr="00000000" w14:paraId="00000643">
      <w:pPr>
        <w:pStyle w:val="Heading6"/>
        <w:rPr/>
      </w:pPr>
      <w:bookmarkStart w:colFirst="0" w:colLast="0" w:name="_ylc3ulnfoxjw" w:id="237"/>
      <w:bookmarkEnd w:id="237"/>
      <w:r w:rsidDel="00000000" w:rsidR="00000000" w:rsidRPr="00000000">
        <w:rPr>
          <w:rtl w:val="0"/>
        </w:rPr>
        <w:t xml:space="preserve">Tabla 9.42: “Caso de uso N°42, Enviando Notificación al Estudiante por Nuevo Feedback”.</w:t>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644">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645">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46">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4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CU42</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48">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4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Enviando Notificación al Estudiante por Nuevo Feedback</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4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4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Plugin, Sistema Canvas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4C">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4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envía automáticamente una notificación al estudiante a través del sistema interno de mensajería de Canvas cuando recibe un nuevo feedback.</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4E">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4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5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5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ha generado un feedback. El estudiante tiene una cuenta activa en Canvas.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5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5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detecta la aprobación del feedback. Consulta el canal de notificación configurado para el estudiante. Envía la notificación mediante el sistema de mensajería de Canvas [Excepción 1]. Registra el envío en la base de datos del plugin.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5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55">
            <w:pPr>
              <w:spacing w:after="0" w:line="276"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sistema de mensajería de Canvas no está disponible: el sistema marca la notificación como fallida e intenta notificar nuevamente.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56">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5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estudiante recibe una notificación en Canvas informando que tiene un nuevo feedback.</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58">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5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CU26 &lt;&lt;incluye&gt;&gt;. Extendido por CU43 configuración de método. Depende de CU44 registro de notificación.</w:t>
            </w:r>
          </w:p>
        </w:tc>
      </w:tr>
    </w:tbl>
    <w:p w:rsidR="00000000" w:rsidDel="00000000" w:rsidP="00000000" w:rsidRDefault="00000000" w:rsidRPr="00000000" w14:paraId="0000065A">
      <w:pPr>
        <w:pStyle w:val="Subtitle"/>
        <w:spacing w:after="160" w:before="240" w:line="276" w:lineRule="auto"/>
        <w:ind w:left="56.69291338582678" w:firstLine="113.38582677165356"/>
        <w:jc w:val="center"/>
        <w:rPr/>
      </w:pPr>
      <w:bookmarkStart w:colFirst="0" w:colLast="0" w:name="_mmty1c18cjif" w:id="238"/>
      <w:bookmarkEnd w:id="238"/>
      <w:r w:rsidDel="00000000" w:rsidR="00000000" w:rsidRPr="00000000">
        <w:rPr>
          <w:rtl w:val="0"/>
        </w:rPr>
        <w:t xml:space="preserve">Fuente: elaborada por el estudiante de acuerdo con el proyecto.</w:t>
      </w:r>
    </w:p>
    <w:p w:rsidR="00000000" w:rsidDel="00000000" w:rsidP="00000000" w:rsidRDefault="00000000" w:rsidRPr="00000000" w14:paraId="0000065B">
      <w:pPr>
        <w:pStyle w:val="Heading6"/>
        <w:rPr/>
      </w:pPr>
      <w:bookmarkStart w:colFirst="0" w:colLast="0" w:name="_lec419huxogw" w:id="239"/>
      <w:bookmarkEnd w:id="239"/>
      <w:r w:rsidDel="00000000" w:rsidR="00000000" w:rsidRPr="00000000">
        <w:br w:type="page"/>
      </w:r>
      <w:r w:rsidDel="00000000" w:rsidR="00000000" w:rsidRPr="00000000">
        <w:rPr>
          <w:rtl w:val="0"/>
        </w:rPr>
      </w:r>
    </w:p>
    <w:p w:rsidR="00000000" w:rsidDel="00000000" w:rsidP="00000000" w:rsidRDefault="00000000" w:rsidRPr="00000000" w14:paraId="0000065C">
      <w:pPr>
        <w:pStyle w:val="Heading6"/>
        <w:rPr/>
      </w:pPr>
      <w:bookmarkStart w:colFirst="0" w:colLast="0" w:name="_21bg9mr496vb" w:id="240"/>
      <w:bookmarkEnd w:id="240"/>
      <w:r w:rsidDel="00000000" w:rsidR="00000000" w:rsidRPr="00000000">
        <w:rPr>
          <w:rtl w:val="0"/>
        </w:rPr>
        <w:t xml:space="preserve">Tabla 9.43: “Caso de uso N°43, Configurando Método de Notificación Preferido”.</w:t>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65D">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65E">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5F">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6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CU43</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61">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6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Configurando Método de Notificación Preferido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6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6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6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66">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ofrece una interfaz de configuración del método de notificación preferido para los estudiantes: notificación in-app de Canvas o correo electrónico institucional.</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67">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6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6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6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accede al panel de administración del plugin.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6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6C">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accede a la sección de configuración de notificaciones. Selecciona el método: in-app de Canvas o correo electrónico [Excepción 1]. El sistema guarda la configuración. Las notificaciones futuras se enviarán por el canal configurado.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6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6E">
            <w:pPr>
              <w:spacing w:after="0" w:line="276"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método seleccionado no está disponible: el sistema informa la limitación y sugiere la alternativa.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6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7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método de notificación queda configurado para todos los estudiantes del sistema.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71">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7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Extiende a CU42 &lt;&lt;extiende&gt;&gt;.</w:t>
            </w:r>
          </w:p>
        </w:tc>
      </w:tr>
    </w:tbl>
    <w:p w:rsidR="00000000" w:rsidDel="00000000" w:rsidP="00000000" w:rsidRDefault="00000000" w:rsidRPr="00000000" w14:paraId="00000673">
      <w:pPr>
        <w:pStyle w:val="Subtitle"/>
        <w:spacing w:after="160" w:before="240" w:line="276" w:lineRule="auto"/>
        <w:ind w:left="56.69291338582678" w:firstLine="113.38582677165356"/>
        <w:jc w:val="center"/>
        <w:rPr/>
      </w:pPr>
      <w:bookmarkStart w:colFirst="0" w:colLast="0" w:name="_9rxf5phgfrac" w:id="241"/>
      <w:bookmarkEnd w:id="241"/>
      <w:r w:rsidDel="00000000" w:rsidR="00000000" w:rsidRPr="00000000">
        <w:rPr>
          <w:rtl w:val="0"/>
        </w:rPr>
        <w:t xml:space="preserve">Fuente: elaborada por el estudiante de acuerdo con el proyecto.</w:t>
      </w:r>
    </w:p>
    <w:p w:rsidR="00000000" w:rsidDel="00000000" w:rsidP="00000000" w:rsidRDefault="00000000" w:rsidRPr="00000000" w14:paraId="00000674">
      <w:pPr>
        <w:spacing w:after="160" w:before="240" w:line="276" w:lineRule="auto"/>
        <w:ind w:left="56.69291338582678" w:right="56.69291338582678" w:firstLine="113.38582677165356"/>
        <w:jc w:val="center"/>
        <w:rPr>
          <w:sz w:val="18"/>
          <w:szCs w:val="18"/>
        </w:rPr>
      </w:pPr>
      <w:r w:rsidDel="00000000" w:rsidR="00000000" w:rsidRPr="00000000">
        <w:rPr>
          <w:rtl w:val="0"/>
        </w:rPr>
      </w:r>
    </w:p>
    <w:p w:rsidR="00000000" w:rsidDel="00000000" w:rsidP="00000000" w:rsidRDefault="00000000" w:rsidRPr="00000000" w14:paraId="00000675">
      <w:pPr>
        <w:pStyle w:val="Heading6"/>
        <w:rPr/>
      </w:pPr>
      <w:bookmarkStart w:colFirst="0" w:colLast="0" w:name="_6l7kxwa488s3" w:id="242"/>
      <w:bookmarkEnd w:id="242"/>
      <w:r w:rsidDel="00000000" w:rsidR="00000000" w:rsidRPr="00000000">
        <w:br w:type="page"/>
      </w:r>
      <w:r w:rsidDel="00000000" w:rsidR="00000000" w:rsidRPr="00000000">
        <w:rPr>
          <w:rtl w:val="0"/>
        </w:rPr>
      </w:r>
    </w:p>
    <w:p w:rsidR="00000000" w:rsidDel="00000000" w:rsidP="00000000" w:rsidRDefault="00000000" w:rsidRPr="00000000" w14:paraId="00000676">
      <w:pPr>
        <w:pStyle w:val="Heading6"/>
        <w:rPr/>
      </w:pPr>
      <w:bookmarkStart w:colFirst="0" w:colLast="0" w:name="_xsz49btkazyk" w:id="243"/>
      <w:bookmarkEnd w:id="243"/>
      <w:r w:rsidDel="00000000" w:rsidR="00000000" w:rsidRPr="00000000">
        <w:rPr>
          <w:rtl w:val="0"/>
        </w:rPr>
        <w:t xml:space="preserve">Tabla 9.44: “Caso de uso N°44, Registrando Historial de Notificaciones Enviadas”.</w:t>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677">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678">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79">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7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CU44</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7B">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7C">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Registrando Historial de Notificaciones Enviadas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7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7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Plugin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7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8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registra todas las notificaciones enviadas, almacenando el ID del destinatario, fecha, hora, contenido, canal utilizado y estado de entrega enviado/fallido.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81">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8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8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8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ha enviado o intentado enviar una notificación a un estudiante.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8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86">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realiza un envío de notificación [Excepción 1]. Registra el ID del destinatario, fecha, hora, contenido y canal. Registra el estado de entrega: enviado o fallido. El registro queda disponible para consulta en el panel de administración.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8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88">
            <w:pPr>
              <w:spacing w:after="0" w:line="276"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La notificación falla: el sistema registra el intento con estado fallido e indica el motivo del error.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8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8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registro de la notificación queda almacenado en la base de datos del plugin.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8B">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8C">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CU42 &lt;&lt;incluye&gt;&gt;.</w:t>
            </w:r>
          </w:p>
        </w:tc>
      </w:tr>
    </w:tbl>
    <w:p w:rsidR="00000000" w:rsidDel="00000000" w:rsidP="00000000" w:rsidRDefault="00000000" w:rsidRPr="00000000" w14:paraId="0000068D">
      <w:pPr>
        <w:pStyle w:val="Subtitle"/>
        <w:spacing w:after="160" w:before="240" w:line="276" w:lineRule="auto"/>
        <w:ind w:left="56.69291338582678" w:firstLine="113.38582677165356"/>
        <w:jc w:val="center"/>
        <w:rPr/>
      </w:pPr>
      <w:bookmarkStart w:colFirst="0" w:colLast="0" w:name="_s77bx3nhctq" w:id="244"/>
      <w:bookmarkEnd w:id="244"/>
      <w:r w:rsidDel="00000000" w:rsidR="00000000" w:rsidRPr="00000000">
        <w:rPr>
          <w:rtl w:val="0"/>
        </w:rPr>
        <w:t xml:space="preserve">Fuente: elaborada por el estudiante de acuerdo con el proyecto.</w:t>
      </w:r>
    </w:p>
    <w:p w:rsidR="00000000" w:rsidDel="00000000" w:rsidP="00000000" w:rsidRDefault="00000000" w:rsidRPr="00000000" w14:paraId="0000068E">
      <w:pPr>
        <w:spacing w:after="160" w:before="240" w:line="276" w:lineRule="auto"/>
        <w:ind w:left="56.69291338582678" w:right="56.69291338582678" w:firstLine="113.38582677165356"/>
        <w:jc w:val="center"/>
        <w:rPr>
          <w:sz w:val="18"/>
          <w:szCs w:val="18"/>
        </w:rPr>
      </w:pPr>
      <w:r w:rsidDel="00000000" w:rsidR="00000000" w:rsidRPr="00000000">
        <w:rPr>
          <w:rtl w:val="0"/>
        </w:rPr>
      </w:r>
    </w:p>
    <w:p w:rsidR="00000000" w:rsidDel="00000000" w:rsidP="00000000" w:rsidRDefault="00000000" w:rsidRPr="00000000" w14:paraId="0000068F">
      <w:pPr>
        <w:pStyle w:val="Heading6"/>
        <w:rPr/>
      </w:pPr>
      <w:bookmarkStart w:colFirst="0" w:colLast="0" w:name="_ib4l7q84k9vb" w:id="245"/>
      <w:bookmarkEnd w:id="245"/>
      <w:r w:rsidDel="00000000" w:rsidR="00000000" w:rsidRPr="00000000">
        <w:br w:type="page"/>
      </w:r>
      <w:r w:rsidDel="00000000" w:rsidR="00000000" w:rsidRPr="00000000">
        <w:rPr>
          <w:rtl w:val="0"/>
        </w:rPr>
      </w:r>
    </w:p>
    <w:p w:rsidR="00000000" w:rsidDel="00000000" w:rsidP="00000000" w:rsidRDefault="00000000" w:rsidRPr="00000000" w14:paraId="00000690">
      <w:pPr>
        <w:pStyle w:val="Heading6"/>
        <w:rPr/>
      </w:pPr>
      <w:bookmarkStart w:colFirst="0" w:colLast="0" w:name="_ecj418uaaq3" w:id="246"/>
      <w:bookmarkEnd w:id="246"/>
      <w:r w:rsidDel="00000000" w:rsidR="00000000" w:rsidRPr="00000000">
        <w:rPr>
          <w:rtl w:val="0"/>
        </w:rPr>
        <w:t xml:space="preserve">Tabla 9.45: “Caso de uso N°45, Notificando al Profesor sobre Feedbacks Pendientes”.</w:t>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691">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692">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93">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9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CU45</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95">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96">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Notificando al Profesor sobre Feedbacks Pendientes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9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9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Plugin, 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9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9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notifica al profesor mediante indicador visual en el panel de revisión cuando existan feedbacks pendientes, actualizando el contador en tiempo real sin recargar la página.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9B">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9C">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9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9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 feedbacks en estado pendiente generados por el sistema.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9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A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detecta feedbacks en estado pendiente [Excepción 1]. Actualiza el contador en el indicador visual del panel. El contador se actualiza en tiempo real cuando se generan o aprueban feedbacks.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A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A2">
            <w:pPr>
              <w:spacing w:after="0" w:line="276"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No hay feedbacks pendientes: el contador muestra cero y el indicador no se visualiza.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A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A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visualiza un indicador visual con el conteo actualizado de feedbacks pendientes.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A5">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A6">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Extiende a CU23 &lt;&lt;extiende&gt;&gt;.</w:t>
            </w:r>
          </w:p>
        </w:tc>
      </w:tr>
    </w:tbl>
    <w:p w:rsidR="00000000" w:rsidDel="00000000" w:rsidP="00000000" w:rsidRDefault="00000000" w:rsidRPr="00000000" w14:paraId="000006A7">
      <w:pPr>
        <w:pStyle w:val="Subtitle"/>
        <w:spacing w:after="160" w:before="240" w:line="276" w:lineRule="auto"/>
        <w:ind w:left="56.69291338582678" w:firstLine="113.38582677165356"/>
        <w:jc w:val="center"/>
        <w:rPr/>
      </w:pPr>
      <w:bookmarkStart w:colFirst="0" w:colLast="0" w:name="_cug9g7leqpoq" w:id="247"/>
      <w:bookmarkEnd w:id="247"/>
      <w:r w:rsidDel="00000000" w:rsidR="00000000" w:rsidRPr="00000000">
        <w:rPr>
          <w:rtl w:val="0"/>
        </w:rPr>
        <w:t xml:space="preserve">Fuente: elaborada por el estudiante de acuerdo con el proyecto.</w:t>
      </w:r>
    </w:p>
    <w:p w:rsidR="00000000" w:rsidDel="00000000" w:rsidP="00000000" w:rsidRDefault="00000000" w:rsidRPr="00000000" w14:paraId="000006A8">
      <w:pPr>
        <w:pStyle w:val="Heading6"/>
        <w:spacing w:after="200" w:before="0" w:line="276" w:lineRule="auto"/>
        <w:ind w:left="0" w:right="56.69291338582678" w:firstLine="0"/>
        <w:jc w:val="left"/>
        <w:rPr/>
      </w:pPr>
      <w:bookmarkStart w:colFirst="0" w:colLast="0" w:name="_x4z3vhvk2euy" w:id="248"/>
      <w:bookmarkEnd w:id="248"/>
      <w:r w:rsidDel="00000000" w:rsidR="00000000" w:rsidRPr="00000000">
        <w:rPr>
          <w:rtl w:val="0"/>
        </w:rPr>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pStyle w:val="Heading6"/>
        <w:rPr/>
      </w:pPr>
      <w:bookmarkStart w:colFirst="0" w:colLast="0" w:name="_k11kbui9uhkh" w:id="249"/>
      <w:bookmarkEnd w:id="249"/>
      <w:r w:rsidDel="00000000" w:rsidR="00000000" w:rsidRPr="00000000">
        <w:br w:type="page"/>
      </w:r>
      <w:r w:rsidDel="00000000" w:rsidR="00000000" w:rsidRPr="00000000">
        <w:rPr>
          <w:rtl w:val="0"/>
        </w:rPr>
      </w:r>
    </w:p>
    <w:p w:rsidR="00000000" w:rsidDel="00000000" w:rsidP="00000000" w:rsidRDefault="00000000" w:rsidRPr="00000000" w14:paraId="000006AB">
      <w:pPr>
        <w:pStyle w:val="Heading6"/>
        <w:rPr/>
      </w:pPr>
      <w:bookmarkStart w:colFirst="0" w:colLast="0" w:name="_ndysmpde6tmg" w:id="250"/>
      <w:bookmarkEnd w:id="250"/>
      <w:r w:rsidDel="00000000" w:rsidR="00000000" w:rsidRPr="00000000">
        <w:rPr>
          <w:rtl w:val="0"/>
        </w:rPr>
        <w:t xml:space="preserve">Tabla 9.46: “Caso de uso N°46, Generando Reportes de Feedbacks por Curso”.</w:t>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6AC">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6AD">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AE">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A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CU46</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B0">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B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Generando Reportes de Feedbacks por Curso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B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B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 Administrador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B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B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genera reportes que contabilizan el total de feedbacks generados, aprobados, editados y rechazados por curso y por asignación.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B6">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B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B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B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 feedbacks registrados en la base de datos del plugin.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B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B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o administrador accede al módulo de reportes. Selecciona el curso y la asignación a reportar. El sistema consulta la base de datos y consolida los datos. Presenta el reporte con totales por estado [Excepción 1].</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BC">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BD">
            <w:pPr>
              <w:spacing w:after="0" w:line="276"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No hay datos para el filtro seleccionado: el sistema muestra un reporte vacío con el mensaje correspondiente.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B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B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reporte es generado con los datos solicitados.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C0">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C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superordinado de CU47, CU48 y CU49.</w:t>
            </w:r>
          </w:p>
        </w:tc>
      </w:tr>
    </w:tbl>
    <w:p w:rsidR="00000000" w:rsidDel="00000000" w:rsidP="00000000" w:rsidRDefault="00000000" w:rsidRPr="00000000" w14:paraId="000006C2">
      <w:pPr>
        <w:pStyle w:val="Subtitle"/>
        <w:spacing w:after="160" w:before="240" w:line="276" w:lineRule="auto"/>
        <w:ind w:left="56.69291338582678" w:firstLine="113.38582677165356"/>
        <w:jc w:val="center"/>
        <w:rPr/>
      </w:pPr>
      <w:bookmarkStart w:colFirst="0" w:colLast="0" w:name="_bl7ogtk9y3xc" w:id="251"/>
      <w:bookmarkEnd w:id="251"/>
      <w:r w:rsidDel="00000000" w:rsidR="00000000" w:rsidRPr="00000000">
        <w:rPr>
          <w:rtl w:val="0"/>
        </w:rPr>
        <w:t xml:space="preserve">Fuente: elaborada por el estudiante de acuerdo con el proyecto.</w:t>
      </w:r>
    </w:p>
    <w:p w:rsidR="00000000" w:rsidDel="00000000" w:rsidP="00000000" w:rsidRDefault="00000000" w:rsidRPr="00000000" w14:paraId="000006C3">
      <w:pPr>
        <w:spacing w:after="160" w:before="240" w:line="276" w:lineRule="auto"/>
        <w:ind w:left="56.69291338582678" w:right="56.69291338582678" w:firstLine="113.38582677165356"/>
        <w:jc w:val="center"/>
        <w:rPr>
          <w:sz w:val="18"/>
          <w:szCs w:val="18"/>
        </w:rPr>
      </w:pPr>
      <w:r w:rsidDel="00000000" w:rsidR="00000000" w:rsidRPr="00000000">
        <w:rPr>
          <w:rtl w:val="0"/>
        </w:rPr>
      </w:r>
    </w:p>
    <w:p w:rsidR="00000000" w:rsidDel="00000000" w:rsidP="00000000" w:rsidRDefault="00000000" w:rsidRPr="00000000" w14:paraId="000006C4">
      <w:pPr>
        <w:spacing w:after="160" w:before="240" w:line="276" w:lineRule="auto"/>
        <w:ind w:left="56.69291338582678" w:right="56.69291338582678" w:firstLine="113.38582677165356"/>
        <w:jc w:val="center"/>
        <w:rPr>
          <w:sz w:val="18"/>
          <w:szCs w:val="18"/>
        </w:rPr>
      </w:pPr>
      <w:r w:rsidDel="00000000" w:rsidR="00000000" w:rsidRPr="00000000">
        <w:rPr>
          <w:rtl w:val="0"/>
        </w:rPr>
      </w:r>
    </w:p>
    <w:p w:rsidR="00000000" w:rsidDel="00000000" w:rsidP="00000000" w:rsidRDefault="00000000" w:rsidRPr="00000000" w14:paraId="000006C5">
      <w:pPr>
        <w:pStyle w:val="Heading6"/>
        <w:rPr/>
      </w:pPr>
      <w:bookmarkStart w:colFirst="0" w:colLast="0" w:name="_i9ydvm9rpqu" w:id="252"/>
      <w:bookmarkEnd w:id="252"/>
      <w:r w:rsidDel="00000000" w:rsidR="00000000" w:rsidRPr="00000000">
        <w:br w:type="page"/>
      </w:r>
      <w:r w:rsidDel="00000000" w:rsidR="00000000" w:rsidRPr="00000000">
        <w:rPr>
          <w:rtl w:val="0"/>
        </w:rPr>
      </w:r>
    </w:p>
    <w:p w:rsidR="00000000" w:rsidDel="00000000" w:rsidP="00000000" w:rsidRDefault="00000000" w:rsidRPr="00000000" w14:paraId="000006C6">
      <w:pPr>
        <w:pStyle w:val="Heading6"/>
        <w:rPr/>
      </w:pPr>
      <w:bookmarkStart w:colFirst="0" w:colLast="0" w:name="_ht285cmor1kh" w:id="253"/>
      <w:bookmarkEnd w:id="253"/>
      <w:r w:rsidDel="00000000" w:rsidR="00000000" w:rsidRPr="00000000">
        <w:rPr>
          <w:rtl w:val="0"/>
        </w:rPr>
        <w:t xml:space="preserve">Tabla 9.47: “Caso de uso N°47, Mostrando Porcentaje de Feedbacks en Tiempo Real”.</w:t>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6C7">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6C8">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C9">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C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CU47</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CB">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CC">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Mostrando Porcentaje de Feedbacks en Tiempo Real</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C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C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 Administrador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C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D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calcula y muestra en tiempo real el porcentaje de feedbacks en cada estado: Pendiente, Aprobado, Editado y Rechazado, para el curso y asignación actualmente seleccionados.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D1">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D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D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D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 feedbacks registrados en el sistema para el curso y asignación seleccionados.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D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D6">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selecciona un curso y asignación. El sistema calcula el porcentaje de feedbacks en cada estado [Excepción 1]. Muestra los porcentajes en el panel con actualización en tiempo real.</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D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D8">
            <w:pPr>
              <w:spacing w:after="0" w:line="276"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No hay feedbacks para la selección: el sistema muestra todos los porcentajes en 0%.</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D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D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porcentaje de cada estado se muestra actualizado en tiempo real.</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DB">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DC">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CU46 &lt;&lt;incluye&gt;&gt;.</w:t>
            </w:r>
          </w:p>
        </w:tc>
      </w:tr>
    </w:tbl>
    <w:p w:rsidR="00000000" w:rsidDel="00000000" w:rsidP="00000000" w:rsidRDefault="00000000" w:rsidRPr="00000000" w14:paraId="000006DD">
      <w:pPr>
        <w:pStyle w:val="Subtitle"/>
        <w:spacing w:after="160" w:before="240" w:line="276" w:lineRule="auto"/>
        <w:ind w:left="56.69291338582678" w:firstLine="113.38582677165356"/>
        <w:jc w:val="center"/>
        <w:rPr/>
      </w:pPr>
      <w:bookmarkStart w:colFirst="0" w:colLast="0" w:name="_9a0wqbinl6rc" w:id="254"/>
      <w:bookmarkEnd w:id="254"/>
      <w:r w:rsidDel="00000000" w:rsidR="00000000" w:rsidRPr="00000000">
        <w:rPr>
          <w:rtl w:val="0"/>
        </w:rPr>
        <w:t xml:space="preserve">Fuente: elaborada por el estudiante de acuerdo con el proyecto.</w:t>
      </w:r>
    </w:p>
    <w:p w:rsidR="00000000" w:rsidDel="00000000" w:rsidP="00000000" w:rsidRDefault="00000000" w:rsidRPr="00000000" w14:paraId="000006DE">
      <w:pPr>
        <w:spacing w:after="160" w:before="240" w:line="276" w:lineRule="auto"/>
        <w:ind w:left="56.69291338582678" w:right="56.69291338582678" w:firstLine="113.38582677165356"/>
        <w:jc w:val="center"/>
        <w:rPr>
          <w:sz w:val="18"/>
          <w:szCs w:val="18"/>
        </w:rPr>
      </w:pPr>
      <w:r w:rsidDel="00000000" w:rsidR="00000000" w:rsidRPr="00000000">
        <w:rPr>
          <w:rtl w:val="0"/>
        </w:rPr>
      </w:r>
    </w:p>
    <w:p w:rsidR="00000000" w:rsidDel="00000000" w:rsidP="00000000" w:rsidRDefault="00000000" w:rsidRPr="00000000" w14:paraId="000006DF">
      <w:pPr>
        <w:spacing w:after="160" w:before="240" w:line="276" w:lineRule="auto"/>
        <w:ind w:left="56.69291338582678" w:right="56.69291338582678" w:firstLine="113.38582677165356"/>
        <w:jc w:val="center"/>
        <w:rPr>
          <w:sz w:val="18"/>
          <w:szCs w:val="18"/>
        </w:rPr>
      </w:pPr>
      <w:r w:rsidDel="00000000" w:rsidR="00000000" w:rsidRPr="00000000">
        <w:rPr>
          <w:rtl w:val="0"/>
        </w:rPr>
      </w:r>
    </w:p>
    <w:p w:rsidR="00000000" w:rsidDel="00000000" w:rsidP="00000000" w:rsidRDefault="00000000" w:rsidRPr="00000000" w14:paraId="000006E0">
      <w:pPr>
        <w:pStyle w:val="Heading6"/>
        <w:rPr/>
      </w:pPr>
      <w:bookmarkStart w:colFirst="0" w:colLast="0" w:name="_e8naj4vtvdc9" w:id="255"/>
      <w:bookmarkEnd w:id="255"/>
      <w:r w:rsidDel="00000000" w:rsidR="00000000" w:rsidRPr="00000000">
        <w:br w:type="page"/>
      </w:r>
      <w:r w:rsidDel="00000000" w:rsidR="00000000" w:rsidRPr="00000000">
        <w:rPr>
          <w:rtl w:val="0"/>
        </w:rPr>
      </w:r>
    </w:p>
    <w:p w:rsidR="00000000" w:rsidDel="00000000" w:rsidP="00000000" w:rsidRDefault="00000000" w:rsidRPr="00000000" w14:paraId="000006E1">
      <w:pPr>
        <w:pStyle w:val="Heading6"/>
        <w:rPr/>
      </w:pPr>
      <w:bookmarkStart w:colFirst="0" w:colLast="0" w:name="_8y9bja99tbfm" w:id="256"/>
      <w:bookmarkEnd w:id="256"/>
      <w:r w:rsidDel="00000000" w:rsidR="00000000" w:rsidRPr="00000000">
        <w:rPr>
          <w:rtl w:val="0"/>
        </w:rPr>
        <w:t xml:space="preserve">Tabla 9.48: “Caso de uso N°48, Descargando Reportes en PDF y Excel”.</w:t>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rHeight w:val="350.9765625" w:hRule="atLeast"/>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6E2">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6E3">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E4">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E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CU48</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E6">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E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Descargando Reportes en PDF y Excel</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E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E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 Administrador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E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E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permite la descarga de reportes en formato PDF y Excel, con tablas de datos, gráficos de distribución de calificaciones y metadatos de generación.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EC">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E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E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E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 un reporte generado para un curso y asignación.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F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F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accede al módulo de reportes. Selecciona el formato de descarga: PDF o Excel. El sistema genera el archivo con tablas, gráficos y metadatos [Excepción 1]. El archivo se descarga al dispositivo del usuario.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F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F3">
            <w:pPr>
              <w:spacing w:after="0" w:line="276"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Falla la generación del archivo: el sistema notifica el error y ofrece reintentar.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F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F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archivo descargado en el formato seleccionado contiene los datos del reporte.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F6">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F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Extiende a CU46 &lt;&lt;extiende&gt;&gt;.</w:t>
            </w:r>
          </w:p>
        </w:tc>
      </w:tr>
    </w:tbl>
    <w:p w:rsidR="00000000" w:rsidDel="00000000" w:rsidP="00000000" w:rsidRDefault="00000000" w:rsidRPr="00000000" w14:paraId="000006F8">
      <w:pPr>
        <w:pStyle w:val="Subtitle"/>
        <w:spacing w:after="160" w:before="240" w:line="276" w:lineRule="auto"/>
        <w:ind w:left="56.69291338582678" w:firstLine="113.38582677165356"/>
        <w:jc w:val="center"/>
        <w:rPr/>
      </w:pPr>
      <w:bookmarkStart w:colFirst="0" w:colLast="0" w:name="_9t89waxt9lvh" w:id="257"/>
      <w:bookmarkEnd w:id="257"/>
      <w:r w:rsidDel="00000000" w:rsidR="00000000" w:rsidRPr="00000000">
        <w:rPr>
          <w:rtl w:val="0"/>
        </w:rPr>
        <w:t xml:space="preserve">Fuente: elaborada por el estudiante de acuerdo con el proyecto.</w:t>
      </w:r>
    </w:p>
    <w:p w:rsidR="00000000" w:rsidDel="00000000" w:rsidP="00000000" w:rsidRDefault="00000000" w:rsidRPr="00000000" w14:paraId="000006F9">
      <w:pPr>
        <w:spacing w:after="160" w:before="240" w:line="276" w:lineRule="auto"/>
        <w:ind w:left="56.69291338582678" w:right="56.69291338582678" w:firstLine="113.38582677165356"/>
        <w:jc w:val="center"/>
        <w:rPr>
          <w:sz w:val="18"/>
          <w:szCs w:val="18"/>
        </w:rPr>
      </w:pPr>
      <w:r w:rsidDel="00000000" w:rsidR="00000000" w:rsidRPr="00000000">
        <w:rPr>
          <w:rtl w:val="0"/>
        </w:rPr>
      </w:r>
    </w:p>
    <w:p w:rsidR="00000000" w:rsidDel="00000000" w:rsidP="00000000" w:rsidRDefault="00000000" w:rsidRPr="00000000" w14:paraId="000006FA">
      <w:pPr>
        <w:pStyle w:val="Heading6"/>
        <w:rPr/>
      </w:pPr>
      <w:bookmarkStart w:colFirst="0" w:colLast="0" w:name="_gilftenu59x8" w:id="258"/>
      <w:bookmarkEnd w:id="258"/>
      <w:r w:rsidDel="00000000" w:rsidR="00000000" w:rsidRPr="00000000">
        <w:br w:type="page"/>
      </w:r>
      <w:r w:rsidDel="00000000" w:rsidR="00000000" w:rsidRPr="00000000">
        <w:rPr>
          <w:rtl w:val="0"/>
        </w:rPr>
      </w:r>
    </w:p>
    <w:p w:rsidR="00000000" w:rsidDel="00000000" w:rsidP="00000000" w:rsidRDefault="00000000" w:rsidRPr="00000000" w14:paraId="000006FB">
      <w:pPr>
        <w:pStyle w:val="Heading6"/>
        <w:rPr/>
      </w:pPr>
      <w:bookmarkStart w:colFirst="0" w:colLast="0" w:name="_fkw01ltznp8d" w:id="259"/>
      <w:bookmarkEnd w:id="259"/>
      <w:r w:rsidDel="00000000" w:rsidR="00000000" w:rsidRPr="00000000">
        <w:rPr>
          <w:rtl w:val="0"/>
        </w:rPr>
        <w:t xml:space="preserve">Tabla 9.49: “Caso de uso N°49, Visualizando Gráficos de Distribución de Calificaciones”.</w:t>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6FC">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6FD">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FE">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F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CU49</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00">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0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Visualizando Gráficos de Distribución de Calificaciones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0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0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 Administrador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0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0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gráficos de distribución de calificaciones por curso (histograma) y evolución del rendimiento promedio a lo largo del semestre.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06">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0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0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0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 calificaciones registradas para el curso seleccionado.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0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0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selecciona el curso a analizar. El sistema genera el histograma de distribución de calificaciones [Excepción 1]. El sistema genera la curva de evolución del promedio semestral. Los gráficos se muestran en el panel de reportes.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0C">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0D">
            <w:pPr>
              <w:spacing w:after="0" w:line="276"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No hay suficientes datos para generar los gráficos: el sistema muestra un mensaje informativo.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0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0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visualiza el histograma de calificaciones y la curva de evolución del promedio.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10">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1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CU46 &lt;&lt;incluye&gt;&gt;.</w:t>
            </w:r>
          </w:p>
        </w:tc>
      </w:tr>
    </w:tbl>
    <w:p w:rsidR="00000000" w:rsidDel="00000000" w:rsidP="00000000" w:rsidRDefault="00000000" w:rsidRPr="00000000" w14:paraId="00000712">
      <w:pPr>
        <w:pStyle w:val="Subtitle"/>
        <w:spacing w:after="160" w:before="240" w:line="276" w:lineRule="auto"/>
        <w:ind w:left="56.69291338582678" w:firstLine="113.38582677165356"/>
        <w:jc w:val="center"/>
        <w:rPr/>
      </w:pPr>
      <w:bookmarkStart w:colFirst="0" w:colLast="0" w:name="_db2f6wi1mxk" w:id="260"/>
      <w:bookmarkEnd w:id="260"/>
      <w:r w:rsidDel="00000000" w:rsidR="00000000" w:rsidRPr="00000000">
        <w:rPr>
          <w:rtl w:val="0"/>
        </w:rPr>
        <w:t xml:space="preserve">Fuente: elaborada por el estudiante de acuerdo con el proyecto.</w:t>
      </w:r>
    </w:p>
    <w:p w:rsidR="00000000" w:rsidDel="00000000" w:rsidP="00000000" w:rsidRDefault="00000000" w:rsidRPr="00000000" w14:paraId="00000713">
      <w:pPr>
        <w:spacing w:after="160" w:before="240" w:line="276" w:lineRule="auto"/>
        <w:ind w:left="56.69291338582678" w:right="56.69291338582678" w:firstLine="113.38582677165356"/>
        <w:jc w:val="center"/>
        <w:rPr>
          <w:sz w:val="18"/>
          <w:szCs w:val="18"/>
        </w:rPr>
      </w:pPr>
      <w:r w:rsidDel="00000000" w:rsidR="00000000" w:rsidRPr="00000000">
        <w:rPr>
          <w:rtl w:val="0"/>
        </w:rPr>
      </w:r>
    </w:p>
    <w:p w:rsidR="00000000" w:rsidDel="00000000" w:rsidP="00000000" w:rsidRDefault="00000000" w:rsidRPr="00000000" w14:paraId="00000714">
      <w:pPr>
        <w:pStyle w:val="Heading6"/>
        <w:rPr/>
      </w:pPr>
      <w:bookmarkStart w:colFirst="0" w:colLast="0" w:name="_d70nlwm2x0s6" w:id="261"/>
      <w:bookmarkEnd w:id="261"/>
      <w:r w:rsidDel="00000000" w:rsidR="00000000" w:rsidRPr="00000000">
        <w:br w:type="page"/>
      </w:r>
      <w:r w:rsidDel="00000000" w:rsidR="00000000" w:rsidRPr="00000000">
        <w:rPr>
          <w:rtl w:val="0"/>
        </w:rPr>
      </w:r>
    </w:p>
    <w:p w:rsidR="00000000" w:rsidDel="00000000" w:rsidP="00000000" w:rsidRDefault="00000000" w:rsidRPr="00000000" w14:paraId="00000715">
      <w:pPr>
        <w:pStyle w:val="Heading6"/>
        <w:rPr/>
      </w:pPr>
      <w:bookmarkStart w:colFirst="0" w:colLast="0" w:name="_f6i69f4ofc0w" w:id="262"/>
      <w:bookmarkEnd w:id="262"/>
      <w:r w:rsidDel="00000000" w:rsidR="00000000" w:rsidRPr="00000000">
        <w:rPr>
          <w:rtl w:val="0"/>
        </w:rPr>
        <w:t xml:space="preserve">Tabla 9.50: “Caso de uso N°50, Consultando Estadísticas de Utilidad del Feedback”.</w:t>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716">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717">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18">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1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CU50</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1A">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1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Consultando Estadísticas de Utilidad del Feedback</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1C">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1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 Administrador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1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1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estadísticas agregadas de la utilidad del feedback reportada por los estudiantes, disponibles en el panel de administración.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20">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2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2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2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menos un estudiante ha evaluado la utilidad de un feedback.</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2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2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o administrador accede a las estadísticas de utilidad. El sistema consulta las valoraciones de los estudiantes [Excepción 1]. Calcula el porcentaje de feedbacks evaluados como útiles. Muestra el resultado en el panel de administración.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26">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27">
            <w:pPr>
              <w:spacing w:after="0" w:line="276"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No hay evaluaciones de utilidad registradas: el sistema indica que no hay datos suficientes.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2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2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visualiza el porcentaje de feedbacks que los estudiantes consideraron útiles.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2A">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2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CU33 &lt;&lt;incluye&gt;&gt; y CU08 &lt;&lt;incluye&gt;&gt;.</w:t>
            </w:r>
          </w:p>
        </w:tc>
      </w:tr>
    </w:tbl>
    <w:p w:rsidR="00000000" w:rsidDel="00000000" w:rsidP="00000000" w:rsidRDefault="00000000" w:rsidRPr="00000000" w14:paraId="0000072C">
      <w:pPr>
        <w:pStyle w:val="Subtitle"/>
        <w:spacing w:after="160" w:before="240" w:lineRule="auto"/>
        <w:ind w:left="56.69291338582678" w:firstLine="113.38582677165356"/>
        <w:jc w:val="center"/>
        <w:rPr/>
      </w:pPr>
      <w:bookmarkStart w:colFirst="0" w:colLast="0" w:name="_nay5d4tspl9g" w:id="263"/>
      <w:bookmarkEnd w:id="263"/>
      <w:r w:rsidDel="00000000" w:rsidR="00000000" w:rsidRPr="00000000">
        <w:rPr>
          <w:rtl w:val="0"/>
        </w:rPr>
        <w:t xml:space="preserve">Fuente: elaborada por el estudiante de acuerdo con el proyecto.</w:t>
      </w:r>
    </w:p>
    <w:p w:rsidR="00000000" w:rsidDel="00000000" w:rsidP="00000000" w:rsidRDefault="00000000" w:rsidRPr="00000000" w14:paraId="0000072D">
      <w:pPr>
        <w:spacing w:after="160" w:before="240" w:line="360" w:lineRule="auto"/>
        <w:ind w:left="56.69291338582678" w:right="56.69291338582678" w:firstLine="113.38582677165356"/>
        <w:jc w:val="center"/>
        <w:rPr>
          <w:sz w:val="18"/>
          <w:szCs w:val="18"/>
        </w:rPr>
      </w:pPr>
      <w:r w:rsidDel="00000000" w:rsidR="00000000" w:rsidRPr="00000000">
        <w:rPr>
          <w:rtl w:val="0"/>
        </w:rPr>
      </w:r>
    </w:p>
    <w:p w:rsidR="00000000" w:rsidDel="00000000" w:rsidP="00000000" w:rsidRDefault="00000000" w:rsidRPr="00000000" w14:paraId="0000072E">
      <w:pPr>
        <w:pStyle w:val="Heading6"/>
        <w:rPr/>
      </w:pPr>
      <w:bookmarkStart w:colFirst="0" w:colLast="0" w:name="_8odokmebslz8" w:id="264"/>
      <w:bookmarkEnd w:id="264"/>
      <w:r w:rsidDel="00000000" w:rsidR="00000000" w:rsidRPr="00000000">
        <w:br w:type="page"/>
      </w:r>
      <w:r w:rsidDel="00000000" w:rsidR="00000000" w:rsidRPr="00000000">
        <w:rPr>
          <w:rtl w:val="0"/>
        </w:rPr>
      </w:r>
    </w:p>
    <w:p w:rsidR="00000000" w:rsidDel="00000000" w:rsidP="00000000" w:rsidRDefault="00000000" w:rsidRPr="00000000" w14:paraId="0000072F">
      <w:pPr>
        <w:pStyle w:val="Heading6"/>
        <w:rPr/>
      </w:pPr>
      <w:bookmarkStart w:colFirst="0" w:colLast="0" w:name="_2mcvtb4mb4s1" w:id="265"/>
      <w:bookmarkEnd w:id="265"/>
      <w:r w:rsidDel="00000000" w:rsidR="00000000" w:rsidRPr="00000000">
        <w:rPr>
          <w:rtl w:val="0"/>
        </w:rPr>
        <w:t xml:space="preserve">Tabla 9.51: “Caso de uso N°51, Implementando Sistema de Roles del Plugin”.</w:t>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730">
            <w:pPr>
              <w:spacing w:after="0" w:line="360"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731">
            <w:pPr>
              <w:spacing w:after="0" w:line="360"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32">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33">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CU51</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34">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35">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Implementando Sistema de Roles del Plugin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36">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37">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Plugin, Sistema Canvas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38">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39">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implementa el sistema de roles heredado de Canvas (Profesor, Estudiante, Administrador), determinando las funcionalidades disponibles para cada tipo de usuario dentro del plugin.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3A">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3B">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3C">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3D">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ha sido autenticado mediante LTI 1.3.</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3E">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3F">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obtiene el rol del usuario desde el token LTI. Mapea el rol de Canvas al rol del plugin [Excepción 1]. Habilita o deshabilita las funcionalidades según el rol. El usuario interactúa con la interfaz adaptada a su rol.</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40">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41">
            <w:pPr>
              <w:spacing w:after="0" w:line="360"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rol no puede ser mapeado: el sistema otorga el nivel de acceso más restrictivo.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42">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43">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usuario accede únicamente a las funcionalidades habilitadas para su rol.</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44">
            <w:pPr>
              <w:spacing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45">
            <w:pPr>
              <w:spacing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CU19 &lt;&lt;incluye&gt;&gt;. Es superordinado de CU52.</w:t>
            </w:r>
          </w:p>
        </w:tc>
      </w:tr>
    </w:tbl>
    <w:p w:rsidR="00000000" w:rsidDel="00000000" w:rsidP="00000000" w:rsidRDefault="00000000" w:rsidRPr="00000000" w14:paraId="00000746">
      <w:pPr>
        <w:pStyle w:val="Subtitle"/>
        <w:spacing w:after="160" w:before="240" w:lineRule="auto"/>
        <w:ind w:left="56.69291338582678" w:firstLine="113.38582677165356"/>
        <w:jc w:val="center"/>
        <w:rPr/>
      </w:pPr>
      <w:bookmarkStart w:colFirst="0" w:colLast="0" w:name="_ykedmaqjn6v5" w:id="266"/>
      <w:bookmarkEnd w:id="266"/>
      <w:r w:rsidDel="00000000" w:rsidR="00000000" w:rsidRPr="00000000">
        <w:rPr>
          <w:rtl w:val="0"/>
        </w:rPr>
        <w:t xml:space="preserve">Fuente: elaborada por el estudiante de acuerdo con el proyecto.</w:t>
      </w:r>
    </w:p>
    <w:p w:rsidR="00000000" w:rsidDel="00000000" w:rsidP="00000000" w:rsidRDefault="00000000" w:rsidRPr="00000000" w14:paraId="00000747">
      <w:pPr>
        <w:pStyle w:val="Heading6"/>
        <w:spacing w:after="200" w:before="0" w:line="360" w:lineRule="auto"/>
        <w:ind w:left="0" w:right="56.69291338582678" w:firstLine="0"/>
        <w:jc w:val="left"/>
        <w:rPr/>
      </w:pPr>
      <w:bookmarkStart w:colFirst="0" w:colLast="0" w:name="_d0dsn55qo1qe" w:id="267"/>
      <w:bookmarkEnd w:id="267"/>
      <w:r w:rsidDel="00000000" w:rsidR="00000000" w:rsidRPr="00000000">
        <w:br w:type="page"/>
      </w:r>
      <w:r w:rsidDel="00000000" w:rsidR="00000000" w:rsidRPr="00000000">
        <w:rPr>
          <w:rtl w:val="0"/>
        </w:rPr>
      </w:r>
    </w:p>
    <w:p w:rsidR="00000000" w:rsidDel="00000000" w:rsidP="00000000" w:rsidRDefault="00000000" w:rsidRPr="00000000" w14:paraId="00000748">
      <w:pPr>
        <w:pStyle w:val="Heading6"/>
        <w:rPr/>
      </w:pPr>
      <w:bookmarkStart w:colFirst="0" w:colLast="0" w:name="_jqc2c2arni" w:id="268"/>
      <w:bookmarkEnd w:id="268"/>
      <w:r w:rsidDel="00000000" w:rsidR="00000000" w:rsidRPr="00000000">
        <w:rPr>
          <w:rtl w:val="0"/>
        </w:rPr>
        <w:t xml:space="preserve">Tabla 9.52: “Caso de uso N°52, Modificando Permisos por Rol desde Panel de Administración”.</w:t>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749">
            <w:pPr>
              <w:spacing w:after="0" w:line="360"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74A">
            <w:pPr>
              <w:spacing w:after="0" w:line="360"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4B">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4C">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CU52</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4D">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4E">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Modificando Permisos por Rol desde Panel de Administración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4F">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50">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51">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52">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puede modificar dinámicamente los permisos por rol desde el panel de administración, limitando las funcionalidades de edición, visualización o envío según corresponda.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53">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54">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55">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56">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tiene acceso al panel de administración del plugin.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57">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58">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accede a la sección de gestión de roles y permisos. Selecciona el rol a modificar. Activa o desactiva las funcionalidades permitidas [Excepción 1]. El sistema guarda la configuración y la aplica.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59">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5A">
            <w:pPr>
              <w:spacing w:after="0" w:line="360"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administrador intenta retirar todos los permisos a un rol: el sistema advierte y solicita mantener al menos uno.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5B">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5C">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nuevos permisos por rol quedan guardados y aplicados inmediatamente.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5D">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5E">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CU51 &lt;&lt;incluye&gt;&gt;.</w:t>
            </w:r>
          </w:p>
        </w:tc>
      </w:tr>
    </w:tbl>
    <w:p w:rsidR="00000000" w:rsidDel="00000000" w:rsidP="00000000" w:rsidRDefault="00000000" w:rsidRPr="00000000" w14:paraId="0000075F">
      <w:pPr>
        <w:pStyle w:val="Subtitle"/>
        <w:spacing w:after="160" w:before="240" w:lineRule="auto"/>
        <w:ind w:left="56.69291338582678" w:firstLine="113.38582677165356"/>
        <w:jc w:val="center"/>
        <w:rPr/>
      </w:pPr>
      <w:bookmarkStart w:colFirst="0" w:colLast="0" w:name="_6dczyifyk2q2" w:id="269"/>
      <w:bookmarkEnd w:id="269"/>
      <w:r w:rsidDel="00000000" w:rsidR="00000000" w:rsidRPr="00000000">
        <w:rPr>
          <w:rtl w:val="0"/>
        </w:rPr>
        <w:t xml:space="preserve">Fuente: elaborada por el estudiante de acuerdo con el proyecto.</w:t>
      </w:r>
    </w:p>
    <w:p w:rsidR="00000000" w:rsidDel="00000000" w:rsidP="00000000" w:rsidRDefault="00000000" w:rsidRPr="00000000" w14:paraId="00000760">
      <w:pPr>
        <w:spacing w:after="160" w:before="240" w:line="360" w:lineRule="auto"/>
        <w:ind w:left="56.69291338582678" w:right="56.69291338582678" w:firstLine="113.38582677165356"/>
        <w:jc w:val="center"/>
        <w:rPr>
          <w:sz w:val="18"/>
          <w:szCs w:val="18"/>
        </w:rPr>
      </w:pPr>
      <w:r w:rsidDel="00000000" w:rsidR="00000000" w:rsidRPr="00000000">
        <w:rPr>
          <w:rtl w:val="0"/>
        </w:rPr>
      </w:r>
    </w:p>
    <w:p w:rsidR="00000000" w:rsidDel="00000000" w:rsidP="00000000" w:rsidRDefault="00000000" w:rsidRPr="00000000" w14:paraId="00000761">
      <w:pPr>
        <w:spacing w:after="160" w:before="240" w:line="360" w:lineRule="auto"/>
        <w:ind w:left="56.69291338582678" w:right="56.69291338582678" w:firstLine="113.38582677165356"/>
        <w:jc w:val="center"/>
        <w:rPr>
          <w:sz w:val="18"/>
          <w:szCs w:val="18"/>
        </w:rPr>
      </w:pPr>
      <w:r w:rsidDel="00000000" w:rsidR="00000000" w:rsidRPr="00000000">
        <w:rPr>
          <w:rtl w:val="0"/>
        </w:rPr>
      </w:r>
    </w:p>
    <w:p w:rsidR="00000000" w:rsidDel="00000000" w:rsidP="00000000" w:rsidRDefault="00000000" w:rsidRPr="00000000" w14:paraId="00000762">
      <w:pPr>
        <w:spacing w:after="160" w:before="240" w:line="360" w:lineRule="auto"/>
        <w:ind w:left="56.69291338582678" w:right="56.69291338582678" w:firstLine="113.38582677165356"/>
        <w:jc w:val="center"/>
        <w:rPr>
          <w:sz w:val="18"/>
          <w:szCs w:val="18"/>
        </w:rPr>
      </w:pPr>
      <w:r w:rsidDel="00000000" w:rsidR="00000000" w:rsidRPr="00000000">
        <w:rPr>
          <w:rtl w:val="0"/>
        </w:rPr>
      </w:r>
    </w:p>
    <w:p w:rsidR="00000000" w:rsidDel="00000000" w:rsidP="00000000" w:rsidRDefault="00000000" w:rsidRPr="00000000" w14:paraId="00000763">
      <w:pPr>
        <w:pStyle w:val="Heading6"/>
        <w:rPr/>
      </w:pPr>
      <w:bookmarkStart w:colFirst="0" w:colLast="0" w:name="_3vu8krlsfqml" w:id="270"/>
      <w:bookmarkEnd w:id="270"/>
      <w:r w:rsidDel="00000000" w:rsidR="00000000" w:rsidRPr="00000000">
        <w:rPr>
          <w:rtl w:val="0"/>
        </w:rPr>
        <w:t xml:space="preserve">Tabla 9.53: “Caso de uso N°53, Registrando Log de Auditoría de Acciones”.</w:t>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764">
            <w:pPr>
              <w:spacing w:after="0" w:line="360"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765">
            <w:pPr>
              <w:spacing w:after="0" w:line="360"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66">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67">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CU53</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68">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69">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Registrando Log de Auditoría de Acciones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6A">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6B">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Plugin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6C">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6D">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captura y almacena un historial de acciones de los usuarios en la base de datos del plugin, registrando ID de usuario, rol, fecha, hora y descripción de la acción.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6E">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6F">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70">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71">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usuario ha realizado cualquier acción en el plugin.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72">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73">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realiza una acción en el plugin. El sistema intercepta la acción. Registra el ID de usuario, rol, fecha, hora y descripción [Excepción 1]. El registro queda almacenado en la tabla de log de auditoría.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74">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75">
            <w:pPr>
              <w:spacing w:after="0" w:line="360"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Falla el registro en la base de datos: el sistema registra el error en el log del servidor.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76">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77">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acción queda registrada en el log de auditoría con todos sus metadatos.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78">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79">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tiene dependencias directas con otros CU. Es invocado internamente por todos los CU que realizan acciones de usuario.</w:t>
            </w:r>
          </w:p>
        </w:tc>
      </w:tr>
    </w:tbl>
    <w:p w:rsidR="00000000" w:rsidDel="00000000" w:rsidP="00000000" w:rsidRDefault="00000000" w:rsidRPr="00000000" w14:paraId="0000077A">
      <w:pPr>
        <w:pStyle w:val="Subtitle"/>
        <w:spacing w:after="160" w:before="240" w:lineRule="auto"/>
        <w:ind w:left="56.69291338582678" w:firstLine="113.38582677165356"/>
        <w:jc w:val="center"/>
        <w:rPr/>
      </w:pPr>
      <w:bookmarkStart w:colFirst="0" w:colLast="0" w:name="_ls4abv952e38" w:id="271"/>
      <w:bookmarkEnd w:id="271"/>
      <w:r w:rsidDel="00000000" w:rsidR="00000000" w:rsidRPr="00000000">
        <w:rPr>
          <w:rtl w:val="0"/>
        </w:rPr>
        <w:t xml:space="preserve">Fuente: elaborada por el estudiante de acuerdo con el proyecto.</w:t>
      </w:r>
    </w:p>
    <w:p w:rsidR="00000000" w:rsidDel="00000000" w:rsidP="00000000" w:rsidRDefault="00000000" w:rsidRPr="00000000" w14:paraId="0000077B">
      <w:pPr>
        <w:pStyle w:val="Heading6"/>
        <w:spacing w:after="200" w:before="0" w:line="360" w:lineRule="auto"/>
        <w:ind w:left="0" w:right="56.69291338582678" w:firstLine="0"/>
        <w:jc w:val="left"/>
        <w:rPr/>
      </w:pPr>
      <w:bookmarkStart w:colFirst="0" w:colLast="0" w:name="_hhptjia1067" w:id="272"/>
      <w:bookmarkEnd w:id="272"/>
      <w:r w:rsidDel="00000000" w:rsidR="00000000" w:rsidRPr="00000000">
        <w:br w:type="page"/>
      </w:r>
      <w:r w:rsidDel="00000000" w:rsidR="00000000" w:rsidRPr="00000000">
        <w:rPr>
          <w:rtl w:val="0"/>
        </w:rPr>
      </w:r>
    </w:p>
    <w:p w:rsidR="00000000" w:rsidDel="00000000" w:rsidP="00000000" w:rsidRDefault="00000000" w:rsidRPr="00000000" w14:paraId="0000077C">
      <w:pPr>
        <w:pStyle w:val="Heading6"/>
        <w:rPr/>
      </w:pPr>
      <w:bookmarkStart w:colFirst="0" w:colLast="0" w:name="_n6xfx8q2wts1" w:id="273"/>
      <w:bookmarkEnd w:id="273"/>
      <w:r w:rsidDel="00000000" w:rsidR="00000000" w:rsidRPr="00000000">
        <w:rPr>
          <w:rtl w:val="0"/>
        </w:rPr>
        <w:t xml:space="preserve">Tabla 9.54: “Caso de uso N°54, Configurando Variables del Motor de IA”.</w:t>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77D">
            <w:pPr>
              <w:spacing w:after="0" w:line="360"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77E">
            <w:pPr>
              <w:spacing w:after="0" w:line="360"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7F">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80">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CU54</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81">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82">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Configurando Variables del Motor de 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83">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84">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85">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86">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configura las variables operativas del motor de IA: modelo de lenguaje activo, temperatura, longitud máxima del texto generado y endpoint de la API de 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87">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88">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89">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8A">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accede al panel de configuración del motor de 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8B">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8C">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accede al panel de configuración del motor de IA. Ajusta el modelo activo, la temperatura, la longitud máxima y el endpoint. El sistema valida los valores ingresados [Excepción 1]. El sistema guarda la configuración.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8D">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8E">
            <w:pPr>
              <w:spacing w:after="0" w:line="360"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Un valor está fuera del rango permitido: el sistema indica el error y no guarda los cambios.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8F">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90">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variables operativas del motor de IA quedan actualizadas.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91">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92">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superordinado de CU04, CU55 y CU56.</w:t>
            </w:r>
          </w:p>
        </w:tc>
      </w:tr>
    </w:tbl>
    <w:p w:rsidR="00000000" w:rsidDel="00000000" w:rsidP="00000000" w:rsidRDefault="00000000" w:rsidRPr="00000000" w14:paraId="00000793">
      <w:pPr>
        <w:pStyle w:val="Subtitle"/>
        <w:spacing w:after="160" w:before="240" w:lineRule="auto"/>
        <w:ind w:left="56.69291338582678" w:firstLine="113.38582677165356"/>
        <w:jc w:val="center"/>
        <w:rPr/>
      </w:pPr>
      <w:bookmarkStart w:colFirst="0" w:colLast="0" w:name="_z25o9artu9vn" w:id="274"/>
      <w:bookmarkEnd w:id="274"/>
      <w:r w:rsidDel="00000000" w:rsidR="00000000" w:rsidRPr="00000000">
        <w:rPr>
          <w:rtl w:val="0"/>
        </w:rPr>
        <w:t xml:space="preserve">Fuente: elaborada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0794">
      <w:pPr>
        <w:spacing w:after="160" w:before="240" w:line="360" w:lineRule="auto"/>
        <w:ind w:left="56.69291338582678" w:right="56.69291338582678" w:firstLine="113.38582677165356"/>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795">
      <w:pPr>
        <w:pStyle w:val="Heading6"/>
        <w:rPr/>
      </w:pPr>
      <w:bookmarkStart w:colFirst="0" w:colLast="0" w:name="_tz4uy6xs3mvs" w:id="275"/>
      <w:bookmarkEnd w:id="275"/>
      <w:r w:rsidDel="00000000" w:rsidR="00000000" w:rsidRPr="00000000">
        <w:rPr>
          <w:rtl w:val="0"/>
        </w:rPr>
        <w:t xml:space="preserve">Tabla 9.55: “Caso de uso N°55, Cambiando Modelo de Lenguaje sin Modificar Lógica de Negocio”.</w:t>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796">
            <w:pPr>
              <w:spacing w:after="0" w:line="360"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797">
            <w:pPr>
              <w:spacing w:after="0" w:line="360"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98">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99">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CU55</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9A">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9B">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Cambiando Modelo de Lenguaje sin Modificar Lógica de Negocio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9C">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9D">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9E">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9F">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implementa una capa de abstracción que permite cambiar de modelo de lenguaje (GPT-4o, Claude, Gemini) mediante configuración, sin modificar la lógica de negocio del plugin.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A0">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A1">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A2">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A3">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tiene acceso al panel de configuración.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A4">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A5">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selecciona un nuevo modelo de lenguaje desde el panel. El sistema actualiza la capa de abstracción del motor de IA [Excepción 1]. El sistema valida la conexión con el nuevo modelo. Confirma el cambio al administrador.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A6">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A7">
            <w:pPr>
              <w:spacing w:after="0" w:line="360"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Falla la conexión con el nuevo modelo: el sistema revierte al modelo anterior.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A8">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A9">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nuevo modelo de lenguaje queda activo y el sistema continúa funcionando sin cambios en la lógica de negocio.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AA">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AB">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CU54 &lt;&lt;incluye&gt;&gt;.</w:t>
            </w:r>
          </w:p>
        </w:tc>
      </w:tr>
    </w:tbl>
    <w:p w:rsidR="00000000" w:rsidDel="00000000" w:rsidP="00000000" w:rsidRDefault="00000000" w:rsidRPr="00000000" w14:paraId="000007AC">
      <w:pPr>
        <w:pStyle w:val="Subtitle"/>
        <w:spacing w:after="160" w:before="240" w:lineRule="auto"/>
        <w:ind w:left="56.69291338582678" w:firstLine="113.38582677165356"/>
        <w:jc w:val="center"/>
        <w:rPr/>
      </w:pPr>
      <w:bookmarkStart w:colFirst="0" w:colLast="0" w:name="_6ig7eoruxqdn" w:id="276"/>
      <w:bookmarkEnd w:id="276"/>
      <w:r w:rsidDel="00000000" w:rsidR="00000000" w:rsidRPr="00000000">
        <w:rPr>
          <w:rtl w:val="0"/>
        </w:rPr>
        <w:t xml:space="preserve">Fuente: elaborada por el estudiante de acuerdo con el proyecto.</w:t>
      </w:r>
    </w:p>
    <w:p w:rsidR="00000000" w:rsidDel="00000000" w:rsidP="00000000" w:rsidRDefault="00000000" w:rsidRPr="00000000" w14:paraId="000007AD">
      <w:pPr>
        <w:pStyle w:val="Heading6"/>
        <w:spacing w:after="200" w:before="0" w:line="360" w:lineRule="auto"/>
        <w:ind w:left="0" w:right="56.69291338582678" w:firstLine="0"/>
        <w:jc w:val="left"/>
        <w:rPr/>
      </w:pPr>
      <w:bookmarkStart w:colFirst="0" w:colLast="0" w:name="_a2l21rix12lg" w:id="277"/>
      <w:bookmarkEnd w:id="277"/>
      <w:r w:rsidDel="00000000" w:rsidR="00000000" w:rsidRPr="00000000">
        <w:br w:type="page"/>
      </w:r>
      <w:r w:rsidDel="00000000" w:rsidR="00000000" w:rsidRPr="00000000">
        <w:rPr>
          <w:rtl w:val="0"/>
        </w:rPr>
      </w:r>
    </w:p>
    <w:p w:rsidR="00000000" w:rsidDel="00000000" w:rsidP="00000000" w:rsidRDefault="00000000" w:rsidRPr="00000000" w14:paraId="000007AE">
      <w:pPr>
        <w:pStyle w:val="Heading6"/>
        <w:rPr/>
      </w:pPr>
      <w:bookmarkStart w:colFirst="0" w:colLast="0" w:name="_ocesopb5ts0s" w:id="278"/>
      <w:bookmarkEnd w:id="278"/>
      <w:r w:rsidDel="00000000" w:rsidR="00000000" w:rsidRPr="00000000">
        <w:rPr>
          <w:rtl w:val="0"/>
        </w:rPr>
        <w:t xml:space="preserve">Tabla 9.56: “Caso de uso N°56, Gestionando Tokens y Llaves de API del Servicio de IA”.</w:t>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7AF">
            <w:pPr>
              <w:spacing w:after="0" w:line="360"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7B0">
            <w:pPr>
              <w:spacing w:after="0" w:line="360"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B1">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B2">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CU56</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B3">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B4">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Gestionando Tokens y Llaves de API del Servicio de 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B5">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B6">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B7">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B8">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gestiona los tokens o llaves de API del servicio de IA desde el panel de configuración, con almacenamiento cifrado y sin exposición en los logs del sistema.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B9">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BA">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BB">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BC">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tiene acceso al panel de seguridad del plugin.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BD">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BE">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accede a la sección de gestión de tokens de API. Ingresa o actualiza el token/llave de la API de IA. El sistema cifra el token con AES-256 [Excepción 1]. Almacena el token cifrado sin registrarlo en los logs del sistema.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BF">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C0">
            <w:pPr>
              <w:spacing w:after="0" w:line="360"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cifrado falla: el sistema no guarda el token y notifica al administrador del error.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C1">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C2">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tokens quedan almacenados de forma cifrada en la base de datos.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C3">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C4">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CU54 precondición.</w:t>
            </w:r>
          </w:p>
        </w:tc>
      </w:tr>
    </w:tbl>
    <w:p w:rsidR="00000000" w:rsidDel="00000000" w:rsidP="00000000" w:rsidRDefault="00000000" w:rsidRPr="00000000" w14:paraId="000007C5">
      <w:pPr>
        <w:pStyle w:val="Subtitle"/>
        <w:spacing w:after="160" w:before="240" w:lineRule="auto"/>
        <w:ind w:left="56.69291338582678" w:firstLine="113.38582677165356"/>
        <w:jc w:val="center"/>
        <w:rPr/>
      </w:pPr>
      <w:bookmarkStart w:colFirst="0" w:colLast="0" w:name="_vcwh8bri28gf" w:id="279"/>
      <w:bookmarkEnd w:id="279"/>
      <w:r w:rsidDel="00000000" w:rsidR="00000000" w:rsidRPr="00000000">
        <w:rPr>
          <w:rtl w:val="0"/>
        </w:rPr>
        <w:t xml:space="preserve">Fuente: elaborada por el estudiante de acuerdo con el proyecto.</w:t>
      </w:r>
    </w:p>
    <w:p w:rsidR="00000000" w:rsidDel="00000000" w:rsidP="00000000" w:rsidRDefault="00000000" w:rsidRPr="00000000" w14:paraId="000007C6">
      <w:pPr>
        <w:pStyle w:val="Heading6"/>
        <w:rPr/>
      </w:pPr>
      <w:bookmarkStart w:colFirst="0" w:colLast="0" w:name="_4wl0073q45j3" w:id="280"/>
      <w:bookmarkEnd w:id="280"/>
      <w:r w:rsidDel="00000000" w:rsidR="00000000" w:rsidRPr="00000000">
        <w:br w:type="page"/>
      </w:r>
      <w:r w:rsidDel="00000000" w:rsidR="00000000" w:rsidRPr="00000000">
        <w:rPr>
          <w:rtl w:val="0"/>
        </w:rPr>
      </w:r>
    </w:p>
    <w:p w:rsidR="00000000" w:rsidDel="00000000" w:rsidP="00000000" w:rsidRDefault="00000000" w:rsidRPr="00000000" w14:paraId="000007C7">
      <w:pPr>
        <w:pStyle w:val="Heading6"/>
        <w:rPr/>
      </w:pPr>
      <w:bookmarkStart w:colFirst="0" w:colLast="0" w:name="_eo2armak5bt7" w:id="281"/>
      <w:bookmarkEnd w:id="281"/>
      <w:r w:rsidDel="00000000" w:rsidR="00000000" w:rsidRPr="00000000">
        <w:rPr>
          <w:rtl w:val="0"/>
        </w:rPr>
        <w:t xml:space="preserve">Tabla 9.57: “Caso de uso N°57, Desplegando Plugin en Instancia Local de Canvas con Docker”.</w:t>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7C8">
            <w:pPr>
              <w:spacing w:after="0" w:line="360"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7C9">
            <w:pPr>
              <w:spacing w:after="0" w:line="360"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CA">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CB">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CU57</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CC">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CD">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Desplegando Plugin en Instancia Local de Canvas con Docker.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CE">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CF">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D0">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D1">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incluye un instalador documentado que permite desplegar el plugin en una instancia local de Canvas LMS sobre contenedores Docker, incluyendo la configuración del registro LTI 1.3.</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D2">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D3">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D4">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D5">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tiene acceso a la infraestructura Docker y a la instancia local de Canvas.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D6">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D7">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ejecuta el instalador documentado. El instalador crea los contenedores Docker necesarios [Excepción 1]. Configura el registro LTI 1.3 en Canvas. El plugin queda disponible para los usuarios.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D8">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D9">
            <w:pPr>
              <w:spacing w:after="0" w:line="360"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Falla la creación de contenedores: el instalador muestra el error y la guía de resolución.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DA">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DB">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plugin queda desplegado y operativo en la instancia local de Canvas.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DC">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DD">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superordinado de CU58, CU59. </w:t>
            </w:r>
          </w:p>
        </w:tc>
      </w:tr>
    </w:tbl>
    <w:p w:rsidR="00000000" w:rsidDel="00000000" w:rsidP="00000000" w:rsidRDefault="00000000" w:rsidRPr="00000000" w14:paraId="000007DE">
      <w:pPr>
        <w:pStyle w:val="Subtitle"/>
        <w:spacing w:after="160" w:before="240" w:lineRule="auto"/>
        <w:ind w:left="56.69291338582678" w:firstLine="113.38582677165356"/>
        <w:jc w:val="center"/>
        <w:rPr/>
      </w:pPr>
      <w:bookmarkStart w:colFirst="0" w:colLast="0" w:name="_42xuuacjcgrn" w:id="282"/>
      <w:bookmarkEnd w:id="282"/>
      <w:r w:rsidDel="00000000" w:rsidR="00000000" w:rsidRPr="00000000">
        <w:rPr>
          <w:rtl w:val="0"/>
        </w:rPr>
        <w:t xml:space="preserve">Fuente: elaborada por el estudiante de acuerdo con el proyecto.</w:t>
      </w:r>
    </w:p>
    <w:p w:rsidR="00000000" w:rsidDel="00000000" w:rsidP="00000000" w:rsidRDefault="00000000" w:rsidRPr="00000000" w14:paraId="000007DF">
      <w:pPr>
        <w:pStyle w:val="Heading6"/>
        <w:spacing w:after="200" w:before="0" w:line="360" w:lineRule="auto"/>
        <w:ind w:left="0" w:right="56.69291338582678" w:firstLine="0"/>
        <w:jc w:val="left"/>
        <w:rPr/>
      </w:pPr>
      <w:bookmarkStart w:colFirst="0" w:colLast="0" w:name="_nffysft4tbu2" w:id="283"/>
      <w:bookmarkEnd w:id="283"/>
      <w:r w:rsidDel="00000000" w:rsidR="00000000" w:rsidRPr="00000000">
        <w:br w:type="page"/>
      </w:r>
      <w:r w:rsidDel="00000000" w:rsidR="00000000" w:rsidRPr="00000000">
        <w:rPr>
          <w:rtl w:val="0"/>
        </w:rPr>
      </w:r>
    </w:p>
    <w:p w:rsidR="00000000" w:rsidDel="00000000" w:rsidP="00000000" w:rsidRDefault="00000000" w:rsidRPr="00000000" w14:paraId="000007E0">
      <w:pPr>
        <w:pStyle w:val="Heading6"/>
        <w:rPr/>
      </w:pPr>
      <w:bookmarkStart w:colFirst="0" w:colLast="0" w:name="_dvk2cuhot4lo" w:id="284"/>
      <w:bookmarkEnd w:id="284"/>
      <w:r w:rsidDel="00000000" w:rsidR="00000000" w:rsidRPr="00000000">
        <w:rPr>
          <w:rtl w:val="0"/>
        </w:rPr>
        <w:t xml:space="preserve">Tabla 9.58: “Caso de uso N°58, Registrando Plugin como Herramienta LTI Automáticamente”.</w:t>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7E1">
            <w:pPr>
              <w:spacing w:after="0" w:line="360"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7E2">
            <w:pPr>
              <w:spacing w:after="0" w:line="360"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E3">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E4">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CU58</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E5">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E6">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Registrando Plugin como Herramienta LTI Automáticamente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E7">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E8">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Plugin, Sistema Canvas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E9">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EA">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provee un script de configuración inicial que registra automáticamente el plugin como herramienta LTI en Canvas, generando las claves públicas/privadas necesarias.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EB">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EC">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ED">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EE">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instancia local de Canvas está operativa y el administrador ejecuta el script.</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EF">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F0">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ejecuta el script de configuración inicial. El script genera el par de claves pública/privada. Registra el plugin como herramienta LTI 1.3 en Canvas [Excepción 1]. Confirma el registro exitoso al administrador.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F1">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F2">
            <w:pPr>
              <w:spacing w:after="0" w:line="360"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registro en Canvas falla: el script revierte los cambios y muestra el motivo del error.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F3">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F4">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plugin queda registrado como herramienta LTI con sus claves de autenticación generadas.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F5">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F6">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CU57 &lt;&lt;incluye&gt;&gt;. Su ejecución exitosa es precondición para CU18 autenticación LTI.</w:t>
            </w:r>
          </w:p>
        </w:tc>
      </w:tr>
    </w:tbl>
    <w:p w:rsidR="00000000" w:rsidDel="00000000" w:rsidP="00000000" w:rsidRDefault="00000000" w:rsidRPr="00000000" w14:paraId="000007F7">
      <w:pPr>
        <w:pStyle w:val="Subtitle"/>
        <w:spacing w:after="160" w:before="240" w:lineRule="auto"/>
        <w:ind w:left="56.69291338582678" w:firstLine="113.38582677165356"/>
        <w:jc w:val="center"/>
        <w:rPr/>
      </w:pPr>
      <w:bookmarkStart w:colFirst="0" w:colLast="0" w:name="_6jokddq45oqv" w:id="285"/>
      <w:bookmarkEnd w:id="285"/>
      <w:r w:rsidDel="00000000" w:rsidR="00000000" w:rsidRPr="00000000">
        <w:rPr>
          <w:rtl w:val="0"/>
        </w:rPr>
        <w:t xml:space="preserve">Fuente: elaborada por el estudiante de acuerdo con el proyecto.</w:t>
      </w:r>
    </w:p>
    <w:p w:rsidR="00000000" w:rsidDel="00000000" w:rsidP="00000000" w:rsidRDefault="00000000" w:rsidRPr="00000000" w14:paraId="000007F8">
      <w:pPr>
        <w:spacing w:after="160" w:before="240" w:line="360" w:lineRule="auto"/>
        <w:ind w:left="56.69291338582678" w:right="56.69291338582678" w:firstLine="113.38582677165356"/>
        <w:jc w:val="center"/>
        <w:rPr>
          <w:sz w:val="18"/>
          <w:szCs w:val="18"/>
        </w:rPr>
      </w:pPr>
      <w:r w:rsidDel="00000000" w:rsidR="00000000" w:rsidRPr="00000000">
        <w:rPr>
          <w:rtl w:val="0"/>
        </w:rPr>
      </w:r>
    </w:p>
    <w:p w:rsidR="00000000" w:rsidDel="00000000" w:rsidP="00000000" w:rsidRDefault="00000000" w:rsidRPr="00000000" w14:paraId="000007F9">
      <w:pPr>
        <w:spacing w:after="160" w:before="240" w:line="360" w:lineRule="auto"/>
        <w:ind w:left="56.69291338582678" w:right="56.69291338582678" w:firstLine="113.38582677165356"/>
        <w:jc w:val="center"/>
        <w:rPr>
          <w:sz w:val="18"/>
          <w:szCs w:val="18"/>
        </w:rPr>
      </w:pPr>
      <w:r w:rsidDel="00000000" w:rsidR="00000000" w:rsidRPr="00000000">
        <w:rPr>
          <w:rtl w:val="0"/>
        </w:rPr>
      </w:r>
    </w:p>
    <w:p w:rsidR="00000000" w:rsidDel="00000000" w:rsidP="00000000" w:rsidRDefault="00000000" w:rsidRPr="00000000" w14:paraId="000007FA">
      <w:pPr>
        <w:pStyle w:val="Heading6"/>
        <w:rPr/>
      </w:pPr>
      <w:bookmarkStart w:colFirst="0" w:colLast="0" w:name="_dazdfm7tff4o" w:id="286"/>
      <w:bookmarkEnd w:id="286"/>
      <w:r w:rsidDel="00000000" w:rsidR="00000000" w:rsidRPr="00000000">
        <w:rPr>
          <w:rtl w:val="0"/>
        </w:rPr>
        <w:t xml:space="preserve">Tabla 9.59: “Caso de uso N°59, Migrando Base de Datos en Primer Despliegue”.</w:t>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7FB">
            <w:pPr>
              <w:spacing w:after="0" w:line="360"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7FC">
            <w:pPr>
              <w:spacing w:after="0" w:line="360"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FD">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FE">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CU59</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FF">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00">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Migrando Base de Datos en Primer Despliegue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01">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02">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Plugin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03">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04">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incluye un script de migración que crea las tablas necesarias en la base de datos relacional al momento del primer despliegue, sin intervención manual del administrador.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05">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06">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07">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08">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está realizando el primer despliegue del plugin. Existe una base de datos relacional disponible.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09">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0A">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detecta que es el primer despliegue. Ejecuta automáticamente el script de migración. Crea las tablas necesarias en PostgreSQL o MySQL [Excepción 1]. Confirma la migración exitosa.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0B">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0C">
            <w:pPr>
              <w:spacing w:after="0" w:line="360"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La base de datos no está disponible: el script falla y muestra instrucciones de configuración.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0D">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0E">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tablas necesarias quedan creadas en la base de datos del plugin.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0F">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10">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CU57 &lt;&lt;incluye&gt;&gt;.</w:t>
            </w:r>
          </w:p>
        </w:tc>
      </w:tr>
    </w:tbl>
    <w:p w:rsidR="00000000" w:rsidDel="00000000" w:rsidP="00000000" w:rsidRDefault="00000000" w:rsidRPr="00000000" w14:paraId="00000811">
      <w:pPr>
        <w:pStyle w:val="Subtitle"/>
        <w:spacing w:after="160" w:before="240" w:lineRule="auto"/>
        <w:ind w:left="56.69291338582678" w:firstLine="113.38582677165356"/>
        <w:jc w:val="center"/>
        <w:rPr/>
      </w:pPr>
      <w:bookmarkStart w:colFirst="0" w:colLast="0" w:name="_tq44miudb9ht" w:id="287"/>
      <w:bookmarkEnd w:id="287"/>
      <w:r w:rsidDel="00000000" w:rsidR="00000000" w:rsidRPr="00000000">
        <w:rPr>
          <w:rtl w:val="0"/>
        </w:rPr>
        <w:t xml:space="preserve">Fuente: elaborada por el estudiante de acuerdo con el proyecto.</w:t>
      </w:r>
    </w:p>
    <w:p w:rsidR="00000000" w:rsidDel="00000000" w:rsidP="00000000" w:rsidRDefault="00000000" w:rsidRPr="00000000" w14:paraId="00000812">
      <w:pPr>
        <w:pStyle w:val="Heading6"/>
        <w:rPr/>
      </w:pPr>
      <w:bookmarkStart w:colFirst="0" w:colLast="0" w:name="_j3swi5ugyfgl" w:id="288"/>
      <w:bookmarkEnd w:id="288"/>
      <w:r w:rsidDel="00000000" w:rsidR="00000000" w:rsidRPr="00000000">
        <w:br w:type="page"/>
      </w:r>
      <w:r w:rsidDel="00000000" w:rsidR="00000000" w:rsidRPr="00000000">
        <w:rPr>
          <w:rtl w:val="0"/>
        </w:rPr>
      </w:r>
    </w:p>
    <w:p w:rsidR="00000000" w:rsidDel="00000000" w:rsidP="00000000" w:rsidRDefault="00000000" w:rsidRPr="00000000" w14:paraId="00000813">
      <w:pPr>
        <w:pStyle w:val="Heading6"/>
        <w:rPr/>
      </w:pPr>
      <w:bookmarkStart w:colFirst="0" w:colLast="0" w:name="_n28xe3jbdt0c" w:id="289"/>
      <w:bookmarkEnd w:id="289"/>
      <w:r w:rsidDel="00000000" w:rsidR="00000000" w:rsidRPr="00000000">
        <w:rPr>
          <w:rtl w:val="0"/>
        </w:rPr>
        <w:t xml:space="preserve">Tabla 9.60: “Caso de uso N°60, Mostrando videos”.</w:t>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814">
            <w:pPr>
              <w:spacing w:after="0" w:line="360"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815">
            <w:pPr>
              <w:spacing w:after="0" w:line="360"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16">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17">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CU60</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18">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19">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Mostrando videos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1A">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1B">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1C">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1D">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revisa selecciona uno de los videos de explicación del sistema y este lo reproduce. </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1E">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1F">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20">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21">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se encuentra autenticado en canvas.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22">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23">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selecciona el video a reproducir. El sistema carga el video guardado y lo reproduce por pantalla [Excepción 1]. </w:t>
            </w:r>
          </w:p>
        </w:tc>
      </w:tr>
      <w:tr>
        <w:trPr>
          <w:cantSplit w:val="0"/>
          <w:trHeight w:val="716.953125" w:hRule="atLeast"/>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24">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25">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sistema no encuentra los datos del video o estos están corruptos, no se reproduce nada y se muestra el mensaje “Error: Video no encontrado”.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26">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27">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el video explicativo.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28">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29">
            <w:pPr>
              <w:spacing w:after="0" w:line="360" w:lineRule="auto"/>
              <w:ind w:left="56.69291338582678" w:right="56.69291338582678" w:firstLine="113.38582677165356"/>
              <w:rPr>
                <w:rFonts w:ascii="Times New Roman" w:cs="Times New Roman" w:eastAsia="Times New Roman" w:hAnsi="Times New Roman"/>
                <w:sz w:val="24"/>
                <w:szCs w:val="24"/>
              </w:rPr>
            </w:pPr>
            <w:commentRangeStart w:id="25"/>
            <w:r w:rsidDel="00000000" w:rsidR="00000000" w:rsidRPr="00000000">
              <w:rPr>
                <w:rFonts w:ascii="Times New Roman" w:cs="Times New Roman" w:eastAsia="Times New Roman" w:hAnsi="Times New Roman"/>
                <w:sz w:val="24"/>
                <w:szCs w:val="24"/>
                <w:rtl w:val="0"/>
              </w:rPr>
              <w:t xml:space="preserve">Subordinado a CU57 precondición: plugin instalado y funcional.</w:t>
            </w:r>
            <w:commentRangeEnd w:id="25"/>
            <w:r w:rsidDel="00000000" w:rsidR="00000000" w:rsidRPr="00000000">
              <w:commentReference w:id="25"/>
            </w:r>
            <w:r w:rsidDel="00000000" w:rsidR="00000000" w:rsidRPr="00000000">
              <w:rPr>
                <w:rtl w:val="0"/>
              </w:rPr>
            </w:r>
          </w:p>
        </w:tc>
      </w:tr>
    </w:tbl>
    <w:p w:rsidR="00000000" w:rsidDel="00000000" w:rsidP="00000000" w:rsidRDefault="00000000" w:rsidRPr="00000000" w14:paraId="0000082A">
      <w:pPr>
        <w:pStyle w:val="Subtitle"/>
        <w:spacing w:after="160" w:before="240" w:lineRule="auto"/>
        <w:ind w:left="56.69291338582678" w:firstLine="113.38582677165356"/>
        <w:jc w:val="center"/>
        <w:rPr/>
      </w:pPr>
      <w:bookmarkStart w:colFirst="0" w:colLast="0" w:name="_1yce9d1acwb4" w:id="290"/>
      <w:bookmarkEnd w:id="290"/>
      <w:r w:rsidDel="00000000" w:rsidR="00000000" w:rsidRPr="00000000">
        <w:rPr>
          <w:rtl w:val="0"/>
        </w:rPr>
        <w:t xml:space="preserve">Fuente: elaborada por el estudiante de acuerdo con el proyecto.</w:t>
      </w:r>
    </w:p>
    <w:p w:rsidR="00000000" w:rsidDel="00000000" w:rsidP="00000000" w:rsidRDefault="00000000" w:rsidRPr="00000000" w14:paraId="0000082B">
      <w:pPr>
        <w:pStyle w:val="Heading6"/>
        <w:rPr/>
      </w:pPr>
      <w:bookmarkStart w:colFirst="0" w:colLast="0" w:name="_17z41y15f565" w:id="291"/>
      <w:bookmarkEnd w:id="291"/>
      <w:r w:rsidDel="00000000" w:rsidR="00000000" w:rsidRPr="00000000">
        <w:br w:type="page"/>
      </w:r>
      <w:r w:rsidDel="00000000" w:rsidR="00000000" w:rsidRPr="00000000">
        <w:rPr>
          <w:rtl w:val="0"/>
        </w:rPr>
      </w:r>
    </w:p>
    <w:p w:rsidR="00000000" w:rsidDel="00000000" w:rsidP="00000000" w:rsidRDefault="00000000" w:rsidRPr="00000000" w14:paraId="0000082C">
      <w:pPr>
        <w:pStyle w:val="Heading6"/>
        <w:rPr/>
      </w:pPr>
      <w:bookmarkStart w:colFirst="0" w:colLast="0" w:name="_yzws80mf99k1" w:id="292"/>
      <w:bookmarkEnd w:id="292"/>
      <w:r w:rsidDel="00000000" w:rsidR="00000000" w:rsidRPr="00000000">
        <w:rPr>
          <w:rtl w:val="0"/>
        </w:rPr>
        <w:t xml:space="preserve">Tabla 9.61: “Caso de uso N°61, Mostrando Mensajes de Error Claros al Usuario”.</w:t>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82D">
            <w:pPr>
              <w:spacing w:after="0" w:line="360"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82E">
            <w:pPr>
              <w:spacing w:after="0" w:line="360"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2F">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30">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CU61</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31">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32">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Mostrando Mensajes de Error al Usuario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33">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34">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Plugin, Profesor, Estudiante, Administrador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35">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36">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mensajes de error claros, en español y con lenguaje objetivo, para situaciones de fallo: error de conexión con Canvas, error de generación de IA, datos insuficientes y fallo de notificación.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37">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38">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39">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3A">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Ocurre algún tipo de error en el sistema.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3B">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3C">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produce un error en el sistema. El sistema identifica el tipo de error [Excepción 1]. Muestra un mensaje en español utilizando lenguaje objetivo, describiendo el problema y el paso a seguir.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3D">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3E">
            <w:pPr>
              <w:spacing w:after="0" w:line="360"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tipo de error no está catalogado: el sistema muestra un mensaje genérico de error interno.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3F">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40">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recibe un mensaje descriptivo del error sin exponer detalles técnicos internos.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41">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42">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tiene dependencias con otros CU. Es invocado internamente por todos los CU cuando ocurre una excepción.</w:t>
            </w:r>
          </w:p>
        </w:tc>
      </w:tr>
    </w:tbl>
    <w:p w:rsidR="00000000" w:rsidDel="00000000" w:rsidP="00000000" w:rsidRDefault="00000000" w:rsidRPr="00000000" w14:paraId="00000843">
      <w:pPr>
        <w:pStyle w:val="Subtitle"/>
        <w:spacing w:after="160" w:before="240" w:lineRule="auto"/>
        <w:ind w:left="56.69291338582678" w:firstLine="113.38582677165356"/>
        <w:jc w:val="center"/>
        <w:rPr/>
      </w:pPr>
      <w:bookmarkStart w:colFirst="0" w:colLast="0" w:name="_3cvjr6cqv381" w:id="293"/>
      <w:bookmarkEnd w:id="293"/>
      <w:r w:rsidDel="00000000" w:rsidR="00000000" w:rsidRPr="00000000">
        <w:rPr>
          <w:rtl w:val="0"/>
        </w:rPr>
        <w:t xml:space="preserve">Fuente: elaborada por el estudiante de acuerdo con el proyecto.</w:t>
      </w:r>
    </w:p>
    <w:p w:rsidR="00000000" w:rsidDel="00000000" w:rsidP="00000000" w:rsidRDefault="00000000" w:rsidRPr="00000000" w14:paraId="00000844">
      <w:pPr>
        <w:pStyle w:val="Heading6"/>
        <w:spacing w:after="200" w:before="0" w:line="360" w:lineRule="auto"/>
        <w:ind w:left="0" w:right="56.69291338582678" w:firstLine="0"/>
        <w:jc w:val="left"/>
        <w:rPr/>
      </w:pPr>
      <w:bookmarkStart w:colFirst="0" w:colLast="0" w:name="_o8itkqmb8cmx" w:id="294"/>
      <w:bookmarkEnd w:id="294"/>
      <w:r w:rsidDel="00000000" w:rsidR="00000000" w:rsidRPr="00000000">
        <w:br w:type="page"/>
      </w:r>
      <w:r w:rsidDel="00000000" w:rsidR="00000000" w:rsidRPr="00000000">
        <w:rPr>
          <w:rtl w:val="0"/>
        </w:rPr>
      </w:r>
    </w:p>
    <w:p w:rsidR="00000000" w:rsidDel="00000000" w:rsidP="00000000" w:rsidRDefault="00000000" w:rsidRPr="00000000" w14:paraId="00000845">
      <w:pPr>
        <w:pStyle w:val="Heading6"/>
        <w:rPr/>
      </w:pPr>
      <w:bookmarkStart w:colFirst="0" w:colLast="0" w:name="_bjrqgyhxjiz0" w:id="295"/>
      <w:bookmarkEnd w:id="295"/>
      <w:r w:rsidDel="00000000" w:rsidR="00000000" w:rsidRPr="00000000">
        <w:rPr>
          <w:rtl w:val="0"/>
        </w:rPr>
        <w:t xml:space="preserve">Tabla 9.62: “Caso de uso N°62, Generando Feedback Manual como Respaldo”.</w:t>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846">
            <w:pPr>
              <w:spacing w:after="0" w:line="360"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847">
            <w:pPr>
              <w:spacing w:after="0" w:line="360"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48">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49">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CU62</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4A">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4B">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Generando Feedback Manual como Respaldo</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4C">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4D">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4E">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4F">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ofrece un modo de generación de feedback manual como respaldo, permitiendo al profesor ingresar el texto directamente sin activar el motor de IA, ante su indisponibilidad.</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50">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51">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52">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53">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servicio externo de IA no está disponible. El profesor intenta generar feedback.</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54">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55">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detecta la indisponibilidad del motor de IA. Activa el modo de ingreso manual [Excepción 1]. El profesor escribe el texto del feedback directamente. El sistema guarda y procesa el feedback como si hubiera sido generado por 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56">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57">
            <w:pPr>
              <w:spacing w:after="0" w:line="360"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servicio de IA se recupera durante el proceso: el sistema ofrece al profesor la opción de usar el modo automático.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58">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59">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ingresa manualmente el texto del feedback para enviarlo al estudiante.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5A">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5B">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Extiende a CU01 &lt;&lt;extiende&gt;&gt;. Es caso base para CU64 recuperación automática.</w:t>
            </w:r>
          </w:p>
        </w:tc>
      </w:tr>
    </w:tbl>
    <w:p w:rsidR="00000000" w:rsidDel="00000000" w:rsidP="00000000" w:rsidRDefault="00000000" w:rsidRPr="00000000" w14:paraId="0000085C">
      <w:pPr>
        <w:pStyle w:val="Subtitle"/>
        <w:spacing w:after="160" w:before="240" w:lineRule="auto"/>
        <w:ind w:left="56.69291338582678" w:firstLine="113.38582677165356"/>
        <w:jc w:val="center"/>
        <w:rPr/>
      </w:pPr>
      <w:bookmarkStart w:colFirst="0" w:colLast="0" w:name="_1h4q9xcc2ww6" w:id="296"/>
      <w:bookmarkEnd w:id="296"/>
      <w:r w:rsidDel="00000000" w:rsidR="00000000" w:rsidRPr="00000000">
        <w:rPr>
          <w:rtl w:val="0"/>
        </w:rPr>
        <w:t xml:space="preserve">Fuente: elaborada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085D">
      <w:pPr>
        <w:spacing w:after="160" w:before="240" w:line="360" w:lineRule="auto"/>
        <w:ind w:left="56.69291338582678" w:right="56.69291338582678" w:firstLine="113.38582677165356"/>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85E">
      <w:pPr>
        <w:pStyle w:val="Heading6"/>
        <w:spacing w:after="160" w:before="240" w:lineRule="auto"/>
        <w:ind w:left="56.69291338582678" w:firstLine="113.38582677165356"/>
        <w:jc w:val="center"/>
        <w:rPr/>
      </w:pPr>
      <w:bookmarkStart w:colFirst="0" w:colLast="0" w:name="_tqyr66wz9mw5" w:id="297"/>
      <w:bookmarkEnd w:id="297"/>
      <w:r w:rsidDel="00000000" w:rsidR="00000000" w:rsidRPr="00000000">
        <w:rPr>
          <w:rtl w:val="0"/>
        </w:rPr>
        <w:t xml:space="preserve">Tabla 9.63: “Caso de uso N°63, Accediendo al Historial de Feedbacks del Semestre”.</w:t>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85F">
            <w:pPr>
              <w:spacing w:after="0" w:line="360"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860">
            <w:pPr>
              <w:spacing w:after="0" w:line="360"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61">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62">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CU63</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63">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64">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Accediendo al Historial de Feedbacks del Semestre</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65">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66">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67">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68">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mantiene el historial de feedbacks enviados accesible para el profesor durante todo el semestre académico activo, sin posibilidad de eliminación permanente desde la interfaz.</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69">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6A">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6B">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6C">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 feedbacks enviados durante el semestre activo.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6D">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6E">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accede al historial de feedbacks del semestre. El sistema muestra todos los feedbacks enviados durante el semestre activo [Excepción 1]. Los feedbacks no pueden eliminarse permanentemente desde la interfaz de usuario.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6F">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70">
            <w:pPr>
              <w:spacing w:after="0" w:line="360"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semestre ya cerró: el sistema muestra el historial en modo solo lectura.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71">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72">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puede consultar el historial completo sin encontrar eliminaciones permanentes.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73">
            <w:pPr>
              <w:spacing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74">
            <w:pPr>
              <w:spacing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 CU26 aprobación de feedbacks. Depende de CU07 ediciones capturadas.</w:t>
            </w:r>
          </w:p>
        </w:tc>
      </w:tr>
    </w:tbl>
    <w:p w:rsidR="00000000" w:rsidDel="00000000" w:rsidP="00000000" w:rsidRDefault="00000000" w:rsidRPr="00000000" w14:paraId="00000875">
      <w:pPr>
        <w:pStyle w:val="Subtitle"/>
        <w:spacing w:after="160" w:before="240" w:lineRule="auto"/>
        <w:ind w:left="56.69291338582678" w:firstLine="113.38582677165356"/>
        <w:jc w:val="center"/>
        <w:rPr/>
      </w:pPr>
      <w:bookmarkStart w:colFirst="0" w:colLast="0" w:name="_6624a8plitt5" w:id="298"/>
      <w:bookmarkEnd w:id="298"/>
      <w:r w:rsidDel="00000000" w:rsidR="00000000" w:rsidRPr="00000000">
        <w:rPr>
          <w:rtl w:val="0"/>
        </w:rPr>
        <w:t xml:space="preserve">Fuente: elaborada por el estudiante de acuerdo con el proyecto.</w:t>
      </w:r>
    </w:p>
    <w:p w:rsidR="00000000" w:rsidDel="00000000" w:rsidP="00000000" w:rsidRDefault="00000000" w:rsidRPr="00000000" w14:paraId="00000876">
      <w:pPr>
        <w:pStyle w:val="Heading6"/>
        <w:spacing w:after="200" w:before="0" w:line="360" w:lineRule="auto"/>
        <w:ind w:left="56.69291338582678" w:right="56.69291338582678" w:firstLine="113.38582677165356"/>
        <w:jc w:val="center"/>
        <w:rPr/>
      </w:pPr>
      <w:bookmarkStart w:colFirst="0" w:colLast="0" w:name="_skbt454wa9a5" w:id="299"/>
      <w:bookmarkEnd w:id="299"/>
      <w:r w:rsidDel="00000000" w:rsidR="00000000" w:rsidRPr="00000000">
        <w:br w:type="page"/>
      </w:r>
      <w:r w:rsidDel="00000000" w:rsidR="00000000" w:rsidRPr="00000000">
        <w:rPr>
          <w:rtl w:val="0"/>
        </w:rPr>
      </w:r>
    </w:p>
    <w:p w:rsidR="00000000" w:rsidDel="00000000" w:rsidP="00000000" w:rsidRDefault="00000000" w:rsidRPr="00000000" w14:paraId="00000877">
      <w:pPr>
        <w:pStyle w:val="Heading6"/>
        <w:rPr/>
      </w:pPr>
      <w:bookmarkStart w:colFirst="0" w:colLast="0" w:name="_boyxtogiphgx" w:id="300"/>
      <w:bookmarkEnd w:id="300"/>
      <w:r w:rsidDel="00000000" w:rsidR="00000000" w:rsidRPr="00000000">
        <w:rPr>
          <w:rtl w:val="0"/>
        </w:rPr>
        <w:t xml:space="preserve">Tabla 9.64: “Caso de uso N°64, Recuperando Operación Automática tras Restauración del Servicio de IA”.</w:t>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878">
            <w:pPr>
              <w:spacing w:after="0" w:line="360"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879">
            <w:pPr>
              <w:spacing w:after="0" w:line="360"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7A">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7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CU64</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7C">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7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Recuperando Operación Automática tras Restauración del Servicio de IA</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7E">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7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Plugin, 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80">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8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monitorea continuamente la disponibilidad del servicio de IA y, al detectar su restauración, desactiva el modo manual, notifica al profesor y retoma la generación automática sin pérdida de los feedbacks ingresados manualmente durante la interrupción.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82">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8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84">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8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se encontraba operando en modo manual debido a la indisponibilidad del servicio de IA (CU62). El servicio de IA externo ha vuelto a estar disponible.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86">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8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detecta que el servicio de IA ha vuelto a estar disponible.  El sistema notifica al profesor que el servicio de IA fue restaurado.</w:t>
            </w:r>
          </w:p>
          <w:p w:rsidR="00000000" w:rsidDel="00000000" w:rsidP="00000000" w:rsidRDefault="00000000" w:rsidRPr="00000000" w14:paraId="00000888">
            <w:pPr>
              <w:spacing w:after="0" w:line="276"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recibe la notificación de restauración. El sistema desactiva el modo de ingreso manual. El sistema retoma la generación automática de feedback para nuevas calificaciones [Excepción 1].</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89">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8A">
            <w:pPr>
              <w:spacing w:after="0" w:line="276"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servicio de IA vuelve a fallar antes de completar la restauración: el sistema reactiva el modo manual y notifica al profesor nuevamente.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8B">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8C">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retoma el modo de generación automática con IA. Los feedbacks ingresados manualmente durante la interrupción quedan conservados en la base de datos. El profesor recibe una notificación informando la restauración del servicio.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8D">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8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Extiende a CU62 &lt;&lt;extiende&gt;&gt;. Depende de CU62 como precondición modo manual activo.</w:t>
            </w:r>
          </w:p>
        </w:tc>
      </w:tr>
    </w:tbl>
    <w:p w:rsidR="00000000" w:rsidDel="00000000" w:rsidP="00000000" w:rsidRDefault="00000000" w:rsidRPr="00000000" w14:paraId="0000088F">
      <w:pPr>
        <w:pStyle w:val="Subtitle"/>
        <w:spacing w:after="160" w:before="240" w:lineRule="auto"/>
        <w:ind w:left="56.69291338582678" w:firstLine="113.38582677165356"/>
        <w:jc w:val="center"/>
        <w:rPr/>
      </w:pPr>
      <w:bookmarkStart w:colFirst="0" w:colLast="0" w:name="_1t0fh4kvwrb2" w:id="301"/>
      <w:bookmarkEnd w:id="301"/>
      <w:r w:rsidDel="00000000" w:rsidR="00000000" w:rsidRPr="00000000">
        <w:rPr>
          <w:rtl w:val="0"/>
        </w:rPr>
        <w:t xml:space="preserve">Fuente: elaborada por el estudiante de acuerdo con el proyecto.</w:t>
      </w:r>
    </w:p>
    <w:p w:rsidR="00000000" w:rsidDel="00000000" w:rsidP="00000000" w:rsidRDefault="00000000" w:rsidRPr="00000000" w14:paraId="00000890">
      <w:pPr>
        <w:pStyle w:val="Heading6"/>
        <w:spacing w:after="200" w:line="276" w:lineRule="auto"/>
        <w:ind w:left="0" w:firstLine="0"/>
        <w:jc w:val="left"/>
        <w:rPr/>
      </w:pPr>
      <w:bookmarkStart w:colFirst="0" w:colLast="0" w:name="_6kc4kvh303s0" w:id="302"/>
      <w:bookmarkEnd w:id="302"/>
      <w:r w:rsidDel="00000000" w:rsidR="00000000" w:rsidRPr="00000000">
        <w:br w:type="page"/>
      </w:r>
      <w:r w:rsidDel="00000000" w:rsidR="00000000" w:rsidRPr="00000000">
        <w:rPr>
          <w:rtl w:val="0"/>
        </w:rPr>
      </w:r>
    </w:p>
    <w:p w:rsidR="00000000" w:rsidDel="00000000" w:rsidP="00000000" w:rsidRDefault="00000000" w:rsidRPr="00000000" w14:paraId="00000891">
      <w:pPr>
        <w:pStyle w:val="Heading6"/>
        <w:rPr/>
      </w:pPr>
      <w:bookmarkStart w:colFirst="0" w:colLast="0" w:name="_qbkdapg486vq" w:id="303"/>
      <w:bookmarkEnd w:id="303"/>
      <w:r w:rsidDel="00000000" w:rsidR="00000000" w:rsidRPr="00000000">
        <w:rPr>
          <w:rtl w:val="0"/>
        </w:rPr>
        <w:t xml:space="preserve">Tabla 9.65: “Caso de uso N°65, Desactivando Plugin por Asignación”.</w:t>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892">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893">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94">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9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CU65</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96">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9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Desactivando Plugin por Asignación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9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9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9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9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permite desactivar el sistema de feedback por asignación de forma independiente, almacenando el estado junto con la configuración de rúbrica y plantilla.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9C">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9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9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9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accede a la gestión de asignaciones del curso.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A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A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selecciona una asignación de la lista. El sistema muestra el interruptor de activación del plugin [Excepción 1]. El profesor desactiva el plugin para esa asignación. El sistema guarda el estado junto con la configuración de rúbrica y plantilla.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A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A3">
            <w:pPr>
              <w:spacing w:after="0" w:line="276"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No hay plantilla seleccionada para la asignación: el sistema advierte antes de activar.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A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A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del plugin queda actualizado para la asignación seleccionada.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A6">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A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CU38 y CU39 precondición. Es caso base para CU41 detección de calificación.</w:t>
            </w:r>
          </w:p>
        </w:tc>
      </w:tr>
    </w:tbl>
    <w:p w:rsidR="00000000" w:rsidDel="00000000" w:rsidP="00000000" w:rsidRDefault="00000000" w:rsidRPr="00000000" w14:paraId="000008A8">
      <w:pPr>
        <w:pStyle w:val="Subtitle"/>
        <w:spacing w:after="160" w:before="240" w:line="276" w:lineRule="auto"/>
        <w:ind w:left="56.69291338582678" w:firstLine="113.38582677165356"/>
        <w:jc w:val="center"/>
        <w:rPr/>
      </w:pPr>
      <w:bookmarkStart w:colFirst="0" w:colLast="0" w:name="_cn0nhyitaef4" w:id="304"/>
      <w:bookmarkEnd w:id="304"/>
      <w:r w:rsidDel="00000000" w:rsidR="00000000" w:rsidRPr="00000000">
        <w:rPr>
          <w:rtl w:val="0"/>
        </w:rPr>
        <w:t xml:space="preserve">Fuente: elaborada por el estudiante de acuerdo con el proyecto.</w:t>
      </w:r>
    </w:p>
    <w:p w:rsidR="00000000" w:rsidDel="00000000" w:rsidP="00000000" w:rsidRDefault="00000000" w:rsidRPr="00000000" w14:paraId="000008A9">
      <w:pPr>
        <w:pStyle w:val="Heading2"/>
        <w:spacing w:line="360" w:lineRule="auto"/>
        <w:ind w:left="776.6929133858268" w:right="56.69291338582678" w:firstLine="113.38582677165348"/>
        <w:jc w:val="both"/>
        <w:rPr/>
      </w:pPr>
      <w:bookmarkStart w:colFirst="0" w:colLast="0" w:name="_qkbbpzczo4ku" w:id="305"/>
      <w:bookmarkEnd w:id="305"/>
      <w:r w:rsidDel="00000000" w:rsidR="00000000" w:rsidRPr="00000000">
        <w:br w:type="page"/>
      </w:r>
      <w:r w:rsidDel="00000000" w:rsidR="00000000" w:rsidRPr="00000000">
        <w:rPr>
          <w:rtl w:val="0"/>
        </w:rPr>
      </w:r>
    </w:p>
    <w:p w:rsidR="00000000" w:rsidDel="00000000" w:rsidP="00000000" w:rsidRDefault="00000000" w:rsidRPr="00000000" w14:paraId="000008AA">
      <w:pPr>
        <w:pStyle w:val="Heading2"/>
        <w:rPr/>
      </w:pPr>
      <w:bookmarkStart w:colFirst="0" w:colLast="0" w:name="_zgnw68u8rbb7" w:id="306"/>
      <w:bookmarkEnd w:id="306"/>
      <w:r w:rsidDel="00000000" w:rsidR="00000000" w:rsidRPr="00000000">
        <w:rPr>
          <w:rtl w:val="0"/>
        </w:rPr>
        <w:t xml:space="preserve">9</w:t>
      </w:r>
      <w:r w:rsidDel="00000000" w:rsidR="00000000" w:rsidRPr="00000000">
        <w:rPr>
          <w:rtl w:val="0"/>
        </w:rPr>
        <w:t xml:space="preserve">.2 Diagrama de casos de U</w:t>
      </w:r>
      <w:r w:rsidDel="00000000" w:rsidR="00000000" w:rsidRPr="00000000">
        <w:rPr>
          <w:rtl w:val="0"/>
        </w:rPr>
        <w:t xml:space="preserve">so</w:t>
      </w:r>
    </w:p>
    <w:p w:rsidR="00000000" w:rsidDel="00000000" w:rsidP="00000000" w:rsidRDefault="00000000" w:rsidRPr="00000000" w14:paraId="000008AB">
      <w:pPr>
        <w:spacing w:line="360" w:lineRule="auto"/>
        <w:ind w:left="0" w:right="56.69291338582678"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 La figura 9.1 representa todas las interacciones directas que tiene el Profesor con el sistema plugin. El Profesor es el actor central del sistema: genera, revisa, edita, aprueba y rechaza feedbacks, gestiona plantillas de texto, configura las variables de personalización y los cursos, y consulta reportes estadísticos. También puede operar en modo manual cuando el servicio de IA no está disponible. Este diagrama agrupa los casos de uso derivados de los requerimientos RF01, RF07-RF15, RF23-RF30, RF34-RF40, RF46-RF50, RF62-RF64.</w:t>
      </w:r>
      <w:r w:rsidDel="00000000" w:rsidR="00000000" w:rsidRPr="00000000">
        <w:rPr>
          <w:rtl w:val="0"/>
        </w:rPr>
      </w:r>
    </w:p>
    <w:p w:rsidR="00000000" w:rsidDel="00000000" w:rsidP="00000000" w:rsidRDefault="00000000" w:rsidRPr="00000000" w14:paraId="000008AC">
      <w:pPr>
        <w:pStyle w:val="Heading5"/>
        <w:rPr/>
      </w:pPr>
      <w:bookmarkStart w:colFirst="0" w:colLast="0" w:name="_eqw47u63d0k8" w:id="307"/>
      <w:bookmarkEnd w:id="307"/>
      <w:r w:rsidDel="00000000" w:rsidR="00000000" w:rsidRPr="00000000">
        <w:rPr>
          <w:rtl w:val="0"/>
        </w:rPr>
        <w:t xml:space="preserve">Figura 9.1: ”Diagrama CU de profesor”.</w:t>
      </w:r>
    </w:p>
    <w:p w:rsidR="00000000" w:rsidDel="00000000" w:rsidP="00000000" w:rsidRDefault="00000000" w:rsidRPr="00000000" w14:paraId="000008AD">
      <w:pPr>
        <w:spacing w:line="360" w:lineRule="auto"/>
        <w:ind w:left="56.69291338582678" w:right="56.69291338582678" w:firstLine="113.38582677165356"/>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705785" cy="3629751"/>
            <wp:effectExtent b="0" l="0" r="0" t="0"/>
            <wp:docPr id="27" name="image20.png"/>
            <a:graphic>
              <a:graphicData uri="http://schemas.openxmlformats.org/drawingml/2006/picture">
                <pic:pic>
                  <pic:nvPicPr>
                    <pic:cNvPr id="0" name="image20.png"/>
                    <pic:cNvPicPr preferRelativeResize="0"/>
                  </pic:nvPicPr>
                  <pic:blipFill>
                    <a:blip r:embed="rId36"/>
                    <a:srcRect b="0" l="0" r="0" t="0"/>
                    <a:stretch>
                      <a:fillRect/>
                    </a:stretch>
                  </pic:blipFill>
                  <pic:spPr>
                    <a:xfrm>
                      <a:off x="0" y="0"/>
                      <a:ext cx="705785" cy="3629751"/>
                    </a:xfrm>
                    <a:prstGeom prst="rect"/>
                    <a:ln/>
                  </pic:spPr>
                </pic:pic>
              </a:graphicData>
            </a:graphic>
          </wp:inline>
        </w:drawing>
      </w:r>
      <w:r w:rsidDel="00000000" w:rsidR="00000000" w:rsidRPr="00000000">
        <w:rPr>
          <w:rtl w:val="0"/>
        </w:rPr>
      </w:r>
    </w:p>
    <w:p w:rsidR="00000000" w:rsidDel="00000000" w:rsidP="00000000" w:rsidRDefault="00000000" w:rsidRPr="00000000" w14:paraId="000008AE">
      <w:pPr>
        <w:pStyle w:val="Subtitle"/>
        <w:ind w:left="56.69291338582678" w:firstLine="113.38582677165356"/>
        <w:jc w:val="center"/>
        <w:rPr/>
      </w:pPr>
      <w:bookmarkStart w:colFirst="0" w:colLast="0" w:name="_s19xfyqnm8f5" w:id="308"/>
      <w:bookmarkEnd w:id="308"/>
      <w:r w:rsidDel="00000000" w:rsidR="00000000" w:rsidRPr="00000000">
        <w:rPr>
          <w:rtl w:val="0"/>
        </w:rPr>
        <w:t xml:space="preserve">Fuente: elaborada por el estudiante de acuerdo con el proyecto.</w:t>
      </w:r>
      <w:r w:rsidDel="00000000" w:rsidR="00000000" w:rsidRPr="00000000">
        <w:rPr>
          <w:rtl w:val="0"/>
        </w:rPr>
        <w:br w:type="textWrapping"/>
        <w:t xml:space="preserve">Para mayor detalle mirar archivo Diagrama </w:t>
      </w:r>
      <w:r w:rsidDel="00000000" w:rsidR="00000000" w:rsidRPr="00000000">
        <w:rPr>
          <w:rtl w:val="0"/>
        </w:rPr>
        <w:t xml:space="preserve">profesor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AF">
      <w:pPr>
        <w:spacing w:line="360"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0">
      <w:pPr>
        <w:spacing w:line="360"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B1">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 figura 9.2 representa las interacciones que tiene el Estudiante con el sistema. El Estudiante es un actor receptor del proceso: accede a la vista de calificaciones en Canvas para visualizar el feedback que le fue enviado, puede consultar el historial de todos los feedbacks recibidos durante el semestre y tiene la capacidad de evaluar si el feedback le resultó útil mediante una escala. Este ciclo de retroalimentación del estudiante es fundamental para la mejora continua del modelo de IA. Cubre los requerimientos RF31, RF32 y RF33.</w:t>
      </w:r>
    </w:p>
    <w:p w:rsidR="00000000" w:rsidDel="00000000" w:rsidP="00000000" w:rsidRDefault="00000000" w:rsidRPr="00000000" w14:paraId="000008B2">
      <w:pPr>
        <w:pStyle w:val="Heading5"/>
        <w:rPr/>
      </w:pPr>
      <w:bookmarkStart w:colFirst="0" w:colLast="0" w:name="_knqx7hysakgx" w:id="309"/>
      <w:bookmarkEnd w:id="309"/>
      <w:r w:rsidDel="00000000" w:rsidR="00000000" w:rsidRPr="00000000">
        <w:rPr>
          <w:rtl w:val="0"/>
        </w:rPr>
        <w:t xml:space="preserve">Figura 9.2: ”Diagrama CU de estudiante”.</w:t>
      </w:r>
    </w:p>
    <w:p w:rsidR="00000000" w:rsidDel="00000000" w:rsidP="00000000" w:rsidRDefault="00000000" w:rsidRPr="00000000" w14:paraId="000008B3">
      <w:pPr>
        <w:spacing w:line="360" w:lineRule="auto"/>
        <w:ind w:left="56.69291338582678" w:right="56.69291338582678" w:firstLine="113.3858267716535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538288" cy="1255944"/>
            <wp:effectExtent b="0" l="0" r="0" t="0"/>
            <wp:docPr id="20"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1538288" cy="1255944"/>
                    </a:xfrm>
                    <a:prstGeom prst="rect"/>
                    <a:ln/>
                  </pic:spPr>
                </pic:pic>
              </a:graphicData>
            </a:graphic>
          </wp:inline>
        </w:drawing>
      </w:r>
      <w:r w:rsidDel="00000000" w:rsidR="00000000" w:rsidRPr="00000000">
        <w:rPr>
          <w:rtl w:val="0"/>
        </w:rPr>
      </w:r>
    </w:p>
    <w:p w:rsidR="00000000" w:rsidDel="00000000" w:rsidP="00000000" w:rsidRDefault="00000000" w:rsidRPr="00000000" w14:paraId="000008B4">
      <w:pPr>
        <w:pStyle w:val="Subtitle"/>
        <w:ind w:left="56.69291338582678" w:firstLine="113.38582677165356"/>
        <w:jc w:val="center"/>
        <w:rPr/>
      </w:pPr>
      <w:bookmarkStart w:colFirst="0" w:colLast="0" w:name="_8p1dw1vwa1ay" w:id="310"/>
      <w:bookmarkEnd w:id="310"/>
      <w:r w:rsidDel="00000000" w:rsidR="00000000" w:rsidRPr="00000000">
        <w:rPr>
          <w:rtl w:val="0"/>
        </w:rPr>
        <w:t xml:space="preserve">Fuente: elaborada por el estudiante de acuerdo con el proyecto.</w:t>
      </w:r>
      <w:r w:rsidDel="00000000" w:rsidR="00000000" w:rsidRPr="00000000">
        <w:rPr>
          <w:rtl w:val="0"/>
        </w:rPr>
        <w:br w:type="textWrapping"/>
        <w:t xml:space="preserve">Para mayor detalle mirar archivo Diagrama Estudiante.</w:t>
      </w:r>
      <w:r w:rsidDel="00000000" w:rsidR="00000000" w:rsidRPr="00000000">
        <w:rPr>
          <w:rtl w:val="0"/>
        </w:rPr>
      </w:r>
    </w:p>
    <w:p w:rsidR="00000000" w:rsidDel="00000000" w:rsidP="00000000" w:rsidRDefault="00000000" w:rsidRPr="00000000" w14:paraId="000008B5">
      <w:pPr>
        <w:spacing w:line="360"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6">
      <w:pPr>
        <w:spacing w:line="360"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B7">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 figura 9.3 agrupa las funciones de gestión técnica y de configuración del sistema que corresponden al rol de administrador. Este actor configura el motor de IA modelo de lenguaje, temperatura, endpoint, gestiona las llaves de API de forma segura, modifica los permisos por rol, agrega variables de personalización, configura el método de notificación preferido y se encarga del despliegue inicial del plugin en la instancia local de Canvas usando Docker. También puede consultar reportes junto al Profesor. Cubre los requerimientos RF04, RF06, RF43, RF51-RF60.</w:t>
      </w:r>
    </w:p>
    <w:p w:rsidR="00000000" w:rsidDel="00000000" w:rsidP="00000000" w:rsidRDefault="00000000" w:rsidRPr="00000000" w14:paraId="000008B8">
      <w:pPr>
        <w:pStyle w:val="Heading5"/>
        <w:rPr/>
      </w:pPr>
      <w:bookmarkStart w:colFirst="0" w:colLast="0" w:name="_7zdri4f3rlm5" w:id="311"/>
      <w:bookmarkEnd w:id="311"/>
      <w:r w:rsidDel="00000000" w:rsidR="00000000" w:rsidRPr="00000000">
        <w:rPr>
          <w:rtl w:val="0"/>
        </w:rPr>
        <w:t xml:space="preserve">Figura 9.3: ”Diagrama CU de Administrador”.</w:t>
      </w:r>
    </w:p>
    <w:p w:rsidR="00000000" w:rsidDel="00000000" w:rsidP="00000000" w:rsidRDefault="00000000" w:rsidRPr="00000000" w14:paraId="000008B9">
      <w:pPr>
        <w:spacing w:after="80" w:line="360" w:lineRule="auto"/>
        <w:ind w:left="56.69291338582678" w:right="56.69291338582678" w:firstLine="113.3858267716535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91203" cy="2704691"/>
            <wp:effectExtent b="0" l="0" r="0" t="0"/>
            <wp:docPr id="7"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1091203" cy="2704691"/>
                    </a:xfrm>
                    <a:prstGeom prst="rect"/>
                    <a:ln/>
                  </pic:spPr>
                </pic:pic>
              </a:graphicData>
            </a:graphic>
          </wp:inline>
        </w:drawing>
      </w:r>
      <w:r w:rsidDel="00000000" w:rsidR="00000000" w:rsidRPr="00000000">
        <w:rPr>
          <w:rtl w:val="0"/>
        </w:rPr>
      </w:r>
    </w:p>
    <w:p w:rsidR="00000000" w:rsidDel="00000000" w:rsidP="00000000" w:rsidRDefault="00000000" w:rsidRPr="00000000" w14:paraId="000008BA">
      <w:pPr>
        <w:pStyle w:val="Subtitle"/>
        <w:ind w:left="56.69291338582678" w:firstLine="113.38582677165356"/>
        <w:jc w:val="center"/>
        <w:rPr/>
      </w:pPr>
      <w:bookmarkStart w:colFirst="0" w:colLast="0" w:name="_pf7ak03khkcl" w:id="312"/>
      <w:bookmarkEnd w:id="312"/>
      <w:r w:rsidDel="00000000" w:rsidR="00000000" w:rsidRPr="00000000">
        <w:rPr>
          <w:rtl w:val="0"/>
        </w:rPr>
        <w:t xml:space="preserve">Fuente: elaborada por el estudiante de acuerdo con el proyecto.</w:t>
      </w:r>
      <w:r w:rsidDel="00000000" w:rsidR="00000000" w:rsidRPr="00000000">
        <w:rPr>
          <w:rtl w:val="0"/>
        </w:rPr>
        <w:br w:type="textWrapping"/>
        <w:t xml:space="preserve">Para mayor detalle mirar archivo Diagrama </w:t>
      </w:r>
      <w:r w:rsidDel="00000000" w:rsidR="00000000" w:rsidRPr="00000000">
        <w:rPr>
          <w:rtl w:val="0"/>
        </w:rPr>
        <w:t xml:space="preserve">Administrador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BB">
      <w:pPr>
        <w:spacing w:after="80" w:line="360" w:lineRule="auto"/>
        <w:ind w:left="56.69291338582678" w:right="56.69291338582678" w:firstLine="113.38582677165356"/>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C">
      <w:pPr>
        <w:spacing w:after="8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8BD">
      <w:pPr>
        <w:spacing w:after="8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 figura 9.4 muestra los casos de uso en los que el Sistema Canvas la plataforma LMS de la universidad participa como actor externo que interactúa con el plugin. Canvas provee la autenticación LTI 1.3, expone su API REST para consulta de datos académicos, detecta nuevas calificaciones ingresadas en </w:t>
      </w:r>
      <w:r w:rsidDel="00000000" w:rsidR="00000000" w:rsidRPr="00000000">
        <w:rPr>
          <w:rFonts w:ascii="Times New Roman" w:cs="Times New Roman" w:eastAsia="Times New Roman" w:hAnsi="Times New Roman"/>
          <w:sz w:val="24"/>
          <w:szCs w:val="24"/>
          <w:rtl w:val="0"/>
        </w:rPr>
        <w:t xml:space="preserve">SpeedGrader</w:t>
      </w:r>
      <w:r w:rsidDel="00000000" w:rsidR="00000000" w:rsidRPr="00000000">
        <w:rPr>
          <w:rFonts w:ascii="Times New Roman" w:cs="Times New Roman" w:eastAsia="Times New Roman" w:hAnsi="Times New Roman"/>
          <w:sz w:val="24"/>
          <w:szCs w:val="24"/>
          <w:rtl w:val="0"/>
        </w:rPr>
        <w:t xml:space="preserve">, envía notificaciones a los estudiantes y gestiona los roles heredados. La relación entre Canvas y el plugin es bidireccional: Canvas dispara eventos y el plugin consume sus servicios. Cubre los requerimientos RF16-RF22 y RF41-RF42.</w:t>
      </w:r>
    </w:p>
    <w:p w:rsidR="00000000" w:rsidDel="00000000" w:rsidP="00000000" w:rsidRDefault="00000000" w:rsidRPr="00000000" w14:paraId="000008BE">
      <w:pPr>
        <w:pStyle w:val="Heading5"/>
        <w:rPr/>
      </w:pPr>
      <w:bookmarkStart w:colFirst="0" w:colLast="0" w:name="_50jrv163t4cb" w:id="313"/>
      <w:bookmarkEnd w:id="313"/>
      <w:r w:rsidDel="00000000" w:rsidR="00000000" w:rsidRPr="00000000">
        <w:rPr>
          <w:rtl w:val="0"/>
        </w:rPr>
        <w:t xml:space="preserve">Figura 9.4: ”Diagrama CU de Sistema Canvas”.</w:t>
      </w:r>
    </w:p>
    <w:p w:rsidR="00000000" w:rsidDel="00000000" w:rsidP="00000000" w:rsidRDefault="00000000" w:rsidRPr="00000000" w14:paraId="000008BF">
      <w:pPr>
        <w:spacing w:after="80" w:line="360" w:lineRule="auto"/>
        <w:ind w:left="56.69291338582678" w:right="56.69291338582678" w:firstLine="113.3858267716535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24013" cy="2675576"/>
            <wp:effectExtent b="0" l="0" r="0" t="0"/>
            <wp:docPr id="6" name="image23.png"/>
            <a:graphic>
              <a:graphicData uri="http://schemas.openxmlformats.org/drawingml/2006/picture">
                <pic:pic>
                  <pic:nvPicPr>
                    <pic:cNvPr id="0" name="image23.png"/>
                    <pic:cNvPicPr preferRelativeResize="0"/>
                  </pic:nvPicPr>
                  <pic:blipFill>
                    <a:blip r:embed="rId39"/>
                    <a:srcRect b="0" l="0" r="0" t="0"/>
                    <a:stretch>
                      <a:fillRect/>
                    </a:stretch>
                  </pic:blipFill>
                  <pic:spPr>
                    <a:xfrm>
                      <a:off x="0" y="0"/>
                      <a:ext cx="1624013" cy="2675576"/>
                    </a:xfrm>
                    <a:prstGeom prst="rect"/>
                    <a:ln/>
                  </pic:spPr>
                </pic:pic>
              </a:graphicData>
            </a:graphic>
          </wp:inline>
        </w:drawing>
      </w:r>
      <w:r w:rsidDel="00000000" w:rsidR="00000000" w:rsidRPr="00000000">
        <w:rPr>
          <w:rtl w:val="0"/>
        </w:rPr>
      </w:r>
    </w:p>
    <w:p w:rsidR="00000000" w:rsidDel="00000000" w:rsidP="00000000" w:rsidRDefault="00000000" w:rsidRPr="00000000" w14:paraId="000008C0">
      <w:pPr>
        <w:pStyle w:val="Subtitle"/>
        <w:spacing w:after="80" w:lineRule="auto"/>
        <w:ind w:left="56.69291338582678" w:firstLine="113.38582677165356"/>
        <w:jc w:val="center"/>
        <w:rPr/>
      </w:pPr>
      <w:bookmarkStart w:colFirst="0" w:colLast="0" w:name="_ild7vd61wlz2" w:id="314"/>
      <w:bookmarkEnd w:id="314"/>
      <w:r w:rsidDel="00000000" w:rsidR="00000000" w:rsidRPr="00000000">
        <w:rPr>
          <w:rtl w:val="0"/>
        </w:rPr>
        <w:t xml:space="preserve">Fuente: elaborada por el estudiante de acuerdo con el proyecto.</w:t>
      </w:r>
      <w:r w:rsidDel="00000000" w:rsidR="00000000" w:rsidRPr="00000000">
        <w:rPr>
          <w:rtl w:val="0"/>
        </w:rPr>
        <w:br w:type="textWrapping"/>
        <w:t xml:space="preserve">Para mayor detalle mirar archivo Diagrama </w:t>
      </w:r>
      <w:r w:rsidDel="00000000" w:rsidR="00000000" w:rsidRPr="00000000">
        <w:rPr>
          <w:rtl w:val="0"/>
        </w:rPr>
        <w:t xml:space="preserve">Sistema Canvas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C1">
      <w:pPr>
        <w:spacing w:after="80" w:line="360" w:lineRule="auto"/>
        <w:ind w:left="56.69291338582678" w:right="56.69291338582678" w:firstLine="113.38582677165356"/>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2">
      <w:pPr>
        <w:spacing w:after="80" w:line="360"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C3">
      <w:pPr>
        <w:spacing w:after="80" w:line="360" w:lineRule="auto"/>
        <w:ind w:left="0" w:right="56.69291338582678"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 La figura 9.5 presenta los casos de uso donde el Sistema de IA el motor LLM externo actúa como actor del sistema. El motor de IA es quien efectivamente genera el texto del feedback personalizado a partir del contexto del estudiante: considera el rango de calificación, el historial académico y las variables de personalización configuradas para producir mensajes diferenciados y coherentes pedagógicamente. Aunque no es un usuario humano, es un actor clave que recibe prompts y devuelve respuestas. Cubre los requerimientos RF01-RF05.</w:t>
      </w:r>
      <w:r w:rsidDel="00000000" w:rsidR="00000000" w:rsidRPr="00000000">
        <w:rPr>
          <w:rtl w:val="0"/>
        </w:rPr>
      </w:r>
    </w:p>
    <w:p w:rsidR="00000000" w:rsidDel="00000000" w:rsidP="00000000" w:rsidRDefault="00000000" w:rsidRPr="00000000" w14:paraId="000008C4">
      <w:pPr>
        <w:pStyle w:val="Heading5"/>
        <w:rPr/>
      </w:pPr>
      <w:bookmarkStart w:colFirst="0" w:colLast="0" w:name="_dy0rd9xaw0b1" w:id="315"/>
      <w:bookmarkEnd w:id="315"/>
      <w:r w:rsidDel="00000000" w:rsidR="00000000" w:rsidRPr="00000000">
        <w:rPr>
          <w:rtl w:val="0"/>
        </w:rPr>
        <w:t xml:space="preserve">Figura 9.5: ”Diagrama CU de Sistema de IA”.</w:t>
      </w:r>
    </w:p>
    <w:p w:rsidR="00000000" w:rsidDel="00000000" w:rsidP="00000000" w:rsidRDefault="00000000" w:rsidRPr="00000000" w14:paraId="000008C5">
      <w:pPr>
        <w:spacing w:after="80" w:line="360" w:lineRule="auto"/>
        <w:ind w:left="56.69291338582678" w:right="56.69291338582678" w:firstLine="113.3858267716535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62263" cy="2275132"/>
            <wp:effectExtent b="0" l="0" r="0" t="0"/>
            <wp:docPr id="29" name="image35.png"/>
            <a:graphic>
              <a:graphicData uri="http://schemas.openxmlformats.org/drawingml/2006/picture">
                <pic:pic>
                  <pic:nvPicPr>
                    <pic:cNvPr id="0" name="image35.png"/>
                    <pic:cNvPicPr preferRelativeResize="0"/>
                  </pic:nvPicPr>
                  <pic:blipFill>
                    <a:blip r:embed="rId40"/>
                    <a:srcRect b="0" l="0" r="0" t="0"/>
                    <a:stretch>
                      <a:fillRect/>
                    </a:stretch>
                  </pic:blipFill>
                  <pic:spPr>
                    <a:xfrm>
                      <a:off x="0" y="0"/>
                      <a:ext cx="2862263" cy="2275132"/>
                    </a:xfrm>
                    <a:prstGeom prst="rect"/>
                    <a:ln/>
                  </pic:spPr>
                </pic:pic>
              </a:graphicData>
            </a:graphic>
          </wp:inline>
        </w:drawing>
      </w:r>
      <w:r w:rsidDel="00000000" w:rsidR="00000000" w:rsidRPr="00000000">
        <w:rPr>
          <w:rtl w:val="0"/>
        </w:rPr>
      </w:r>
    </w:p>
    <w:p w:rsidR="00000000" w:rsidDel="00000000" w:rsidP="00000000" w:rsidRDefault="00000000" w:rsidRPr="00000000" w14:paraId="000008C6">
      <w:pPr>
        <w:pStyle w:val="Subtitle"/>
        <w:spacing w:after="80" w:lineRule="auto"/>
        <w:ind w:left="56.69291338582678" w:firstLine="113.38582677165356"/>
        <w:jc w:val="center"/>
        <w:rPr/>
      </w:pPr>
      <w:bookmarkStart w:colFirst="0" w:colLast="0" w:name="_2tya65dbgydf" w:id="316"/>
      <w:bookmarkEnd w:id="316"/>
      <w:r w:rsidDel="00000000" w:rsidR="00000000" w:rsidRPr="00000000">
        <w:rPr>
          <w:rtl w:val="0"/>
        </w:rPr>
        <w:t xml:space="preserve">Fuente: elaborada por el estudiante de acuerdo con el proyecto.</w:t>
      </w:r>
      <w:r w:rsidDel="00000000" w:rsidR="00000000" w:rsidRPr="00000000">
        <w:rPr>
          <w:rtl w:val="0"/>
        </w:rPr>
        <w:br w:type="textWrapping"/>
        <w:t xml:space="preserve">Para mayor detalle mirar archivo Diagrama </w:t>
      </w:r>
      <w:r w:rsidDel="00000000" w:rsidR="00000000" w:rsidRPr="00000000">
        <w:rPr>
          <w:rtl w:val="0"/>
        </w:rPr>
        <w:t xml:space="preserve">Sistema de IA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C7">
      <w:pPr>
        <w:spacing w:after="80" w:line="360" w:lineRule="auto"/>
        <w:ind w:left="56.69291338582678" w:right="56.69291338582678" w:firstLine="113.38582677165356"/>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8C8">
      <w:pPr>
        <w:spacing w:after="80" w:line="360" w:lineRule="auto"/>
        <w:ind w:left="56.69291338582678" w:right="56.69291338582678" w:firstLine="113.38582677165356"/>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9">
      <w:pPr>
        <w:spacing w:after="80" w:line="360"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CA">
      <w:pPr>
        <w:spacing w:after="8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 figura 9.6 agrupa los casos de uso que el propio Sistema Plugin ejecuta de forma autónoma, sin intervención directa de un usuario humano. Son procesos internos del plugin: persistir configuraciones entre sesiones, registrar logs de auditoría y seguridad, implementar los roles, migrar la base de datos en el primer despliegue, registrar el historial de notificaciones enviadas y notificar al profesor cuando existen feedbacks pendientes. También cubre los mensajes de error que el plugin despliega ante fallos del sistema. Cubre los requerimientos RF36, RF44, RF45, RF51, RF53, RF54, RF58-RF61</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CB">
      <w:pPr>
        <w:pStyle w:val="Heading5"/>
        <w:rPr/>
      </w:pPr>
      <w:bookmarkStart w:colFirst="0" w:colLast="0" w:name="_c4364aet50u" w:id="317"/>
      <w:bookmarkEnd w:id="317"/>
      <w:r w:rsidDel="00000000" w:rsidR="00000000" w:rsidRPr="00000000">
        <w:rPr>
          <w:rtl w:val="0"/>
        </w:rPr>
        <w:t xml:space="preserve">Figura 9.6: ”Diagrama CU de Sistema Plugin”.</w:t>
      </w:r>
    </w:p>
    <w:p w:rsidR="00000000" w:rsidDel="00000000" w:rsidP="00000000" w:rsidRDefault="00000000" w:rsidRPr="00000000" w14:paraId="000008CC">
      <w:pPr>
        <w:spacing w:after="80" w:line="360" w:lineRule="auto"/>
        <w:ind w:left="56.69291338582678" w:right="56.69291338582678" w:firstLine="113.3858267716535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74151" cy="3111227"/>
            <wp:effectExtent b="0" l="0" r="0" t="0"/>
            <wp:docPr id="13" name="image36.png"/>
            <a:graphic>
              <a:graphicData uri="http://schemas.openxmlformats.org/drawingml/2006/picture">
                <pic:pic>
                  <pic:nvPicPr>
                    <pic:cNvPr id="0" name="image36.png"/>
                    <pic:cNvPicPr preferRelativeResize="0"/>
                  </pic:nvPicPr>
                  <pic:blipFill>
                    <a:blip r:embed="rId41"/>
                    <a:srcRect b="0" l="0" r="0" t="0"/>
                    <a:stretch>
                      <a:fillRect/>
                    </a:stretch>
                  </pic:blipFill>
                  <pic:spPr>
                    <a:xfrm>
                      <a:off x="0" y="0"/>
                      <a:ext cx="2074151" cy="3111227"/>
                    </a:xfrm>
                    <a:prstGeom prst="rect"/>
                    <a:ln/>
                  </pic:spPr>
                </pic:pic>
              </a:graphicData>
            </a:graphic>
          </wp:inline>
        </w:drawing>
      </w:r>
      <w:r w:rsidDel="00000000" w:rsidR="00000000" w:rsidRPr="00000000">
        <w:rPr>
          <w:rtl w:val="0"/>
        </w:rPr>
      </w:r>
    </w:p>
    <w:p w:rsidR="00000000" w:rsidDel="00000000" w:rsidP="00000000" w:rsidRDefault="00000000" w:rsidRPr="00000000" w14:paraId="000008CD">
      <w:pPr>
        <w:pStyle w:val="Subtitle"/>
        <w:spacing w:after="80" w:lineRule="auto"/>
        <w:ind w:left="56.69291338582678" w:firstLine="113.38582677165356"/>
        <w:jc w:val="center"/>
        <w:rPr/>
      </w:pPr>
      <w:bookmarkStart w:colFirst="0" w:colLast="0" w:name="_revkjce0qgzh" w:id="318"/>
      <w:bookmarkEnd w:id="318"/>
      <w:r w:rsidDel="00000000" w:rsidR="00000000" w:rsidRPr="00000000">
        <w:rPr>
          <w:rtl w:val="0"/>
        </w:rPr>
        <w:t xml:space="preserve">Fuente: elaborada por el estudiante de acuerdo con el proyecto.</w:t>
      </w:r>
      <w:r w:rsidDel="00000000" w:rsidR="00000000" w:rsidRPr="00000000">
        <w:rPr>
          <w:rtl w:val="0"/>
        </w:rPr>
        <w:br w:type="textWrapping"/>
        <w:t xml:space="preserve">Para mayor detalle mirar archivo Diagrama </w:t>
      </w:r>
      <w:r w:rsidDel="00000000" w:rsidR="00000000" w:rsidRPr="00000000">
        <w:rPr>
          <w:rtl w:val="0"/>
        </w:rPr>
        <w:t xml:space="preserve">Sistema Plugin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CE">
      <w:pPr>
        <w:spacing w:after="80" w:line="360" w:lineRule="auto"/>
        <w:ind w:left="56.69291338582678" w:right="56.69291338582678" w:firstLine="113.38582677165356"/>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F">
      <w:pPr>
        <w:spacing w:after="80" w:line="360"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D0">
      <w:pPr>
        <w:spacing w:after="8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 figura 9.7 representa el único caso de uso que corresponde al Equipo de Desarrollo como actor del sistema. El equipo es responsable de generar los videos explicativos de instalación y demostración del plugin, los cuales forman parte de la documentación técnica entregable del proyecto. Si bien el equipo no interactúa con el sistema en producción, este caso de uso documenta su participación en la fase de despliegue y transferencia del producto. Cubre el requerimiento RF60.</w:t>
      </w:r>
    </w:p>
    <w:p w:rsidR="00000000" w:rsidDel="00000000" w:rsidP="00000000" w:rsidRDefault="00000000" w:rsidRPr="00000000" w14:paraId="000008D1">
      <w:pPr>
        <w:pStyle w:val="Heading5"/>
        <w:rPr/>
      </w:pPr>
      <w:bookmarkStart w:colFirst="0" w:colLast="0" w:name="_b9jaboh7kzoi" w:id="319"/>
      <w:bookmarkEnd w:id="319"/>
      <w:r w:rsidDel="00000000" w:rsidR="00000000" w:rsidRPr="00000000">
        <w:rPr>
          <w:rtl w:val="0"/>
        </w:rPr>
        <w:t xml:space="preserve">Figura 9.7: ”Diagrama CU de Equipo de Desarrollo”</w:t>
      </w:r>
      <w:r w:rsidDel="00000000" w:rsidR="00000000" w:rsidRPr="00000000">
        <w:rPr/>
        <w:drawing>
          <wp:inline distB="114300" distT="114300" distL="114300" distR="114300">
            <wp:extent cx="4652963" cy="1103587"/>
            <wp:effectExtent b="0" l="0" r="0" t="0"/>
            <wp:docPr id="45" name="image40.png"/>
            <a:graphic>
              <a:graphicData uri="http://schemas.openxmlformats.org/drawingml/2006/picture">
                <pic:pic>
                  <pic:nvPicPr>
                    <pic:cNvPr id="0" name="image40.png"/>
                    <pic:cNvPicPr preferRelativeResize="0"/>
                  </pic:nvPicPr>
                  <pic:blipFill>
                    <a:blip r:embed="rId42"/>
                    <a:srcRect b="0" l="0" r="0" t="0"/>
                    <a:stretch>
                      <a:fillRect/>
                    </a:stretch>
                  </pic:blipFill>
                  <pic:spPr>
                    <a:xfrm>
                      <a:off x="0" y="0"/>
                      <a:ext cx="4652963" cy="1103587"/>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8D2">
      <w:pPr>
        <w:pStyle w:val="Subtitle"/>
        <w:spacing w:after="80" w:lineRule="auto"/>
        <w:ind w:left="56.69291338582678" w:firstLine="113.38582677165356"/>
        <w:jc w:val="center"/>
        <w:rPr/>
      </w:pPr>
      <w:bookmarkStart w:colFirst="0" w:colLast="0" w:name="_7nz1qqkbwvro" w:id="320"/>
      <w:bookmarkEnd w:id="320"/>
      <w:r w:rsidDel="00000000" w:rsidR="00000000" w:rsidRPr="00000000">
        <w:rPr>
          <w:rtl w:val="0"/>
        </w:rPr>
        <w:t xml:space="preserve">Fuente: elaborada por el estudiante de acuerdo con el proyecto.</w:t>
      </w:r>
      <w:r w:rsidDel="00000000" w:rsidR="00000000" w:rsidRPr="00000000">
        <w:rPr>
          <w:rtl w:val="0"/>
        </w:rPr>
      </w:r>
    </w:p>
    <w:p w:rsidR="00000000" w:rsidDel="00000000" w:rsidP="00000000" w:rsidRDefault="00000000" w:rsidRPr="00000000" w14:paraId="000008D3">
      <w:pPr>
        <w:pStyle w:val="Heading2"/>
        <w:rPr>
          <w:rFonts w:ascii="Times New Roman" w:cs="Times New Roman" w:eastAsia="Times New Roman" w:hAnsi="Times New Roman"/>
          <w:sz w:val="24"/>
          <w:szCs w:val="24"/>
        </w:rPr>
      </w:pPr>
      <w:bookmarkStart w:colFirst="0" w:colLast="0" w:name="_bw97gsxe7tf9" w:id="321"/>
      <w:bookmarkEnd w:id="321"/>
      <w:r w:rsidDel="00000000" w:rsidR="00000000" w:rsidRPr="00000000">
        <w:rPr>
          <w:rtl w:val="0"/>
        </w:rPr>
        <w:t xml:space="preserve">9.3. Matriz de Requerimientos versus Casos de Uso</w:t>
      </w:r>
      <w:r w:rsidDel="00000000" w:rsidR="00000000" w:rsidRPr="00000000">
        <w:rPr>
          <w:rtl w:val="0"/>
        </w:rPr>
      </w:r>
    </w:p>
    <w:p w:rsidR="00000000" w:rsidDel="00000000" w:rsidP="00000000" w:rsidRDefault="00000000" w:rsidRPr="00000000" w14:paraId="000008D4">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Para garantizar que todos los requisitos funcionales y no funcionales quedarán adecuadamente cubiertos por el modelo de casos de uso, se construyó una matriz de trazabilidad. Dado el elevado número de elementos 64 requerimientos funcionales, 23 no funcionales y 64 casos de uso, no era práctico ni aportaba claridad realizar una matriz de requerimiento individual contra cada caso de uso. Por ello, se optó por agrupar los casos de uso en 12 áreas funcionales representativas de los principales módulos del sistema, basadas en la estructura definida en la sección 9.1. La correspondencia entre cada grupo y los casos de uso que lo integran se muestra en la Tabla 9.66</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D5">
      <w:pPr>
        <w:pStyle w:val="Heading6"/>
        <w:rPr/>
      </w:pPr>
      <w:bookmarkStart w:colFirst="0" w:colLast="0" w:name="_hf1kdfvgadlx" w:id="322"/>
      <w:bookmarkEnd w:id="322"/>
      <w:r w:rsidDel="00000000" w:rsidR="00000000" w:rsidRPr="00000000">
        <w:rPr>
          <w:rtl w:val="0"/>
        </w:rPr>
        <w:t xml:space="preserve">Tabla 9.66</w:t>
      </w:r>
      <w:r w:rsidDel="00000000" w:rsidR="00000000" w:rsidRPr="00000000">
        <w:rPr>
          <w:rtl w:val="0"/>
        </w:rPr>
        <w:t xml:space="preserve">: “Grupos de CU”         </w:t>
      </w:r>
      <w:r w:rsidDel="00000000" w:rsidR="00000000" w:rsidRPr="00000000">
        <w:rPr/>
        <w:drawing>
          <wp:inline distB="114300" distT="114300" distL="114300" distR="114300">
            <wp:extent cx="4438650" cy="2933700"/>
            <wp:effectExtent b="0" l="0" r="0" t="0"/>
            <wp:docPr id="32" name="image26.png"/>
            <a:graphic>
              <a:graphicData uri="http://schemas.openxmlformats.org/drawingml/2006/picture">
                <pic:pic>
                  <pic:nvPicPr>
                    <pic:cNvPr id="0" name="image26.png"/>
                    <pic:cNvPicPr preferRelativeResize="0"/>
                  </pic:nvPicPr>
                  <pic:blipFill>
                    <a:blip r:embed="rId43"/>
                    <a:srcRect b="0" l="0" r="0" t="0"/>
                    <a:stretch>
                      <a:fillRect/>
                    </a:stretch>
                  </pic:blipFill>
                  <pic:spPr>
                    <a:xfrm>
                      <a:off x="0" y="0"/>
                      <a:ext cx="443865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8D6">
      <w:pPr>
        <w:pStyle w:val="Subtitle"/>
        <w:spacing w:after="80" w:lineRule="auto"/>
        <w:ind w:left="56.69291338582678" w:firstLine="113.38582677165356"/>
        <w:jc w:val="center"/>
        <w:rPr>
          <w:rFonts w:ascii="Times New Roman" w:cs="Times New Roman" w:eastAsia="Times New Roman" w:hAnsi="Times New Roman"/>
          <w:sz w:val="24"/>
          <w:szCs w:val="24"/>
        </w:rPr>
      </w:pPr>
      <w:bookmarkStart w:colFirst="0" w:colLast="0" w:name="_gt0177ic8qf8" w:id="323"/>
      <w:bookmarkEnd w:id="323"/>
      <w:r w:rsidDel="00000000" w:rsidR="00000000" w:rsidRPr="00000000">
        <w:rPr>
          <w:rtl w:val="0"/>
        </w:rPr>
        <w:t xml:space="preserve">Fuente: elaborada por el estudiante de acuerdo con el proyecto.</w:t>
      </w:r>
      <w:r w:rsidDel="00000000" w:rsidR="00000000" w:rsidRPr="00000000">
        <w:rPr>
          <w:rtl w:val="0"/>
        </w:rPr>
        <w:br w:type="textWrapping"/>
        <w:t xml:space="preserve">Para mayor detalle mirar archivo Matriz RF vs CU.</w:t>
      </w:r>
      <w:r w:rsidDel="00000000" w:rsidR="00000000" w:rsidRPr="00000000">
        <w:rPr>
          <w:rtl w:val="0"/>
        </w:rPr>
      </w:r>
    </w:p>
    <w:p w:rsidR="00000000" w:rsidDel="00000000" w:rsidP="00000000" w:rsidRDefault="00000000" w:rsidRPr="00000000" w14:paraId="000008D7">
      <w:pPr>
        <w:spacing w:after="8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 Tabla 9.67 presenta la matriz de trazabilidad entre los 64 requerimientos funcionales y los doce grupos de casos de uso definidos para el sistema. Cada fila corresponde a un requerimiento y cada columna a un grupo funcional; una marca indica que el requerimiento está cubierto por al menos un caso de uso dentro de ese grupo, mientras que un guión señala ausencia de relación directa. Esta estructura evita la asociación simplista «un requerimiento, un caso de uso» y refleja la naturaleza real del sistema, donde un mismo RF puede ser satisfecho por varios casos de uso y un caso de uso puede implementar múltiples RFs. El análisis de la matriz confirma que la totalidad de los requerimientos funcionales quedan cubiertos, concentrándose especialmente en los grupos de Revisión del Profesor G05, 25 RFs y Administración del Sistema G11, 26 RFs, que constituyen el núcleo operativo y de configuración del plugin. Asimismo, se observa una distribución complementaria en todos los módulos, sin requerimientos huérfanos, lo que valida la completitud del modelo de casos de uso.</w:t>
      </w:r>
    </w:p>
    <w:p w:rsidR="00000000" w:rsidDel="00000000" w:rsidP="00000000" w:rsidRDefault="00000000" w:rsidRPr="00000000" w14:paraId="000008D8">
      <w:pPr>
        <w:spacing w:after="80" w:line="360" w:lineRule="auto"/>
        <w:ind w:left="0" w:right="56.69291338582678"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9">
      <w:pPr>
        <w:pStyle w:val="Heading6"/>
        <w:rPr/>
      </w:pPr>
      <w:bookmarkStart w:colFirst="0" w:colLast="0" w:name="_f3prqec8xyka" w:id="324"/>
      <w:bookmarkEnd w:id="324"/>
      <w:r w:rsidDel="00000000" w:rsidR="00000000" w:rsidRPr="00000000">
        <w:rPr>
          <w:rtl w:val="0"/>
        </w:rPr>
        <w:t xml:space="preserve">Tabla 9.67</w:t>
      </w:r>
      <w:r w:rsidDel="00000000" w:rsidR="00000000" w:rsidRPr="00000000">
        <w:rPr>
          <w:rtl w:val="0"/>
        </w:rPr>
        <w:t xml:space="preserve">: “Matriz RF vs CU”.</w:t>
      </w:r>
      <w:r w:rsidDel="00000000" w:rsidR="00000000" w:rsidRPr="00000000">
        <w:rPr>
          <w:rtl w:val="0"/>
        </w:rPr>
      </w:r>
    </w:p>
    <w:p w:rsidR="00000000" w:rsidDel="00000000" w:rsidP="00000000" w:rsidRDefault="00000000" w:rsidRPr="00000000" w14:paraId="000008DA">
      <w:pPr>
        <w:pStyle w:val="Heading6"/>
        <w:spacing w:after="80" w:line="360" w:lineRule="auto"/>
        <w:ind w:left="56.69291338582678" w:right="56.69291338582678" w:firstLine="113.38582677165356"/>
        <w:jc w:val="center"/>
        <w:rPr/>
      </w:pPr>
      <w:bookmarkStart w:colFirst="0" w:colLast="0" w:name="_7kr5uglsxxm" w:id="325"/>
      <w:bookmarkEnd w:id="325"/>
      <w:r w:rsidDel="00000000" w:rsidR="00000000" w:rsidRPr="00000000">
        <w:rPr/>
        <w:drawing>
          <wp:inline distB="114300" distT="114300" distL="114300" distR="114300">
            <wp:extent cx="3070183" cy="4824574"/>
            <wp:effectExtent b="0" l="0" r="0" t="0"/>
            <wp:docPr id="1" name="image3.png"/>
            <a:graphic>
              <a:graphicData uri="http://schemas.openxmlformats.org/drawingml/2006/picture">
                <pic:pic>
                  <pic:nvPicPr>
                    <pic:cNvPr id="0" name="image3.png"/>
                    <pic:cNvPicPr preferRelativeResize="0"/>
                  </pic:nvPicPr>
                  <pic:blipFill>
                    <a:blip r:embed="rId44"/>
                    <a:srcRect b="0" l="0" r="0" t="0"/>
                    <a:stretch>
                      <a:fillRect/>
                    </a:stretch>
                  </pic:blipFill>
                  <pic:spPr>
                    <a:xfrm>
                      <a:off x="0" y="0"/>
                      <a:ext cx="3070183" cy="4824574"/>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8DB">
      <w:pPr>
        <w:pStyle w:val="Subtitle"/>
        <w:spacing w:after="80" w:lineRule="auto"/>
        <w:ind w:left="56.69291338582678" w:firstLine="113.38582677165356"/>
        <w:jc w:val="center"/>
        <w:rPr>
          <w:rFonts w:ascii="Times New Roman" w:cs="Times New Roman" w:eastAsia="Times New Roman" w:hAnsi="Times New Roman"/>
          <w:sz w:val="18"/>
          <w:szCs w:val="18"/>
        </w:rPr>
      </w:pPr>
      <w:bookmarkStart w:colFirst="0" w:colLast="0" w:name="_xwplly10r9pe" w:id="326"/>
      <w:bookmarkEnd w:id="326"/>
      <w:r w:rsidDel="00000000" w:rsidR="00000000" w:rsidRPr="00000000">
        <w:rPr>
          <w:rtl w:val="0"/>
        </w:rPr>
        <w:t xml:space="preserve">Fuente: elaborada por el estudiante de acuerdo con el proyecto.</w:t>
      </w:r>
      <w:r w:rsidDel="00000000" w:rsidR="00000000" w:rsidRPr="00000000">
        <w:rPr>
          <w:rtl w:val="0"/>
        </w:rPr>
        <w:br w:type="textWrapping"/>
        <w:t xml:space="preserve">Para mayor detalle mirar archivo Matriz RF vs CU.</w:t>
      </w:r>
      <w:r w:rsidDel="00000000" w:rsidR="00000000" w:rsidRPr="00000000">
        <w:rPr>
          <w:rtl w:val="0"/>
        </w:rPr>
      </w:r>
    </w:p>
    <w:p w:rsidR="00000000" w:rsidDel="00000000" w:rsidP="00000000" w:rsidRDefault="00000000" w:rsidRPr="00000000" w14:paraId="000008DC">
      <w:pPr>
        <w:spacing w:after="8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 Tabla 9.68 complementa el análisis de trazabilidad vinculando los 23 requerimientos no funcionales con los doce grupos de casos de uso. Al igual que en la matriz anterior, se emplea una marca cuando el requerimiento impacta de manera directa en alguno de los casos de uso del grupo y un guión en caso contrario. Esta representación pone de manifiesto la naturaleza transversal de los atributos de calidad del sistema: en contraste con los requerimientos funcionales, los no funcionales suelen abarcar múltiples módulos. La matriz muestra que todos los RNF están cubiertos, con una fuerte concentración en los grupos de Administración del Sistema G11, 16 </w:t>
      </w:r>
      <w:r w:rsidDel="00000000" w:rsidR="00000000" w:rsidRPr="00000000">
        <w:rPr>
          <w:rFonts w:ascii="Times New Roman" w:cs="Times New Roman" w:eastAsia="Times New Roman" w:hAnsi="Times New Roman"/>
          <w:sz w:val="24"/>
          <w:szCs w:val="24"/>
          <w:rtl w:val="0"/>
        </w:rPr>
        <w:t xml:space="preserve">RNFs</w:t>
      </w:r>
      <w:r w:rsidDel="00000000" w:rsidR="00000000" w:rsidRPr="00000000">
        <w:rPr>
          <w:rFonts w:ascii="Times New Roman" w:cs="Times New Roman" w:eastAsia="Times New Roman" w:hAnsi="Times New Roman"/>
          <w:sz w:val="24"/>
          <w:szCs w:val="24"/>
          <w:rtl w:val="0"/>
        </w:rPr>
        <w:t xml:space="preserve"> y Despliegue y Accesibilidad G12, 14 </w:t>
      </w:r>
      <w:r w:rsidDel="00000000" w:rsidR="00000000" w:rsidRPr="00000000">
        <w:rPr>
          <w:rFonts w:ascii="Times New Roman" w:cs="Times New Roman" w:eastAsia="Times New Roman" w:hAnsi="Times New Roman"/>
          <w:sz w:val="24"/>
          <w:szCs w:val="24"/>
          <w:rtl w:val="0"/>
        </w:rPr>
        <w:t xml:space="preserve">RNFs</w:t>
      </w:r>
      <w:r w:rsidDel="00000000" w:rsidR="00000000" w:rsidRPr="00000000">
        <w:rPr>
          <w:rFonts w:ascii="Times New Roman" w:cs="Times New Roman" w:eastAsia="Times New Roman" w:hAnsi="Times New Roman"/>
          <w:sz w:val="24"/>
          <w:szCs w:val="24"/>
          <w:rtl w:val="0"/>
        </w:rPr>
        <w:t xml:space="preserve">, que agrupan la mayor parte de las exigencias de seguridad, rendimiento, escalabilidad y compatibilidad. Los grupos de Integración Canvas LTI G04 y Revisión del Profesor G05 también reciben un impacto considerable 10 y 9 RNFs, respectivamente, lo que refleja la criticidad de la integración segura y la usabilidad en la experiencia del docente. La cobertura completa verificada en esta tabla confirma que la arquitectura propuesta considera todos los atributos de calidad exigidos desde las etapas tempranas del diseño.</w:t>
      </w:r>
    </w:p>
    <w:p w:rsidR="00000000" w:rsidDel="00000000" w:rsidP="00000000" w:rsidRDefault="00000000" w:rsidRPr="00000000" w14:paraId="000008DD">
      <w:pPr>
        <w:pStyle w:val="Heading6"/>
        <w:rPr/>
      </w:pPr>
      <w:bookmarkStart w:colFirst="0" w:colLast="0" w:name="_u7jqnjddi6wk" w:id="327"/>
      <w:bookmarkEnd w:id="327"/>
      <w:r w:rsidDel="00000000" w:rsidR="00000000" w:rsidRPr="00000000">
        <w:rPr>
          <w:rtl w:val="0"/>
        </w:rPr>
        <w:t xml:space="preserve">Tabla 9.68</w:t>
      </w:r>
      <w:r w:rsidDel="00000000" w:rsidR="00000000" w:rsidRPr="00000000">
        <w:rPr>
          <w:rtl w:val="0"/>
        </w:rPr>
        <w:t xml:space="preserve"> “Matriz RNF vs CU”.</w:t>
      </w:r>
      <w:r w:rsidDel="00000000" w:rsidR="00000000" w:rsidRPr="00000000">
        <w:rPr>
          <w:rtl w:val="0"/>
        </w:rPr>
      </w:r>
    </w:p>
    <w:p w:rsidR="00000000" w:rsidDel="00000000" w:rsidP="00000000" w:rsidRDefault="00000000" w:rsidRPr="00000000" w14:paraId="000008DE">
      <w:pPr>
        <w:pStyle w:val="Heading6"/>
        <w:spacing w:after="80" w:line="360" w:lineRule="auto"/>
        <w:ind w:left="56.69291338582678" w:right="56.69291338582678" w:firstLine="113.38582677165356"/>
        <w:jc w:val="center"/>
        <w:rPr/>
      </w:pPr>
      <w:bookmarkStart w:colFirst="0" w:colLast="0" w:name="_2lesu8pli7ei" w:id="328"/>
      <w:bookmarkEnd w:id="328"/>
      <w:r w:rsidDel="00000000" w:rsidR="00000000" w:rsidRPr="00000000">
        <w:rPr/>
        <w:drawing>
          <wp:inline distB="114300" distT="114300" distL="114300" distR="114300">
            <wp:extent cx="4232914" cy="3222353"/>
            <wp:effectExtent b="0" l="0" r="0" t="0"/>
            <wp:docPr id="38" name="image31.png"/>
            <a:graphic>
              <a:graphicData uri="http://schemas.openxmlformats.org/drawingml/2006/picture">
                <pic:pic>
                  <pic:nvPicPr>
                    <pic:cNvPr id="0" name="image31.png"/>
                    <pic:cNvPicPr preferRelativeResize="0"/>
                  </pic:nvPicPr>
                  <pic:blipFill>
                    <a:blip r:embed="rId45"/>
                    <a:srcRect b="0" l="0" r="0" t="0"/>
                    <a:stretch>
                      <a:fillRect/>
                    </a:stretch>
                  </pic:blipFill>
                  <pic:spPr>
                    <a:xfrm>
                      <a:off x="0" y="0"/>
                      <a:ext cx="4232914" cy="3222353"/>
                    </a:xfrm>
                    <a:prstGeom prst="rect"/>
                    <a:ln/>
                  </pic:spPr>
                </pic:pic>
              </a:graphicData>
            </a:graphic>
          </wp:inline>
        </w:drawing>
      </w:r>
      <w:r w:rsidDel="00000000" w:rsidR="00000000" w:rsidRPr="00000000">
        <w:rPr>
          <w:rtl w:val="0"/>
        </w:rPr>
      </w:r>
    </w:p>
    <w:p w:rsidR="00000000" w:rsidDel="00000000" w:rsidP="00000000" w:rsidRDefault="00000000" w:rsidRPr="00000000" w14:paraId="000008DF">
      <w:pPr>
        <w:pStyle w:val="Subtitle"/>
        <w:spacing w:after="80" w:lineRule="auto"/>
        <w:ind w:left="56.69291338582678" w:firstLine="113.38582677165356"/>
        <w:jc w:val="center"/>
        <w:rPr/>
      </w:pPr>
      <w:bookmarkStart w:colFirst="0" w:colLast="0" w:name="_b362j06fmfa5" w:id="329"/>
      <w:bookmarkEnd w:id="329"/>
      <w:r w:rsidDel="00000000" w:rsidR="00000000" w:rsidRPr="00000000">
        <w:rPr>
          <w:rtl w:val="0"/>
        </w:rPr>
        <w:t xml:space="preserve">Fuente: elaborada por el estudiante de acuerdo con el proyecto.</w:t>
      </w:r>
      <w:r w:rsidDel="00000000" w:rsidR="00000000" w:rsidRPr="00000000">
        <w:rPr>
          <w:rtl w:val="0"/>
        </w:rPr>
        <w:br w:type="textWrapping"/>
        <w:t xml:space="preserve">Para mayor detalle mirar archivo Matriz RF vs CU.</w:t>
      </w:r>
    </w:p>
    <w:p w:rsidR="00000000" w:rsidDel="00000000" w:rsidP="00000000" w:rsidRDefault="00000000" w:rsidRPr="00000000" w14:paraId="000008E0">
      <w:pPr>
        <w:pStyle w:val="Heading2"/>
        <w:spacing w:line="360" w:lineRule="auto"/>
        <w:ind w:left="56.69291338582678" w:right="56.69291338582678" w:firstLine="113.38582677165356"/>
        <w:rPr/>
      </w:pPr>
      <w:bookmarkStart w:colFirst="0" w:colLast="0" w:name="_k3982d1h397m" w:id="330"/>
      <w:bookmarkEnd w:id="330"/>
      <w:r w:rsidDel="00000000" w:rsidR="00000000" w:rsidRPr="00000000">
        <w:br w:type="page"/>
      </w:r>
      <w:r w:rsidDel="00000000" w:rsidR="00000000" w:rsidRPr="00000000">
        <w:rPr>
          <w:rtl w:val="0"/>
        </w:rPr>
      </w:r>
    </w:p>
    <w:p w:rsidR="00000000" w:rsidDel="00000000" w:rsidP="00000000" w:rsidRDefault="00000000" w:rsidRPr="00000000" w14:paraId="000008E1">
      <w:pPr>
        <w:pStyle w:val="Heading1"/>
        <w:ind w:firstLine="0"/>
        <w:rPr/>
      </w:pPr>
      <w:bookmarkStart w:colFirst="0" w:colLast="0" w:name="_oycph88n7rtm" w:id="331"/>
      <w:bookmarkEnd w:id="331"/>
      <w:r w:rsidDel="00000000" w:rsidR="00000000" w:rsidRPr="00000000">
        <w:rPr>
          <w:rtl w:val="0"/>
        </w:rPr>
        <w:t xml:space="preserve">10</w:t>
      </w:r>
      <w:r w:rsidDel="00000000" w:rsidR="00000000" w:rsidRPr="00000000">
        <w:rPr>
          <w:rtl w:val="0"/>
        </w:rPr>
        <w:t xml:space="preserve">. OBJETIVOS</w:t>
      </w:r>
      <w:r w:rsidDel="00000000" w:rsidR="00000000" w:rsidRPr="00000000">
        <w:rPr>
          <w:rtl w:val="0"/>
        </w:rPr>
      </w:r>
    </w:p>
    <w:p w:rsidR="00000000" w:rsidDel="00000000" w:rsidP="00000000" w:rsidRDefault="00000000" w:rsidRPr="00000000" w14:paraId="000008E2">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Los siguientes objetivos definen los resultados concretos que el equipo de desarrollo debe alcanzar a lo largo del proyecto. El objetivo general establece el propósito del sistema a construir, mientras que los objetivos específicos desglosan los módulos y funcionalidades necesarios para su implementación, desde la integración con Canvas LMS hasta la validación final del plugin mediante pruebas.</w:t>
      </w:r>
    </w:p>
    <w:p w:rsidR="00000000" w:rsidDel="00000000" w:rsidP="00000000" w:rsidRDefault="00000000" w:rsidRPr="00000000" w14:paraId="000008E3">
      <w:pPr>
        <w:pStyle w:val="Heading2"/>
        <w:rPr/>
      </w:pPr>
      <w:bookmarkStart w:colFirst="0" w:colLast="0" w:name="_cbahibe6fzog" w:id="332"/>
      <w:bookmarkEnd w:id="332"/>
      <w:r w:rsidDel="00000000" w:rsidR="00000000" w:rsidRPr="00000000">
        <w:rPr>
          <w:rtl w:val="0"/>
        </w:rPr>
        <w:t xml:space="preserve">10</w:t>
      </w:r>
      <w:r w:rsidDel="00000000" w:rsidR="00000000" w:rsidRPr="00000000">
        <w:rPr>
          <w:rtl w:val="0"/>
        </w:rPr>
        <w:t xml:space="preserve">.1 Objetivo General:</w:t>
      </w:r>
      <w:r w:rsidDel="00000000" w:rsidR="00000000" w:rsidRPr="00000000">
        <w:rPr>
          <w:rtl w:val="0"/>
        </w:rPr>
      </w:r>
    </w:p>
    <w:p w:rsidR="00000000" w:rsidDel="00000000" w:rsidP="00000000" w:rsidRDefault="00000000" w:rsidRPr="00000000" w14:paraId="000008E4">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plugin de feedback adaptativo integrado en Canvas LMS para automatizar la generación de retroalimentación personalizada a estudiantes en cursos masivos de la Universidad Andrés Bello, mediante el uso de inteligencia artificial y el estándar LTI 1.3.</w:t>
      </w:r>
    </w:p>
    <w:p w:rsidR="00000000" w:rsidDel="00000000" w:rsidP="00000000" w:rsidRDefault="00000000" w:rsidRPr="00000000" w14:paraId="000008E5">
      <w:pPr>
        <w:pStyle w:val="Heading2"/>
        <w:rPr/>
      </w:pPr>
      <w:bookmarkStart w:colFirst="0" w:colLast="0" w:name="_drfpct2qlejt" w:id="333"/>
      <w:bookmarkEnd w:id="333"/>
      <w:commentRangeStart w:id="26"/>
      <w:r w:rsidDel="00000000" w:rsidR="00000000" w:rsidRPr="00000000">
        <w:rPr>
          <w:rtl w:val="0"/>
        </w:rPr>
        <w:t xml:space="preserve">10</w:t>
      </w:r>
      <w:r w:rsidDel="00000000" w:rsidR="00000000" w:rsidRPr="00000000">
        <w:rPr>
          <w:rtl w:val="0"/>
        </w:rPr>
        <w:t xml:space="preserve">.2 Objetivos Específicos:</w:t>
      </w:r>
      <w:r w:rsidDel="00000000" w:rsidR="00000000" w:rsidRPr="00000000">
        <w:rPr>
          <w:rtl w:val="0"/>
        </w:rPr>
      </w:r>
    </w:p>
    <w:p w:rsidR="00000000" w:rsidDel="00000000" w:rsidP="00000000" w:rsidRDefault="00000000" w:rsidRPr="00000000" w14:paraId="000008E6">
      <w:pPr>
        <w:numPr>
          <w:ilvl w:val="0"/>
          <w:numId w:val="9"/>
        </w:num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el levantamiento de procesos inicial de la organización con el propósito de establecer el funcionamiento actual de la retroalimentación docente en el entorno Canvas de la UNAB.</w:t>
      </w:r>
    </w:p>
    <w:p w:rsidR="00000000" w:rsidDel="00000000" w:rsidP="00000000" w:rsidRDefault="00000000" w:rsidRPr="00000000" w14:paraId="000008E7">
      <w:pPr>
        <w:numPr>
          <w:ilvl w:val="0"/>
          <w:numId w:val="9"/>
        </w:num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Levantar los requerimientos funcionales y no funcionales del sistema con el propósito de definir las funcionalidades necesarias para la generación, revisión y envío de retroalimentación personalizada a través del plugin.</w:t>
      </w:r>
    </w:p>
    <w:p w:rsidR="00000000" w:rsidDel="00000000" w:rsidP="00000000" w:rsidRDefault="00000000" w:rsidRPr="00000000" w14:paraId="000008E8">
      <w:pPr>
        <w:numPr>
          <w:ilvl w:val="0"/>
          <w:numId w:val="9"/>
        </w:num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la arquitectura del sistema con el propósito de establecer la estructura técnica del plugin, considerando la integración con Canvas LMS mediante el estándar LTI 1.3 y una base de datos relacional.</w:t>
      </w:r>
    </w:p>
    <w:p w:rsidR="00000000" w:rsidDel="00000000" w:rsidP="00000000" w:rsidRDefault="00000000" w:rsidRPr="00000000" w14:paraId="000008E9">
      <w:pPr>
        <w:numPr>
          <w:ilvl w:val="0"/>
          <w:numId w:val="9"/>
        </w:num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el motor de generación de feedback adaptativo con el propósito de producir retroalimentación automática y personalizada según el rango de calificación y las variables académicas del estudiante.</w:t>
      </w:r>
    </w:p>
    <w:p w:rsidR="00000000" w:rsidDel="00000000" w:rsidP="00000000" w:rsidRDefault="00000000" w:rsidRPr="00000000" w14:paraId="000008EA">
      <w:pPr>
        <w:numPr>
          <w:ilvl w:val="0"/>
          <w:numId w:val="9"/>
        </w:num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el módulo de gestión de plantillas de feedback con el propósito de permitir al profesor crear, editar, duplicar y eliminar plantillas diferenciadas para cada rango de calificación desde el panel del plugin.</w:t>
      </w:r>
    </w:p>
    <w:p w:rsidR="00000000" w:rsidDel="00000000" w:rsidP="00000000" w:rsidRDefault="00000000" w:rsidRPr="00000000" w14:paraId="000008EB">
      <w:pPr>
        <w:numPr>
          <w:ilvl w:val="0"/>
          <w:numId w:val="9"/>
        </w:num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Construir el panel de revisión y aprobación para el profesor con el propósito de permitir la visualización, edición, aprobación y rechazo de los feedbacks generados, incluyendo aprobación masiva, dentro de la interfaz de Canvas.</w:t>
      </w:r>
    </w:p>
    <w:p w:rsidR="00000000" w:rsidDel="00000000" w:rsidP="00000000" w:rsidRDefault="00000000" w:rsidRPr="00000000" w14:paraId="000008EC">
      <w:pPr>
        <w:numPr>
          <w:ilvl w:val="0"/>
          <w:numId w:val="9"/>
        </w:num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la vista del estudiante con el propósito de que los estudiantes puedan visualizar el feedback recibido como comentario de rúbrica en Canvas, junto con su historial de retroalimentaciones del curso.</w:t>
      </w:r>
    </w:p>
    <w:p w:rsidR="00000000" w:rsidDel="00000000" w:rsidP="00000000" w:rsidRDefault="00000000" w:rsidRPr="00000000" w14:paraId="000008ED">
      <w:pPr>
        <w:numPr>
          <w:ilvl w:val="0"/>
          <w:numId w:val="9"/>
        </w:num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el módulo de gestión de cursos, asignaciones y variables de personalización con el propósito de permitir al profesor configurar los parámetros del plugin de forma independiente por curso y asignación.</w:t>
      </w:r>
    </w:p>
    <w:p w:rsidR="00000000" w:rsidDel="00000000" w:rsidP="00000000" w:rsidRDefault="00000000" w:rsidRPr="00000000" w14:paraId="000008EE">
      <w:pPr>
        <w:numPr>
          <w:ilvl w:val="0"/>
          <w:numId w:val="9"/>
        </w:num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el sistema de notificaciones con el propósito de informar automáticamente a los estudiantes sobre nuevos feedbacks aprobados a través del sistema de mensajería de Canvas o correo electrónico institucional.</w:t>
      </w:r>
    </w:p>
    <w:p w:rsidR="00000000" w:rsidDel="00000000" w:rsidP="00000000" w:rsidRDefault="00000000" w:rsidRPr="00000000" w14:paraId="000008EF">
      <w:pPr>
        <w:numPr>
          <w:ilvl w:val="0"/>
          <w:numId w:val="9"/>
        </w:num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el módulo de reportes y estadísticas con el propósito de proveer al profesor y administrador una visión clara del estado de los feedbacks generados, aprobados, editados y rechazados, con capacidad de descarga en formato PDF y Excel.</w:t>
      </w:r>
    </w:p>
    <w:p w:rsidR="00000000" w:rsidDel="00000000" w:rsidP="00000000" w:rsidRDefault="00000000" w:rsidRPr="00000000" w14:paraId="000008F0">
      <w:pPr>
        <w:numPr>
          <w:ilvl w:val="0"/>
          <w:numId w:val="9"/>
        </w:num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el módulo de administración del sistema con el propósito de gestionar roles, permisos, parámetros del motor de IA y llaves de API desde un panel de configuración seguro y centralizado.</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8F1">
      <w:pPr>
        <w:numPr>
          <w:ilvl w:val="0"/>
          <w:numId w:val="9"/>
        </w:numPr>
        <w:spacing w:line="360" w:lineRule="auto"/>
        <w:ind w:left="0" w:right="56.69291338582678" w:hanging="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Desplegar el sistema sobre una instancia local de Canvas LMS mediante contenedores Docker con el propósito de validar técnicamente la integración LTI 1.3 y asegurar la correcta ejecución del plugin en un entorno controlado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F2">
      <w:pPr>
        <w:numPr>
          <w:ilvl w:val="0"/>
          <w:numId w:val="9"/>
        </w:numPr>
        <w:spacing w:line="360" w:lineRule="auto"/>
        <w:ind w:left="0" w:right="56.69291338582678" w:hanging="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pruebas unitarias y funcionales al sistema con el propósito de verificar el correcto funcionamiento, seguridad, rendimiento y accesibilidad del plugin en cada incremento del proyecto.</w:t>
      </w:r>
      <w:r w:rsidDel="00000000" w:rsidR="00000000" w:rsidRPr="00000000">
        <w:br w:type="page"/>
      </w:r>
      <w:r w:rsidDel="00000000" w:rsidR="00000000" w:rsidRPr="00000000">
        <w:rPr>
          <w:rtl w:val="0"/>
        </w:rPr>
      </w:r>
    </w:p>
    <w:p w:rsidR="00000000" w:rsidDel="00000000" w:rsidP="00000000" w:rsidRDefault="00000000" w:rsidRPr="00000000" w14:paraId="000008F3">
      <w:pPr>
        <w:pStyle w:val="Heading1"/>
        <w:ind w:firstLine="0"/>
        <w:rPr/>
      </w:pPr>
      <w:bookmarkStart w:colFirst="0" w:colLast="0" w:name="_klslvxl7mw0i" w:id="334"/>
      <w:bookmarkEnd w:id="334"/>
      <w:r w:rsidDel="00000000" w:rsidR="00000000" w:rsidRPr="00000000">
        <w:rPr>
          <w:rtl w:val="0"/>
        </w:rPr>
        <w:t xml:space="preserve">11</w:t>
      </w:r>
      <w:r w:rsidDel="00000000" w:rsidR="00000000" w:rsidRPr="00000000">
        <w:rPr>
          <w:rtl w:val="0"/>
        </w:rPr>
        <w:t xml:space="preserve">. ANEXOS</w:t>
      </w:r>
      <w:r w:rsidDel="00000000" w:rsidR="00000000" w:rsidRPr="00000000">
        <w:rPr>
          <w:rtl w:val="0"/>
        </w:rPr>
      </w:r>
    </w:p>
    <w:p w:rsidR="00000000" w:rsidDel="00000000" w:rsidP="00000000" w:rsidRDefault="00000000" w:rsidRPr="00000000" w14:paraId="000008F4">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El presente apartado establece las metas concretas que guían el desarrollo del sistema. Se distingue entre el objetivo general que sintetiza la finalidad del proyecto y los objetivos específicos que desglosan los módulos y funcionalidades requeridos para su implementación progresiva. Ambos fueron acordados con el cliente y el equipo de desarrollo, y sirven como referencia para la validación de cada incremento.</w:t>
      </w:r>
      <w:r w:rsidDel="00000000" w:rsidR="00000000" w:rsidRPr="00000000">
        <w:rPr>
          <w:rtl w:val="0"/>
        </w:rPr>
      </w:r>
    </w:p>
    <w:p w:rsidR="00000000" w:rsidDel="00000000" w:rsidP="00000000" w:rsidRDefault="00000000" w:rsidRPr="00000000" w14:paraId="000008F5">
      <w:pPr>
        <w:pStyle w:val="Heading2"/>
        <w:rPr/>
      </w:pPr>
      <w:bookmarkStart w:colFirst="0" w:colLast="0" w:name="_jv4m02be5qby" w:id="335"/>
      <w:bookmarkEnd w:id="335"/>
      <w:r w:rsidDel="00000000" w:rsidR="00000000" w:rsidRPr="00000000">
        <w:rPr>
          <w:rtl w:val="0"/>
        </w:rPr>
        <w:t xml:space="preserve">11.1. Currículum Vitae de cada integrante</w:t>
      </w:r>
    </w:p>
    <w:p w:rsidR="00000000" w:rsidDel="00000000" w:rsidP="00000000" w:rsidRDefault="00000000" w:rsidRPr="00000000" w14:paraId="000008F6">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desde la figura 11.1 hasta la 11.7 se adjuntan los currículum vitae de cada uno de los siete integrantes del equipo de desarrollo. Todos los CV se presentan en un formato estandarizado que incluye formación académica, experiencia previa y competencias técnicas. Esta documentación permite acreditar la capacidad del equipo para abordar las distintas fases del desarrollo del plugin.</w:t>
      </w:r>
    </w:p>
    <w:p w:rsidR="00000000" w:rsidDel="00000000" w:rsidP="00000000" w:rsidRDefault="00000000" w:rsidRPr="00000000" w14:paraId="000008F7">
      <w:pPr>
        <w:spacing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8">
      <w:pPr>
        <w:pStyle w:val="Heading5"/>
        <w:rPr/>
      </w:pPr>
      <w:bookmarkStart w:colFirst="0" w:colLast="0" w:name="_r14cvge09zf7" w:id="336"/>
      <w:bookmarkEnd w:id="336"/>
      <w:commentRangeStart w:id="27"/>
      <w:r w:rsidDel="00000000" w:rsidR="00000000" w:rsidRPr="00000000">
        <w:rPr>
          <w:rtl w:val="0"/>
        </w:rPr>
        <w:t xml:space="preserve">Figura 11.1:  “CV Jaime Andrés Arriagada Rosas”. </w:t>
      </w:r>
      <w:r w:rsidDel="00000000" w:rsidR="00000000" w:rsidRPr="00000000">
        <w:rPr/>
        <w:drawing>
          <wp:inline distB="114300" distT="114300" distL="114300" distR="114300">
            <wp:extent cx="5507046" cy="6848047"/>
            <wp:effectExtent b="0" l="0" r="0" t="0"/>
            <wp:docPr id="44" name="image39.png"/>
            <a:graphic>
              <a:graphicData uri="http://schemas.openxmlformats.org/drawingml/2006/picture">
                <pic:pic>
                  <pic:nvPicPr>
                    <pic:cNvPr id="0" name="image39.png"/>
                    <pic:cNvPicPr preferRelativeResize="0"/>
                  </pic:nvPicPr>
                  <pic:blipFill>
                    <a:blip r:embed="rId46"/>
                    <a:srcRect b="0" l="0" r="0" t="1542"/>
                    <a:stretch>
                      <a:fillRect/>
                    </a:stretch>
                  </pic:blipFill>
                  <pic:spPr>
                    <a:xfrm>
                      <a:off x="0" y="0"/>
                      <a:ext cx="5507046" cy="6848047"/>
                    </a:xfrm>
                    <a:prstGeom prst="rect"/>
                    <a:ln/>
                  </pic:spPr>
                </pic:pic>
              </a:graphicData>
            </a:graphic>
          </wp:inline>
        </w:drawing>
      </w:r>
      <w:r w:rsidDel="00000000" w:rsidR="00000000" w:rsidRPr="00000000">
        <w:rPr>
          <w:rtl w:val="0"/>
        </w:rPr>
      </w:r>
    </w:p>
    <w:p w:rsidR="00000000" w:rsidDel="00000000" w:rsidP="00000000" w:rsidRDefault="00000000" w:rsidRPr="00000000" w14:paraId="000008F9">
      <w:pPr>
        <w:pStyle w:val="Subtitle"/>
        <w:spacing w:after="80" w:lineRule="auto"/>
        <w:ind w:left="56.69291338582678" w:firstLine="113.38582677165356"/>
        <w:jc w:val="center"/>
        <w:rPr>
          <w:rFonts w:ascii="Times New Roman" w:cs="Times New Roman" w:eastAsia="Times New Roman" w:hAnsi="Times New Roman"/>
          <w:sz w:val="18"/>
          <w:szCs w:val="18"/>
        </w:rPr>
      </w:pPr>
      <w:bookmarkStart w:colFirst="0" w:colLast="0" w:name="_lr6jwabtmg6y" w:id="337"/>
      <w:bookmarkEnd w:id="337"/>
      <w:r w:rsidDel="00000000" w:rsidR="00000000" w:rsidRPr="00000000">
        <w:rPr>
          <w:rtl w:val="0"/>
        </w:rPr>
        <w:t xml:space="preserve">Fuente: elaborada por el estudiante de acuerdo con el proyecto.</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8FA">
      <w:pPr>
        <w:pStyle w:val="Heading5"/>
        <w:rPr/>
      </w:pPr>
      <w:bookmarkStart w:colFirst="0" w:colLast="0" w:name="_9le9ebx8s1rb" w:id="338"/>
      <w:bookmarkEnd w:id="338"/>
      <w:r w:rsidDel="00000000" w:rsidR="00000000" w:rsidRPr="00000000">
        <w:br w:type="page"/>
      </w:r>
      <w:r w:rsidDel="00000000" w:rsidR="00000000" w:rsidRPr="00000000">
        <w:rPr>
          <w:rtl w:val="0"/>
        </w:rPr>
      </w:r>
    </w:p>
    <w:p w:rsidR="00000000" w:rsidDel="00000000" w:rsidP="00000000" w:rsidRDefault="00000000" w:rsidRPr="00000000" w14:paraId="000008FB">
      <w:pPr>
        <w:pStyle w:val="Heading5"/>
        <w:rPr/>
      </w:pPr>
      <w:bookmarkStart w:colFirst="0" w:colLast="0" w:name="_628vuzunk2xw" w:id="339"/>
      <w:bookmarkEnd w:id="339"/>
      <w:commentRangeStart w:id="28"/>
      <w:r w:rsidDel="00000000" w:rsidR="00000000" w:rsidRPr="00000000">
        <w:rPr>
          <w:rtl w:val="0"/>
        </w:rPr>
        <w:t xml:space="preserve">Figura 11.2:  “CV Valentina Esperanza Castillo Calisaya”. </w:t>
      </w:r>
    </w:p>
    <w:p w:rsidR="00000000" w:rsidDel="00000000" w:rsidP="00000000" w:rsidRDefault="00000000" w:rsidRPr="00000000" w14:paraId="000008FC">
      <w:pPr>
        <w:spacing w:line="360" w:lineRule="auto"/>
        <w:ind w:left="56.69291338582678" w:right="56.69291338582678" w:firstLine="113.3858267716535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29225" cy="6819900"/>
            <wp:effectExtent b="0" l="0" r="0" t="0"/>
            <wp:docPr id="8"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5229225" cy="6819900"/>
                    </a:xfrm>
                    <a:prstGeom prst="rect"/>
                    <a:ln/>
                  </pic:spPr>
                </pic:pic>
              </a:graphicData>
            </a:graphic>
          </wp:inline>
        </w:drawing>
      </w:r>
      <w:r w:rsidDel="00000000" w:rsidR="00000000" w:rsidRPr="00000000">
        <w:rPr>
          <w:rtl w:val="0"/>
        </w:rPr>
      </w:r>
    </w:p>
    <w:p w:rsidR="00000000" w:rsidDel="00000000" w:rsidP="00000000" w:rsidRDefault="00000000" w:rsidRPr="00000000" w14:paraId="000008FD">
      <w:pPr>
        <w:pStyle w:val="Subtitle"/>
        <w:spacing w:after="80" w:lineRule="auto"/>
        <w:ind w:left="56.69291338582678" w:firstLine="113.38582677165356"/>
        <w:jc w:val="center"/>
        <w:rPr/>
      </w:pPr>
      <w:bookmarkStart w:colFirst="0" w:colLast="0" w:name="_7smeput22wex" w:id="340"/>
      <w:bookmarkEnd w:id="340"/>
      <w:r w:rsidDel="00000000" w:rsidR="00000000" w:rsidRPr="00000000">
        <w:rPr>
          <w:rtl w:val="0"/>
        </w:rPr>
        <w:t xml:space="preserve">Fuente: elaborada por el estudiante de acuerdo con el proyecto.</w:t>
      </w:r>
      <w:commentRangeEnd w:id="28"/>
      <w:r w:rsidDel="00000000" w:rsidR="00000000" w:rsidRPr="00000000">
        <w:commentReference w:id="28"/>
      </w:r>
      <w:r w:rsidDel="00000000" w:rsidR="00000000" w:rsidRPr="00000000">
        <w:br w:type="page"/>
      </w:r>
      <w:r w:rsidDel="00000000" w:rsidR="00000000" w:rsidRPr="00000000">
        <w:rPr>
          <w:rtl w:val="0"/>
        </w:rPr>
      </w:r>
    </w:p>
    <w:p w:rsidR="00000000" w:rsidDel="00000000" w:rsidP="00000000" w:rsidRDefault="00000000" w:rsidRPr="00000000" w14:paraId="000008FE">
      <w:pPr>
        <w:pStyle w:val="Heading5"/>
        <w:spacing w:after="80" w:line="360" w:lineRule="auto"/>
        <w:ind w:left="56.69291338582678" w:right="56.69291338582678" w:firstLine="113.38582677165356"/>
        <w:jc w:val="center"/>
        <w:rPr/>
      </w:pPr>
      <w:bookmarkStart w:colFirst="0" w:colLast="0" w:name="_mgq8uteo92gh" w:id="341"/>
      <w:bookmarkEnd w:id="341"/>
      <w:r w:rsidDel="00000000" w:rsidR="00000000" w:rsidRPr="00000000">
        <w:rPr>
          <w:rtl w:val="0"/>
        </w:rPr>
        <w:t xml:space="preserve">Figura 11.3:  “CV Benjamín Felipe Ignacio Garat Velásquez”.</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8FF">
      <w:pPr>
        <w:spacing w:line="360"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943600"/>
            <wp:effectExtent b="0" l="0" r="0" t="0"/>
            <wp:docPr id="23" name="image11.png"/>
            <a:graphic>
              <a:graphicData uri="http://schemas.openxmlformats.org/drawingml/2006/picture">
                <pic:pic>
                  <pic:nvPicPr>
                    <pic:cNvPr id="0" name="image11.png"/>
                    <pic:cNvPicPr preferRelativeResize="0"/>
                  </pic:nvPicPr>
                  <pic:blipFill>
                    <a:blip r:embed="rId48"/>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900">
      <w:pPr>
        <w:pStyle w:val="Subtitle"/>
        <w:spacing w:after="80" w:lineRule="auto"/>
        <w:ind w:left="56.69291338582678" w:firstLine="113.38582677165356"/>
        <w:jc w:val="center"/>
        <w:rPr/>
      </w:pPr>
      <w:bookmarkStart w:colFirst="0" w:colLast="0" w:name="_95movbofssie" w:id="342"/>
      <w:bookmarkEnd w:id="342"/>
      <w:r w:rsidDel="00000000" w:rsidR="00000000" w:rsidRPr="00000000">
        <w:rPr>
          <w:rtl w:val="0"/>
        </w:rPr>
        <w:t xml:space="preserve">Fuente: elaborada por el estudiante de acuerdo con el proyecto.</w:t>
      </w:r>
    </w:p>
    <w:p w:rsidR="00000000" w:rsidDel="00000000" w:rsidP="00000000" w:rsidRDefault="00000000" w:rsidRPr="00000000" w14:paraId="00000901">
      <w:pPr>
        <w:pStyle w:val="Heading5"/>
        <w:spacing w:after="80" w:line="360" w:lineRule="auto"/>
        <w:ind w:left="0" w:right="56.69291338582678" w:firstLine="0"/>
        <w:jc w:val="left"/>
        <w:rPr/>
      </w:pPr>
      <w:bookmarkStart w:colFirst="0" w:colLast="0" w:name="_171800vlr2wk" w:id="343"/>
      <w:bookmarkEnd w:id="343"/>
      <w:r w:rsidDel="00000000" w:rsidR="00000000" w:rsidRPr="00000000">
        <w:br w:type="page"/>
      </w:r>
      <w:r w:rsidDel="00000000" w:rsidR="00000000" w:rsidRPr="00000000">
        <w:rPr>
          <w:rtl w:val="0"/>
        </w:rPr>
      </w:r>
    </w:p>
    <w:p w:rsidR="00000000" w:rsidDel="00000000" w:rsidP="00000000" w:rsidRDefault="00000000" w:rsidRPr="00000000" w14:paraId="00000902">
      <w:pPr>
        <w:pStyle w:val="Heading5"/>
        <w:rPr/>
      </w:pPr>
      <w:bookmarkStart w:colFirst="0" w:colLast="0" w:name="_9r3n71eyqg03" w:id="344"/>
      <w:bookmarkEnd w:id="344"/>
      <w:commentRangeStart w:id="29"/>
      <w:commentRangeStart w:id="30"/>
      <w:commentRangeStart w:id="31"/>
      <w:r w:rsidDel="00000000" w:rsidR="00000000" w:rsidRPr="00000000">
        <w:rPr>
          <w:rtl w:val="0"/>
        </w:rPr>
        <w:t xml:space="preserve">Figura 11.4:  “CV Máximo Farid Melo Uhart”. </w:t>
      </w:r>
    </w:p>
    <w:p w:rsidR="00000000" w:rsidDel="00000000" w:rsidP="00000000" w:rsidRDefault="00000000" w:rsidRPr="00000000" w14:paraId="00000903">
      <w:pPr>
        <w:spacing w:after="80" w:line="360" w:lineRule="auto"/>
        <w:ind w:left="56.69291338582678" w:right="56.69291338582678" w:firstLine="113.38582677165356"/>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5943600" cy="5892800"/>
            <wp:effectExtent b="0" l="0" r="0" t="0"/>
            <wp:docPr id="30" name="image21.png"/>
            <a:graphic>
              <a:graphicData uri="http://schemas.openxmlformats.org/drawingml/2006/picture">
                <pic:pic>
                  <pic:nvPicPr>
                    <pic:cNvPr id="0" name="image21.png"/>
                    <pic:cNvPicPr preferRelativeResize="0"/>
                  </pic:nvPicPr>
                  <pic:blipFill>
                    <a:blip r:embed="rId49"/>
                    <a:srcRect b="0" l="0" r="0" t="0"/>
                    <a:stretch>
                      <a:fillRect/>
                    </a:stretch>
                  </pic:blipFill>
                  <pic:spPr>
                    <a:xfrm>
                      <a:off x="0" y="0"/>
                      <a:ext cx="5943600" cy="5892800"/>
                    </a:xfrm>
                    <a:prstGeom prst="rect"/>
                    <a:ln/>
                  </pic:spPr>
                </pic:pic>
              </a:graphicData>
            </a:graphic>
          </wp:inline>
        </w:drawing>
      </w:r>
      <w:r w:rsidDel="00000000" w:rsidR="00000000" w:rsidRPr="00000000">
        <w:rPr>
          <w:rtl w:val="0"/>
        </w:rPr>
      </w:r>
    </w:p>
    <w:p w:rsidR="00000000" w:rsidDel="00000000" w:rsidP="00000000" w:rsidRDefault="00000000" w:rsidRPr="00000000" w14:paraId="00000904">
      <w:pPr>
        <w:spacing w:after="80" w:line="360" w:lineRule="auto"/>
        <w:ind w:left="56.69291338582678" w:right="56.69291338582678" w:firstLine="113.38582677165356"/>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elaborada por el estudiante de acuerdo con el proyecto</w:t>
      </w:r>
      <w:commentRangeEnd w:id="29"/>
      <w:r w:rsidDel="00000000" w:rsidR="00000000" w:rsidRPr="00000000">
        <w:commentReference w:id="29"/>
      </w:r>
      <w:commentRangeEnd w:id="30"/>
      <w:r w:rsidDel="00000000" w:rsidR="00000000" w:rsidRPr="00000000">
        <w:commentReference w:id="30"/>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905">
      <w:pPr>
        <w:spacing w:after="80" w:line="360" w:lineRule="auto"/>
        <w:ind w:left="56.69291338582678" w:right="56.69291338582678" w:firstLine="113.38582677165356"/>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906">
      <w:pPr>
        <w:spacing w:after="80" w:line="360" w:lineRule="auto"/>
        <w:ind w:left="56.69291338582678" w:right="56.69291338582678" w:firstLine="113.38582677165356"/>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907">
      <w:pPr>
        <w:spacing w:after="80" w:line="360" w:lineRule="auto"/>
        <w:ind w:left="0" w:right="56.69291338582678" w:firstLine="0"/>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908">
      <w:pPr>
        <w:spacing w:after="80" w:line="360" w:lineRule="auto"/>
        <w:ind w:left="56.69291338582678" w:right="56.69291338582678" w:firstLine="113.38582677165356"/>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909">
      <w:pPr>
        <w:spacing w:after="80" w:line="360" w:lineRule="auto"/>
        <w:ind w:left="0" w:right="56.69291338582678" w:firstLine="0"/>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90A">
      <w:pPr>
        <w:pStyle w:val="Heading5"/>
        <w:rPr/>
      </w:pPr>
      <w:bookmarkStart w:colFirst="0" w:colLast="0" w:name="_qu3ipcwc9ke5" w:id="345"/>
      <w:bookmarkEnd w:id="345"/>
      <w:commentRangeStart w:id="32"/>
      <w:r w:rsidDel="00000000" w:rsidR="00000000" w:rsidRPr="00000000">
        <w:rPr>
          <w:rtl w:val="0"/>
        </w:rPr>
        <w:t xml:space="preserve">Figura 11.5:  “CV Joaquín Alonso Montes Tapia”. </w:t>
      </w:r>
    </w:p>
    <w:p w:rsidR="00000000" w:rsidDel="00000000" w:rsidP="00000000" w:rsidRDefault="00000000" w:rsidRPr="00000000" w14:paraId="0000090B">
      <w:pPr>
        <w:spacing w:line="360"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2625" cy="6682271"/>
            <wp:effectExtent b="0" l="0" r="0" t="0"/>
            <wp:docPr id="19" name="image27.png"/>
            <a:graphic>
              <a:graphicData uri="http://schemas.openxmlformats.org/drawingml/2006/picture">
                <pic:pic>
                  <pic:nvPicPr>
                    <pic:cNvPr id="0" name="image27.png"/>
                    <pic:cNvPicPr preferRelativeResize="0"/>
                  </pic:nvPicPr>
                  <pic:blipFill>
                    <a:blip r:embed="rId50"/>
                    <a:srcRect b="0" l="0" r="0" t="0"/>
                    <a:stretch>
                      <a:fillRect/>
                    </a:stretch>
                  </pic:blipFill>
                  <pic:spPr>
                    <a:xfrm>
                      <a:off x="0" y="0"/>
                      <a:ext cx="5762625" cy="6682271"/>
                    </a:xfrm>
                    <a:prstGeom prst="rect"/>
                    <a:ln/>
                  </pic:spPr>
                </pic:pic>
              </a:graphicData>
            </a:graphic>
          </wp:inline>
        </w:drawing>
      </w:r>
      <w:r w:rsidDel="00000000" w:rsidR="00000000" w:rsidRPr="00000000">
        <w:rPr>
          <w:rtl w:val="0"/>
        </w:rPr>
      </w:r>
    </w:p>
    <w:p w:rsidR="00000000" w:rsidDel="00000000" w:rsidP="00000000" w:rsidRDefault="00000000" w:rsidRPr="00000000" w14:paraId="0000090C">
      <w:pPr>
        <w:pStyle w:val="Subtitle"/>
        <w:spacing w:after="80" w:lineRule="auto"/>
        <w:ind w:left="56.69291338582678" w:firstLine="113.38582677165356"/>
        <w:jc w:val="center"/>
        <w:rPr>
          <w:rFonts w:ascii="Times New Roman" w:cs="Times New Roman" w:eastAsia="Times New Roman" w:hAnsi="Times New Roman"/>
          <w:sz w:val="18"/>
          <w:szCs w:val="18"/>
        </w:rPr>
      </w:pPr>
      <w:bookmarkStart w:colFirst="0" w:colLast="0" w:name="_22sriws26ryy" w:id="346"/>
      <w:bookmarkEnd w:id="346"/>
      <w:r w:rsidDel="00000000" w:rsidR="00000000" w:rsidRPr="00000000">
        <w:rPr>
          <w:rtl w:val="0"/>
        </w:rPr>
        <w:t xml:space="preserve">Fuente: elaborada por el estudiante de acuerdo con el proyecto.</w:t>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90D">
      <w:pPr>
        <w:spacing w:after="80" w:line="360" w:lineRule="auto"/>
        <w:ind w:left="56.69291338582678" w:right="56.69291338582678" w:firstLine="113.38582677165356"/>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90E">
      <w:pPr>
        <w:pStyle w:val="Heading5"/>
        <w:rPr/>
      </w:pPr>
      <w:bookmarkStart w:colFirst="0" w:colLast="0" w:name="_g8w9sc6wx8tl" w:id="347"/>
      <w:bookmarkEnd w:id="347"/>
      <w:r w:rsidDel="00000000" w:rsidR="00000000" w:rsidRPr="00000000">
        <w:rPr>
          <w:rtl w:val="0"/>
        </w:rPr>
        <w:t xml:space="preserve">Figura 11.6:  “CV Cristóbal Andrés Pinto Espinosa”.    </w:t>
      </w:r>
      <w:r w:rsidDel="00000000" w:rsidR="00000000" w:rsidRPr="00000000">
        <w:rPr/>
        <w:drawing>
          <wp:inline distB="114300" distT="114300" distL="114300" distR="114300">
            <wp:extent cx="5943600" cy="5803900"/>
            <wp:effectExtent b="0" l="0" r="0" t="0"/>
            <wp:docPr id="5" name="image14.png"/>
            <a:graphic>
              <a:graphicData uri="http://schemas.openxmlformats.org/drawingml/2006/picture">
                <pic:pic>
                  <pic:nvPicPr>
                    <pic:cNvPr id="0" name="image14.png"/>
                    <pic:cNvPicPr preferRelativeResize="0"/>
                  </pic:nvPicPr>
                  <pic:blipFill>
                    <a:blip r:embed="rId51"/>
                    <a:srcRect b="0" l="0" r="0" t="0"/>
                    <a:stretch>
                      <a:fillRect/>
                    </a:stretch>
                  </pic:blipFill>
                  <pic:spPr>
                    <a:xfrm>
                      <a:off x="0" y="0"/>
                      <a:ext cx="594360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90F">
      <w:pPr>
        <w:pStyle w:val="Subtitle"/>
        <w:spacing w:after="80" w:lineRule="auto"/>
        <w:ind w:left="56.69291338582678" w:firstLine="113.38582677165356"/>
        <w:jc w:val="center"/>
        <w:rPr/>
      </w:pPr>
      <w:bookmarkStart w:colFirst="0" w:colLast="0" w:name="_coywtfy07z6y" w:id="348"/>
      <w:bookmarkEnd w:id="348"/>
      <w:r w:rsidDel="00000000" w:rsidR="00000000" w:rsidRPr="00000000">
        <w:rPr>
          <w:rtl w:val="0"/>
        </w:rPr>
        <w:t xml:space="preserve">Fuente: elaborada por el estudiante de acuerdo con el proyecto.</w:t>
      </w:r>
    </w:p>
    <w:p w:rsidR="00000000" w:rsidDel="00000000" w:rsidP="00000000" w:rsidRDefault="00000000" w:rsidRPr="00000000" w14:paraId="00000910">
      <w:pPr>
        <w:spacing w:after="80" w:line="360" w:lineRule="auto"/>
        <w:ind w:left="56.69291338582678" w:right="56.69291338582678" w:firstLine="113.38582677165356"/>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911">
      <w:pPr>
        <w:spacing w:after="80" w:line="360" w:lineRule="auto"/>
        <w:ind w:left="56.69291338582678" w:right="56.69291338582678" w:firstLine="113.38582677165356"/>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912">
      <w:pPr>
        <w:spacing w:after="80" w:line="360" w:lineRule="auto"/>
        <w:ind w:left="56.69291338582678" w:right="56.69291338582678" w:firstLine="113.38582677165356"/>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913">
      <w:pPr>
        <w:spacing w:after="80" w:line="360" w:lineRule="auto"/>
        <w:ind w:left="0" w:right="56.69291338582678" w:firstLine="0"/>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914">
      <w:pPr>
        <w:spacing w:after="80" w:line="360" w:lineRule="auto"/>
        <w:ind w:left="0" w:right="56.69291338582678" w:firstLine="0"/>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915">
      <w:pPr>
        <w:pStyle w:val="Heading5"/>
        <w:rPr/>
      </w:pPr>
      <w:bookmarkStart w:colFirst="0" w:colLast="0" w:name="_jeghbzrv70ki" w:id="349"/>
      <w:bookmarkEnd w:id="349"/>
      <w:r w:rsidDel="00000000" w:rsidR="00000000" w:rsidRPr="00000000">
        <w:rPr>
          <w:rtl w:val="0"/>
        </w:rPr>
        <w:t xml:space="preserve">Figura 11.7.  “CV Sebastián Ignacio Pinto Espinosa”. </w:t>
      </w:r>
    </w:p>
    <w:p w:rsidR="00000000" w:rsidDel="00000000" w:rsidP="00000000" w:rsidRDefault="00000000" w:rsidRPr="00000000" w14:paraId="00000916">
      <w:pPr>
        <w:spacing w:line="360" w:lineRule="auto"/>
        <w:ind w:left="56.69291338582678" w:right="56.69291338582678" w:firstLine="113.38582677165356"/>
        <w:jc w:val="left"/>
        <w:rPr>
          <w:rFonts w:ascii="Times New Roman" w:cs="Times New Roman" w:eastAsia="Times New Roman" w:hAnsi="Times New Roman"/>
          <w:b w:val="1"/>
          <w:bCs w:val="1"/>
          <w:sz w:val="24"/>
          <w:szCs w:val="24"/>
        </w:rPr>
      </w:pPr>
      <w:r w:rsidDel="00000000" w:rsidR="00000000" w:rsidRPr="00000000">
        <w:rPr/>
        <w:drawing>
          <wp:inline distB="114300" distT="114300" distL="114300" distR="114300">
            <wp:extent cx="5943600" cy="6642100"/>
            <wp:effectExtent b="0" l="0" r="0" t="0"/>
            <wp:docPr id="10" name="image9.png"/>
            <a:graphic>
              <a:graphicData uri="http://schemas.openxmlformats.org/drawingml/2006/picture">
                <pic:pic>
                  <pic:nvPicPr>
                    <pic:cNvPr id="0" name="image9.png"/>
                    <pic:cNvPicPr preferRelativeResize="0"/>
                  </pic:nvPicPr>
                  <pic:blipFill>
                    <a:blip r:embed="rId52"/>
                    <a:srcRect b="0" l="0" r="0" t="0"/>
                    <a:stretch>
                      <a:fillRect/>
                    </a:stretch>
                  </pic:blipFill>
                  <pic:spPr>
                    <a:xfrm>
                      <a:off x="0" y="0"/>
                      <a:ext cx="5943600" cy="6642100"/>
                    </a:xfrm>
                    <a:prstGeom prst="rect"/>
                    <a:ln/>
                  </pic:spPr>
                </pic:pic>
              </a:graphicData>
            </a:graphic>
          </wp:inline>
        </w:drawing>
      </w:r>
      <w:r w:rsidDel="00000000" w:rsidR="00000000" w:rsidRPr="00000000">
        <w:rPr>
          <w:rtl w:val="0"/>
        </w:rPr>
      </w:r>
    </w:p>
    <w:p w:rsidR="00000000" w:rsidDel="00000000" w:rsidP="00000000" w:rsidRDefault="00000000" w:rsidRPr="00000000" w14:paraId="00000917">
      <w:pPr>
        <w:pStyle w:val="Subtitle"/>
        <w:spacing w:after="80" w:lineRule="auto"/>
        <w:ind w:left="56.69291338582678" w:firstLine="113.38582677165356"/>
        <w:jc w:val="center"/>
        <w:rPr/>
      </w:pPr>
      <w:bookmarkStart w:colFirst="0" w:colLast="0" w:name="_asmf3buxfl12" w:id="350"/>
      <w:bookmarkEnd w:id="350"/>
      <w:r w:rsidDel="00000000" w:rsidR="00000000" w:rsidRPr="00000000">
        <w:rPr>
          <w:rtl w:val="0"/>
        </w:rPr>
        <w:t xml:space="preserve">Fuente: elaborada por el estudiante de acuerdo con el proyecto.</w:t>
      </w:r>
      <w:r w:rsidDel="00000000" w:rsidR="00000000" w:rsidRPr="00000000">
        <w:rPr>
          <w:rtl w:val="0"/>
        </w:rPr>
      </w:r>
    </w:p>
    <w:p w:rsidR="00000000" w:rsidDel="00000000" w:rsidP="00000000" w:rsidRDefault="00000000" w:rsidRPr="00000000" w14:paraId="00000918">
      <w:pPr>
        <w:spacing w:line="360" w:lineRule="auto"/>
        <w:ind w:left="56.69291338582678" w:right="56.69291338582678" w:firstLine="113.38582677165356"/>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19">
      <w:pPr>
        <w:spacing w:line="360" w:lineRule="auto"/>
        <w:ind w:left="56.69291338582678" w:right="56.69291338582678" w:firstLine="113.38582677165356"/>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1A">
      <w:pPr>
        <w:spacing w:line="360" w:lineRule="auto"/>
        <w:ind w:left="56.69291338582678" w:right="56.69291338582678" w:firstLine="113.38582677165356"/>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1B">
      <w:pPr>
        <w:spacing w:line="360" w:lineRule="auto"/>
        <w:ind w:left="0" w:right="56.69291338582678"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1C">
      <w:pPr>
        <w:pStyle w:val="Heading2"/>
        <w:rPr/>
      </w:pPr>
      <w:bookmarkStart w:colFirst="0" w:colLast="0" w:name="_4agmxj4i4qdj" w:id="351"/>
      <w:bookmarkEnd w:id="351"/>
      <w:r w:rsidDel="00000000" w:rsidR="00000000" w:rsidRPr="00000000">
        <w:rPr>
          <w:rtl w:val="0"/>
        </w:rPr>
        <w:t xml:space="preserve">11</w:t>
      </w:r>
      <w:r w:rsidDel="00000000" w:rsidR="00000000" w:rsidRPr="00000000">
        <w:rPr>
          <w:rtl w:val="0"/>
        </w:rPr>
        <w:t xml:space="preserve">.2. Correo de aceptación de requisitos.</w:t>
      </w:r>
      <w:r w:rsidDel="00000000" w:rsidR="00000000" w:rsidRPr="00000000">
        <w:rPr>
          <w:rtl w:val="0"/>
        </w:rPr>
      </w:r>
    </w:p>
    <w:p w:rsidR="00000000" w:rsidDel="00000000" w:rsidP="00000000" w:rsidRDefault="00000000" w:rsidRPr="00000000" w14:paraId="0000091D">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Como constancia formal de la conformidad del cliente con el alcance del proyecto, se incluye en la figura 8.8 el correo electrónico mediante el cual el profesor investigador de la UNIDA acepta expresamente los requisitos funcionales y no funcionales levantados. Dicho correo representa la validación oficial del Documento 0 y establece la línea base de requerimientos para las iteraciones posteriores.</w:t>
      </w:r>
    </w:p>
    <w:p w:rsidR="00000000" w:rsidDel="00000000" w:rsidP="00000000" w:rsidRDefault="00000000" w:rsidRPr="00000000" w14:paraId="0000091E">
      <w:pPr>
        <w:pStyle w:val="Heading5"/>
        <w:rPr/>
      </w:pPr>
      <w:bookmarkStart w:colFirst="0" w:colLast="0" w:name="_v0lk85pryac4" w:id="352"/>
      <w:bookmarkEnd w:id="352"/>
      <w:r w:rsidDel="00000000" w:rsidR="00000000" w:rsidRPr="00000000">
        <w:rPr>
          <w:rtl w:val="0"/>
        </w:rPr>
        <w:t xml:space="preserve">Figura 11.8 - Correo aceptación de requerimientos</w:t>
      </w:r>
    </w:p>
    <w:p w:rsidR="00000000" w:rsidDel="00000000" w:rsidP="00000000" w:rsidRDefault="00000000" w:rsidRPr="00000000" w14:paraId="0000091F">
      <w:pPr>
        <w:spacing w:line="360" w:lineRule="auto"/>
        <w:ind w:left="56.69291338582678" w:right="56.69291338582678" w:firstLine="113.3858267716535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473200"/>
            <wp:effectExtent b="0" l="0" r="0" t="0"/>
            <wp:docPr id="34" name="image34.png"/>
            <a:graphic>
              <a:graphicData uri="http://schemas.openxmlformats.org/drawingml/2006/picture">
                <pic:pic>
                  <pic:nvPicPr>
                    <pic:cNvPr id="0" name="image34.png"/>
                    <pic:cNvPicPr preferRelativeResize="0"/>
                  </pic:nvPicPr>
                  <pic:blipFill>
                    <a:blip r:embed="rId53"/>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920">
      <w:pPr>
        <w:pStyle w:val="Subtitle"/>
        <w:ind w:left="56.69291338582678" w:firstLine="113.38582677165356"/>
        <w:jc w:val="center"/>
        <w:rPr/>
      </w:pPr>
      <w:bookmarkStart w:colFirst="0" w:colLast="0" w:name="_s31mg51z14qe" w:id="353"/>
      <w:bookmarkEnd w:id="353"/>
      <w:r w:rsidDel="00000000" w:rsidR="00000000" w:rsidRPr="00000000">
        <w:rPr>
          <w:rtl w:val="0"/>
        </w:rPr>
        <w:t xml:space="preserve">Fuente: Proporcionado por el cliente Juan Felipe Calderon Maureira</w:t>
      </w:r>
      <w:r w:rsidDel="00000000" w:rsidR="00000000" w:rsidRPr="00000000">
        <w:rPr>
          <w:rtl w:val="0"/>
        </w:rPr>
      </w:r>
    </w:p>
    <w:p w:rsidR="00000000" w:rsidDel="00000000" w:rsidP="00000000" w:rsidRDefault="00000000" w:rsidRPr="00000000" w14:paraId="00000921">
      <w:pPr>
        <w:pStyle w:val="Heading2"/>
        <w:rPr/>
      </w:pPr>
      <w:bookmarkStart w:colFirst="0" w:colLast="0" w:name="_7bqletetlpmj" w:id="354"/>
      <w:bookmarkEnd w:id="354"/>
      <w:r w:rsidDel="00000000" w:rsidR="00000000" w:rsidRPr="00000000">
        <w:rPr>
          <w:rtl w:val="0"/>
        </w:rPr>
        <w:t xml:space="preserve">11.3 Estimación de Costos y Beneficios</w:t>
      </w:r>
    </w:p>
    <w:p w:rsidR="00000000" w:rsidDel="00000000" w:rsidP="00000000" w:rsidRDefault="00000000" w:rsidRPr="00000000" w14:paraId="00000922">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En este anexo se presentan la planificación temporal del proyecto y las estimaciones de costos y beneficios asociadas al desarrollo, operación y mantención del plugin. La planificación se estructura en fases acordes con la metodología ágil seleccionada, considerando una prueba de concepto funcional para junio. Las proyecciones económicas muestran que el costo de implementación es significativamente menor que el ahorro esperado por la automatización de la retroalimentación en cursos masivos.</w:t>
      </w:r>
      <w:r w:rsidDel="00000000" w:rsidR="00000000" w:rsidRPr="00000000">
        <w:rPr>
          <w:rtl w:val="0"/>
        </w:rPr>
      </w:r>
    </w:p>
    <w:p w:rsidR="00000000" w:rsidDel="00000000" w:rsidP="00000000" w:rsidRDefault="00000000" w:rsidRPr="00000000" w14:paraId="00000923">
      <w:pPr>
        <w:spacing w:line="360" w:lineRule="auto"/>
        <w:ind w:left="0" w:right="56.69291338582678" w:firstLine="0"/>
        <w:jc w:val="both"/>
        <w:rPr/>
      </w:pPr>
      <w:r w:rsidDel="00000000" w:rsidR="00000000" w:rsidRPr="00000000">
        <w:rPr>
          <w:rFonts w:ascii="Times New Roman" w:cs="Times New Roman" w:eastAsia="Times New Roman" w:hAnsi="Times New Roman"/>
          <w:sz w:val="24"/>
          <w:szCs w:val="24"/>
          <w:rtl w:val="0"/>
        </w:rPr>
        <w:t xml:space="preserve"> La tabla 11.1 presenta los costos iniciales de desarrollo, operación y mantención del proyecto, tomados como estimación mensual.</w:t>
      </w:r>
      <w:r w:rsidDel="00000000" w:rsidR="00000000" w:rsidRPr="00000000">
        <w:br w:type="page"/>
      </w:r>
      <w:r w:rsidDel="00000000" w:rsidR="00000000" w:rsidRPr="00000000">
        <w:rPr>
          <w:rtl w:val="0"/>
        </w:rPr>
      </w:r>
    </w:p>
    <w:p w:rsidR="00000000" w:rsidDel="00000000" w:rsidP="00000000" w:rsidRDefault="00000000" w:rsidRPr="00000000" w14:paraId="00000924">
      <w:pPr>
        <w:pStyle w:val="Heading6"/>
        <w:rPr/>
      </w:pPr>
      <w:bookmarkStart w:colFirst="0" w:colLast="0" w:name="_bpxg4yt6xh9e" w:id="355"/>
      <w:bookmarkEnd w:id="355"/>
      <w:r w:rsidDel="00000000" w:rsidR="00000000" w:rsidRPr="00000000">
        <w:rPr>
          <w:rtl w:val="0"/>
        </w:rPr>
        <w:t xml:space="preserve">Tabla 11.1 - Estimación de costos </w:t>
      </w:r>
    </w:p>
    <w:tbl>
      <w:tblPr>
        <w:tblStyle w:val="Table6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8" w:right="56.69291338582678" w:firstLine="113.38582677165356"/>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Costos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8" w:right="56.69291338582678" w:firstLine="113.38582677165356"/>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8" w:right="56.69291338582678" w:firstLine="113.38582677165356"/>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de HH (Horas/Hombre)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8" w:right="56.69291338582678" w:firstLine="113.38582677165356"/>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174,94 UF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8" w:right="56.69291338582678" w:firstLine="113.38582677165356"/>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del Servidor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8" w:right="56.69291338582678" w:firstLine="113.38582677165356"/>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 UF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8" w:right="56.69291338582678" w:firstLine="113.38582677165356"/>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de la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8" w:right="56.69291338582678" w:firstLine="113.38582677165356"/>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13,57 UF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8" w:right="56.69291338582678" w:firstLine="113.38582677165356"/>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de Mantención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8" w:right="56.69291338582678" w:firstLine="113.38582677165356"/>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20.36 UF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8" w:right="56.69291338582678" w:firstLine="113.38582677165356"/>
              <w:jc w:val="left"/>
              <w:rPr>
                <w:sz w:val="24"/>
                <w:szCs w:val="24"/>
              </w:rPr>
            </w:pPr>
            <w:r w:rsidDel="00000000" w:rsidR="00000000" w:rsidRPr="00000000">
              <w:rPr>
                <w:sz w:val="24"/>
                <w:szCs w:val="24"/>
                <w:rtl w:val="0"/>
              </w:rPr>
              <w:t xml:space="preserve">Costos totales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8" w:right="56.69291338582678" w:firstLine="113.38582677165356"/>
              <w:jc w:val="left"/>
              <w:rPr>
                <w:sz w:val="24"/>
                <w:szCs w:val="24"/>
              </w:rPr>
            </w:pPr>
            <w:r w:rsidDel="00000000" w:rsidR="00000000" w:rsidRPr="00000000">
              <w:rPr>
                <w:sz w:val="24"/>
                <w:szCs w:val="24"/>
                <w:rtl w:val="0"/>
              </w:rPr>
              <w:t xml:space="preserve">216.57 UF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8" w:right="56.69291338582678" w:firstLine="113.38582677165356"/>
              <w:jc w:val="left"/>
              <w:rPr>
                <w:sz w:val="24"/>
                <w:szCs w:val="24"/>
              </w:rPr>
            </w:pPr>
            <w:r w:rsidDel="00000000" w:rsidR="00000000" w:rsidRPr="00000000">
              <w:rPr>
                <w:sz w:val="24"/>
                <w:szCs w:val="24"/>
                <w:rtl w:val="0"/>
              </w:rPr>
              <w:t xml:space="preserve">Costos totales sin incluir horas/hombre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932">
            <w:pPr>
              <w:widowControl w:val="0"/>
              <w:spacing w:after="0" w:line="360" w:lineRule="auto"/>
              <w:ind w:left="56.69291338582678" w:right="56.69291338582678" w:firstLine="113.38582677165356"/>
              <w:rPr>
                <w:sz w:val="24"/>
                <w:szCs w:val="24"/>
              </w:rPr>
            </w:pPr>
            <w:r w:rsidDel="00000000" w:rsidR="00000000" w:rsidRPr="00000000">
              <w:rPr>
                <w:sz w:val="24"/>
                <w:szCs w:val="24"/>
                <w:rtl w:val="0"/>
              </w:rPr>
              <w:t xml:space="preserve">41.63 UF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8" w:right="56.69291338582678" w:firstLine="113.38582677165356"/>
              <w:jc w:val="left"/>
              <w:rPr>
                <w:sz w:val="24"/>
                <w:szCs w:val="24"/>
              </w:rPr>
            </w:pPr>
            <w:r w:rsidDel="00000000" w:rsidR="00000000" w:rsidRPr="00000000">
              <w:rPr>
                <w:sz w:val="24"/>
                <w:szCs w:val="24"/>
                <w:rtl w:val="0"/>
              </w:rPr>
              <w:t xml:space="preserve">Costos totales sin incluir horas/hombre o costos que la organización ya estaba realizando</w:t>
            </w:r>
          </w:p>
        </w:tc>
        <w:tc>
          <w:tcPr>
            <w:shd w:fill="auto" w:val="clear"/>
            <w:tcMar>
              <w:top w:w="100.0" w:type="dxa"/>
              <w:left w:w="100.0" w:type="dxa"/>
              <w:bottom w:w="100.0" w:type="dxa"/>
              <w:right w:w="100.0" w:type="dxa"/>
            </w:tcMar>
            <w:vAlign w:val="top"/>
          </w:tcPr>
          <w:p w:rsidR="00000000" w:rsidDel="00000000" w:rsidP="00000000" w:rsidRDefault="00000000" w:rsidRPr="00000000" w14:paraId="00000934">
            <w:pPr>
              <w:widowControl w:val="0"/>
              <w:spacing w:after="0" w:line="360" w:lineRule="auto"/>
              <w:ind w:left="56.69291338582678" w:right="56.69291338582678" w:firstLine="113.38582677165356"/>
              <w:rPr>
                <w:sz w:val="24"/>
                <w:szCs w:val="24"/>
              </w:rPr>
            </w:pPr>
            <w:r w:rsidDel="00000000" w:rsidR="00000000" w:rsidRPr="00000000">
              <w:rPr>
                <w:sz w:val="24"/>
                <w:szCs w:val="24"/>
                <w:rtl w:val="0"/>
              </w:rPr>
              <w:t xml:space="preserve">20.36 UF</w:t>
            </w:r>
          </w:p>
        </w:tc>
      </w:tr>
    </w:tbl>
    <w:p w:rsidR="00000000" w:rsidDel="00000000" w:rsidP="00000000" w:rsidRDefault="00000000" w:rsidRPr="00000000" w14:paraId="00000935">
      <w:pPr>
        <w:pStyle w:val="Subtitle"/>
        <w:ind w:left="56.69291338582678" w:firstLine="113.38582677165356"/>
        <w:jc w:val="center"/>
        <w:rPr>
          <w:rFonts w:ascii="Times New Roman" w:cs="Times New Roman" w:eastAsia="Times New Roman" w:hAnsi="Times New Roman"/>
          <w:sz w:val="24"/>
          <w:szCs w:val="24"/>
        </w:rPr>
      </w:pPr>
      <w:bookmarkStart w:colFirst="0" w:colLast="0" w:name="_t7dlc47s8vqe" w:id="356"/>
      <w:bookmarkEnd w:id="356"/>
      <w:r w:rsidDel="00000000" w:rsidR="00000000" w:rsidRPr="00000000">
        <w:rPr>
          <w:rtl w:val="0"/>
        </w:rPr>
        <w:t xml:space="preserve">Fuente: Elaborada por el equipo de acuerdo al proyecto utilizando la información dada por el usuario</w:t>
      </w:r>
      <w:r w:rsidDel="00000000" w:rsidR="00000000" w:rsidRPr="00000000">
        <w:rPr>
          <w:rtl w:val="0"/>
        </w:rPr>
      </w:r>
    </w:p>
    <w:p w:rsidR="00000000" w:rsidDel="00000000" w:rsidP="00000000" w:rsidRDefault="00000000" w:rsidRPr="00000000" w14:paraId="00000936">
      <w:pPr>
        <w:spacing w:line="360" w:lineRule="auto"/>
        <w:ind w:left="0" w:right="56.69291338582678"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937">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 la tabla 11.2 se detallan los beneficios tangibles esperados, medibles en un ahorro de HH Horas/Hombre y el ahorro monetario implicado en estas.</w:t>
      </w:r>
    </w:p>
    <w:p w:rsidR="00000000" w:rsidDel="00000000" w:rsidP="00000000" w:rsidRDefault="00000000" w:rsidRPr="00000000" w14:paraId="00000938">
      <w:pPr>
        <w:pStyle w:val="Heading6"/>
        <w:rPr/>
      </w:pPr>
      <w:bookmarkStart w:colFirst="0" w:colLast="0" w:name="_tfry792wpx9l" w:id="357"/>
      <w:bookmarkEnd w:id="357"/>
      <w:r w:rsidDel="00000000" w:rsidR="00000000" w:rsidRPr="00000000">
        <w:rPr>
          <w:rtl w:val="0"/>
        </w:rPr>
        <w:t xml:space="preserve">Tabla 11.2 - Estimación de beneficios</w:t>
      </w:r>
    </w:p>
    <w:tbl>
      <w:tblPr>
        <w:tblStyle w:val="Table6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gridCol w:w="2070"/>
        <w:gridCol w:w="1740"/>
        <w:gridCol w:w="1860"/>
        <w:tblGridChange w:id="0">
          <w:tblGrid>
            <w:gridCol w:w="3690"/>
            <w:gridCol w:w="2070"/>
            <w:gridCol w:w="1740"/>
            <w:gridCol w:w="186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8" w:right="56.69291338582678" w:firstLine="113.38582677165356"/>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Actividad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8" w:right="56.69291338582678" w:firstLine="113.38582677165356"/>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Ahorro HH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8" w:right="56.69291338582678" w:firstLine="113.38582677165356"/>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Valor de HH</w:t>
            </w:r>
          </w:p>
        </w:tc>
        <w:tc>
          <w:tcPr>
            <w:shd w:fill="cccccc" w:val="clear"/>
            <w:tcMar>
              <w:top w:w="100.0" w:type="dxa"/>
              <w:left w:w="100.0" w:type="dxa"/>
              <w:bottom w:w="100.0" w:type="dxa"/>
              <w:right w:w="100.0" w:type="dxa"/>
            </w:tcMar>
            <w:vAlign w:val="top"/>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8" w:right="56.69291338582678" w:firstLine="113.38582677165356"/>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Ahorro 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8" w:right="56.69291338582678" w:firstLine="113.38582677165356"/>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retroalimentación a los estudiantes de manera individual.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8" w:right="56.69291338582678" w:firstLine="113.38582677165356"/>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0.33 (horas/estudiante)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8" w:right="56.69291338582678" w:firstLine="113.38582677165356"/>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 (UF/hora)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8" w:right="56.69291338582678" w:firstLine="113.38582677165356"/>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 (UF/estudiante)</w:t>
            </w:r>
          </w:p>
        </w:tc>
      </w:tr>
      <w:tr>
        <w:trPr>
          <w:cantSplit w:val="0"/>
          <w:trHeight w:val="104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8" w:right="56.69291338582678" w:firstLine="113.38582677165356"/>
              <w:jc w:val="left"/>
              <w:rPr>
                <w:sz w:val="24"/>
                <w:szCs w:val="24"/>
              </w:rPr>
            </w:pPr>
            <w:r w:rsidDel="00000000" w:rsidR="00000000" w:rsidRPr="00000000">
              <w:rPr>
                <w:sz w:val="24"/>
                <w:szCs w:val="24"/>
                <w:rtl w:val="0"/>
              </w:rPr>
              <w:t xml:space="preserve">Ahorro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8" w:right="56.69291338582678" w:firstLine="113.38582677165356"/>
              <w:jc w:val="left"/>
              <w:rPr>
                <w:sz w:val="24"/>
                <w:szCs w:val="24"/>
              </w:rPr>
            </w:pPr>
            <w:r w:rsidDel="00000000" w:rsidR="00000000" w:rsidRPr="00000000">
              <w:rPr>
                <w:sz w:val="24"/>
                <w:szCs w:val="24"/>
                <w:rtl w:val="0"/>
              </w:rPr>
              <w:t xml:space="preserve">0.33 (horas/estudiante)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43">
            <w:pPr>
              <w:widowControl w:val="0"/>
              <w:spacing w:line="360" w:lineRule="auto"/>
              <w:ind w:left="56.69291338582678" w:right="56.69291338582678" w:firstLine="113.38582677165356"/>
              <w:rPr>
                <w:sz w:val="24"/>
                <w:szCs w:val="24"/>
              </w:rPr>
            </w:pPr>
            <w:r w:rsidDel="00000000" w:rsidR="00000000" w:rsidRPr="00000000">
              <w:rPr>
                <w:sz w:val="24"/>
                <w:szCs w:val="24"/>
                <w:rtl w:val="0"/>
              </w:rPr>
              <w:t xml:space="preserve">0.2 (UF/hora)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944">
            <w:pPr>
              <w:widowControl w:val="0"/>
              <w:spacing w:line="360" w:lineRule="auto"/>
              <w:ind w:left="56.69291338582678" w:right="56.69291338582678" w:firstLine="113.38582677165356"/>
              <w:rPr>
                <w:sz w:val="24"/>
                <w:szCs w:val="24"/>
              </w:rPr>
            </w:pPr>
            <w:r w:rsidDel="00000000" w:rsidR="00000000" w:rsidRPr="00000000">
              <w:rPr>
                <w:sz w:val="24"/>
                <w:szCs w:val="24"/>
                <w:rtl w:val="0"/>
              </w:rPr>
              <w:t xml:space="preserve">0.07 (UF/estudiante)</w:t>
            </w:r>
          </w:p>
        </w:tc>
      </w:tr>
    </w:tbl>
    <w:p w:rsidR="00000000" w:rsidDel="00000000" w:rsidP="00000000" w:rsidRDefault="00000000" w:rsidRPr="00000000" w14:paraId="00000945">
      <w:pPr>
        <w:pStyle w:val="Subtitle"/>
        <w:ind w:left="56.69291338582678" w:firstLine="113.38582677165356"/>
        <w:jc w:val="center"/>
        <w:rPr/>
      </w:pPr>
      <w:bookmarkStart w:colFirst="0" w:colLast="0" w:name="_q7r41766ogj" w:id="358"/>
      <w:bookmarkEnd w:id="358"/>
      <w:r w:rsidDel="00000000" w:rsidR="00000000" w:rsidRPr="00000000">
        <w:rPr>
          <w:rtl w:val="0"/>
        </w:rPr>
        <w:t xml:space="preserve">Fuente: Elaborada por el equipo de acuerdo al proyecto, utilizando la información dada por el usuario</w:t>
      </w:r>
    </w:p>
    <w:p w:rsidR="00000000" w:rsidDel="00000000" w:rsidP="00000000" w:rsidRDefault="00000000" w:rsidRPr="00000000" w14:paraId="00000946">
      <w:pPr>
        <w:pStyle w:val="Heading2"/>
        <w:rPr/>
      </w:pPr>
      <w:bookmarkStart w:colFirst="0" w:colLast="0" w:name="_44holrsrck41" w:id="359"/>
      <w:bookmarkEnd w:id="359"/>
      <w:r w:rsidDel="00000000" w:rsidR="00000000" w:rsidRPr="00000000">
        <w:rPr>
          <w:rtl w:val="0"/>
        </w:rPr>
        <w:t xml:space="preserve">11</w:t>
      </w:r>
      <w:r w:rsidDel="00000000" w:rsidR="00000000" w:rsidRPr="00000000">
        <w:rPr>
          <w:rtl w:val="0"/>
        </w:rPr>
        <w:t xml:space="preserve">.4 Dimensión Técnica del proyecto.</w:t>
      </w:r>
      <w:r w:rsidDel="00000000" w:rsidR="00000000" w:rsidRPr="00000000">
        <w:rPr>
          <w:rtl w:val="0"/>
        </w:rPr>
      </w:r>
    </w:p>
    <w:p w:rsidR="00000000" w:rsidDel="00000000" w:rsidP="00000000" w:rsidRDefault="00000000" w:rsidRPr="00000000" w14:paraId="00000947">
      <w:pPr>
        <w:spacing w:after="240" w:before="24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En esta sección se describe la arquitectura del sistema, las tecnologías seleccionadas, los requisitos de hardware y software, las estrategias de seguridad y los principales desafíos técnicos </w:t>
      </w:r>
      <w:r w:rsidDel="00000000" w:rsidR="00000000" w:rsidRPr="00000000">
        <w:rPr>
          <w:rFonts w:ascii="Times New Roman" w:cs="Times New Roman" w:eastAsia="Times New Roman" w:hAnsi="Times New Roman"/>
          <w:sz w:val="24"/>
          <w:szCs w:val="24"/>
          <w:rtl w:val="0"/>
        </w:rPr>
        <w:t xml:space="preserve">identificados durante el análisis del proyecto.</w:t>
      </w:r>
    </w:p>
    <w:p w:rsidR="00000000" w:rsidDel="00000000" w:rsidP="00000000" w:rsidRDefault="00000000" w:rsidRPr="00000000" w14:paraId="00000948">
      <w:pPr>
        <w:pStyle w:val="Heading3"/>
        <w:spacing w:after="80" w:lineRule="auto"/>
        <w:ind w:left="720" w:firstLine="720"/>
        <w:rPr/>
      </w:pPr>
      <w:bookmarkStart w:colFirst="0" w:colLast="0" w:name="_ukwjhwr0niwk" w:id="360"/>
      <w:bookmarkEnd w:id="360"/>
      <w:r w:rsidDel="00000000" w:rsidR="00000000" w:rsidRPr="00000000">
        <w:rPr>
          <w:rtl w:val="0"/>
        </w:rPr>
        <w:t xml:space="preserve">11.4.1 Arquitectura del sistema</w:t>
      </w:r>
    </w:p>
    <w:p w:rsidR="00000000" w:rsidDel="00000000" w:rsidP="00000000" w:rsidRDefault="00000000" w:rsidRPr="00000000" w14:paraId="00000949">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El plugin se implementa como una aplicación web integrada en Canvas LMS mediante el estándar LTI 1.3. Su arquitectura sigue un modelo de tres capas que separa la interfaz, la lógica de negocio y los datos, facilitando el mantenimiento y la escalabilidad independiente de cada módulo.</w:t>
      </w:r>
    </w:p>
    <w:p w:rsidR="00000000" w:rsidDel="00000000" w:rsidP="00000000" w:rsidRDefault="00000000" w:rsidRPr="00000000" w14:paraId="0000094A">
      <w:pPr>
        <w:pStyle w:val="Heading3"/>
        <w:ind w:left="720" w:firstLine="720"/>
        <w:rPr/>
      </w:pPr>
      <w:bookmarkStart w:colFirst="0" w:colLast="0" w:name="_zdukwexv2q69" w:id="361"/>
      <w:bookmarkEnd w:id="361"/>
      <w:r w:rsidDel="00000000" w:rsidR="00000000" w:rsidRPr="00000000">
        <w:rPr>
          <w:rtl w:val="0"/>
        </w:rPr>
        <w:t xml:space="preserve">11.4.2 Estructura del sistema</w:t>
      </w:r>
    </w:p>
    <w:p w:rsidR="00000000" w:rsidDel="00000000" w:rsidP="00000000" w:rsidRDefault="00000000" w:rsidRPr="00000000" w14:paraId="0000094B">
      <w:pPr>
        <w:numPr>
          <w:ilvl w:val="0"/>
          <w:numId w:val="4"/>
        </w:numPr>
        <w:spacing w:line="360" w:lineRule="auto"/>
        <w:ind w:left="0" w:right="56.69291338582678" w:firstLine="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Capa de presentación, Frontend: panel lateral cargado dentro de </w:t>
      </w:r>
      <w:r w:rsidDel="00000000" w:rsidR="00000000" w:rsidRPr="00000000">
        <w:rPr>
          <w:rFonts w:ascii="Times New Roman" w:cs="Times New Roman" w:eastAsia="Times New Roman" w:hAnsi="Times New Roman"/>
          <w:sz w:val="24"/>
          <w:szCs w:val="24"/>
          <w:rtl w:val="0"/>
        </w:rPr>
        <w:t xml:space="preserve">SpeedGrader</w:t>
      </w:r>
      <w:r w:rsidDel="00000000" w:rsidR="00000000" w:rsidRPr="00000000">
        <w:rPr>
          <w:rFonts w:ascii="Times New Roman" w:cs="Times New Roman" w:eastAsia="Times New Roman" w:hAnsi="Times New Roman"/>
          <w:sz w:val="24"/>
          <w:szCs w:val="24"/>
          <w:rtl w:val="0"/>
        </w:rPr>
        <w:t xml:space="preserve"> de Canvas mediante LTI 1.3, desarrollado con React.js.</w:t>
      </w:r>
    </w:p>
    <w:p w:rsidR="00000000" w:rsidDel="00000000" w:rsidP="00000000" w:rsidRDefault="00000000" w:rsidRPr="00000000" w14:paraId="0000094C">
      <w:pPr>
        <w:numPr>
          <w:ilvl w:val="0"/>
          <w:numId w:val="4"/>
        </w:numPr>
        <w:spacing w:line="360" w:lineRule="auto"/>
        <w:ind w:left="0" w:right="56.69291338582678" w:firstLine="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Capa de lógica de negocio, Backend: servidor sin estado que expone una API RESTful propia mediante HTTPS. Gestiona la generación de feedback, la integración con la API de Canvas y la comunicación con el motor de IA.</w:t>
      </w:r>
    </w:p>
    <w:p w:rsidR="00000000" w:rsidDel="00000000" w:rsidP="00000000" w:rsidRDefault="00000000" w:rsidRPr="00000000" w14:paraId="0000094D">
      <w:pPr>
        <w:numPr>
          <w:ilvl w:val="0"/>
          <w:numId w:val="4"/>
        </w:numPr>
        <w:spacing w:line="360" w:lineRule="auto"/>
        <w:ind w:left="0" w:right="56.69291338582678" w:firstLine="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Capa de datos, Base de datos: almacena de forma persistente plantillas, feedbacks, historial académico, logs de auditoría y configuración por curso. Accesible exclusivamente desde el backend.</w:t>
      </w:r>
    </w:p>
    <w:p w:rsidR="00000000" w:rsidDel="00000000" w:rsidP="00000000" w:rsidRDefault="00000000" w:rsidRPr="00000000" w14:paraId="0000094E">
      <w:pPr>
        <w:numPr>
          <w:ilvl w:val="0"/>
          <w:numId w:val="4"/>
        </w:numPr>
        <w:spacing w:line="360" w:lineRule="auto"/>
        <w:ind w:left="0" w:right="56.69291338582678" w:firstLine="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Motor de IA: El motor de IA está encapsulado tras una interfaz abstracta. Esto permite cambiar el modelo de lenguaje activo como GPT-4o, Claude, Gemini u otro mediante configuración en el panel de administración, sin modificar la lógica del sistema.</w:t>
      </w:r>
    </w:p>
    <w:p w:rsidR="00000000" w:rsidDel="00000000" w:rsidP="00000000" w:rsidRDefault="00000000" w:rsidRPr="00000000" w14:paraId="0000094F">
      <w:pPr>
        <w:pStyle w:val="Heading3"/>
        <w:ind w:left="720" w:firstLine="720"/>
        <w:rPr/>
      </w:pPr>
      <w:bookmarkStart w:colFirst="0" w:colLast="0" w:name="_hgu1rmaxyimi" w:id="362"/>
      <w:bookmarkEnd w:id="362"/>
      <w:r w:rsidDel="00000000" w:rsidR="00000000" w:rsidRPr="00000000">
        <w:rPr>
          <w:rtl w:val="0"/>
        </w:rPr>
        <w:t xml:space="preserve">11.4.3 Acceso al sistema</w:t>
      </w:r>
    </w:p>
    <w:p w:rsidR="00000000" w:rsidDel="00000000" w:rsidP="00000000" w:rsidRDefault="00000000" w:rsidRPr="00000000" w14:paraId="00000950">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plugin es accesible desde cualquier navegador web moderno dentro de Canvas, sin instalaciones adicionales en el equipo del usuario.</w:t>
      </w:r>
    </w:p>
    <w:p w:rsidR="00000000" w:rsidDel="00000000" w:rsidP="00000000" w:rsidRDefault="00000000" w:rsidRPr="00000000" w14:paraId="00000951">
      <w:pPr>
        <w:pStyle w:val="Heading2"/>
        <w:spacing w:line="360" w:lineRule="auto"/>
        <w:ind w:left="720" w:right="56.69291338582678" w:firstLine="720"/>
        <w:jc w:val="both"/>
        <w:rPr>
          <w:rFonts w:ascii="Times New Roman" w:cs="Times New Roman" w:eastAsia="Times New Roman" w:hAnsi="Times New Roman"/>
          <w:sz w:val="24"/>
          <w:szCs w:val="24"/>
        </w:rPr>
      </w:pPr>
      <w:bookmarkStart w:colFirst="0" w:colLast="0" w:name="_np6yuzvaarmv" w:id="363"/>
      <w:bookmarkEnd w:id="363"/>
      <w:r w:rsidDel="00000000" w:rsidR="00000000" w:rsidRPr="00000000">
        <w:rPr>
          <w:rtl w:val="0"/>
        </w:rPr>
        <w:t xml:space="preserve">11.4.4 Tecnologías Propuestas:</w:t>
      </w:r>
      <w:r w:rsidDel="00000000" w:rsidR="00000000" w:rsidRPr="00000000">
        <w:rPr>
          <w:rtl w:val="0"/>
        </w:rPr>
      </w:r>
    </w:p>
    <w:p w:rsidR="00000000" w:rsidDel="00000000" w:rsidP="00000000" w:rsidRDefault="00000000" w:rsidRPr="00000000" w14:paraId="00000952">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 la Tabla 11.3 se presentan los componentes tecnológicos seleccionados para la implementación del sistema.</w:t>
      </w:r>
    </w:p>
    <w:p w:rsidR="00000000" w:rsidDel="00000000" w:rsidP="00000000" w:rsidRDefault="00000000" w:rsidRPr="00000000" w14:paraId="00000953">
      <w:pPr>
        <w:pStyle w:val="Heading6"/>
        <w:rPr/>
      </w:pPr>
      <w:bookmarkStart w:colFirst="0" w:colLast="0" w:name="_673wl1ykvcsg" w:id="364"/>
      <w:bookmarkEnd w:id="364"/>
      <w:r w:rsidDel="00000000" w:rsidR="00000000" w:rsidRPr="00000000">
        <w:br w:type="page"/>
      </w:r>
      <w:r w:rsidDel="00000000" w:rsidR="00000000" w:rsidRPr="00000000">
        <w:rPr>
          <w:rtl w:val="0"/>
        </w:rPr>
      </w:r>
    </w:p>
    <w:p w:rsidR="00000000" w:rsidDel="00000000" w:rsidP="00000000" w:rsidRDefault="00000000" w:rsidRPr="00000000" w14:paraId="00000954">
      <w:pPr>
        <w:pStyle w:val="Heading6"/>
        <w:rPr/>
      </w:pPr>
      <w:bookmarkStart w:colFirst="0" w:colLast="0" w:name="_wt5tctrtbfdf" w:id="365"/>
      <w:bookmarkEnd w:id="365"/>
      <w:r w:rsidDel="00000000" w:rsidR="00000000" w:rsidRPr="00000000">
        <w:rPr>
          <w:rtl w:val="0"/>
        </w:rPr>
        <w:t xml:space="preserve">Tabla 11.3: "Tecnologías propuestas".</w:t>
      </w:r>
    </w:p>
    <w:tbl>
      <w:tblPr>
        <w:tblStyle w:val="Table6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2055"/>
        <w:gridCol w:w="5400"/>
        <w:tblGridChange w:id="0">
          <w:tblGrid>
            <w:gridCol w:w="1905"/>
            <w:gridCol w:w="2055"/>
            <w:gridCol w:w="54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8" w:right="56.69291338582678" w:firstLine="113.38582677165356"/>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8" w:right="56.69291338582678" w:firstLine="113.38582677165356"/>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Tecnología</w:t>
            </w:r>
          </w:p>
        </w:tc>
        <w:tc>
          <w:tcPr>
            <w:shd w:fill="cccccc" w:val="clear"/>
            <w:tcMar>
              <w:top w:w="100.0" w:type="dxa"/>
              <w:left w:w="100.0" w:type="dxa"/>
              <w:bottom w:w="100.0" w:type="dxa"/>
              <w:right w:w="100.0" w:type="dxa"/>
            </w:tcMar>
            <w:vAlign w:val="top"/>
          </w:tcPr>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8" w:right="56.69291338582678" w:firstLine="113.38582677165356"/>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8" w:right="56.69291338582678" w:firstLine="113.38582677165356"/>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8" w:right="56.69291338582678" w:firstLine="113.38582677165356"/>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React.js</w:t>
            </w:r>
          </w:p>
        </w:tc>
        <w:tc>
          <w:tcPr>
            <w:shd w:fill="auto" w:val="clear"/>
            <w:tcMar>
              <w:top w:w="100.0" w:type="dxa"/>
              <w:left w:w="100.0" w:type="dxa"/>
              <w:bottom w:w="100.0" w:type="dxa"/>
              <w:right w:w="100.0" w:type="dxa"/>
            </w:tcMar>
            <w:vAlign w:val="top"/>
          </w:tcPr>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8" w:right="56.69291338582678" w:firstLine="113.38582677165356"/>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Biblioteca para construir el panel lateral del plugin con interfaz dinámica e integrada en </w:t>
            </w:r>
            <w:r w:rsidDel="00000000" w:rsidR="00000000" w:rsidRPr="00000000">
              <w:rPr>
                <w:rFonts w:ascii="Times New Roman" w:cs="Times New Roman" w:eastAsia="Times New Roman" w:hAnsi="Times New Roman"/>
                <w:rtl w:val="0"/>
              </w:rPr>
              <w:t xml:space="preserve">SpeedGrader</w:t>
            </w:r>
            <w:r w:rsidDel="00000000" w:rsidR="00000000" w:rsidRPr="00000000">
              <w:rPr>
                <w:rFonts w:ascii="Times New Roman" w:cs="Times New Roman" w:eastAsia="Times New Roman" w:hAnsi="Times New Roman"/>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8" w:right="56.69291338582678" w:firstLine="113.38582677165356"/>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8" w:right="56.69291338582678" w:firstLine="113.38582677165356"/>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 + Express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8" w:right="56.69291338582678" w:firstLine="113.38582677165356"/>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Framework para implementar el servidor sin estado que expone la API RESTful propia del plugin.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8" w:right="56.69291338582678" w:firstLine="113.38582677165356"/>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8" w:right="56.69291338582678" w:firstLine="113.38582677165356"/>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8" w:right="56.69291338582678" w:firstLine="113.38582677165356"/>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Motor relacional para almacenar plantillas, feedbacks, logs, historial de notificaciones y configuración por curso.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8" w:right="56.69291338582678" w:firstLine="113.38582677165356"/>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LMS</w:t>
            </w:r>
          </w:p>
        </w:tc>
        <w:tc>
          <w:tcPr>
            <w:shd w:fill="auto" w:val="clear"/>
            <w:tcMar>
              <w:top w:w="100.0" w:type="dxa"/>
              <w:left w:w="100.0" w:type="dxa"/>
              <w:bottom w:w="100.0" w:type="dxa"/>
              <w:right w:w="100.0" w:type="dxa"/>
            </w:tcMar>
            <w:vAlign w:val="top"/>
          </w:tcPr>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8" w:right="56.69291338582678" w:firstLine="113.38582677165356"/>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LTI 1.3 + OAuth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8" w:right="56.69291338582678" w:firstLine="113.38582677165356"/>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Estándar de interoperabilidad para registrar el plugin en Canvas, autenticar usuarios y consumir la API REST v1 de Canvas.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8" w:right="56.69291338582678" w:firstLine="113.38582677165356"/>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de IA</w:t>
            </w:r>
          </w:p>
        </w:tc>
        <w:tc>
          <w:tcPr>
            <w:shd w:fill="auto" w:val="clear"/>
            <w:tcMar>
              <w:top w:w="100.0" w:type="dxa"/>
              <w:left w:w="100.0" w:type="dxa"/>
              <w:bottom w:w="100.0" w:type="dxa"/>
              <w:right w:w="100.0" w:type="dxa"/>
            </w:tcMar>
            <w:vAlign w:val="top"/>
          </w:tcPr>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8" w:right="56.69291338582678" w:firstLine="113.38582677165356"/>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OpenAI / Claude / Gemini (configurable)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8" w:right="56.69291338582678" w:firstLine="113.38582677165356"/>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Servicio externo de generación de texto intercambiable mediante capa de abstracción, sin modificar la lógica de negocio.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8" w:right="56.69291338582678" w:firstLine="113.38582677165356"/>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8" w:right="56.69291338582678" w:firstLine="113.38582677165356"/>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8" w:right="56.69291338582678" w:firstLine="113.38582677165356"/>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Contenerización del entorno de desarrollo, pruebas y despliegue sobre la instancia local de Canvas.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8" w:right="56.69291338582678" w:firstLine="113.38582677165356"/>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8" w:right="56.69291338582678" w:firstLine="113.38582677165356"/>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PDFKit + ExcelJS</w:t>
            </w:r>
          </w:p>
        </w:tc>
        <w:tc>
          <w:tcPr>
            <w:shd w:fill="auto" w:val="clear"/>
            <w:tcMar>
              <w:top w:w="100.0" w:type="dxa"/>
              <w:left w:w="100.0" w:type="dxa"/>
              <w:bottom w:w="100.0" w:type="dxa"/>
              <w:right w:w="100.0" w:type="dxa"/>
            </w:tcMar>
            <w:vAlign w:val="top"/>
          </w:tcPr>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8" w:right="56.69291338582678" w:firstLine="113.38582677165356"/>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Generación automatizada de reportes en formato PDF y Excel con tablas y gráficos de distribución de calificaciones.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8" w:right="56.69291338582678" w:firstLine="113.38582677165356"/>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8" w:right="56.69291338582678" w:firstLine="113.38582677165356"/>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Canvas Messaging + SMTP</w:t>
            </w:r>
          </w:p>
        </w:tc>
        <w:tc>
          <w:tcPr>
            <w:shd w:fill="auto" w:val="clear"/>
            <w:tcMar>
              <w:top w:w="100.0" w:type="dxa"/>
              <w:left w:w="100.0" w:type="dxa"/>
              <w:bottom w:w="100.0" w:type="dxa"/>
              <w:right w:w="100.0" w:type="dxa"/>
            </w:tcMar>
            <w:vAlign w:val="top"/>
          </w:tcPr>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8" w:right="56.69291338582678" w:firstLine="113.38582677165356"/>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Envío de notificaciones in-app a través de la mensajería interna de Canvas y por correo electrónico institucional.</w:t>
            </w:r>
          </w:p>
        </w:tc>
      </w:tr>
    </w:tbl>
    <w:p w:rsidR="00000000" w:rsidDel="00000000" w:rsidP="00000000" w:rsidRDefault="00000000" w:rsidRPr="00000000" w14:paraId="00000970">
      <w:pPr>
        <w:pStyle w:val="Subtitle"/>
        <w:ind w:left="56.69291338582678" w:firstLine="113.38582677165356"/>
        <w:jc w:val="center"/>
        <w:rPr/>
      </w:pPr>
      <w:bookmarkStart w:colFirst="0" w:colLast="0" w:name="_o06alhigoelc" w:id="366"/>
      <w:bookmarkEnd w:id="366"/>
      <w:r w:rsidDel="00000000" w:rsidR="00000000" w:rsidRPr="00000000">
        <w:rPr>
          <w:rtl w:val="0"/>
        </w:rPr>
        <w:t xml:space="preserve">Fuente: elaborada por el estudiante de acuerdo con el proyecto.</w:t>
      </w:r>
    </w:p>
    <w:p w:rsidR="00000000" w:rsidDel="00000000" w:rsidP="00000000" w:rsidRDefault="00000000" w:rsidRPr="00000000" w14:paraId="00000971">
      <w:pPr>
        <w:pStyle w:val="Heading2"/>
        <w:keepNext w:val="0"/>
        <w:keepLines w:val="0"/>
        <w:spacing w:before="280" w:line="360" w:lineRule="auto"/>
        <w:ind w:left="1496.692913385827" w:right="56.69291338582678" w:firstLine="113.38582677165334"/>
        <w:jc w:val="both"/>
        <w:rPr/>
      </w:pPr>
      <w:bookmarkStart w:colFirst="0" w:colLast="0" w:name="_y2oz79xfip8" w:id="367"/>
      <w:bookmarkEnd w:id="367"/>
      <w:r w:rsidDel="00000000" w:rsidR="00000000" w:rsidRPr="00000000">
        <w:br w:type="page"/>
      </w:r>
      <w:r w:rsidDel="00000000" w:rsidR="00000000" w:rsidRPr="00000000">
        <w:rPr>
          <w:rtl w:val="0"/>
        </w:rPr>
      </w:r>
    </w:p>
    <w:p w:rsidR="00000000" w:rsidDel="00000000" w:rsidP="00000000" w:rsidRDefault="00000000" w:rsidRPr="00000000" w14:paraId="00000972">
      <w:pPr>
        <w:pStyle w:val="Heading3"/>
        <w:keepNext w:val="0"/>
        <w:keepLines w:val="0"/>
        <w:spacing w:before="280" w:lineRule="auto"/>
        <w:ind w:left="720" w:firstLine="720"/>
        <w:rPr/>
      </w:pPr>
      <w:bookmarkStart w:colFirst="0" w:colLast="0" w:name="_vfdi8anqs0rm" w:id="368"/>
      <w:bookmarkEnd w:id="368"/>
      <w:r w:rsidDel="00000000" w:rsidR="00000000" w:rsidRPr="00000000">
        <w:rPr>
          <w:rtl w:val="0"/>
        </w:rPr>
        <w:t xml:space="preserve">11.4.5 Requerimientos Técnicos de Hardware</w:t>
      </w:r>
      <w:r w:rsidDel="00000000" w:rsidR="00000000" w:rsidRPr="00000000">
        <w:rPr>
          <w:rtl w:val="0"/>
        </w:rPr>
      </w:r>
    </w:p>
    <w:p w:rsidR="00000000" w:rsidDel="00000000" w:rsidP="00000000" w:rsidRDefault="00000000" w:rsidRPr="00000000" w14:paraId="00000973">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Para asegurar el funcionamiento estable de la instancia local de Canvas junto con el plugin y el motor de base de datos, se definen los siguientes requisitos mínimos para el servidor:</w:t>
      </w:r>
    </w:p>
    <w:p w:rsidR="00000000" w:rsidDel="00000000" w:rsidP="00000000" w:rsidRDefault="00000000" w:rsidRPr="00000000" w14:paraId="00000974">
      <w:pPr>
        <w:pStyle w:val="Heading6"/>
        <w:rPr/>
      </w:pPr>
      <w:bookmarkStart w:colFirst="0" w:colLast="0" w:name="_hvjqkkhhdcww" w:id="369"/>
      <w:bookmarkEnd w:id="369"/>
      <w:r w:rsidDel="00000000" w:rsidR="00000000" w:rsidRPr="00000000">
        <w:rPr>
          <w:rtl w:val="0"/>
        </w:rPr>
        <w:t xml:space="preserve">Tabla 11.4: “Requerimientos de Hardware (Servidor/Docker)”.</w:t>
      </w:r>
    </w:p>
    <w:tbl>
      <w:tblPr>
        <w:tblStyle w:val="Table7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960"/>
        <w:tblGridChange w:id="0">
          <w:tblGrid>
            <w:gridCol w:w="2400"/>
            <w:gridCol w:w="696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Recurso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Recomendación Mínima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CPU</w:t>
            </w:r>
          </w:p>
        </w:tc>
        <w:tc>
          <w:tcPr>
            <w:shd w:fill="auto" w:val="clear"/>
            <w:tcMar>
              <w:top w:w="100.0" w:type="dxa"/>
              <w:left w:w="100.0" w:type="dxa"/>
              <w:bottom w:w="100.0" w:type="dxa"/>
              <w:right w:w="100.0" w:type="dxa"/>
            </w:tcMar>
            <w:vAlign w:val="top"/>
          </w:tcPr>
          <w:p w:rsidR="00000000" w:rsidDel="00000000" w:rsidP="00000000" w:rsidRDefault="00000000" w:rsidRPr="00000000" w14:paraId="00000978">
            <w:pPr>
              <w:widowControl w:val="0"/>
              <w:spacing w:after="0" w:line="240" w:lineRule="auto"/>
              <w:ind w:right="0"/>
              <w:jc w:val="center"/>
              <w:rPr/>
            </w:pPr>
            <w:r w:rsidDel="00000000" w:rsidR="00000000" w:rsidRPr="00000000">
              <w:rPr>
                <w:rtl w:val="0"/>
              </w:rPr>
              <w:t xml:space="preserve">4 núcleos físicos u 8 vCPUs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16 GB, Debido al alto consumo de la instancia de Canvas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Almacenamiento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150 GB SSD, Para contenedores, logs y base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Conexión estable &gt;100 Mbps con IP estática o DNS configurado</w:t>
            </w:r>
          </w:p>
        </w:tc>
      </w:tr>
    </w:tbl>
    <w:p w:rsidR="00000000" w:rsidDel="00000000" w:rsidP="00000000" w:rsidRDefault="00000000" w:rsidRPr="00000000" w14:paraId="0000097F">
      <w:pPr>
        <w:pStyle w:val="Subtitle"/>
        <w:rPr/>
      </w:pPr>
      <w:bookmarkStart w:colFirst="0" w:colLast="0" w:name="_kd2timc47ts7" w:id="370"/>
      <w:bookmarkEnd w:id="370"/>
      <w:r w:rsidDel="00000000" w:rsidR="00000000" w:rsidRPr="00000000">
        <w:rPr>
          <w:rtl w:val="0"/>
        </w:rPr>
        <w:t xml:space="preserve">Fuente: elaborada por el estudiante de acuerdo con el proyecto.</w:t>
      </w:r>
    </w:p>
    <w:p w:rsidR="00000000" w:rsidDel="00000000" w:rsidP="00000000" w:rsidRDefault="00000000" w:rsidRPr="00000000" w14:paraId="00000980">
      <w:pPr>
        <w:pStyle w:val="Heading2"/>
        <w:keepNext w:val="0"/>
        <w:keepLines w:val="0"/>
        <w:spacing w:before="280" w:line="360" w:lineRule="auto"/>
        <w:ind w:left="1496.692913385827" w:right="56.69291338582678" w:firstLine="113.38582677165334"/>
        <w:jc w:val="both"/>
        <w:rPr/>
      </w:pPr>
      <w:bookmarkStart w:colFirst="0" w:colLast="0" w:name="_770nf1om1ex1" w:id="371"/>
      <w:bookmarkEnd w:id="371"/>
      <w:r w:rsidDel="00000000" w:rsidR="00000000" w:rsidRPr="00000000">
        <w:br w:type="page"/>
      </w:r>
      <w:r w:rsidDel="00000000" w:rsidR="00000000" w:rsidRPr="00000000">
        <w:rPr>
          <w:rtl w:val="0"/>
        </w:rPr>
      </w:r>
    </w:p>
    <w:p w:rsidR="00000000" w:rsidDel="00000000" w:rsidP="00000000" w:rsidRDefault="00000000" w:rsidRPr="00000000" w14:paraId="00000981">
      <w:pPr>
        <w:pStyle w:val="Heading3"/>
        <w:keepNext w:val="0"/>
        <w:keepLines w:val="0"/>
        <w:spacing w:before="280" w:lineRule="auto"/>
        <w:ind w:left="720" w:firstLine="720"/>
        <w:rPr/>
      </w:pPr>
      <w:bookmarkStart w:colFirst="0" w:colLast="0" w:name="_xd88ae9azer7" w:id="372"/>
      <w:bookmarkEnd w:id="372"/>
      <w:r w:rsidDel="00000000" w:rsidR="00000000" w:rsidRPr="00000000">
        <w:rPr>
          <w:rtl w:val="0"/>
        </w:rPr>
        <w:t xml:space="preserve">11.4.6 Requerimientos de Software</w:t>
      </w:r>
    </w:p>
    <w:p w:rsidR="00000000" w:rsidDel="00000000" w:rsidP="00000000" w:rsidRDefault="00000000" w:rsidRPr="00000000" w14:paraId="00000982">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El sistema opera en un entorno virtualizado que garantiza la paridad entre desarrollo y producción:</w:t>
      </w:r>
      <w:r w:rsidDel="00000000" w:rsidR="00000000" w:rsidRPr="00000000">
        <w:rPr>
          <w:rtl w:val="0"/>
        </w:rPr>
      </w:r>
    </w:p>
    <w:p w:rsidR="00000000" w:rsidDel="00000000" w:rsidP="00000000" w:rsidRDefault="00000000" w:rsidRPr="00000000" w14:paraId="00000983">
      <w:pPr>
        <w:numPr>
          <w:ilvl w:val="0"/>
          <w:numId w:val="1"/>
        </w:num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operativo: Ubuntu Server 22.04 LTS o superior, optimizado para la ejecución de contenedores.</w:t>
      </w:r>
    </w:p>
    <w:p w:rsidR="00000000" w:rsidDel="00000000" w:rsidP="00000000" w:rsidRDefault="00000000" w:rsidRPr="00000000" w14:paraId="00000984">
      <w:pPr>
        <w:numPr>
          <w:ilvl w:val="0"/>
          <w:numId w:val="1"/>
        </w:num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Plataforma de virtualización: Docker y Docker Compose para la orquestación de los servicios Canvas LMS, Backend, DB.</w:t>
      </w:r>
    </w:p>
    <w:p w:rsidR="00000000" w:rsidDel="00000000" w:rsidP="00000000" w:rsidRDefault="00000000" w:rsidRPr="00000000" w14:paraId="00000985">
      <w:pPr>
        <w:numPr>
          <w:ilvl w:val="0"/>
          <w:numId w:val="1"/>
        </w:num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Certificado de seguridad SSL: Uso de certificados TLS 1.3 para asegurar que la comunicación LTI y API ocurra bajo el protocolo HTTPS.</w:t>
      </w:r>
    </w:p>
    <w:p w:rsidR="00000000" w:rsidDel="00000000" w:rsidP="00000000" w:rsidRDefault="00000000" w:rsidRPr="00000000" w14:paraId="00000986">
      <w:pPr>
        <w:numPr>
          <w:ilvl w:val="0"/>
          <w:numId w:val="1"/>
        </w:num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Gestor de Base de Datos: PostgreSQL 14+, configurado para realizar backups automáticos diarios.</w:t>
      </w:r>
    </w:p>
    <w:p w:rsidR="00000000" w:rsidDel="00000000" w:rsidP="00000000" w:rsidRDefault="00000000" w:rsidRPr="00000000" w14:paraId="00000987">
      <w:pPr>
        <w:pStyle w:val="Heading3"/>
        <w:keepNext w:val="0"/>
        <w:keepLines w:val="0"/>
        <w:spacing w:before="280" w:lineRule="auto"/>
        <w:ind w:left="720" w:firstLine="720"/>
        <w:rPr>
          <w:rFonts w:ascii="Times New Roman" w:cs="Times New Roman" w:eastAsia="Times New Roman" w:hAnsi="Times New Roman"/>
          <w:b w:val="1"/>
          <w:bCs w:val="1"/>
          <w:sz w:val="24"/>
          <w:szCs w:val="24"/>
        </w:rPr>
      </w:pPr>
      <w:bookmarkStart w:colFirst="0" w:colLast="0" w:name="_j4zn4gtzjaht" w:id="373"/>
      <w:bookmarkEnd w:id="373"/>
      <w:r w:rsidDel="00000000" w:rsidR="00000000" w:rsidRPr="00000000">
        <w:rPr>
          <w:rtl w:val="0"/>
        </w:rPr>
        <w:t xml:space="preserve">11.4.7 Estrategias de Seguridad</w:t>
      </w:r>
      <w:r w:rsidDel="00000000" w:rsidR="00000000" w:rsidRPr="00000000">
        <w:rPr>
          <w:rtl w:val="0"/>
        </w:rPr>
      </w:r>
    </w:p>
    <w:p w:rsidR="00000000" w:rsidDel="00000000" w:rsidP="00000000" w:rsidRDefault="00000000" w:rsidRPr="00000000" w14:paraId="00000988">
      <w:pPr>
        <w:numPr>
          <w:ilvl w:val="0"/>
          <w:numId w:val="1"/>
        </w:num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Protocolo LTI 1.3: Implementación del flujo de seguridad basado en OAuth 2.0, utilizando JSON Web Tokens JWT para validar la identidad entre Canvas y el plugin.</w:t>
      </w:r>
    </w:p>
    <w:p w:rsidR="00000000" w:rsidDel="00000000" w:rsidP="00000000" w:rsidRDefault="00000000" w:rsidRPr="00000000" w14:paraId="00000989">
      <w:pPr>
        <w:numPr>
          <w:ilvl w:val="0"/>
          <w:numId w:val="1"/>
        </w:num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Cifrado de Datos: Aplicación de cifrado AES-256 para datos sensibles almacenados y comunicación cifrada de extremo a extremo.</w:t>
      </w:r>
    </w:p>
    <w:p w:rsidR="00000000" w:rsidDel="00000000" w:rsidP="00000000" w:rsidRDefault="00000000" w:rsidRPr="00000000" w14:paraId="0000098A">
      <w:pPr>
        <w:numPr>
          <w:ilvl w:val="0"/>
          <w:numId w:val="1"/>
        </w:num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Acceso, RBAC: Verificación de roles Docente, Administrador, Estudiante provenientes del contexto de Canvas para restringir funcionalidades de edición.</w:t>
      </w:r>
    </w:p>
    <w:p w:rsidR="00000000" w:rsidDel="00000000" w:rsidP="00000000" w:rsidRDefault="00000000" w:rsidRPr="00000000" w14:paraId="0000098B">
      <w:pPr>
        <w:numPr>
          <w:ilvl w:val="0"/>
          <w:numId w:val="1"/>
        </w:num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Mitigación de Alucinaciones: El motor de IA utiliza prompts semánticamente restringidos y una etapa de validación obligatoria por el docente antes de la publicación del feedback.</w:t>
      </w:r>
    </w:p>
    <w:p w:rsidR="00000000" w:rsidDel="00000000" w:rsidP="00000000" w:rsidRDefault="00000000" w:rsidRPr="00000000" w14:paraId="0000098C">
      <w:pPr>
        <w:pStyle w:val="Heading3"/>
        <w:ind w:left="720" w:firstLine="720"/>
        <w:rPr/>
      </w:pPr>
      <w:bookmarkStart w:colFirst="0" w:colLast="0" w:name="_57rzsl3iz8p3" w:id="374"/>
      <w:bookmarkEnd w:id="374"/>
      <w:r w:rsidDel="00000000" w:rsidR="00000000" w:rsidRPr="00000000">
        <w:rPr>
          <w:rtl w:val="0"/>
        </w:rPr>
        <w:t xml:space="preserve">11.4.8 Desafíos Técnicos Identificados:</w:t>
      </w:r>
    </w:p>
    <w:p w:rsidR="00000000" w:rsidDel="00000000" w:rsidP="00000000" w:rsidRDefault="00000000" w:rsidRPr="00000000" w14:paraId="0000098D">
      <w:pPr>
        <w:numPr>
          <w:ilvl w:val="0"/>
          <w:numId w:val="1"/>
        </w:numPr>
        <w:spacing w:line="360" w:lineRule="auto"/>
        <w:ind w:left="0" w:right="56.69291338582678" w:firstLine="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Levantamiento del entorno local de Canvas: Instalar y configurar una instancia propia de Canvas LMS en Docker es el punto de partida del desarrollo. </w:t>
      </w:r>
    </w:p>
    <w:p w:rsidR="00000000" w:rsidDel="00000000" w:rsidP="00000000" w:rsidRDefault="00000000" w:rsidRPr="00000000" w14:paraId="0000098E">
      <w:pPr>
        <w:numPr>
          <w:ilvl w:val="0"/>
          <w:numId w:val="1"/>
        </w:numPr>
        <w:spacing w:line="360" w:lineRule="auto"/>
        <w:ind w:left="0" w:right="56.69291338582678" w:firstLine="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Configuración de la integración LTI y API: Registrar correctamente el plugin como herramienta LTI 1.3 y establecer el flujo OAuth 2.0 es una configuración delicada. Un error en la generación de claves o en los permisos puede impedir el acceso al libro de calificaciones de Canvas.</w:t>
      </w:r>
    </w:p>
    <w:p w:rsidR="00000000" w:rsidDel="00000000" w:rsidP="00000000" w:rsidRDefault="00000000" w:rsidRPr="00000000" w14:paraId="0000098F">
      <w:pPr>
        <w:numPr>
          <w:ilvl w:val="0"/>
          <w:numId w:val="1"/>
        </w:numPr>
        <w:spacing w:line="360" w:lineRule="auto"/>
        <w:ind w:left="0" w:right="56.69291338582678" w:firstLine="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Desarrollo del motor de generación de feedback: Diseñar prompts que generan retroalimentación coherente según el rango de calificación, historial y variables configuradas es el componente más complejo. Para mitigar las alucinaciones del modelo, el prompt base está semánticamente restringido y todo feedback pasa por revisión obligatoria del profesor antes del envío.</w:t>
      </w:r>
    </w:p>
    <w:p w:rsidR="00000000" w:rsidDel="00000000" w:rsidP="00000000" w:rsidRDefault="00000000" w:rsidRPr="00000000" w14:paraId="00000990">
      <w:pPr>
        <w:numPr>
          <w:ilvl w:val="0"/>
          <w:numId w:val="1"/>
        </w:numPr>
        <w:spacing w:line="360" w:lineRule="auto"/>
        <w:ind w:left="0" w:right="56.69291338582678" w:firstLine="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Inserción del feedback como comentario de rúbrica: El sistema debe escribir el feedback aprobado en el campo de comentarios de la rúbrica de Canvas mediante la API REST v1, vinculado al criterio de evaluación correspondiente. Esta funcionalidad depende directamente de la compatibilidad entre la versión de la API y la instancia local desplegada.</w:t>
      </w:r>
    </w:p>
    <w:p w:rsidR="00000000" w:rsidDel="00000000" w:rsidP="00000000" w:rsidRDefault="00000000" w:rsidRPr="00000000" w14:paraId="00000991">
      <w:pPr>
        <w:pStyle w:val="Heading3"/>
        <w:rPr/>
      </w:pPr>
      <w:bookmarkStart w:colFirst="0" w:colLast="0" w:name="_4t2v3z4uizxo" w:id="375"/>
      <w:bookmarkEnd w:id="375"/>
      <w:r w:rsidDel="00000000" w:rsidR="00000000" w:rsidRPr="00000000">
        <w:rPr>
          <w:rtl w:val="0"/>
        </w:rPr>
        <w:t xml:space="preserve">11.4.9 Tecnologías de las vistas</w:t>
      </w:r>
    </w:p>
    <w:p w:rsidR="00000000" w:rsidDel="00000000" w:rsidP="00000000" w:rsidRDefault="00000000" w:rsidRPr="00000000" w14:paraId="00000992">
      <w:pPr>
        <w:rPr/>
      </w:pPr>
      <w:r w:rsidDel="00000000" w:rsidR="00000000" w:rsidRPr="00000000">
        <w:rPr>
          <w:rtl w:val="0"/>
        </w:rPr>
        <w:t xml:space="preserve">La Capa de Vista se encarga de la representación visual de la lógica de negocio y de capturar las interacciones del usuario para enviarlas al Controlador. En este proyecto, la vista se despliega como un panel lateral enriquecido dentro de la herramienta SpeedGrader de Canvas, utilizando las siguientes tecnologías: </w:t>
      </w:r>
    </w:p>
    <w:p w:rsidR="00000000" w:rsidDel="00000000" w:rsidP="00000000" w:rsidRDefault="00000000" w:rsidRPr="00000000" w14:paraId="00000993">
      <w:pPr>
        <w:pStyle w:val="Heading4"/>
        <w:keepNext w:val="0"/>
        <w:keepLines w:val="0"/>
        <w:spacing w:after="40" w:before="240" w:line="360" w:lineRule="auto"/>
        <w:ind w:left="0" w:firstLine="0"/>
        <w:jc w:val="both"/>
        <w:rPr>
          <w:sz w:val="22"/>
          <w:szCs w:val="22"/>
        </w:rPr>
      </w:pPr>
      <w:bookmarkStart w:colFirst="0" w:colLast="0" w:name="_airi0eoqe7si" w:id="376"/>
      <w:bookmarkEnd w:id="376"/>
      <w:r w:rsidDel="00000000" w:rsidR="00000000" w:rsidRPr="00000000">
        <w:rPr>
          <w:sz w:val="22"/>
          <w:szCs w:val="22"/>
          <w:rtl w:val="0"/>
        </w:rPr>
        <w:t xml:space="preserve">A. Framework de Interfaz: React.js</w:t>
      </w:r>
    </w:p>
    <w:p w:rsidR="00000000" w:rsidDel="00000000" w:rsidP="00000000" w:rsidRDefault="00000000" w:rsidRPr="00000000" w14:paraId="00000994">
      <w:pPr>
        <w:spacing w:after="240" w:before="240" w:lineRule="auto"/>
        <w:ind w:right="0"/>
        <w:rPr/>
      </w:pPr>
      <w:r w:rsidDel="00000000" w:rsidR="00000000" w:rsidRPr="00000000">
        <w:rPr>
          <w:rtl w:val="0"/>
        </w:rPr>
        <w:t xml:space="preserve">Se ha seleccionado React.js para la construcción de una Interfaz de Usuario (UI) dinámica. Esta elección se justifica por su capacidad para manejar el estado de la aplicación de forma eficiente, permitiendo que el docente visualice la generación de feedback en tiempo real sin recargas de página que interrumpan el flujo de evaluación.</w:t>
      </w:r>
    </w:p>
    <w:p w:rsidR="00000000" w:rsidDel="00000000" w:rsidP="00000000" w:rsidRDefault="00000000" w:rsidRPr="00000000" w14:paraId="00000995">
      <w:pPr>
        <w:numPr>
          <w:ilvl w:val="0"/>
          <w:numId w:val="11"/>
        </w:numPr>
        <w:spacing w:after="0" w:afterAutospacing="0" w:before="240" w:lineRule="auto"/>
        <w:ind w:left="720" w:right="0" w:hanging="360"/>
        <w:jc w:val="left"/>
        <w:rPr/>
      </w:pPr>
      <w:r w:rsidDel="00000000" w:rsidR="00000000" w:rsidRPr="00000000">
        <w:rPr>
          <w:rtl w:val="0"/>
        </w:rPr>
        <w:t xml:space="preserve">Componentización: Permite fragmentar la interfaz en módulos reutilizables (ej. tarjetas de estudiantes, editores de texto, indicadores de carga).</w:t>
      </w:r>
    </w:p>
    <w:p w:rsidR="00000000" w:rsidDel="00000000" w:rsidP="00000000" w:rsidRDefault="00000000" w:rsidRPr="00000000" w14:paraId="00000996">
      <w:pPr>
        <w:numPr>
          <w:ilvl w:val="0"/>
          <w:numId w:val="11"/>
        </w:numPr>
        <w:spacing w:after="240" w:before="0" w:beforeAutospacing="0" w:lineRule="auto"/>
        <w:ind w:left="720" w:right="0" w:hanging="360"/>
        <w:jc w:val="left"/>
        <w:rPr/>
      </w:pPr>
      <w:r w:rsidDel="00000000" w:rsidR="00000000" w:rsidRPr="00000000">
        <w:rPr>
          <w:rtl w:val="0"/>
        </w:rPr>
        <w:t xml:space="preserve">React Hooks: Utilizados para gestionar el ciclo de vida de los datos obtenidos desde el Controlador y la persistencia temporal de las ediciones del docente.</w:t>
      </w:r>
    </w:p>
    <w:p w:rsidR="00000000" w:rsidDel="00000000" w:rsidP="00000000" w:rsidRDefault="00000000" w:rsidRPr="00000000" w14:paraId="00000997">
      <w:pPr>
        <w:pStyle w:val="Heading4"/>
        <w:keepNext w:val="0"/>
        <w:keepLines w:val="0"/>
        <w:spacing w:after="40" w:before="240" w:line="360" w:lineRule="auto"/>
        <w:ind w:left="0" w:firstLine="0"/>
        <w:jc w:val="both"/>
        <w:rPr>
          <w:sz w:val="22"/>
          <w:szCs w:val="22"/>
        </w:rPr>
      </w:pPr>
      <w:bookmarkStart w:colFirst="0" w:colLast="0" w:name="_gier84el6qsi" w:id="377"/>
      <w:bookmarkEnd w:id="377"/>
      <w:r w:rsidDel="00000000" w:rsidR="00000000" w:rsidRPr="00000000">
        <w:rPr>
          <w:sz w:val="22"/>
          <w:szCs w:val="22"/>
          <w:rtl w:val="0"/>
        </w:rPr>
        <w:t xml:space="preserve">B. Estilizado y Diseño: Tailwind CSS e Instructure UI</w:t>
      </w:r>
    </w:p>
    <w:p w:rsidR="00000000" w:rsidDel="00000000" w:rsidP="00000000" w:rsidRDefault="00000000" w:rsidRPr="00000000" w14:paraId="00000998">
      <w:pPr>
        <w:spacing w:after="240" w:before="240" w:lineRule="auto"/>
        <w:ind w:right="0"/>
        <w:rPr/>
      </w:pPr>
      <w:r w:rsidDel="00000000" w:rsidR="00000000" w:rsidRPr="00000000">
        <w:rPr>
          <w:rtl w:val="0"/>
        </w:rPr>
        <w:t xml:space="preserve">Para garantizar que el plugin sea visualmente indistinguible de una herramienta nativa de Canvas, se emplea una estrategia híbrida de diseño:</w:t>
      </w:r>
    </w:p>
    <w:p w:rsidR="00000000" w:rsidDel="00000000" w:rsidP="00000000" w:rsidRDefault="00000000" w:rsidRPr="00000000" w14:paraId="00000999">
      <w:pPr>
        <w:numPr>
          <w:ilvl w:val="0"/>
          <w:numId w:val="7"/>
        </w:numPr>
        <w:spacing w:after="0" w:afterAutospacing="0" w:before="240" w:lineRule="auto"/>
        <w:ind w:left="720" w:right="0" w:hanging="360"/>
        <w:jc w:val="left"/>
        <w:rPr/>
      </w:pPr>
      <w:r w:rsidDel="00000000" w:rsidR="00000000" w:rsidRPr="00000000">
        <w:rPr>
          <w:rtl w:val="0"/>
        </w:rPr>
        <w:t xml:space="preserve">Tailwind CSS: Framework de utilidades para un diseño ágil y responsivo, permitiendo que la vista se adapte a diferentes tamaños de pantalla (PC, Notebook o Tablet).</w:t>
      </w:r>
    </w:p>
    <w:p w:rsidR="00000000" w:rsidDel="00000000" w:rsidP="00000000" w:rsidRDefault="00000000" w:rsidRPr="00000000" w14:paraId="0000099A">
      <w:pPr>
        <w:numPr>
          <w:ilvl w:val="0"/>
          <w:numId w:val="7"/>
        </w:numPr>
        <w:spacing w:after="240" w:before="0" w:beforeAutospacing="0" w:lineRule="auto"/>
        <w:ind w:left="720" w:right="0" w:hanging="360"/>
        <w:jc w:val="left"/>
        <w:rPr/>
      </w:pPr>
      <w:r w:rsidDel="00000000" w:rsidR="00000000" w:rsidRPr="00000000">
        <w:rPr>
          <w:rtl w:val="0"/>
        </w:rPr>
        <w:t xml:space="preserve">Instructure UI: Biblioteca de componentes de diseño de Canvas, asegurando que los colores, tipografía y elementos de navegación sigan la línea estética oficial de la plataforma educativa.</w:t>
      </w:r>
    </w:p>
    <w:p w:rsidR="00000000" w:rsidDel="00000000" w:rsidP="00000000" w:rsidRDefault="00000000" w:rsidRPr="00000000" w14:paraId="0000099B">
      <w:pPr>
        <w:pStyle w:val="Heading4"/>
        <w:keepNext w:val="0"/>
        <w:keepLines w:val="0"/>
        <w:spacing w:after="40" w:before="240" w:line="360" w:lineRule="auto"/>
        <w:ind w:left="0" w:firstLine="0"/>
        <w:jc w:val="both"/>
        <w:rPr>
          <w:sz w:val="22"/>
          <w:szCs w:val="22"/>
        </w:rPr>
      </w:pPr>
      <w:bookmarkStart w:colFirst="0" w:colLast="0" w:name="_y5xgg1e68viw" w:id="378"/>
      <w:bookmarkEnd w:id="378"/>
      <w:r w:rsidDel="00000000" w:rsidR="00000000" w:rsidRPr="00000000">
        <w:rPr>
          <w:sz w:val="22"/>
          <w:szCs w:val="22"/>
          <w:rtl w:val="0"/>
        </w:rPr>
        <w:t xml:space="preserve">C. Gestión de Formuarios y Datos Dinámicos</w:t>
      </w:r>
    </w:p>
    <w:p w:rsidR="00000000" w:rsidDel="00000000" w:rsidP="00000000" w:rsidRDefault="00000000" w:rsidRPr="00000000" w14:paraId="0000099C">
      <w:pPr>
        <w:spacing w:after="240" w:before="240" w:lineRule="auto"/>
        <w:ind w:right="0"/>
        <w:rPr/>
      </w:pPr>
      <w:r w:rsidDel="00000000" w:rsidR="00000000" w:rsidRPr="00000000">
        <w:rPr>
          <w:rtl w:val="0"/>
        </w:rPr>
        <w:t xml:space="preserve">La interacción del docente con el feedback generado requiere herramientas de alta precisión:</w:t>
      </w:r>
    </w:p>
    <w:p w:rsidR="00000000" w:rsidDel="00000000" w:rsidP="00000000" w:rsidRDefault="00000000" w:rsidRPr="00000000" w14:paraId="0000099D">
      <w:pPr>
        <w:numPr>
          <w:ilvl w:val="0"/>
          <w:numId w:val="2"/>
        </w:numPr>
        <w:spacing w:after="0" w:afterAutospacing="0" w:before="240" w:lineRule="auto"/>
        <w:ind w:left="720" w:right="0" w:hanging="360"/>
        <w:jc w:val="left"/>
        <w:rPr/>
      </w:pPr>
      <w:r w:rsidDel="00000000" w:rsidR="00000000" w:rsidRPr="00000000">
        <w:rPr>
          <w:rtl w:val="0"/>
        </w:rPr>
        <w:t xml:space="preserve">React Hook Form: Implementado para gestionar las entradas de texto en la edición de plantillas y feedbacks, optimizando el rendimiento y la validación de datos antes de su envío al Controlador.</w:t>
      </w:r>
    </w:p>
    <w:p w:rsidR="00000000" w:rsidDel="00000000" w:rsidP="00000000" w:rsidRDefault="00000000" w:rsidRPr="00000000" w14:paraId="0000099E">
      <w:pPr>
        <w:numPr>
          <w:ilvl w:val="0"/>
          <w:numId w:val="2"/>
        </w:numPr>
        <w:spacing w:after="240" w:before="0" w:beforeAutospacing="0" w:lineRule="auto"/>
        <w:ind w:left="720" w:right="0" w:hanging="360"/>
        <w:jc w:val="left"/>
        <w:rPr/>
      </w:pPr>
      <w:r w:rsidDel="00000000" w:rsidR="00000000" w:rsidRPr="00000000">
        <w:rPr>
          <w:rtl w:val="0"/>
        </w:rPr>
        <w:t xml:space="preserve">Lucide React: Set de iconografía técnica para mejorar la navegación intuitiva del usuario en los módulos de reportes y configuración.</w:t>
      </w:r>
    </w:p>
    <w:p w:rsidR="00000000" w:rsidDel="00000000" w:rsidP="00000000" w:rsidRDefault="00000000" w:rsidRPr="00000000" w14:paraId="0000099F">
      <w:pPr>
        <w:pStyle w:val="Heading4"/>
        <w:keepNext w:val="0"/>
        <w:keepLines w:val="0"/>
        <w:spacing w:after="40" w:before="240" w:line="360" w:lineRule="auto"/>
        <w:ind w:left="0" w:firstLine="0"/>
        <w:jc w:val="both"/>
        <w:rPr>
          <w:sz w:val="22"/>
          <w:szCs w:val="22"/>
        </w:rPr>
      </w:pPr>
      <w:bookmarkStart w:colFirst="0" w:colLast="0" w:name="_qotvy8u8yu5t" w:id="379"/>
      <w:bookmarkEnd w:id="379"/>
      <w:r w:rsidDel="00000000" w:rsidR="00000000" w:rsidRPr="00000000">
        <w:rPr>
          <w:sz w:val="22"/>
          <w:szCs w:val="22"/>
          <w:rtl w:val="0"/>
        </w:rPr>
        <w:t xml:space="preserve">D. Visualización de Reportes y Estadísticas</w:t>
      </w:r>
    </w:p>
    <w:p w:rsidR="00000000" w:rsidDel="00000000" w:rsidP="00000000" w:rsidRDefault="00000000" w:rsidRPr="00000000" w14:paraId="000009A0">
      <w:pPr>
        <w:spacing w:after="240" w:before="240" w:lineRule="auto"/>
        <w:ind w:right="0"/>
        <w:rPr/>
      </w:pPr>
      <w:r w:rsidDel="00000000" w:rsidR="00000000" w:rsidRPr="00000000">
        <w:rPr>
          <w:rtl w:val="0"/>
        </w:rPr>
        <w:t xml:space="preserve">Para cumplir con los objetivos de la Unidad de Investigación Docente, la vista integra capacidades analíticas mediante:</w:t>
      </w:r>
    </w:p>
    <w:p w:rsidR="00000000" w:rsidDel="00000000" w:rsidP="00000000" w:rsidRDefault="00000000" w:rsidRPr="00000000" w14:paraId="000009A1">
      <w:pPr>
        <w:numPr>
          <w:ilvl w:val="0"/>
          <w:numId w:val="6"/>
        </w:numPr>
        <w:spacing w:after="240" w:before="240" w:lineRule="auto"/>
        <w:ind w:left="720" w:right="0" w:hanging="360"/>
        <w:jc w:val="left"/>
        <w:rPr/>
      </w:pPr>
      <w:r w:rsidDel="00000000" w:rsidR="00000000" w:rsidRPr="00000000">
        <w:rPr>
          <w:rtl w:val="0"/>
        </w:rPr>
        <w:t xml:space="preserve">Chart.js / Recharts: Librerías para el renderizado de gráficos vectoriales (histogramas de notas y diagramas de barras de efectividad), facilitando la toma de decisiones basada en datos cuantitativos dentro del plugin.</w:t>
      </w:r>
    </w:p>
    <w:p w:rsidR="00000000" w:rsidDel="00000000" w:rsidP="00000000" w:rsidRDefault="00000000" w:rsidRPr="00000000" w14:paraId="000009A2">
      <w:pPr>
        <w:rPr>
          <w:b w:val="1"/>
          <w:bCs w:val="1"/>
        </w:rPr>
      </w:pPr>
      <w:r w:rsidDel="00000000" w:rsidR="00000000" w:rsidRPr="00000000">
        <w:rPr>
          <w:rtl w:val="0"/>
        </w:rPr>
      </w:r>
    </w:p>
    <w:tbl>
      <w:tblPr>
        <w:tblStyle w:val="Table71"/>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1665"/>
        <w:gridCol w:w="4620"/>
        <w:tblGridChange w:id="0">
          <w:tblGrid>
            <w:gridCol w:w="2385"/>
            <w:gridCol w:w="1665"/>
            <w:gridCol w:w="4620"/>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9A3">
            <w:pPr>
              <w:spacing w:after="480" w:line="276" w:lineRule="auto"/>
              <w:ind w:right="0"/>
              <w:rPr>
                <w:color w:val="1f1f1f"/>
              </w:rPr>
            </w:pPr>
            <w:r w:rsidDel="00000000" w:rsidR="00000000" w:rsidRPr="00000000">
              <w:rPr>
                <w:color w:val="1f1f1f"/>
                <w:rtl w:val="0"/>
              </w:rPr>
              <w:t xml:space="preserve">Componente</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9A4">
            <w:pPr>
              <w:spacing w:after="480" w:line="276" w:lineRule="auto"/>
              <w:ind w:right="0"/>
              <w:rPr>
                <w:color w:val="1f1f1f"/>
              </w:rPr>
            </w:pPr>
            <w:r w:rsidDel="00000000" w:rsidR="00000000" w:rsidRPr="00000000">
              <w:rPr>
                <w:color w:val="1f1f1f"/>
                <w:rtl w:val="0"/>
              </w:rPr>
              <w:t xml:space="preserve">Tecnología</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9A5">
            <w:pPr>
              <w:spacing w:after="480" w:line="276" w:lineRule="auto"/>
              <w:ind w:right="0"/>
              <w:rPr>
                <w:color w:val="1f1f1f"/>
              </w:rPr>
            </w:pPr>
            <w:r w:rsidDel="00000000" w:rsidR="00000000" w:rsidRPr="00000000">
              <w:rPr>
                <w:color w:val="1f1f1f"/>
                <w:rtl w:val="0"/>
              </w:rPr>
              <w:t xml:space="preserve">Función Específica</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A6">
            <w:pPr>
              <w:spacing w:after="480" w:line="276" w:lineRule="auto"/>
              <w:ind w:right="0"/>
              <w:rPr>
                <w:color w:val="1f1f1f"/>
              </w:rPr>
            </w:pPr>
            <w:r w:rsidDel="00000000" w:rsidR="00000000" w:rsidRPr="00000000">
              <w:rPr>
                <w:color w:val="1f1f1f"/>
                <w:rtl w:val="0"/>
              </w:rPr>
              <w:t xml:space="preserve">Biblioteca Core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A7">
            <w:pPr>
              <w:spacing w:after="480" w:line="276" w:lineRule="auto"/>
              <w:ind w:right="0"/>
              <w:rPr>
                <w:color w:val="1f1f1f"/>
              </w:rPr>
            </w:pPr>
            <w:r w:rsidDel="00000000" w:rsidR="00000000" w:rsidRPr="00000000">
              <w:rPr>
                <w:color w:val="1f1f1f"/>
                <w:rtl w:val="0"/>
              </w:rPr>
              <w:t xml:space="preserve">React.js (v18+)</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A8">
            <w:pPr>
              <w:spacing w:after="480" w:line="276" w:lineRule="auto"/>
              <w:ind w:right="0"/>
              <w:rPr>
                <w:color w:val="1f1f1f"/>
              </w:rPr>
            </w:pPr>
            <w:r w:rsidDel="00000000" w:rsidR="00000000" w:rsidRPr="00000000">
              <w:rPr>
                <w:color w:val="1f1f1f"/>
                <w:rtl w:val="0"/>
              </w:rPr>
              <w:t xml:space="preserve">Renderizado de componentes reactivos y gestión del Virtual DOM.</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A9">
            <w:pPr>
              <w:spacing w:after="480" w:line="276" w:lineRule="auto"/>
              <w:ind w:right="0"/>
              <w:rPr>
                <w:color w:val="1f1f1f"/>
              </w:rPr>
            </w:pPr>
            <w:r w:rsidDel="00000000" w:rsidR="00000000" w:rsidRPr="00000000">
              <w:rPr>
                <w:color w:val="1f1f1f"/>
                <w:rtl w:val="0"/>
              </w:rPr>
              <w:t xml:space="preserve">Estilos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AA">
            <w:pPr>
              <w:spacing w:after="480" w:line="276" w:lineRule="auto"/>
              <w:ind w:right="0"/>
              <w:rPr>
                <w:color w:val="1f1f1f"/>
              </w:rPr>
            </w:pPr>
            <w:r w:rsidDel="00000000" w:rsidR="00000000" w:rsidRPr="00000000">
              <w:rPr>
                <w:color w:val="1f1f1f"/>
                <w:rtl w:val="0"/>
              </w:rPr>
              <w:t xml:space="preserve">Tailwind CSS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AB">
            <w:pPr>
              <w:spacing w:after="480" w:line="276" w:lineRule="auto"/>
              <w:ind w:right="0"/>
              <w:rPr>
                <w:color w:val="1f1f1f"/>
              </w:rPr>
            </w:pPr>
            <w:r w:rsidDel="00000000" w:rsidR="00000000" w:rsidRPr="00000000">
              <w:rPr>
                <w:color w:val="1f1f1f"/>
                <w:rtl w:val="0"/>
              </w:rPr>
              <w:t xml:space="preserve">Definición de diseño responsivo y maquetación ágil.</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AC">
            <w:pPr>
              <w:spacing w:after="480" w:line="276" w:lineRule="auto"/>
              <w:ind w:right="0"/>
              <w:rPr>
                <w:color w:val="1f1f1f"/>
              </w:rPr>
            </w:pPr>
            <w:r w:rsidDel="00000000" w:rsidR="00000000" w:rsidRPr="00000000">
              <w:rPr>
                <w:color w:val="1f1f1f"/>
                <w:rtl w:val="0"/>
              </w:rPr>
              <w:t xml:space="preserve">Componentes Visuales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AD">
            <w:pPr>
              <w:spacing w:after="480" w:line="276" w:lineRule="auto"/>
              <w:ind w:right="0"/>
              <w:rPr>
                <w:color w:val="1f1f1f"/>
              </w:rPr>
            </w:pPr>
            <w:r w:rsidDel="00000000" w:rsidR="00000000" w:rsidRPr="00000000">
              <w:rPr>
                <w:color w:val="1f1f1f"/>
                <w:rtl w:val="0"/>
              </w:rPr>
              <w:t xml:space="preserve">Instructure UI</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AE">
            <w:pPr>
              <w:spacing w:after="480" w:line="276" w:lineRule="auto"/>
              <w:ind w:right="0"/>
              <w:rPr>
                <w:color w:val="1f1f1f"/>
              </w:rPr>
            </w:pPr>
            <w:r w:rsidDel="00000000" w:rsidR="00000000" w:rsidRPr="00000000">
              <w:rPr>
                <w:color w:val="1f1f1f"/>
                <w:rtl w:val="0"/>
              </w:rPr>
              <w:t xml:space="preserve">Garantía de consistencia visual con el ecosistema Canvas.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AF">
            <w:pPr>
              <w:spacing w:after="480" w:line="276" w:lineRule="auto"/>
              <w:ind w:right="0"/>
              <w:rPr>
                <w:color w:val="1f1f1f"/>
              </w:rPr>
            </w:pPr>
            <w:r w:rsidDel="00000000" w:rsidR="00000000" w:rsidRPr="00000000">
              <w:rPr>
                <w:color w:val="1f1f1f"/>
                <w:rtl w:val="0"/>
              </w:rPr>
              <w:t xml:space="preserve">Gráficos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B0">
            <w:pPr>
              <w:spacing w:after="480" w:line="276" w:lineRule="auto"/>
              <w:ind w:right="0"/>
              <w:rPr>
                <w:color w:val="1f1f1f"/>
              </w:rPr>
            </w:pPr>
            <w:r w:rsidDel="00000000" w:rsidR="00000000" w:rsidRPr="00000000">
              <w:rPr>
                <w:color w:val="1f1f1f"/>
                <w:rtl w:val="0"/>
              </w:rPr>
              <w:t xml:space="preserve">Chart.js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B1">
            <w:pPr>
              <w:spacing w:after="480" w:line="276" w:lineRule="auto"/>
              <w:ind w:right="0"/>
              <w:rPr>
                <w:color w:val="1f1f1f"/>
              </w:rPr>
            </w:pPr>
            <w:r w:rsidDel="00000000" w:rsidR="00000000" w:rsidRPr="00000000">
              <w:rPr>
                <w:color w:val="1f1f1f"/>
                <w:rtl w:val="0"/>
              </w:rPr>
              <w:t xml:space="preserve">Visualización interactiva de la distribución de feedback.</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B2">
            <w:pPr>
              <w:spacing w:after="480" w:line="276" w:lineRule="auto"/>
              <w:ind w:right="0"/>
              <w:rPr>
                <w:color w:val="1f1f1f"/>
              </w:rPr>
            </w:pPr>
            <w:r w:rsidDel="00000000" w:rsidR="00000000" w:rsidRPr="00000000">
              <w:rPr>
                <w:color w:val="1f1f1f"/>
                <w:rtl w:val="0"/>
              </w:rPr>
              <w:t xml:space="preserve">Consumo de API</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B3">
            <w:pPr>
              <w:spacing w:after="480" w:line="276" w:lineRule="auto"/>
              <w:ind w:right="0"/>
              <w:rPr>
                <w:color w:val="1f1f1f"/>
              </w:rPr>
            </w:pPr>
            <w:r w:rsidDel="00000000" w:rsidR="00000000" w:rsidRPr="00000000">
              <w:rPr>
                <w:color w:val="1f1f1f"/>
                <w:rtl w:val="0"/>
              </w:rPr>
              <w:t xml:space="preserve">Axios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B4">
            <w:pPr>
              <w:spacing w:after="480" w:line="276" w:lineRule="auto"/>
              <w:ind w:right="0"/>
              <w:rPr>
                <w:color w:val="1f1f1f"/>
              </w:rPr>
            </w:pPr>
            <w:r w:rsidDel="00000000" w:rsidR="00000000" w:rsidRPr="00000000">
              <w:rPr>
                <w:color w:val="1f1f1f"/>
                <w:rtl w:val="0"/>
              </w:rPr>
              <w:t xml:space="preserve">Comunicación asíncrona con el Controlador mediante HTTPS.</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B5">
            <w:pPr>
              <w:spacing w:after="480" w:line="276" w:lineRule="auto"/>
              <w:ind w:right="0"/>
              <w:rPr>
                <w:color w:val="1f1f1f"/>
              </w:rPr>
            </w:pPr>
            <w:r w:rsidDel="00000000" w:rsidR="00000000" w:rsidRPr="00000000">
              <w:rPr>
                <w:color w:val="1f1f1f"/>
                <w:rtl w:val="0"/>
              </w:rPr>
              <w:t xml:space="preserve">Iconografía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B6">
            <w:pPr>
              <w:spacing w:after="480" w:line="276" w:lineRule="auto"/>
              <w:ind w:right="0"/>
              <w:rPr>
                <w:color w:val="1f1f1f"/>
              </w:rPr>
            </w:pPr>
            <w:r w:rsidDel="00000000" w:rsidR="00000000" w:rsidRPr="00000000">
              <w:rPr>
                <w:color w:val="1f1f1f"/>
                <w:rtl w:val="0"/>
              </w:rPr>
              <w:t xml:space="preserve">Lucide Icons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B7">
            <w:pPr>
              <w:spacing w:after="480" w:line="276" w:lineRule="auto"/>
              <w:ind w:right="0"/>
              <w:rPr>
                <w:color w:val="1f1f1f"/>
              </w:rPr>
            </w:pPr>
            <w:r w:rsidDel="00000000" w:rsidR="00000000" w:rsidRPr="00000000">
              <w:rPr>
                <w:color w:val="1f1f1f"/>
                <w:rtl w:val="0"/>
              </w:rPr>
              <w:t xml:space="preserve">Guía visual y mejora de la usabilidad (UX).</w:t>
            </w:r>
          </w:p>
        </w:tc>
      </w:tr>
    </w:tbl>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pStyle w:val="Heading3"/>
        <w:ind w:left="720" w:firstLine="720"/>
        <w:rPr/>
      </w:pPr>
      <w:bookmarkStart w:colFirst="0" w:colLast="0" w:name="_8kef0ec3t1g8" w:id="380"/>
      <w:bookmarkEnd w:id="380"/>
      <w:r w:rsidDel="00000000" w:rsidR="00000000" w:rsidRPr="00000000">
        <w:rPr>
          <w:rtl w:val="0"/>
        </w:rPr>
        <w:t xml:space="preserve">11.4.10 Resumen de la Dimensión Técnica</w:t>
      </w:r>
    </w:p>
    <w:p w:rsidR="00000000" w:rsidDel="00000000" w:rsidP="00000000" w:rsidRDefault="00000000" w:rsidRPr="00000000" w14:paraId="000009BA">
      <w:pPr>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 la Tabla 11.5 se presenta un resumen de los aspectos técnicos principales del proyecto.</w:t>
      </w:r>
    </w:p>
    <w:p w:rsidR="00000000" w:rsidDel="00000000" w:rsidP="00000000" w:rsidRDefault="00000000" w:rsidRPr="00000000" w14:paraId="000009BB">
      <w:pPr>
        <w:ind w:left="56.69291338582678" w:right="56.69291338582678" w:firstLine="113.38582677165356"/>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9BC">
      <w:pPr>
        <w:pStyle w:val="Heading6"/>
        <w:ind w:left="56.69291338582678" w:right="56.69291338582678" w:firstLine="113.38582677165356"/>
        <w:jc w:val="center"/>
        <w:rPr/>
      </w:pPr>
      <w:bookmarkStart w:colFirst="0" w:colLast="0" w:name="_lza76ca8nhgv" w:id="381"/>
      <w:bookmarkEnd w:id="381"/>
      <w:r w:rsidDel="00000000" w:rsidR="00000000" w:rsidRPr="00000000">
        <w:br w:type="page"/>
      </w:r>
      <w:r w:rsidDel="00000000" w:rsidR="00000000" w:rsidRPr="00000000">
        <w:rPr>
          <w:rtl w:val="0"/>
        </w:rPr>
      </w:r>
    </w:p>
    <w:p w:rsidR="00000000" w:rsidDel="00000000" w:rsidP="00000000" w:rsidRDefault="00000000" w:rsidRPr="00000000" w14:paraId="000009BD">
      <w:pPr>
        <w:pStyle w:val="Heading6"/>
        <w:rPr/>
      </w:pPr>
      <w:bookmarkStart w:colFirst="0" w:colLast="0" w:name="_glmhqo2r0n4r" w:id="382"/>
      <w:bookmarkEnd w:id="382"/>
      <w:r w:rsidDel="00000000" w:rsidR="00000000" w:rsidRPr="00000000">
        <w:rPr>
          <w:rtl w:val="0"/>
        </w:rPr>
        <w:t xml:space="preserve">Tabla 11.5: "Resumen de dimensión técnica".</w:t>
      </w:r>
    </w:p>
    <w:tbl>
      <w:tblPr>
        <w:tblStyle w:val="Table7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9291338582678" w:right="56.69291338582678" w:firstLine="113.38582677165356"/>
              <w:jc w:val="center"/>
              <w:rPr>
                <w:b w:val="1"/>
                <w:bCs w:val="1"/>
                <w:sz w:val="24"/>
                <w:szCs w:val="24"/>
              </w:rPr>
            </w:pPr>
            <w:r w:rsidDel="00000000" w:rsidR="00000000" w:rsidRPr="00000000">
              <w:rPr>
                <w:b w:val="1"/>
                <w:bCs w:val="1"/>
                <w:sz w:val="24"/>
                <w:szCs w:val="24"/>
                <w:rtl w:val="0"/>
              </w:rPr>
              <w:t xml:space="preserve">Aspecto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9291338582678" w:right="56.69291338582678" w:firstLine="113.38582677165356"/>
              <w:jc w:val="center"/>
              <w:rPr>
                <w:b w:val="1"/>
                <w:bCs w:val="1"/>
                <w:sz w:val="24"/>
                <w:szCs w:val="24"/>
              </w:rPr>
            </w:pPr>
            <w:r w:rsidDel="00000000" w:rsidR="00000000" w:rsidRPr="00000000">
              <w:rPr>
                <w:b w:val="1"/>
                <w:bCs w:val="1"/>
                <w:sz w:val="24"/>
                <w:szCs w:val="24"/>
                <w:rtl w:val="0"/>
              </w:rPr>
              <w:t xml:space="preserve">Detalle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9291338582678" w:right="56.69291338582678" w:firstLine="113.3858267716535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9291338582678" w:right="56.69291338582678" w:firstLine="113.3858267716535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Plugin LTI integrado en Canvas LMS panel lateral en SpeedGrader.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9291338582678" w:right="56.69291338582678" w:firstLine="113.3858267716535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9291338582678" w:right="56.69291338582678" w:firstLine="113.3858267716535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navegador web ya sea PC, notebook mediante sesión activa en Canvas.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9291338582678" w:right="56.69291338582678" w:firstLine="113.3858267716535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Lenguajes principales.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9291338582678" w:right="56.69291338582678" w:firstLine="113.3858267716535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React + Node.js / Express.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9291338582678" w:right="56.69291338582678" w:firstLine="113.3858267716535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9291338582678" w:right="56.69291338582678" w:firstLine="113.3858267716535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Relacional PostgreSQL, compatible con MySQL.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9291338582678" w:right="56.69291338582678" w:firstLine="113.3858267716535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9291338582678" w:right="56.69291338582678" w:firstLine="113.3858267716535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Instancia local de Canvas en contenedores Docker.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9291338582678" w:right="56.69291338582678" w:firstLine="113.3858267716535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LMS.</w:t>
            </w:r>
          </w:p>
        </w:tc>
        <w:tc>
          <w:tcPr>
            <w:shd w:fill="auto" w:val="clear"/>
            <w:tcMar>
              <w:top w:w="100.0" w:type="dxa"/>
              <w:left w:w="100.0" w:type="dxa"/>
              <w:bottom w:w="100.0" w:type="dxa"/>
              <w:right w:w="100.0" w:type="dxa"/>
            </w:tcMar>
            <w:vAlign w:val="top"/>
          </w:tcPr>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9291338582678" w:right="56.69291338582678" w:firstLine="113.3858267716535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LTI 1.3 con OAuth 2.0 IMS Global.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9291338582678" w:right="56.69291338582678" w:firstLine="113.3858267716535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9291338582678" w:right="56.69291338582678" w:firstLine="113.3858267716535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HTTPS/TLS 1.3, cifrado AES-256, control de acceso por rol, log de auditoría.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9291338582678" w:right="56.69291338582678" w:firstLine="113.3858267716535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9291338582678" w:right="56.69291338582678" w:firstLine="113.3858267716535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Horizontal mediante backend stateless; vertical aumentando recursos del servidor.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9291338582678" w:right="56.69291338582678" w:firstLine="113.3858267716535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9291338582678" w:right="56.69291338582678" w:firstLine="113.3858267716535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Actualizaciones por incremento, documentación técnica en repositorio Git.</w:t>
            </w:r>
          </w:p>
        </w:tc>
      </w:tr>
    </w:tbl>
    <w:p w:rsidR="00000000" w:rsidDel="00000000" w:rsidP="00000000" w:rsidRDefault="00000000" w:rsidRPr="00000000" w14:paraId="000009D2">
      <w:pPr>
        <w:pStyle w:val="Subtitle"/>
        <w:ind w:left="56.69291338582678" w:firstLine="113.38582677165356"/>
        <w:jc w:val="center"/>
        <w:rPr/>
      </w:pPr>
      <w:bookmarkStart w:colFirst="0" w:colLast="0" w:name="_7cqncbmeewt4" w:id="383"/>
      <w:bookmarkEnd w:id="383"/>
      <w:r w:rsidDel="00000000" w:rsidR="00000000" w:rsidRPr="00000000">
        <w:rPr>
          <w:rtl w:val="0"/>
        </w:rPr>
        <w:t xml:space="preserve">Fuente: elaborada por el estudiante de acuerdo con el proyecto.</w:t>
      </w:r>
    </w:p>
    <w:p w:rsidR="00000000" w:rsidDel="00000000" w:rsidP="00000000" w:rsidRDefault="00000000" w:rsidRPr="00000000" w14:paraId="000009D3">
      <w:pPr>
        <w:pStyle w:val="Heading2"/>
        <w:rPr/>
      </w:pPr>
      <w:bookmarkStart w:colFirst="0" w:colLast="0" w:name="_f8p4aehcv8fj" w:id="384"/>
      <w:bookmarkEnd w:id="384"/>
      <w:r w:rsidDel="00000000" w:rsidR="00000000" w:rsidRPr="00000000">
        <w:rPr>
          <w:rtl w:val="0"/>
        </w:rPr>
        <w:t xml:space="preserve">11.5 Glosario</w:t>
      </w:r>
    </w:p>
    <w:p w:rsidR="00000000" w:rsidDel="00000000" w:rsidP="00000000" w:rsidRDefault="00000000" w:rsidRPr="00000000" w14:paraId="000009D4">
      <w:pPr>
        <w:ind w:left="0" w:right="56.69291338582678" w:firstLine="0"/>
        <w:jc w:val="both"/>
        <w:rPr/>
      </w:pPr>
      <w:r w:rsidDel="00000000" w:rsidR="00000000" w:rsidRPr="00000000">
        <w:rPr>
          <w:rtl w:val="0"/>
        </w:rPr>
        <w:t xml:space="preserve"> En esta sección se presentan los conceptos técnicos utilizados en el documento junto a su definición.</w:t>
      </w:r>
    </w:p>
    <w:p w:rsidR="00000000" w:rsidDel="00000000" w:rsidP="00000000" w:rsidRDefault="00000000" w:rsidRPr="00000000" w14:paraId="000009D5">
      <w:pPr>
        <w:ind w:left="0" w:right="56.69291338582678" w:firstLine="0"/>
        <w:jc w:val="both"/>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Advanced Encryption Standard de 256 bits: </w:t>
      </w:r>
      <w:r w:rsidDel="00000000" w:rsidR="00000000" w:rsidRPr="00000000">
        <w:rPr>
          <w:rtl w:val="0"/>
        </w:rPr>
        <w:t xml:space="preserve">Usualmente conocido como AES-256. </w:t>
      </w:r>
      <w:r w:rsidDel="00000000" w:rsidR="00000000" w:rsidRPr="00000000">
        <w:rPr>
          <w:rFonts w:ascii="Times New Roman" w:cs="Times New Roman" w:eastAsia="Times New Roman" w:hAnsi="Times New Roman"/>
          <w:sz w:val="24"/>
          <w:szCs w:val="24"/>
          <w:rtl w:val="0"/>
        </w:rPr>
        <w:t xml:space="preserve">Algoritmo de cifrado simétrico utilizado para proteger los datos sensibles almacenados por el plugin, como tokens de API y llaves privadas.</w:t>
      </w:r>
    </w:p>
    <w:p w:rsidR="00000000" w:rsidDel="00000000" w:rsidP="00000000" w:rsidRDefault="00000000" w:rsidRPr="00000000" w14:paraId="000009D6">
      <w:pPr>
        <w:ind w:left="0" w:right="56.69291338582678" w:firstLine="0"/>
        <w:jc w:val="both"/>
        <w:rPr/>
      </w:pPr>
      <w:r w:rsidDel="00000000" w:rsidR="00000000" w:rsidRPr="00000000">
        <w:rPr>
          <w:rtl w:val="0"/>
        </w:rPr>
      </w:r>
    </w:p>
    <w:p w:rsidR="00000000" w:rsidDel="00000000" w:rsidP="00000000" w:rsidRDefault="00000000" w:rsidRPr="00000000" w14:paraId="000009D7">
      <w:pPr>
        <w:ind w:left="0" w:right="56.69291338582678" w:firstLine="0"/>
        <w:jc w:val="both"/>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Alucinaciones de IA</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Contenido generado por un LLM que parece fluido y coherente, pero es factualmente inverificable o incorrecto. El peligro radica en la coherencia superficial, que dificulta la detección de los errores. </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Respuestas generadas por un modelo de lenguaje que son incoherentes, incorrectas o no se ajustan a la realidad. El sistema las mitiga mediante un prompt semánticamente restringido y la revisión obligatoria del profesor antes de publicar el feedback.</w:t>
      </w:r>
    </w:p>
    <w:p w:rsidR="00000000" w:rsidDel="00000000" w:rsidP="00000000" w:rsidRDefault="00000000" w:rsidRPr="00000000" w14:paraId="000009D8">
      <w:pPr>
        <w:ind w:left="0" w:right="56.69291338582678" w:firstLine="0"/>
        <w:jc w:val="both"/>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API REST</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Interfaz de programación que permite al plugin comunicarse con Canvas y exponer sus propios servicios mediante solicitudes HTTP, devolviendo datos en formato JSON</w:t>
      </w:r>
      <w:r w:rsidDel="00000000" w:rsidR="00000000" w:rsidRPr="00000000">
        <w:rPr>
          <w:rtl w:val="0"/>
        </w:rPr>
        <w:t xml:space="preserve">.</w:t>
      </w:r>
    </w:p>
    <w:p w:rsidR="00000000" w:rsidDel="00000000" w:rsidP="00000000" w:rsidRDefault="00000000" w:rsidRPr="00000000" w14:paraId="000009D9">
      <w:pPr>
        <w:ind w:left="0" w:right="56.69291338582678" w:firstLine="0"/>
        <w:jc w:val="both"/>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Autenticación LTI 1.3</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Flujo de seguridad que utiliza OAuth 2.0, JSON Web Tokens y OpenID Connect para validar la identidad del usuario que accede al plugin desde Canvas sin necesidad de credenciales adicionales.</w:t>
      </w:r>
      <w:r w:rsidDel="00000000" w:rsidR="00000000" w:rsidRPr="00000000">
        <w:rPr>
          <w:rtl w:val="0"/>
        </w:rPr>
      </w:r>
    </w:p>
    <w:p w:rsidR="00000000" w:rsidDel="00000000" w:rsidP="00000000" w:rsidRDefault="00000000" w:rsidRPr="00000000" w14:paraId="000009DA">
      <w:pPr>
        <w:ind w:left="0" w:right="56.69291338582678" w:firstLine="0"/>
        <w:jc w:val="both"/>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Brand Config</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Configuración visual de la instancia de Canvas que define colores, tipografía y logotipo institucional. El plugin debe respetar estos estilos para integrarse visualmente.</w:t>
      </w:r>
    </w:p>
    <w:p w:rsidR="00000000" w:rsidDel="00000000" w:rsidP="00000000" w:rsidRDefault="00000000" w:rsidRPr="00000000" w14:paraId="000009DB">
      <w:pPr>
        <w:ind w:left="0" w:right="56.69291338582678" w:firstLine="0"/>
        <w:jc w:val="both"/>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Cadena de valor</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Modelo que identifica las actividades primarias y de soporte que generan valor en la UNIDA, desde la captura de datos académicos hasta la entrega del feedback y el soporte post‑implementación.</w:t>
      </w:r>
    </w:p>
    <w:p w:rsidR="00000000" w:rsidDel="00000000" w:rsidP="00000000" w:rsidRDefault="00000000" w:rsidRPr="00000000" w14:paraId="000009DC">
      <w:pPr>
        <w:ind w:left="0" w:right="56.69291338582678" w:firstLine="0"/>
        <w:jc w:val="both"/>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Canvas LMS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Sistema de gestión de aprendizaje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utilizado por la Universidad Andrés Bello. El plugin se integra como una herramienta externa dentro de esta plataforma.</w:t>
      </w:r>
    </w:p>
    <w:p w:rsidR="00000000" w:rsidDel="00000000" w:rsidP="00000000" w:rsidRDefault="00000000" w:rsidRPr="00000000" w14:paraId="000009DD">
      <w:pPr>
        <w:ind w:left="0" w:right="56.69291338582678" w:firstLine="0"/>
        <w:jc w:val="both"/>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Caso de uso</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Descripción detallada de una interacción entre un actor y el sistema para lograr un objetivo específico. Se documentan con un identificador único </w:t>
      </w:r>
      <w:r w:rsidDel="00000000" w:rsidR="00000000" w:rsidRPr="00000000">
        <w:rPr>
          <w:rtl w:val="0"/>
        </w:rPr>
        <w:t xml:space="preserve">de la forma CUxx, donde xx corresponde al número del caso de uso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DE">
      <w:pPr>
        <w:ind w:left="0" w:right="56.69291338582678" w:firstLine="0"/>
        <w:jc w:val="both"/>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Caso de uso extendido</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Formato de caso de uso que incluye campos como precondiciones, flujo principal, excepciones, postcondiciones y dependencias, siguiendo las pautas de Cockburn.</w:t>
      </w:r>
    </w:p>
    <w:p w:rsidR="00000000" w:rsidDel="00000000" w:rsidP="00000000" w:rsidRDefault="00000000" w:rsidRPr="00000000" w14:paraId="000009DF">
      <w:pPr>
        <w:ind w:left="0" w:right="56.69291338582678" w:firstLine="0"/>
        <w:jc w:val="both"/>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Criterios ESA </w:t>
      </w:r>
      <w:r w:rsidDel="00000000" w:rsidR="00000000" w:rsidRPr="00000000">
        <w:rPr>
          <w:rtl w:val="0"/>
        </w:rPr>
        <w:t xml:space="preserve">de </w:t>
      </w:r>
      <w:r w:rsidDel="00000000" w:rsidR="00000000" w:rsidRPr="00000000">
        <w:rPr>
          <w:rFonts w:ascii="Times New Roman" w:cs="Times New Roman" w:eastAsia="Times New Roman" w:hAnsi="Times New Roman"/>
          <w:sz w:val="24"/>
          <w:szCs w:val="24"/>
          <w:rtl w:val="0"/>
        </w:rPr>
        <w:t xml:space="preserve">PSS‑05‑0 Issue 2</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Norma europea para la especificación de requisitos de software. En el proyecto se emplea para calificar los requerimientos según necesidad, prioridad, estabilidad, claridad, verificabilidad y fuente.</w:t>
      </w:r>
    </w:p>
    <w:p w:rsidR="00000000" w:rsidDel="00000000" w:rsidP="00000000" w:rsidRDefault="00000000" w:rsidRPr="00000000" w14:paraId="000009E0">
      <w:pPr>
        <w:ind w:left="0" w:right="56.69291338582678" w:firstLine="0"/>
        <w:jc w:val="both"/>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Docker</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Plataforma de contenedores que permite empaquetar y ejecutar el plugin, la base de datos y la instancia local de Canvas en entornos aislados y replicables.</w:t>
      </w:r>
    </w:p>
    <w:p w:rsidR="00000000" w:rsidDel="00000000" w:rsidP="00000000" w:rsidRDefault="00000000" w:rsidRPr="00000000" w14:paraId="000009E1">
      <w:pPr>
        <w:ind w:left="0" w:right="56.69291338582678" w:firstLine="0"/>
        <w:jc w:val="both"/>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Editor de texto enriquecido</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Componente de la interfaz que permite al profesor dar formato básico al texto del feedback antes de aprobarlo.</w:t>
      </w:r>
      <w:r w:rsidDel="00000000" w:rsidR="00000000" w:rsidRPr="00000000">
        <w:rPr>
          <w:rtl w:val="0"/>
        </w:rPr>
      </w:r>
    </w:p>
    <w:p w:rsidR="00000000" w:rsidDel="00000000" w:rsidP="00000000" w:rsidRDefault="00000000" w:rsidRPr="00000000" w14:paraId="000009E2">
      <w:pPr>
        <w:ind w:left="0" w:right="56.69291338582678" w:firstLine="0"/>
        <w:jc w:val="both"/>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Feedback adaptativo</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Retroalimentación personalizada que el sistema genera automáticamente para cada estudiante en función de su calificación, historial académico y otras variables configurables.</w:t>
      </w:r>
    </w:p>
    <w:p w:rsidR="00000000" w:rsidDel="00000000" w:rsidP="00000000" w:rsidRDefault="00000000" w:rsidRPr="00000000" w14:paraId="000009E3">
      <w:pPr>
        <w:ind w:left="0" w:right="56.69291338582678" w:firstLine="0"/>
        <w:jc w:val="both"/>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FODA</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Cuyo acrónimo significa </w:t>
      </w:r>
      <w:r w:rsidDel="00000000" w:rsidR="00000000" w:rsidRPr="00000000">
        <w:rPr>
          <w:rFonts w:ascii="Times New Roman" w:cs="Times New Roman" w:eastAsia="Times New Roman" w:hAnsi="Times New Roman"/>
          <w:sz w:val="24"/>
          <w:szCs w:val="24"/>
          <w:rtl w:val="0"/>
        </w:rPr>
        <w:t xml:space="preserve">Fortalezas, Oportunidades, Debilidades, Amenazas</w:t>
      </w:r>
      <w:r w:rsidDel="00000000" w:rsidR="00000000" w:rsidRPr="00000000">
        <w:rPr>
          <w:rtl w:val="0"/>
        </w:rPr>
        <w:t xml:space="preserve">, el a</w:t>
      </w:r>
      <w:r w:rsidDel="00000000" w:rsidR="00000000" w:rsidRPr="00000000">
        <w:rPr>
          <w:rFonts w:ascii="Times New Roman" w:cs="Times New Roman" w:eastAsia="Times New Roman" w:hAnsi="Times New Roman"/>
          <w:sz w:val="24"/>
          <w:szCs w:val="24"/>
          <w:rtl w:val="0"/>
        </w:rPr>
        <w:t xml:space="preserve">nálisis estratégico que identifica los factores internos y externos que inciden en la implementación del proyecto de feedback adaptativo en la UNIDA.</w:t>
      </w:r>
    </w:p>
    <w:p w:rsidR="00000000" w:rsidDel="00000000" w:rsidP="00000000" w:rsidRDefault="00000000" w:rsidRPr="00000000" w14:paraId="000009E4">
      <w:pPr>
        <w:ind w:left="0" w:right="56.69291338582678" w:firstLine="0"/>
        <w:jc w:val="both"/>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Histograma</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Gráfico de barras utilizado en la sección de herramientas cuantitativas para visualizar la distribución de frecuencias de las calificaciones y la retroalimentación simulada.</w:t>
      </w:r>
    </w:p>
    <w:p w:rsidR="00000000" w:rsidDel="00000000" w:rsidP="00000000" w:rsidRDefault="00000000" w:rsidRPr="00000000" w14:paraId="000009E5">
      <w:pPr>
        <w:ind w:left="0" w:right="56.69291338582678" w:firstLine="0"/>
        <w:jc w:val="both"/>
        <w:rPr>
          <w:rFonts w:ascii="Times New Roman" w:cs="Times New Roman" w:eastAsia="Times New Roman" w:hAnsi="Times New Roman"/>
          <w:sz w:val="24"/>
          <w:szCs w:val="24"/>
        </w:rPr>
      </w:pPr>
      <w:r w:rsidDel="00000000" w:rsidR="00000000" w:rsidRPr="00000000">
        <w:rPr>
          <w:rtl w:val="0"/>
        </w:rPr>
        <w:t xml:space="preserve"> Diagrama de Ishikawa: </w:t>
      </w:r>
      <w:r w:rsidDel="00000000" w:rsidR="00000000" w:rsidRPr="00000000">
        <w:rPr>
          <w:rFonts w:ascii="Times New Roman" w:cs="Times New Roman" w:eastAsia="Times New Roman" w:hAnsi="Times New Roman"/>
          <w:sz w:val="24"/>
          <w:szCs w:val="24"/>
          <w:rtl w:val="0"/>
        </w:rPr>
        <w:t xml:space="preserve">Herramienta cualitativa, también llamada diagrama de espina de pescado, empleada para identificar las causas potenciales de fallos en la implementación del sistema.</w:t>
      </w:r>
    </w:p>
    <w:p w:rsidR="00000000" w:rsidDel="00000000" w:rsidP="00000000" w:rsidRDefault="00000000" w:rsidRPr="00000000" w14:paraId="000009E6">
      <w:pPr>
        <w:ind w:left="0" w:right="56.69291338582678" w:firstLine="0"/>
        <w:jc w:val="both"/>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JSON Web Token</w:t>
      </w:r>
      <w:r w:rsidDel="00000000" w:rsidR="00000000" w:rsidRPr="00000000">
        <w:rPr>
          <w:rtl w:val="0"/>
        </w:rPr>
        <w:t xml:space="preserve">: Usualmente conocido como JWT. </w:t>
      </w:r>
      <w:r w:rsidDel="00000000" w:rsidR="00000000" w:rsidRPr="00000000">
        <w:rPr>
          <w:rFonts w:ascii="Times New Roman" w:cs="Times New Roman" w:eastAsia="Times New Roman" w:hAnsi="Times New Roman"/>
          <w:sz w:val="24"/>
          <w:szCs w:val="24"/>
          <w:rtl w:val="0"/>
        </w:rPr>
        <w:t xml:space="preserve">Estándar RFC 7519 para transmitir información entre partes como un objeto JSON firmado digitalmente. En LTI 1.3 transporta la identidad del usuario y autoriza el acceso a servicios mediante firma asimétrica con llaves pública/privada.</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Formato de token utilizado en el flujo LTI 1.3 para transmitir de forma segura la identidad y los atributos del usuario entre Canvas y el plugin.</w:t>
      </w:r>
    </w:p>
    <w:p w:rsidR="00000000" w:rsidDel="00000000" w:rsidP="00000000" w:rsidRDefault="00000000" w:rsidRPr="00000000" w14:paraId="000009E7">
      <w:pPr>
        <w:ind w:left="0" w:right="56.69291338582678" w:firstLine="0"/>
        <w:jc w:val="both"/>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Ley N° 21.719:</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Ley chilena de Protección de Datos Personales, vigente desde el 1 de diciembre de 2026, crea la Agencia de Protección de Datos e incorpora derechos ARCO, con multas de hasta 20.000 UTM.</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Regula el tratamiento de la información académica y personal de los estudiantes.</w:t>
      </w:r>
    </w:p>
    <w:p w:rsidR="00000000" w:rsidDel="00000000" w:rsidP="00000000" w:rsidRDefault="00000000" w:rsidRPr="00000000" w14:paraId="000009E8">
      <w:pPr>
        <w:ind w:left="0" w:right="56.69291338582678" w:firstLine="0"/>
        <w:jc w:val="both"/>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Large Language Model / Modelo de Lenguaje de Gran Tamaño</w:t>
      </w:r>
      <w:r w:rsidDel="00000000" w:rsidR="00000000" w:rsidRPr="00000000">
        <w:rPr>
          <w:rtl w:val="0"/>
        </w:rPr>
        <w:t xml:space="preserve">: Usualmente conocido como LLM. </w:t>
      </w:r>
      <w:r w:rsidDel="00000000" w:rsidR="00000000" w:rsidRPr="00000000">
        <w:rPr>
          <w:rFonts w:ascii="Times New Roman" w:cs="Times New Roman" w:eastAsia="Times New Roman" w:hAnsi="Times New Roman"/>
          <w:sz w:val="24"/>
          <w:szCs w:val="24"/>
          <w:rtl w:val="0"/>
        </w:rPr>
        <w:t xml:space="preserve">Motor de inteligencia artificial preentrenado</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como GPT‑4o, Claude o Gemini</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que genera el texto del feedback a partir de un prompt base y el contexto del estudiante.</w:t>
      </w:r>
    </w:p>
    <w:p w:rsidR="00000000" w:rsidDel="00000000" w:rsidP="00000000" w:rsidRDefault="00000000" w:rsidRPr="00000000" w14:paraId="000009E9">
      <w:pPr>
        <w:ind w:left="0" w:right="56.69291338582678" w:firstLine="0"/>
        <w:jc w:val="both"/>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Learning Tools Interoperability</w:t>
      </w:r>
      <w:r w:rsidDel="00000000" w:rsidR="00000000" w:rsidRPr="00000000">
        <w:rPr>
          <w:rtl w:val="0"/>
        </w:rPr>
        <w:t xml:space="preserve"> 1.3: Usualmente conocido como LTI 1.3. </w:t>
      </w:r>
      <w:r w:rsidDel="00000000" w:rsidR="00000000" w:rsidRPr="00000000">
        <w:rPr>
          <w:rFonts w:ascii="Times New Roman" w:cs="Times New Roman" w:eastAsia="Times New Roman" w:hAnsi="Times New Roman"/>
          <w:sz w:val="24"/>
          <w:szCs w:val="24"/>
          <w:rtl w:val="0"/>
        </w:rPr>
        <w:t xml:space="preserve">Estándar de IMS Global</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actualmente 1EdTech Consortium</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que permite integrar herramientas externas en plataformas LMS de forma segura. El plugin lo utiliza para autenticación y comunicación con Canvas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9EA">
      <w:pPr>
        <w:ind w:left="0" w:right="56.69291338582678" w:firstLine="0"/>
        <w:jc w:val="both"/>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Mockup:</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Representación visual estática de una interfaz de usuario. El documento recomienda generar mockups como anexos gráficos para los requisitos con componente de pantalla.</w:t>
      </w:r>
    </w:p>
    <w:p w:rsidR="00000000" w:rsidDel="00000000" w:rsidP="00000000" w:rsidRDefault="00000000" w:rsidRPr="00000000" w14:paraId="000009EB">
      <w:pPr>
        <w:ind w:left="0" w:right="56.69291338582678" w:firstLine="0"/>
        <w:jc w:val="both"/>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MySQL:</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Sistema de gestión de bases de datos relacional, mencionado como alternativa compatible junto con PostgreSQL para el almacenamiento de los datos del plugin.</w:t>
      </w:r>
    </w:p>
    <w:p w:rsidR="00000000" w:rsidDel="00000000" w:rsidP="00000000" w:rsidRDefault="00000000" w:rsidRPr="00000000" w14:paraId="000009EC">
      <w:pPr>
        <w:ind w:left="0" w:right="56.69291338582678" w:firstLine="0"/>
        <w:jc w:val="both"/>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OAuth 2.0:</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Protocolo de autorización empleado por LTI 1.3 para conceder acceso limitado a los recursos de Canvas sin exponer las credenciales del usuario.</w:t>
      </w:r>
    </w:p>
    <w:p w:rsidR="00000000" w:rsidDel="00000000" w:rsidP="00000000" w:rsidRDefault="00000000" w:rsidRPr="00000000" w14:paraId="000009ED">
      <w:pPr>
        <w:ind w:left="0" w:right="56.69291338582678" w:firstLine="0"/>
        <w:jc w:val="both"/>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Plantilla de feedback: </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Texto predefinido con variables dinámicas que el profesor configura para cada rango de calificación y que el motor de IA utiliza como base para generar el mensaje personalizado.</w:t>
      </w:r>
    </w:p>
    <w:p w:rsidR="00000000" w:rsidDel="00000000" w:rsidP="00000000" w:rsidRDefault="00000000" w:rsidRPr="00000000" w14:paraId="000009EE">
      <w:pPr>
        <w:ind w:left="0" w:right="56.69291338582678" w:firstLine="0"/>
        <w:jc w:val="both"/>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Plugin </w:t>
      </w:r>
      <w:r w:rsidDel="00000000" w:rsidR="00000000" w:rsidRPr="00000000">
        <w:rPr>
          <w:rtl w:val="0"/>
        </w:rPr>
        <w:t xml:space="preserve">de feedback: </w:t>
      </w:r>
      <w:r w:rsidDel="00000000" w:rsidR="00000000" w:rsidRPr="00000000">
        <w:rPr>
          <w:rFonts w:ascii="Times New Roman" w:cs="Times New Roman" w:eastAsia="Times New Roman" w:hAnsi="Times New Roman"/>
          <w:sz w:val="24"/>
          <w:szCs w:val="24"/>
          <w:rtl w:val="0"/>
        </w:rPr>
        <w:t xml:space="preserve">Aplicación externa que se integra en Canvas LMS a través de LTI 1.3 y se despliega en un contenedor Docker. Constituye el producto central del proyecto.</w:t>
      </w:r>
    </w:p>
    <w:p w:rsidR="00000000" w:rsidDel="00000000" w:rsidP="00000000" w:rsidRDefault="00000000" w:rsidRPr="00000000" w14:paraId="000009EF">
      <w:pPr>
        <w:ind w:left="0" w:right="56.69291338582678" w:firstLine="0"/>
        <w:jc w:val="both"/>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PostgreSQL:</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Motor de base de datos relacional elegido como opción principal para almacenar de forma persistente las configuraciones, plantillas, feedbacks y logs del sistema.</w:t>
      </w:r>
    </w:p>
    <w:p w:rsidR="00000000" w:rsidDel="00000000" w:rsidP="00000000" w:rsidRDefault="00000000" w:rsidRPr="00000000" w14:paraId="000009F0">
      <w:pPr>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Instrucción textual que se envía al modelo de lenguaj</w:t>
      </w:r>
      <w:r w:rsidDel="00000000" w:rsidR="00000000" w:rsidRPr="00000000">
        <w:rPr>
          <w:rtl w:val="0"/>
        </w:rPr>
        <w:t xml:space="preserve">e</w:t>
      </w:r>
      <w:r w:rsidDel="00000000" w:rsidR="00000000" w:rsidRPr="00000000">
        <w:rPr>
          <w:rFonts w:ascii="Times New Roman" w:cs="Times New Roman" w:eastAsia="Times New Roman" w:hAnsi="Times New Roman"/>
          <w:sz w:val="24"/>
          <w:szCs w:val="24"/>
          <w:rtl w:val="0"/>
        </w:rPr>
        <w:t xml:space="preserve"> junto con el contexto del estudiante para que genere un feedback coherente y pedagógicamente adecuado.</w:t>
      </w:r>
    </w:p>
    <w:p w:rsidR="00000000" w:rsidDel="00000000" w:rsidP="00000000" w:rsidRDefault="00000000" w:rsidRPr="00000000" w14:paraId="000009F1">
      <w:pPr>
        <w:ind w:left="0" w:right="56.69291338582678" w:firstLine="0"/>
        <w:jc w:val="both"/>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Role‑Based Access Control:</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Control de acceso basado en roles heredados de Canvas. El plugin lo implementa para restringir funcionalidades según el perfil del usuario.</w:t>
      </w:r>
    </w:p>
    <w:p w:rsidR="00000000" w:rsidDel="00000000" w:rsidP="00000000" w:rsidRDefault="00000000" w:rsidRPr="00000000" w14:paraId="000009F2">
      <w:pPr>
        <w:ind w:left="0" w:right="56.69291338582678" w:firstLine="0"/>
        <w:jc w:val="both"/>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Rúbrica</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Herramienta de evaluación de Canvas compuesta por criterios y niveles de desempeño. El sistema inserta el feedback aprobado como comentario en el campo de la rúbrica correspondiente.</w:t>
      </w:r>
    </w:p>
    <w:p w:rsidR="00000000" w:rsidDel="00000000" w:rsidP="00000000" w:rsidRDefault="00000000" w:rsidRPr="00000000" w14:paraId="000009F3">
      <w:pPr>
        <w:ind w:left="0" w:right="56.69291338582678" w:firstLine="0"/>
        <w:jc w:val="both"/>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Scrum</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Marco ágil de gestión de proyectos mencionado como una de las metodologías que el equipo de desarrollo puede adoptar para organizar las iteraciones.</w:t>
      </w:r>
    </w:p>
    <w:p w:rsidR="00000000" w:rsidDel="00000000" w:rsidP="00000000" w:rsidRDefault="00000000" w:rsidRPr="00000000" w14:paraId="000009F4">
      <w:pPr>
        <w:ind w:left="0" w:right="56.69291338582678" w:firstLine="0"/>
        <w:jc w:val="both"/>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SpeedGrader</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Aplicación de calificación de Canvas. El plugin se despliega como un panel lateral dentro de SpeedGrader para que el profesor pueda generar y revisar feedback sin salir del entorno de evaluación.</w:t>
      </w:r>
    </w:p>
    <w:p w:rsidR="00000000" w:rsidDel="00000000" w:rsidP="00000000" w:rsidRDefault="00000000" w:rsidRPr="00000000" w14:paraId="000009F5">
      <w:pPr>
        <w:ind w:left="0" w:right="56.69291338582678" w:firstLine="0"/>
        <w:jc w:val="both"/>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Spike técnico:</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Actividad de investigación limitada en el tiempo que el equipo realiza para reducir riesgos. En este proyecto, se propone un spike inicial para validar la integración con Canvas.</w:t>
      </w:r>
    </w:p>
    <w:p w:rsidR="00000000" w:rsidDel="00000000" w:rsidP="00000000" w:rsidRDefault="00000000" w:rsidRPr="00000000" w14:paraId="000009F6">
      <w:pPr>
        <w:ind w:left="0" w:right="56.69291338582678" w:firstLine="0"/>
        <w:jc w:val="both"/>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Stateless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Propiedad de la arquitectura del backend que permite que cada solicitud se procese de forma independiente, facilitando la escalabilidad horizontal y la tolerancia a fallos.</w:t>
      </w:r>
    </w:p>
    <w:p w:rsidR="00000000" w:rsidDel="00000000" w:rsidP="00000000" w:rsidRDefault="00000000" w:rsidRPr="00000000" w14:paraId="000009F7">
      <w:pPr>
        <w:ind w:left="0" w:right="56.69291338582678" w:firstLine="0"/>
        <w:jc w:val="both"/>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Theme Editor:</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Herramienta de personalización visual de Canvas. El plugin debe alinearse con los patrones de diseño definidos en el Theme Editor para ofrecer una experiencia de usuario uniforme.</w:t>
      </w:r>
    </w:p>
    <w:p w:rsidR="00000000" w:rsidDel="00000000" w:rsidP="00000000" w:rsidRDefault="00000000" w:rsidRPr="00000000" w14:paraId="000009F8">
      <w:pPr>
        <w:ind w:left="0" w:right="56.69291338582678" w:firstLine="0"/>
        <w:jc w:val="both"/>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TLS 1.3:</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Protocolo criptográfico que asegura la comunicación en tránsito entre el plugin, el navegador y los servicios externos </w:t>
      </w:r>
      <w:r w:rsidDel="00000000" w:rsidR="00000000" w:rsidRPr="00000000">
        <w:rPr>
          <w:rtl w:val="0"/>
        </w:rPr>
        <w:t xml:space="preserve">como </w:t>
      </w:r>
      <w:r w:rsidDel="00000000" w:rsidR="00000000" w:rsidRPr="00000000">
        <w:rPr>
          <w:rFonts w:ascii="Times New Roman" w:cs="Times New Roman" w:eastAsia="Times New Roman" w:hAnsi="Times New Roman"/>
          <w:sz w:val="24"/>
          <w:szCs w:val="24"/>
          <w:rtl w:val="0"/>
        </w:rPr>
        <w:t xml:space="preserve">Canvas</w:t>
      </w:r>
      <w:r w:rsidDel="00000000" w:rsidR="00000000" w:rsidRPr="00000000">
        <w:rPr>
          <w:rtl w:val="0"/>
        </w:rPr>
        <w:t xml:space="preserve"> y el</w:t>
      </w:r>
      <w:r w:rsidDel="00000000" w:rsidR="00000000" w:rsidRPr="00000000">
        <w:rPr>
          <w:rFonts w:ascii="Times New Roman" w:cs="Times New Roman" w:eastAsia="Times New Roman" w:hAnsi="Times New Roman"/>
          <w:sz w:val="24"/>
          <w:szCs w:val="24"/>
          <w:rtl w:val="0"/>
        </w:rPr>
        <w:t xml:space="preserve"> motor de IA. </w:t>
      </w:r>
    </w:p>
    <w:p w:rsidR="00000000" w:rsidDel="00000000" w:rsidP="00000000" w:rsidRDefault="00000000" w:rsidRPr="00000000" w14:paraId="000009F9">
      <w:pPr>
        <w:ind w:left="0" w:right="56.69291338582678" w:firstLine="0"/>
        <w:jc w:val="both"/>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Unidad de Investigación Docente y Desarrollo Académico</w:t>
      </w:r>
      <w:r w:rsidDel="00000000" w:rsidR="00000000" w:rsidRPr="00000000">
        <w:rPr>
          <w:rtl w:val="0"/>
        </w:rPr>
        <w:t xml:space="preserve">: Acortada como UNIDA. </w:t>
      </w:r>
      <w:r w:rsidDel="00000000" w:rsidR="00000000" w:rsidRPr="00000000">
        <w:rPr>
          <w:rFonts w:ascii="Times New Roman" w:cs="Times New Roman" w:eastAsia="Times New Roman" w:hAnsi="Times New Roman"/>
          <w:sz w:val="24"/>
          <w:szCs w:val="24"/>
          <w:rtl w:val="0"/>
        </w:rPr>
        <w:t xml:space="preserve">Unidad de la Facultad de Ingeniería de la UNAB que impulsa la innovación pedagógica. Es el cliente del proyecto y el entorno donde se implantará el plugin.</w:t>
      </w:r>
    </w:p>
    <w:p w:rsidR="00000000" w:rsidDel="00000000" w:rsidP="00000000" w:rsidRDefault="00000000" w:rsidRPr="00000000" w14:paraId="000009FA">
      <w:pPr>
        <w:ind w:left="0" w:right="56.69291338582678" w:firstLine="0"/>
        <w:jc w:val="both"/>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Universidad Andrés Bello</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Institución de educación superior chilena acreditada, sede del proyecto y usuaria de Canvas LMS.</w:t>
      </w:r>
    </w:p>
    <w:p w:rsidR="00000000" w:rsidDel="00000000" w:rsidP="00000000" w:rsidRDefault="00000000" w:rsidRPr="00000000" w14:paraId="000009FB">
      <w:pPr>
        <w:ind w:left="0" w:right="56.69291338582678" w:firstLine="0"/>
        <w:jc w:val="both"/>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Web Content Accessibility Guidelines</w:t>
      </w:r>
      <w:r w:rsidDel="00000000" w:rsidR="00000000" w:rsidRPr="00000000">
        <w:rPr>
          <w:rtl w:val="0"/>
        </w:rPr>
        <w:t xml:space="preserve"> 2.1: </w:t>
      </w:r>
      <w:r w:rsidDel="00000000" w:rsidR="00000000" w:rsidRPr="00000000">
        <w:rPr>
          <w:rFonts w:ascii="Times New Roman" w:cs="Times New Roman" w:eastAsia="Times New Roman" w:hAnsi="Times New Roman"/>
          <w:sz w:val="24"/>
          <w:szCs w:val="24"/>
          <w:rtl w:val="0"/>
        </w:rPr>
        <w:t xml:space="preserve">Estándar internacional de accesibilidad web. El plugin debe cumplir con el nivel AA de esta norma</w:t>
      </w:r>
      <w:r w:rsidDel="00000000" w:rsidR="00000000" w:rsidRPr="00000000">
        <w:rPr>
          <w:rtl w:val="0"/>
        </w:rPr>
        <w:t xml:space="preserve"> que incluye </w:t>
      </w:r>
      <w:r w:rsidDel="00000000" w:rsidR="00000000" w:rsidRPr="00000000">
        <w:rPr>
          <w:rFonts w:ascii="Times New Roman" w:cs="Times New Roman" w:eastAsia="Times New Roman" w:hAnsi="Times New Roman"/>
          <w:sz w:val="24"/>
          <w:szCs w:val="24"/>
          <w:rtl w:val="0"/>
        </w:rPr>
        <w:t xml:space="preserve">contraste, navegación por teclado, y etiquetas ARIA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9FC">
      <w:pPr>
        <w:pStyle w:val="Heading1"/>
        <w:ind w:firstLine="0"/>
        <w:rPr/>
      </w:pPr>
      <w:bookmarkStart w:colFirst="0" w:colLast="0" w:name="_szohr9ran4ql" w:id="385"/>
      <w:bookmarkEnd w:id="385"/>
      <w:r w:rsidDel="00000000" w:rsidR="00000000" w:rsidRPr="00000000">
        <w:rPr>
          <w:rtl w:val="0"/>
        </w:rPr>
        <w:t xml:space="preserve">12. REFERENCIAS</w:t>
      </w:r>
      <w:r w:rsidDel="00000000" w:rsidR="00000000" w:rsidRPr="00000000">
        <w:rPr>
          <w:rtl w:val="0"/>
        </w:rPr>
      </w:r>
    </w:p>
    <w:p w:rsidR="00000000" w:rsidDel="00000000" w:rsidP="00000000" w:rsidRDefault="00000000" w:rsidRPr="00000000" w14:paraId="000009FD">
      <w:pPr>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continuación se listan las fuentes bibliográficas, normativas, estándares técnicos y recursos digitales consultados para la elaboración del presente documento y la fundamentación del proyecto. Todas las referencias se presentan en formato APA 7ª edición, conforme a los lineamientos académicos de la Universidad Andrés Bello.</w:t>
      </w:r>
    </w:p>
    <w:p w:rsidR="00000000" w:rsidDel="00000000" w:rsidP="00000000" w:rsidRDefault="00000000" w:rsidRPr="00000000" w14:paraId="000009FE">
      <w:pPr>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Ley N° 21.719. (2024, 13 de diciembre). Regula la protección y el tratamiento de los datos personales y crea la Agencia de Protección de Datos Personales. Diario Oficial de la República de Chile. https://bcn.cl/3f5js</w:t>
      </w:r>
    </w:p>
    <w:p w:rsidR="00000000" w:rsidDel="00000000" w:rsidP="00000000" w:rsidRDefault="00000000" w:rsidRPr="00000000" w14:paraId="000009FF">
      <w:pPr>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Wide Web Consortium. (2018, 5 de junio). Web Content Accessibility Guidelines (WCAG) 2.1. https://www.w3.org/TR/WCAG21/</w:t>
      </w:r>
    </w:p>
    <w:p w:rsidR="00000000" w:rsidDel="00000000" w:rsidP="00000000" w:rsidRDefault="00000000" w:rsidRPr="00000000" w14:paraId="00000A00">
      <w:pPr>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IMS Global Learning Consortium. (s.f.). Learning Tools Interoperability (LTI) 1.3. https://www.imsglobal.org/spec/lti/v1p3/</w:t>
      </w:r>
    </w:p>
    <w:p w:rsidR="00000000" w:rsidDel="00000000" w:rsidP="00000000" w:rsidRDefault="00000000" w:rsidRPr="00000000" w14:paraId="00000A01">
      <w:pPr>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Balarezo, V. K. G. (2026). Retroalimentación adaptativa basada en inteligencia artificial en la educación superior. Revista Rimi, 4(1). https://revistarimi.net/ojs/index.php/rimi/article/view/123</w:t>
      </w:r>
    </w:p>
    <w:p w:rsidR="00000000" w:rsidDel="00000000" w:rsidP="00000000" w:rsidRDefault="00000000" w:rsidRPr="00000000" w14:paraId="00000A02">
      <w:pPr>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Umaña, E. A. M. (2025). Aplicaciones de inteligencia artificial y aprendizaje personalizado en la educación superior. Revista Veritas, 10(1). https://revistaveritas.org/index.php/veritas/article/view/110</w:t>
      </w:r>
    </w:p>
    <w:p w:rsidR="00000000" w:rsidDel="00000000" w:rsidP="00000000" w:rsidRDefault="00000000" w:rsidRPr="00000000" w14:paraId="00000A03">
      <w:pPr>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Malhaber, C. O. (2025). Inteligencia artificial como recurso didáctico: ¿Aliado o adversario en la docencia universitaria? Dialnet. https://dialnet.unirioja.es/servlet/articulo?codigo=9887654</w:t>
      </w:r>
    </w:p>
    <w:p w:rsidR="00000000" w:rsidDel="00000000" w:rsidP="00000000" w:rsidRDefault="00000000" w:rsidRPr="00000000" w14:paraId="00000A04">
      <w:pPr>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Nieves, P. A. M. (2025). La Inteligencia Artificial (IA) como herramienta pedagógica en la educación superior. Revista Tesla, 1(1). https://tesla.puertomaderoeditorial.com.ar/index.php/tesla/article/view/45</w:t>
      </w:r>
    </w:p>
    <w:p w:rsidR="00000000" w:rsidDel="00000000" w:rsidP="00000000" w:rsidRDefault="00000000" w:rsidRPr="00000000" w14:paraId="00000A05">
      <w:pPr>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Schwaber, K., &amp; Sutherland, J. (2020). La Guía de Scrum. Scrum.org. https://scrumguides.org/docs/scrumguide/v2020/2020-Scrum-Guide-Spanish-European.pdf</w:t>
      </w:r>
    </w:p>
    <w:p w:rsidR="00000000" w:rsidDel="00000000" w:rsidP="00000000" w:rsidRDefault="00000000" w:rsidRPr="00000000" w14:paraId="00000A06">
      <w:pPr>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Mouat, A. (2016). Docker: Software entwickeln und deployen mit Containern (1. Auflage). Dpunkt.verlag.</w:t>
      </w:r>
    </w:p>
    <w:p w:rsidR="00000000" w:rsidDel="00000000" w:rsidP="00000000" w:rsidRDefault="00000000" w:rsidRPr="00000000" w14:paraId="00000A07">
      <w:pPr>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Juba, S., Vannahme, A., &amp; Volkov, A. (2015). Learning PostgreSQL: Create, develop, and manage relational databases in real-world applications using PostgreSQL. Packt Publishing.</w:t>
      </w:r>
    </w:p>
    <w:p w:rsidR="00000000" w:rsidDel="00000000" w:rsidP="00000000" w:rsidRDefault="00000000" w:rsidRPr="00000000" w14:paraId="00000A08">
      <w:pPr>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Cockburn, A. (2000). Writing effective use cases. Addison-Wesley Professional.</w:t>
      </w:r>
    </w:p>
    <w:p w:rsidR="00000000" w:rsidDel="00000000" w:rsidP="00000000" w:rsidRDefault="00000000" w:rsidRPr="00000000" w14:paraId="00000A09">
      <w:pPr>
        <w:ind w:left="0" w:right="56.69291338582678" w:firstLine="0"/>
        <w:jc w:val="both"/>
        <w:rPr>
          <w:rFonts w:ascii="Times New Roman" w:cs="Times New Roman" w:eastAsia="Times New Roman" w:hAnsi="Times New Roman"/>
          <w:sz w:val="24"/>
          <w:szCs w:val="24"/>
        </w:rPr>
      </w:pPr>
      <w:r w:rsidDel="00000000" w:rsidR="00000000" w:rsidRPr="00000000">
        <w:rPr>
          <w:rtl w:val="0"/>
        </w:rPr>
      </w:r>
    </w:p>
    <w:sectPr>
      <w:type w:val="nextPage"/>
      <w:pgSz w:h="15840" w:w="12240" w:orient="portrait"/>
      <w:pgMar w:bottom="1440.0000000000002" w:top="1440.0000000000002" w:left="1440.0000000000002" w:right="1440.0000000000002"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ime Arriagada" w:id="22" w:date="2026-05-02T20:35:50Z">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Requiere anexo</w:t>
      </w:r>
    </w:p>
  </w:comment>
  <w:comment w:author="Benjamín Garat" w:id="25" w:date="2026-05-05T01:12:41Z">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mismo que en CU 20, no sé si puede haber un caso de uso sin dependencia</w:t>
      </w:r>
    </w:p>
  </w:comment>
  <w:comment w:author="Benjamín Garat" w:id="24" w:date="2026-05-05T01:07:18Z">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creo que tenga dependencias este caso de uso, habria que consultar con el profe si puede darse el caso que no existan dependencias</w:t>
      </w:r>
    </w:p>
  </w:comment>
  <w:comment w:author="Jaime Arriagada" w:id="23" w:date="2026-05-05T01:06:53Z">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Correcciones: Prioridades 1 - 2 - 3 - 4</w:t>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 que arreglarlo para que quede acorde a cada incremento</w:t>
      </w:r>
    </w:p>
  </w:comment>
  <w:comment w:author="Jaime Arriagada" w:id="1" w:date="2026-05-02T20:44:54Z">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Volver a revisar índice cuando se terminen de corregir los errores.</w:t>
      </w:r>
    </w:p>
  </w:comment>
  <w:comment w:author="Jaime Arriagada" w:id="26" w:date="2026-05-05T01:05:38Z">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si son necesarios más.</w:t>
      </w:r>
    </w:p>
  </w:comment>
  <w:comment w:author="Jaime Arriagada" w:id="10" w:date="2026-05-02T20:34:06Z">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Requiere anexo</w:t>
      </w:r>
    </w:p>
  </w:comment>
  <w:comment w:author="Jaime Arriagada" w:id="9" w:date="2026-05-02T20:33:56Z">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Requiere anexo</w:t>
      </w:r>
    </w:p>
  </w:comment>
  <w:comment w:author="Jaime Arriagada" w:id="28" w:date="2026-05-05T00:24:49Z">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Corregir a imagen más formal</w:t>
      </w:r>
    </w:p>
  </w:comment>
  <w:comment w:author="Jaime Arriagada" w:id="7" w:date="2026-05-02T20:33:25Z">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Requiere anexo</w:t>
      </w:r>
    </w:p>
  </w:comment>
  <w:comment w:author="Jaime Arriagada" w:id="6" w:date="2026-05-02T20:33:08Z">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Requiere anexo</w:t>
      </w:r>
    </w:p>
  </w:comment>
  <w:comment w:author="Jaime Arriagada" w:id="8" w:date="2026-05-02T20:33:35Z">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Requiere anexo</w:t>
      </w:r>
    </w:p>
  </w:comment>
  <w:comment w:author="Jaime Arriagada" w:id="32" w:date="2026-05-05T00:26:30Z">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Cambiar foto</w:t>
      </w:r>
    </w:p>
  </w:comment>
  <w:comment w:author="Jaime Arriagada" w:id="29" w:date="2026-05-05T00:26:14Z">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Cambiar foto</w:t>
      </w:r>
    </w:p>
  </w:comment>
  <w:comment w:author="Joaquin Montes" w:id="30" w:date="2026-05-05T03:17:19Z">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_Marcado como resuelto_</w:t>
      </w:r>
    </w:p>
  </w:comment>
  <w:comment w:author="Joaquin Montes" w:id="31" w:date="2026-05-05T03:18:57Z">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_Reabierto_</w:t>
      </w:r>
    </w:p>
  </w:comment>
  <w:comment w:author="Jaime Arriagada" w:id="27" w:date="2026-05-05T00:25:14Z">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Cambiar foto</w:t>
      </w:r>
    </w:p>
  </w:comment>
  <w:comment w:author="Jaime Arriagada" w:id="18" w:date="2026-05-02T20:35:12Z">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Requiere anexo</w:t>
      </w:r>
    </w:p>
  </w:comment>
  <w:comment w:author="Jaime Arriagada" w:id="17" w:date="2026-05-02T20:35:06Z">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Requiere anexo</w:t>
      </w:r>
    </w:p>
  </w:comment>
  <w:comment w:author="Jaime Arriagada" w:id="20" w:date="2026-05-02T20:35:26Z">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Requiere anexo</w:t>
      </w:r>
    </w:p>
  </w:comment>
  <w:comment w:author="Jaime Arriagada" w:id="19" w:date="2026-05-02T20:35:18Z">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Requiere anexo</w:t>
      </w:r>
    </w:p>
  </w:comment>
  <w:comment w:author="Jaime Arriagada" w:id="21" w:date="2026-05-02T20:35:34Z">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Requiere anexo</w:t>
      </w:r>
    </w:p>
  </w:comment>
  <w:comment w:author="Jaime Arriagada" w:id="12" w:date="2026-05-02T20:34:24Z">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Requiere anexo</w:t>
      </w:r>
    </w:p>
  </w:comment>
  <w:comment w:author="Jaime Arriagada" w:id="3" w:date="2026-05-02T20:32:36Z">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Requiere anexo</w:t>
      </w:r>
    </w:p>
  </w:comment>
  <w:comment w:author="Jaime Arriagada" w:id="11" w:date="2026-05-02T20:34:20Z">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Requiere anexo</w:t>
      </w:r>
    </w:p>
  </w:comment>
  <w:comment w:author="Jaime Arriagada" w:id="2" w:date="2026-05-02T20:32:12Z">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Requiere anexo</w:t>
      </w:r>
    </w:p>
  </w:comment>
  <w:comment w:author="Jaime Arriagada" w:id="14" w:date="2026-05-02T20:34:42Z">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Requiere anexo</w:t>
      </w:r>
    </w:p>
  </w:comment>
  <w:comment w:author="Jaime Arriagada" w:id="4" w:date="2026-05-02T20:32:54Z">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Requiere anexo</w:t>
      </w:r>
    </w:p>
  </w:comment>
  <w:comment w:author="Jaime Arriagada" w:id="13" w:date="2026-05-02T20:34:33Z">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Requiere anexo</w:t>
      </w:r>
    </w:p>
  </w:comment>
  <w:comment w:author="Jaime Arriagada" w:id="15" w:date="2026-05-02T20:34:47Z">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Requiere anexo</w:t>
      </w:r>
    </w:p>
  </w:comment>
  <w:comment w:author="Jaime Arriagada" w:id="5" w:date="2026-05-02T20:33:01Z">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Requiere anexo</w:t>
      </w:r>
    </w:p>
  </w:comment>
  <w:comment w:author="Jaime Arriagada" w:id="16" w:date="2026-05-02T20:34:59Z">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Requiere anexo</w:t>
      </w:r>
    </w:p>
  </w:comment>
  <w:comment w:author="Jaime Arriagada" w:id="0" w:date="2026-05-02T20:49:07Z">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 que revisar que no se corte texto una vez hecho los cambios.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0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0B">
    <w:pPr>
      <w:pStyle w:val="Heading2"/>
      <w:ind w:firstLine="0"/>
      <w:rPr/>
    </w:pPr>
    <w:bookmarkStart w:colFirst="0" w:colLast="0" w:name="_y5fath7a16dn" w:id="386"/>
    <w:bookmarkEnd w:id="386"/>
    <w:r w:rsidDel="00000000" w:rsidR="00000000" w:rsidRPr="00000000">
      <w:rPr>
        <w:rtl w:val="0"/>
      </w:rPr>
    </w:r>
  </w:p>
  <w:p w:rsidR="00000000" w:rsidDel="00000000" w:rsidP="00000000" w:rsidRDefault="00000000" w:rsidRPr="00000000" w14:paraId="00000A0C">
    <w:pPr>
      <w:jc w:val="center"/>
      <w:rPr>
        <w:rFonts w:ascii="Times New Roman" w:cs="Times New Roman" w:eastAsia="Times New Roman" w:hAnsi="Times New Roman"/>
        <w:b w:val="1"/>
        <w:bCs w:val="1"/>
        <w:sz w:val="24"/>
        <w:szCs w:val="24"/>
      </w:rPr>
    </w:pPr>
    <w:r w:rsidDel="00000000" w:rsidR="00000000" w:rsidRPr="00000000">
      <w:rPr>
        <w:i w:val="1"/>
        <w:iCs w:val="1"/>
      </w:rPr>
      <w:drawing>
        <wp:inline distB="0" distT="0" distL="0" distR="0">
          <wp:extent cx="2428875" cy="2200114"/>
          <wp:effectExtent b="0" l="0" r="0" t="0"/>
          <wp:docPr descr="La imagen puede contener: texto que dice &quot;Universidad Andrés Bello Conectar Innovar Liderar&quot;" id="16" name="image12.jpg"/>
          <a:graphic>
            <a:graphicData uri="http://schemas.openxmlformats.org/drawingml/2006/picture">
              <pic:pic>
                <pic:nvPicPr>
                  <pic:cNvPr descr="La imagen puede contener: texto que dice &quot;Universidad Andrés Bello Conectar Innovar Liderar&quot;" id="0" name="image12.jpg"/>
                  <pic:cNvPicPr preferRelativeResize="0"/>
                </pic:nvPicPr>
                <pic:blipFill>
                  <a:blip r:embed="rId1"/>
                  <a:srcRect b="0" l="0" r="0" t="9425"/>
                  <a:stretch>
                    <a:fillRect/>
                  </a:stretch>
                </pic:blipFill>
                <pic:spPr>
                  <a:xfrm>
                    <a:off x="0" y="0"/>
                    <a:ext cx="2428875" cy="220011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_419"/>
      </w:rPr>
    </w:rPrDefault>
    <w:pPrDefault>
      <w:pPr>
        <w:spacing w:after="200" w:line="360" w:lineRule="auto"/>
        <w:ind w:right="56.69291338582678"/>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200" w:line="360" w:lineRule="auto"/>
      <w:ind w:right="56.69291338582678"/>
      <w:jc w:val="both"/>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before="200" w:lineRule="auto"/>
      <w:ind w:firstLine="720"/>
    </w:pPr>
    <w:rPr>
      <w:b w:val="1"/>
      <w:bCs w:val="1"/>
    </w:rPr>
  </w:style>
  <w:style w:type="paragraph" w:styleId="Heading3">
    <w:name w:val="heading 3"/>
    <w:basedOn w:val="Normal"/>
    <w:next w:val="Normal"/>
    <w:pPr>
      <w:keepNext w:val="1"/>
      <w:keepLines w:val="1"/>
      <w:spacing w:before="200" w:lineRule="auto"/>
      <w:ind w:left="720" w:firstLine="720"/>
    </w:pPr>
    <w:rPr>
      <w:b w:val="1"/>
      <w:bCs w:val="1"/>
    </w:rPr>
  </w:style>
  <w:style w:type="paragraph" w:styleId="Heading4">
    <w:name w:val="heading 4"/>
    <w:basedOn w:val="Normal"/>
    <w:next w:val="Normal"/>
    <w:pPr>
      <w:keepNext w:val="1"/>
      <w:keepLines w:val="1"/>
      <w:spacing w:after="80" w:line="240" w:lineRule="auto"/>
      <w:ind w:left="56.69291338582678" w:right="56.69291338582678" w:firstLine="113.38582677165356"/>
      <w:jc w:val="center"/>
    </w:pPr>
    <w:rPr>
      <w:rFonts w:ascii="Times New Roman" w:cs="Times New Roman" w:eastAsia="Times New Roman" w:hAnsi="Times New Roman"/>
      <w:sz w:val="18"/>
      <w:szCs w:val="18"/>
    </w:rPr>
  </w:style>
  <w:style w:type="paragraph" w:styleId="Heading5">
    <w:name w:val="heading 5"/>
    <w:basedOn w:val="Normal"/>
    <w:next w:val="Normal"/>
    <w:pPr>
      <w:keepNext w:val="1"/>
      <w:keepLines w:val="1"/>
      <w:spacing w:after="80" w:before="200" w:lineRule="auto"/>
      <w:ind w:left="56.69291338582678" w:firstLine="113.38582677165356"/>
      <w:jc w:val="center"/>
    </w:pPr>
    <w:rPr>
      <w:sz w:val="18"/>
      <w:szCs w:val="18"/>
    </w:rPr>
  </w:style>
  <w:style w:type="paragraph" w:styleId="Heading6">
    <w:name w:val="heading 6"/>
    <w:basedOn w:val="Normal"/>
    <w:next w:val="Normal"/>
    <w:pPr>
      <w:keepNext w:val="1"/>
      <w:keepLines w:val="1"/>
      <w:spacing w:after="80" w:before="200" w:lineRule="auto"/>
      <w:ind w:left="56.69291338582678" w:firstLine="113.38582677165356"/>
      <w:jc w:val="center"/>
    </w:pPr>
    <w:rPr>
      <w:sz w:val="18"/>
      <w:szCs w:val="18"/>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160" w:before="240" w:lineRule="auto"/>
      <w:ind w:left="56.69291338582678" w:firstLine="113.38582677165356"/>
      <w:jc w:val="center"/>
    </w:pPr>
    <w:rPr>
      <w:sz w:val="18"/>
      <w:szCs w:val="1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5.png"/><Relationship Id="rId42" Type="http://schemas.openxmlformats.org/officeDocument/2006/relationships/image" Target="media/image40.png"/><Relationship Id="rId41" Type="http://schemas.openxmlformats.org/officeDocument/2006/relationships/image" Target="media/image36.png"/><Relationship Id="rId44" Type="http://schemas.openxmlformats.org/officeDocument/2006/relationships/image" Target="media/image3.png"/><Relationship Id="rId43" Type="http://schemas.openxmlformats.org/officeDocument/2006/relationships/image" Target="media/image26.png"/><Relationship Id="rId46" Type="http://schemas.openxmlformats.org/officeDocument/2006/relationships/image" Target="media/image39.png"/><Relationship Id="rId45" Type="http://schemas.openxmlformats.org/officeDocument/2006/relationships/image" Target="media/image3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3.png"/><Relationship Id="rId48" Type="http://schemas.openxmlformats.org/officeDocument/2006/relationships/image" Target="media/image11.png"/><Relationship Id="rId47" Type="http://schemas.openxmlformats.org/officeDocument/2006/relationships/image" Target="media/image1.png"/><Relationship Id="rId49" Type="http://schemas.openxmlformats.org/officeDocument/2006/relationships/image" Target="media/image2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image" Target="media/image19.png"/><Relationship Id="rId30" Type="http://schemas.openxmlformats.org/officeDocument/2006/relationships/image" Target="media/image2.png"/><Relationship Id="rId33" Type="http://schemas.openxmlformats.org/officeDocument/2006/relationships/image" Target="media/image28.png"/><Relationship Id="rId32" Type="http://schemas.openxmlformats.org/officeDocument/2006/relationships/image" Target="media/image33.png"/><Relationship Id="rId35" Type="http://schemas.openxmlformats.org/officeDocument/2006/relationships/image" Target="media/image29.png"/><Relationship Id="rId34" Type="http://schemas.openxmlformats.org/officeDocument/2006/relationships/image" Target="media/image42.png"/><Relationship Id="rId37" Type="http://schemas.openxmlformats.org/officeDocument/2006/relationships/image" Target="media/image10.png"/><Relationship Id="rId36" Type="http://schemas.openxmlformats.org/officeDocument/2006/relationships/image" Target="media/image20.png"/><Relationship Id="rId39" Type="http://schemas.openxmlformats.org/officeDocument/2006/relationships/image" Target="media/image23.png"/><Relationship Id="rId38" Type="http://schemas.openxmlformats.org/officeDocument/2006/relationships/image" Target="media/image15.png"/><Relationship Id="rId20" Type="http://schemas.openxmlformats.org/officeDocument/2006/relationships/image" Target="media/image13.png"/><Relationship Id="rId22" Type="http://schemas.openxmlformats.org/officeDocument/2006/relationships/image" Target="media/image7.png"/><Relationship Id="rId21" Type="http://schemas.openxmlformats.org/officeDocument/2006/relationships/image" Target="media/image16.png"/><Relationship Id="rId24" Type="http://schemas.openxmlformats.org/officeDocument/2006/relationships/image" Target="media/image44.png"/><Relationship Id="rId23"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41.png"/><Relationship Id="rId28" Type="http://schemas.openxmlformats.org/officeDocument/2006/relationships/image" Target="media/image8.png"/><Relationship Id="rId27" Type="http://schemas.openxmlformats.org/officeDocument/2006/relationships/image" Target="media/image25.png"/><Relationship Id="rId29" Type="http://schemas.openxmlformats.org/officeDocument/2006/relationships/image" Target="media/image32.png"/><Relationship Id="rId51" Type="http://schemas.openxmlformats.org/officeDocument/2006/relationships/image" Target="media/image14.png"/><Relationship Id="rId50" Type="http://schemas.openxmlformats.org/officeDocument/2006/relationships/image" Target="media/image27.png"/><Relationship Id="rId53" Type="http://schemas.openxmlformats.org/officeDocument/2006/relationships/image" Target="media/image34.png"/><Relationship Id="rId52" Type="http://schemas.openxmlformats.org/officeDocument/2006/relationships/image" Target="media/image9.png"/><Relationship Id="rId11" Type="http://schemas.openxmlformats.org/officeDocument/2006/relationships/image" Target="media/image5.png"/><Relationship Id="rId10" Type="http://schemas.openxmlformats.org/officeDocument/2006/relationships/image" Target="media/image46.png"/><Relationship Id="rId13" Type="http://schemas.openxmlformats.org/officeDocument/2006/relationships/image" Target="media/image4.png"/><Relationship Id="rId12" Type="http://schemas.openxmlformats.org/officeDocument/2006/relationships/image" Target="media/image37.png"/><Relationship Id="rId15" Type="http://schemas.openxmlformats.org/officeDocument/2006/relationships/image" Target="media/image38.png"/><Relationship Id="rId14" Type="http://schemas.openxmlformats.org/officeDocument/2006/relationships/image" Target="media/image6.png"/><Relationship Id="rId17" Type="http://schemas.openxmlformats.org/officeDocument/2006/relationships/image" Target="media/image45.png"/><Relationship Id="rId16" Type="http://schemas.openxmlformats.org/officeDocument/2006/relationships/image" Target="media/image22.png"/><Relationship Id="rId19" Type="http://schemas.openxmlformats.org/officeDocument/2006/relationships/image" Target="media/image24.png"/><Relationship Id="rId18" Type="http://schemas.openxmlformats.org/officeDocument/2006/relationships/image" Target="media/image30.png"/></Relationships>
</file>

<file path=word/_rels/header1.xml.rels><?xml version="1.0" encoding="UTF-8" standalone="yes"?><Relationships xmlns="http://schemas.openxmlformats.org/package/2006/relationships"><Relationship Id="rId1"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