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64112D" w14:textId="77777777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URL: nregfierbge.000webhostapp.com</w:t>
      </w:r>
    </w:p>
    <w:p w14:paraId="66F3B453" w14:textId="5CFA604B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Página:</w:t>
      </w:r>
      <w:r>
        <w:rPr>
          <w:rFonts w:ascii="Arial" w:hAnsi="Arial" w:cs="Arial"/>
          <w:color w:val="333333"/>
          <w:sz w:val="21"/>
          <w:szCs w:val="21"/>
        </w:rPr>
        <w:t xml:space="preserve"> Es una </w:t>
      </w:r>
      <w:r>
        <w:rPr>
          <w:rFonts w:ascii="Arial" w:hAnsi="Arial" w:cs="Arial"/>
          <w:color w:val="333333"/>
          <w:sz w:val="21"/>
          <w:szCs w:val="21"/>
        </w:rPr>
        <w:t>página</w:t>
      </w:r>
      <w:r>
        <w:rPr>
          <w:rFonts w:ascii="Arial" w:hAnsi="Arial" w:cs="Arial"/>
          <w:color w:val="333333"/>
          <w:sz w:val="21"/>
          <w:szCs w:val="21"/>
        </w:rPr>
        <w:t xml:space="preserve"> de </w:t>
      </w:r>
      <w:r>
        <w:rPr>
          <w:rFonts w:ascii="Arial" w:hAnsi="Arial" w:cs="Arial"/>
          <w:color w:val="333333"/>
          <w:sz w:val="21"/>
          <w:szCs w:val="21"/>
        </w:rPr>
        <w:t>información,</w:t>
      </w:r>
      <w:r>
        <w:rPr>
          <w:rFonts w:ascii="Arial" w:hAnsi="Arial" w:cs="Arial"/>
          <w:color w:val="333333"/>
          <w:sz w:val="21"/>
          <w:szCs w:val="21"/>
        </w:rPr>
        <w:t xml:space="preserve"> que tiene 3 secciones con preguntas de cada tema visto en el inicio de la </w:t>
      </w:r>
      <w:r>
        <w:rPr>
          <w:rFonts w:ascii="Arial" w:hAnsi="Arial" w:cs="Arial"/>
          <w:color w:val="333333"/>
          <w:sz w:val="21"/>
          <w:szCs w:val="21"/>
        </w:rPr>
        <w:t>página.</w:t>
      </w:r>
    </w:p>
    <w:p w14:paraId="2E59D136" w14:textId="4FD50BFA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(DOM): El DOM </w:t>
      </w:r>
      <w:r>
        <w:rPr>
          <w:rFonts w:ascii="Arial" w:hAnsi="Arial" w:cs="Arial"/>
          <w:color w:val="333333"/>
          <w:sz w:val="21"/>
          <w:szCs w:val="21"/>
        </w:rPr>
        <w:t>está</w:t>
      </w:r>
      <w:r>
        <w:rPr>
          <w:rFonts w:ascii="Arial" w:hAnsi="Arial" w:cs="Arial"/>
          <w:color w:val="333333"/>
          <w:sz w:val="21"/>
          <w:szCs w:val="21"/>
        </w:rPr>
        <w:t xml:space="preserve"> presente en el inicio de la </w:t>
      </w:r>
      <w:r>
        <w:rPr>
          <w:rFonts w:ascii="Arial" w:hAnsi="Arial" w:cs="Arial"/>
          <w:color w:val="333333"/>
          <w:sz w:val="21"/>
          <w:szCs w:val="21"/>
        </w:rPr>
        <w:t>página</w:t>
      </w:r>
      <w:r>
        <w:rPr>
          <w:rFonts w:ascii="Arial" w:hAnsi="Arial" w:cs="Arial"/>
          <w:color w:val="333333"/>
          <w:sz w:val="21"/>
          <w:szCs w:val="21"/>
        </w:rPr>
        <w:t xml:space="preserve"> y en cada </w:t>
      </w:r>
      <w:r>
        <w:rPr>
          <w:rFonts w:ascii="Arial" w:hAnsi="Arial" w:cs="Arial"/>
          <w:color w:val="333333"/>
          <w:sz w:val="21"/>
          <w:szCs w:val="21"/>
        </w:rPr>
        <w:t>sección</w:t>
      </w:r>
      <w:r>
        <w:rPr>
          <w:rFonts w:ascii="Arial" w:hAnsi="Arial" w:cs="Arial"/>
          <w:color w:val="333333"/>
          <w:sz w:val="21"/>
          <w:szCs w:val="21"/>
        </w:rPr>
        <w:t xml:space="preserve"> de las preguntas y </w:t>
      </w:r>
      <w:r>
        <w:rPr>
          <w:rFonts w:ascii="Arial" w:hAnsi="Arial" w:cs="Arial"/>
          <w:color w:val="333333"/>
          <w:sz w:val="21"/>
          <w:szCs w:val="21"/>
        </w:rPr>
        <w:t>respuestas. Toda</w:t>
      </w:r>
      <w:r>
        <w:rPr>
          <w:rFonts w:ascii="Arial" w:hAnsi="Arial" w:cs="Arial"/>
          <w:color w:val="333333"/>
          <w:sz w:val="21"/>
          <w:szCs w:val="21"/>
        </w:rPr>
        <w:t xml:space="preserve"> la programacion </w:t>
      </w:r>
      <w:r>
        <w:rPr>
          <w:rFonts w:ascii="Arial" w:hAnsi="Arial" w:cs="Arial"/>
          <w:color w:val="333333"/>
          <w:sz w:val="21"/>
          <w:szCs w:val="21"/>
        </w:rPr>
        <w:t>está</w:t>
      </w:r>
      <w:r>
        <w:rPr>
          <w:rFonts w:ascii="Arial" w:hAnsi="Arial" w:cs="Arial"/>
          <w:color w:val="333333"/>
          <w:sz w:val="21"/>
          <w:szCs w:val="21"/>
        </w:rPr>
        <w:t xml:space="preserve"> en los archivos .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js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</w:t>
      </w:r>
    </w:p>
    <w:p w14:paraId="46BBBE29" w14:textId="279F1F22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HTML5 y CSS3: Todo el diseño </w:t>
      </w:r>
      <w:r>
        <w:rPr>
          <w:rFonts w:ascii="Arial" w:hAnsi="Arial" w:cs="Arial"/>
          <w:color w:val="333333"/>
          <w:sz w:val="21"/>
          <w:szCs w:val="21"/>
        </w:rPr>
        <w:t>está</w:t>
      </w:r>
      <w:r>
        <w:rPr>
          <w:rFonts w:ascii="Arial" w:hAnsi="Arial" w:cs="Arial"/>
          <w:color w:val="333333"/>
          <w:sz w:val="21"/>
          <w:szCs w:val="21"/>
        </w:rPr>
        <w:t xml:space="preserve"> hecho con estos dos editores de </w:t>
      </w:r>
      <w:r>
        <w:rPr>
          <w:rFonts w:ascii="Arial" w:hAnsi="Arial" w:cs="Arial"/>
          <w:color w:val="333333"/>
          <w:sz w:val="21"/>
          <w:szCs w:val="21"/>
        </w:rPr>
        <w:t>texto. Las</w:t>
      </w:r>
      <w:r>
        <w:rPr>
          <w:rFonts w:ascii="Arial" w:hAnsi="Arial" w:cs="Arial"/>
          <w:color w:val="333333"/>
          <w:sz w:val="21"/>
          <w:szCs w:val="21"/>
        </w:rPr>
        <w:t xml:space="preserve"> etiquetas semánticas que utilice </w:t>
      </w:r>
    </w:p>
    <w:p w14:paraId="2B7B17EB" w14:textId="15F2ACDF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1)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header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para hacer la </w:t>
      </w:r>
      <w:r>
        <w:rPr>
          <w:rFonts w:ascii="Arial" w:hAnsi="Arial" w:cs="Arial"/>
          <w:color w:val="333333"/>
          <w:sz w:val="21"/>
          <w:szCs w:val="21"/>
        </w:rPr>
        <w:t>navegación</w:t>
      </w:r>
    </w:p>
    <w:p w14:paraId="2C5150DD" w14:textId="0F6301D9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2)3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section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para hacer cada </w:t>
      </w:r>
      <w:r>
        <w:rPr>
          <w:rFonts w:ascii="Arial" w:hAnsi="Arial" w:cs="Arial"/>
          <w:color w:val="333333"/>
          <w:sz w:val="21"/>
          <w:szCs w:val="21"/>
        </w:rPr>
        <w:t>sección</w:t>
      </w:r>
      <w:r>
        <w:rPr>
          <w:rFonts w:ascii="Arial" w:hAnsi="Arial" w:cs="Arial"/>
          <w:color w:val="333333"/>
          <w:sz w:val="21"/>
          <w:szCs w:val="21"/>
        </w:rPr>
        <w:t xml:space="preserve"> de la pagina </w:t>
      </w:r>
    </w:p>
    <w:p w14:paraId="4697F47E" w14:textId="1F5E1622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3)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f</w:t>
      </w:r>
      <w:r>
        <w:rPr>
          <w:rFonts w:ascii="Arial" w:hAnsi="Arial" w:cs="Arial"/>
          <w:color w:val="333333"/>
          <w:sz w:val="21"/>
          <w:szCs w:val="21"/>
        </w:rPr>
        <w:t>ooter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para hacer un pie de pagina </w:t>
      </w:r>
    </w:p>
    <w:p w14:paraId="4E8B672E" w14:textId="1EE49EC3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Responsive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: La </w:t>
      </w:r>
      <w:r>
        <w:rPr>
          <w:rFonts w:ascii="Arial" w:hAnsi="Arial" w:cs="Arial"/>
          <w:color w:val="333333"/>
          <w:sz w:val="21"/>
          <w:szCs w:val="21"/>
        </w:rPr>
        <w:t>página</w:t>
      </w:r>
      <w:r>
        <w:rPr>
          <w:rFonts w:ascii="Arial" w:hAnsi="Arial" w:cs="Arial"/>
          <w:color w:val="333333"/>
          <w:sz w:val="21"/>
          <w:szCs w:val="21"/>
        </w:rPr>
        <w:t xml:space="preserve"> es adaptable a 600px a 1024px y dispositivos </w:t>
      </w:r>
      <w:r>
        <w:rPr>
          <w:rFonts w:ascii="Arial" w:hAnsi="Arial" w:cs="Arial"/>
          <w:color w:val="333333"/>
          <w:sz w:val="21"/>
          <w:szCs w:val="21"/>
        </w:rPr>
        <w:t>móviles.</w:t>
      </w:r>
    </w:p>
    <w:p w14:paraId="55022EA5" w14:textId="616E001F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Todos los comandos utilizados</w:t>
      </w:r>
      <w:r>
        <w:rPr>
          <w:rFonts w:ascii="Arial" w:hAnsi="Arial" w:cs="Arial"/>
          <w:color w:val="333333"/>
          <w:sz w:val="21"/>
          <w:szCs w:val="21"/>
        </w:rPr>
        <w:t xml:space="preserve">: Utilice 2 vectores en cada </w:t>
      </w:r>
      <w:r>
        <w:rPr>
          <w:rFonts w:ascii="Arial" w:hAnsi="Arial" w:cs="Arial"/>
          <w:color w:val="333333"/>
          <w:sz w:val="21"/>
          <w:szCs w:val="21"/>
        </w:rPr>
        <w:t>sección</w:t>
      </w:r>
      <w:r>
        <w:rPr>
          <w:rFonts w:ascii="Arial" w:hAnsi="Arial" w:cs="Arial"/>
          <w:color w:val="333333"/>
          <w:sz w:val="21"/>
          <w:szCs w:val="21"/>
        </w:rPr>
        <w:t xml:space="preserve"> de la pagina </w:t>
      </w:r>
    </w:p>
    <w:p w14:paraId="4FC44F1A" w14:textId="410DDE50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1)Para guardar las </w:t>
      </w:r>
      <w:r>
        <w:rPr>
          <w:rFonts w:ascii="Arial" w:hAnsi="Arial" w:cs="Arial"/>
          <w:color w:val="333333"/>
          <w:sz w:val="21"/>
          <w:szCs w:val="21"/>
        </w:rPr>
        <w:t>respuestas.</w:t>
      </w:r>
    </w:p>
    <w:p w14:paraId="391B6626" w14:textId="152462B5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2)Para darle estilo a una etiqueta en </w:t>
      </w:r>
      <w:r>
        <w:rPr>
          <w:rFonts w:ascii="Arial" w:hAnsi="Arial" w:cs="Arial"/>
          <w:color w:val="333333"/>
          <w:sz w:val="21"/>
          <w:szCs w:val="21"/>
        </w:rPr>
        <w:t>específico</w:t>
      </w:r>
      <w:r>
        <w:rPr>
          <w:rFonts w:ascii="Arial" w:hAnsi="Arial" w:cs="Arial"/>
          <w:color w:val="333333"/>
          <w:sz w:val="21"/>
          <w:szCs w:val="21"/>
        </w:rPr>
        <w:t>.</w:t>
      </w:r>
    </w:p>
    <w:p w14:paraId="6B2A8124" w14:textId="4FF0DB01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Utilice una</w:t>
      </w:r>
      <w:r>
        <w:rPr>
          <w:rFonts w:ascii="Arial" w:hAnsi="Arial" w:cs="Arial"/>
          <w:color w:val="333333"/>
          <w:sz w:val="21"/>
          <w:szCs w:val="21"/>
        </w:rPr>
        <w:t xml:space="preserve"> variable para cada etiqueta para darle una </w:t>
      </w:r>
      <w:r>
        <w:rPr>
          <w:rFonts w:ascii="Arial" w:hAnsi="Arial" w:cs="Arial"/>
          <w:color w:val="333333"/>
          <w:sz w:val="21"/>
          <w:szCs w:val="21"/>
        </w:rPr>
        <w:t>función</w:t>
      </w:r>
      <w:r>
        <w:rPr>
          <w:rFonts w:ascii="Arial" w:hAnsi="Arial" w:cs="Arial"/>
          <w:color w:val="333333"/>
          <w:sz w:val="21"/>
          <w:szCs w:val="21"/>
        </w:rPr>
        <w:t xml:space="preserve"> y un diseño </w:t>
      </w:r>
    </w:p>
    <w:p w14:paraId="58A92AE7" w14:textId="5A758E95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Utilice 5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promp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para preguntar cada pregunta y tres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if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en cada pregunta para identificar si la respuesta del usuario es correcta o incorrecta y que </w:t>
      </w:r>
      <w:r>
        <w:rPr>
          <w:rFonts w:ascii="Arial" w:hAnsi="Arial" w:cs="Arial"/>
          <w:color w:val="333333"/>
          <w:sz w:val="21"/>
          <w:szCs w:val="21"/>
        </w:rPr>
        <w:t>aparezcan</w:t>
      </w:r>
      <w:r>
        <w:rPr>
          <w:rFonts w:ascii="Arial" w:hAnsi="Arial" w:cs="Arial"/>
          <w:color w:val="333333"/>
          <w:sz w:val="21"/>
          <w:szCs w:val="21"/>
        </w:rPr>
        <w:t xml:space="preserve"> en su respectiva etiqueta utilizando DOM.</w:t>
      </w:r>
    </w:p>
    <w:p w14:paraId="6CDFBE40" w14:textId="31383D3C" w:rsidR="00DC4C9D" w:rsidRDefault="00DC4C9D" w:rsidP="00DC4C9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Utilice la </w:t>
      </w:r>
      <w:r>
        <w:rPr>
          <w:rFonts w:ascii="Arial" w:hAnsi="Arial" w:cs="Arial"/>
          <w:color w:val="333333"/>
          <w:sz w:val="21"/>
          <w:szCs w:val="21"/>
        </w:rPr>
        <w:t>función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getElementById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para que la respuesta del usuario sea siempre en </w:t>
      </w:r>
      <w:r>
        <w:rPr>
          <w:rFonts w:ascii="Arial" w:hAnsi="Arial" w:cs="Arial"/>
          <w:color w:val="333333"/>
          <w:sz w:val="21"/>
          <w:szCs w:val="21"/>
        </w:rPr>
        <w:t>minúscula</w:t>
      </w:r>
      <w:r>
        <w:rPr>
          <w:rFonts w:ascii="Arial" w:hAnsi="Arial" w:cs="Arial"/>
          <w:color w:val="333333"/>
          <w:sz w:val="21"/>
          <w:szCs w:val="21"/>
        </w:rPr>
        <w:t xml:space="preserve"> y para que no de error si lo escribe de otra manera.</w:t>
      </w:r>
    </w:p>
    <w:p w14:paraId="2A89D84D" w14:textId="77777777" w:rsidR="007D55D5" w:rsidRDefault="007D55D5"/>
    <w:sectPr w:rsidR="007D55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9D"/>
    <w:rsid w:val="007D55D5"/>
    <w:rsid w:val="00DC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D192A"/>
  <w15:chartTrackingRefBased/>
  <w15:docId w15:val="{B3827916-CD2A-42C3-99FB-7050183A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4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9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 Trejo</dc:creator>
  <cp:keywords/>
  <dc:description/>
  <cp:lastModifiedBy>Maxi Trejo</cp:lastModifiedBy>
  <cp:revision>1</cp:revision>
  <dcterms:created xsi:type="dcterms:W3CDTF">2020-08-08T23:32:00Z</dcterms:created>
  <dcterms:modified xsi:type="dcterms:W3CDTF">2020-08-08T23:35:00Z</dcterms:modified>
</cp:coreProperties>
</file>