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2C84" w:rsidRDefault="00830D26" w:rsidP="00507930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329919</wp:posOffset>
                </wp:positionV>
                <wp:extent cx="2243470" cy="223284"/>
                <wp:effectExtent l="0" t="0" r="23495" b="2476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3470" cy="2232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AAF92C" id="Rectangle 2" o:spid="_x0000_s1026" style="position:absolute;margin-left:0;margin-top:26pt;width:176.65pt;height:17.6pt;z-index:-25165619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8fibgIAADkFAAAOAAAAZHJzL2Uyb0RvYy54bWysVE1v2zAMvQ/YfxB0X5246VdQpwhadBhQ&#10;tEXboWdVlmIDkqhRSpzs14+SHbfoig0Y5oNMieQj+UTq/GJrDdsoDC24ik8PJpwpJ6Fu3ari35+u&#10;v5xyFqJwtTDgVMV3KvCLxedP552fqxIaMLVCRiAuzDtf8SZGPy+KIBtlRTgArxwpNaAVkba4KmoU&#10;HaFbU5STyXHRAdYeQaoQ6PSqV/JFxtdayXindVCRmYpTbjGvmNeXtBaLczFfofBNK4c0xD9kYUXr&#10;KOgIdSWiYGtsf4OyrUQIoOOBBFuA1q1UuQaqZjp5V81jI7zKtRA5wY80hf8HK28398jauuIlZ05Y&#10;uqIHIk24lVGsTPR0PszJ6tHf47ALJKZatxpt+lMVbJsp3Y2Uqm1kkg7LcnY4OyHmJenK8rA8nSXQ&#10;4tXbY4hfFViWhIojRc9Mis1NiL3p3oT8UjZ9/CzFnVEpBeMelKYyUsTsnRtIXRpkG0FXL6RULh73&#10;qkbUqj8+mtA35DN65OwyYELWrTEj9vRP2H2ug31yVbn/RufJ351HjxwZXBydbesAPwIwcToUoHv7&#10;PUk9NYmlF6h3dMkIffcHL69b4vpGhHgvkNqdrodGON7Rog10FYdB4qwB/PnRebKnLiQtZx2NT8XD&#10;j7VAxZn55qg/z6azWZq3vJkdnZS0wbeal7cat7aXQNc0pcfCyywm+2j2okawzzTpyxSVVMJJil1x&#10;GXG/uYz9WNNbIdVymc1oxryIN+7RywSeWE299LR9FuiHhovUqrewHzUxf9d3vW3ydLBcR9BtbspX&#10;Xge+aT5z4wxvSXoA3u6z1euLt/gFAAD//wMAUEsDBBQABgAIAAAAIQDoxTvA3AAAAAYBAAAPAAAA&#10;ZHJzL2Rvd25yZXYueG1sTI/NTsMwEITvSLyDtUhcUOv8qLQK2VQUAUckCgeOdmLiCHudxm4b3p7l&#10;BKfVaEYz39bb2TtxMlMcAiHkywyEoTZ0A/UI729Piw2ImBR1ygUyCN8mwra5vKhV1YUzvZrTPvWC&#10;SyhWCsGmNFZSxtYar+IyjIbY+wyTV4nl1MtuUmcu904WWXYrvRqIF6wazYM17df+6BHch23jobx5&#10;0frxmfSBdrnNd4jXV/P9HYhk5vQXhl98RoeGmXQ4UheFQ+BHEsKq4MtuuSpLEBphsy5ANrX8j9/8&#10;AAAA//8DAFBLAQItABQABgAIAAAAIQC2gziS/gAAAOEBAAATAAAAAAAAAAAAAAAAAAAAAABbQ29u&#10;dGVudF9UeXBlc10ueG1sUEsBAi0AFAAGAAgAAAAhADj9If/WAAAAlAEAAAsAAAAAAAAAAAAAAAAA&#10;LwEAAF9yZWxzLy5yZWxzUEsBAi0AFAAGAAgAAAAhAOF/x+JuAgAAOQUAAA4AAAAAAAAAAAAAAAAA&#10;LgIAAGRycy9lMm9Eb2MueG1sUEsBAi0AFAAGAAgAAAAhAOjFO8DcAAAABgEAAA8AAAAAAAAAAAAA&#10;AAAAyAQAAGRycy9kb3ducmV2LnhtbFBLBQYAAAAABAAEAPMAAADRBQAAAAA=&#10;" fillcolor="#70ad47 [3209]" strokecolor="#375623 [1609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138223</wp:posOffset>
                </wp:positionH>
                <wp:positionV relativeFrom="paragraph">
                  <wp:posOffset>637953</wp:posOffset>
                </wp:positionV>
                <wp:extent cx="2115879" cy="1201479"/>
                <wp:effectExtent l="0" t="0" r="17780" b="1778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5879" cy="120147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9312975" id="Oval 1" o:spid="_x0000_s1026" style="position:absolute;margin-left:10.9pt;margin-top:50.25pt;width:166.6pt;height:94.6pt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2oHbgIAADgFAAAOAAAAZHJzL2Uyb0RvYy54bWysVE1PGzEQvVfqf7B8L5uNQikRGxSBqCoh&#10;QIWKs/HarCXb446dbNJf37F3s6CCeqiagzPjmXnz4Td7dr5zlm0VRgO+4fXRjDPlJbTGPzf8x8PV&#10;py+cxSR8Kyx41fC9ivx89fHDWR+Wag4d2FYhIxAfl31oeJdSWFZVlJ1yIh5BUJ6MGtCJRCo+Vy2K&#10;ntCdreaz2eeqB2wDglQx0u3lYOSrgq+1kulW66gSsw2n2lI5sZxP+axWZ2L5jCJ0Ro5liH+owgnj&#10;KekEdSmSYBs0b6CckQgRdDqS4CrQ2khVeqBu6tkf3dx3IqjSCw0nhmlM8f/BypvtHTLT0ttx5oWj&#10;J7rdCsvqPJk+xCU53Ic7HLVIYm5zp9Hlf2qA7co099M01S4xSZfzuj7+cnLKmSRbTe0tSCGc6iU8&#10;YExfFTiWhYYra02IuWOxFNvrmAbvgxeF5oqGGoqU9lZlZ+u/K01d5KwluvBHXVhk1EzDhZTKp3ow&#10;daJVw/XxjH5jSVNEKbAAZmRtrJ2wR4DMzbfYQ62jfw5VhX5T8OxvhQ3BU0TJDD5Nwc54wPcALHU1&#10;Zh78D0MaRpOn9ATtnt4YYSB/DPLK0LivRUx3AonttBe0wemWDm2hbziMEmcd4K/37rM/kZCsnPW0&#10;PQ2PPzcCFWf2myd6ntaLRV63oiyOT+ak4GvL02uL37gLoGciClJ1Rcz+yR5EjeAeadHXOSuZhJeU&#10;u+Ey4UG5SMNW06dCqvW6uNGKBZGu/X2QGTxPNXPpYfcoMIycS0TXGzhs2hveDb450sN6k0CbQsqX&#10;uY7zpvUsxBk/JXn/X+vF6+WDt/oNAAD//wMAUEsDBBQABgAIAAAAIQAga6pA3wAAAAoBAAAPAAAA&#10;ZHJzL2Rvd25yZXYueG1sTI/BTsMwEETvSPyDtUjcqN1CIA1xKoQUCZA4EMLdjZckaryOYqcNfD3L&#10;CY47M5p9k+8WN4gjTqH3pGG9UiCQGm97ajXU7+VVCiJEQ9YMnlDDFwbYFednucmsP9EbHqvYCi6h&#10;kBkNXYxjJmVoOnQmrPyIxN6nn5yJfE6ttJM5cbkb5EapW+lMT/yhMyM+dtgcqtlp+H4q6z7O2ypV&#10;9cvh9ea59LL/0PryYnm4BxFxiX9h+MVndCiYae9nskEMGjZrJo+sK5WA4MB1kvC4PTvp9g5kkcv/&#10;E4ofAAAA//8DAFBLAQItABQABgAIAAAAIQC2gziS/gAAAOEBAAATAAAAAAAAAAAAAAAAAAAAAABb&#10;Q29udGVudF9UeXBlc10ueG1sUEsBAi0AFAAGAAgAAAAhADj9If/WAAAAlAEAAAsAAAAAAAAAAAAA&#10;AAAALwEAAF9yZWxzLy5yZWxzUEsBAi0AFAAGAAgAAAAhAIuTagduAgAAOAUAAA4AAAAAAAAAAAAA&#10;AAAALgIAAGRycy9lMm9Eb2MueG1sUEsBAi0AFAAGAAgAAAAhACBrqkDfAAAACgEAAA8AAAAAAAAA&#10;AAAAAAAAyAQAAGRycy9kb3ducmV2LnhtbFBLBQYAAAAABAAEAPMAAADUBQAAAAA=&#10;" fillcolor="#5b9bd5 [3204]" strokecolor="#1f4d78 [1604]" strokeweight="1pt">
                <v:stroke joinstyle="miter"/>
              </v:oval>
            </w:pict>
          </mc:Fallback>
        </mc:AlternateContent>
      </w:r>
      <w:r>
        <w:t>..</w:t>
      </w:r>
      <w:r>
        <w:br/>
      </w:r>
      <w:r>
        <w:br/>
        <w:t xml:space="preserve">    Communication serves five primary</w:t>
      </w:r>
      <w:r>
        <w:br/>
        <w:t>functions:</w:t>
      </w:r>
      <w:r>
        <w:br/>
        <w:t xml:space="preserve">                control/regulation</w:t>
      </w:r>
      <w:r>
        <w:br/>
        <w:t xml:space="preserve">                 social interaction</w:t>
      </w:r>
      <w:r>
        <w:br/>
        <w:t xml:space="preserve">                 motivation</w:t>
      </w:r>
      <w:r>
        <w:br/>
        <w:t xml:space="preserve">                 emotional expression</w:t>
      </w:r>
      <w:r>
        <w:br/>
        <w:t xml:space="preserve">                 information dissemination</w:t>
      </w:r>
      <w:r>
        <w:br/>
      </w:r>
      <w:r>
        <w:br/>
        <w:t>These Functions are essential for individuals and organizations to function effectively.</w:t>
      </w:r>
      <w:r>
        <w:br/>
      </w:r>
      <w:r>
        <w:br/>
        <w:t xml:space="preserve">          1. Control/regulation</w:t>
      </w:r>
      <w:r>
        <w:br/>
        <w:t xml:space="preserve">                          - uses communication to manage behavior thru formal rules and directives or informal</w:t>
      </w:r>
      <w:r>
        <w:br/>
        <w:t xml:space="preserve">                            cues and feedback</w:t>
      </w:r>
      <w:r>
        <w:br/>
        <w:t xml:space="preserve">                      </w:t>
      </w:r>
      <w:proofErr w:type="spellStart"/>
      <w:r>
        <w:t>exs</w:t>
      </w:r>
      <w:proofErr w:type="spellEnd"/>
      <w:r>
        <w:t>.</w:t>
      </w:r>
      <w:r>
        <w:br/>
        <w:t xml:space="preserve">                              giving instructions setting expectations providing feedback on performance</w:t>
      </w:r>
      <w:r>
        <w:br/>
      </w:r>
      <w:r>
        <w:br/>
        <w:t xml:space="preserve">            2. Social Interactions</w:t>
      </w:r>
      <w:r>
        <w:br/>
        <w:t xml:space="preserve">                            - crucial for building and maintaining relationships, fostering social bonds and creating</w:t>
      </w:r>
      <w:r>
        <w:br/>
        <w:t xml:space="preserve">                                a sense of community</w:t>
      </w:r>
      <w:r>
        <w:br/>
        <w:t xml:space="preserve">                             - includes:</w:t>
      </w:r>
      <w:r>
        <w:br/>
        <w:t xml:space="preserve">                               greetings     casual conversation   expressing interest in others                                </w:t>
      </w:r>
      <w:r>
        <w:br/>
        <w:t xml:space="preserve">              3. Motivation</w:t>
      </w:r>
      <w:r>
        <w:br/>
        <w:t xml:space="preserve">                              - used to:</w:t>
      </w:r>
      <w:r>
        <w:br/>
        <w:t xml:space="preserve">                                          inspire        persuade others to take actions or change their attitudes, behaviors</w:t>
      </w:r>
      <w:r>
        <w:br/>
        <w:t xml:space="preserve">                                          encourage</w:t>
      </w:r>
      <w:r>
        <w:br/>
        <w:t xml:space="preserve">               - can involve:</w:t>
      </w:r>
      <w:r>
        <w:br/>
        <w:t xml:space="preserve">                                   providing positive reinforcement setting goals outlining </w:t>
      </w:r>
      <w:proofErr w:type="spellStart"/>
      <w:r>
        <w:t>th</w:t>
      </w:r>
      <w:proofErr w:type="spellEnd"/>
      <w:r>
        <w:t xml:space="preserve"> benefits of a particular                        course of action</w:t>
      </w:r>
      <w:r>
        <w:br/>
      </w:r>
      <w:r>
        <w:br/>
        <w:t xml:space="preserve">             4. Emotional expression</w:t>
      </w:r>
      <w:r>
        <w:br/>
        <w:t xml:space="preserve">                       - allows individuals to: express their feelings, both positive and negative, and to connect with others on an emotional level</w:t>
      </w:r>
      <w:r>
        <w:br/>
        <w:t xml:space="preserve">                       - can include sharing:</w:t>
      </w:r>
      <w:r>
        <w:br/>
        <w:t xml:space="preserve">                         joy              frustration</w:t>
      </w:r>
      <w:r>
        <w:br/>
        <w:t xml:space="preserve">                         sadness     any other emotion</w:t>
      </w:r>
      <w:r>
        <w:br/>
        <w:t xml:space="preserve">             5. Information dissemination</w:t>
      </w:r>
      <w:r>
        <w:br/>
        <w:t>- involves sharing: knowledge, facts, data with others</w:t>
      </w:r>
      <w:r>
        <w:br/>
        <w:t xml:space="preserve">whether to: </w:t>
      </w:r>
      <w:proofErr w:type="spellStart"/>
      <w:r>
        <w:t>inform,educate,raise</w:t>
      </w:r>
      <w:proofErr w:type="spellEnd"/>
      <w:r>
        <w:t xml:space="preserve"> awareness</w:t>
      </w:r>
      <w:r>
        <w:br/>
      </w:r>
      <w:r>
        <w:br/>
      </w:r>
      <w:proofErr w:type="spellStart"/>
      <w:r>
        <w:t>exs</w:t>
      </w:r>
      <w:proofErr w:type="spellEnd"/>
      <w:r>
        <w:t>. Providing updates, sharing news, explaining a concept</w:t>
      </w:r>
      <w:r w:rsidR="00E77545">
        <w:t>.</w:t>
      </w:r>
      <w:bookmarkStart w:id="0" w:name="_GoBack"/>
      <w:bookmarkEnd w:id="0"/>
      <w:r>
        <w:br/>
      </w:r>
      <w:r w:rsidR="00507930">
        <w:br/>
        <w:t xml:space="preserve">                 </w:t>
      </w:r>
    </w:p>
    <w:sectPr w:rsidR="008A2C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7314653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930"/>
    <w:rsid w:val="00507930"/>
    <w:rsid w:val="00830D26"/>
    <w:rsid w:val="008A2C84"/>
    <w:rsid w:val="00CF3018"/>
    <w:rsid w:val="00E77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F6A86"/>
  <w15:chartTrackingRefBased/>
  <w15:docId w15:val="{E0F12C70-58F2-4CB3-86B4-F55547CB1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0D26"/>
  </w:style>
  <w:style w:type="paragraph" w:styleId="Heading1">
    <w:name w:val="heading 1"/>
    <w:basedOn w:val="Normal"/>
    <w:next w:val="Normal"/>
    <w:link w:val="Heading1Char"/>
    <w:uiPriority w:val="9"/>
    <w:qFormat/>
    <w:rsid w:val="00830D26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0D26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0D26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0D26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0D26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0D26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0D26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0D26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0D26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30D2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30D26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0D26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0D26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0D26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0D26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0D26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0D2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0D2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0D2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30D2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30D26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0D26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0D26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830D26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830D26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830D26"/>
    <w:rPr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830D26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30D26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0D26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0D26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830D26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830D26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830D26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30D26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830D26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30D2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Dell_PC</dc:creator>
  <cp:keywords/>
  <dc:description/>
  <cp:lastModifiedBy>Dell_PC</cp:lastModifiedBy>
  <cp:revision>6</cp:revision>
  <dcterms:created xsi:type="dcterms:W3CDTF">2025-07-14T23:35:00Z</dcterms:created>
  <dcterms:modified xsi:type="dcterms:W3CDTF">2025-07-14T23:58:00Z</dcterms:modified>
</cp:coreProperties>
</file>