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0E" w:rsidRDefault="006E7288">
      <w:pPr>
        <w:pStyle w:val="a3"/>
        <w:spacing w:before="67"/>
        <w:ind w:left="667"/>
      </w:pPr>
      <w:r>
        <w:rPr>
          <w:spacing w:val="-2"/>
        </w:rPr>
        <w:t>Федеральное</w:t>
      </w:r>
      <w:r>
        <w:rPr>
          <w:spacing w:val="-1"/>
        </w:rPr>
        <w:t xml:space="preserve"> </w:t>
      </w:r>
      <w:r>
        <w:rPr>
          <w:spacing w:val="-2"/>
        </w:rPr>
        <w:t>государственное</w:t>
      </w:r>
      <w:r>
        <w:rPr>
          <w:spacing w:val="-1"/>
        </w:rPr>
        <w:t xml:space="preserve"> </w:t>
      </w:r>
      <w:r>
        <w:rPr>
          <w:spacing w:val="-2"/>
        </w:rPr>
        <w:t>бюджетное</w:t>
      </w:r>
      <w:r>
        <w:rPr>
          <w:spacing w:val="-1"/>
        </w:rPr>
        <w:t xml:space="preserve"> </w:t>
      </w:r>
      <w:r>
        <w:rPr>
          <w:spacing w:val="-2"/>
        </w:rPr>
        <w:t>образовательное</w:t>
      </w:r>
      <w:r>
        <w:t xml:space="preserve"> </w:t>
      </w:r>
      <w:r>
        <w:rPr>
          <w:spacing w:val="-2"/>
        </w:rPr>
        <w:t>учреждение</w:t>
      </w:r>
    </w:p>
    <w:p w:rsidR="00DF310E" w:rsidRDefault="006E7288">
      <w:pPr>
        <w:pStyle w:val="a3"/>
        <w:spacing w:before="163"/>
        <w:ind w:left="3294"/>
      </w:pPr>
      <w:r>
        <w:t>высшего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</w:p>
    <w:p w:rsidR="00DF310E" w:rsidRDefault="00DF310E">
      <w:pPr>
        <w:pStyle w:val="a3"/>
      </w:pPr>
    </w:p>
    <w:p w:rsidR="00DF310E" w:rsidRDefault="006E7288">
      <w:pPr>
        <w:pStyle w:val="a3"/>
        <w:spacing w:line="357" w:lineRule="auto"/>
        <w:ind w:left="155" w:right="593"/>
        <w:jc w:val="center"/>
      </w:pPr>
      <w:r>
        <w:t>«Сибирский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18"/>
        </w:rPr>
        <w:t xml:space="preserve"> </w:t>
      </w:r>
      <w:r>
        <w:t>телекоммуникаций</w:t>
      </w:r>
      <w:r>
        <w:rPr>
          <w:spacing w:val="-17"/>
        </w:rPr>
        <w:t xml:space="preserve"> </w:t>
      </w:r>
      <w:r>
        <w:t xml:space="preserve">и </w:t>
      </w:r>
      <w:r>
        <w:rPr>
          <w:spacing w:val="-2"/>
        </w:rPr>
        <w:t>информатики»</w:t>
      </w:r>
    </w:p>
    <w:p w:rsidR="00DF310E" w:rsidRDefault="006E7288">
      <w:pPr>
        <w:pStyle w:val="a3"/>
        <w:spacing w:before="164"/>
        <w:ind w:left="161" w:right="588"/>
        <w:jc w:val="center"/>
      </w:pPr>
      <w:r>
        <w:rPr>
          <w:spacing w:val="-2"/>
        </w:rPr>
        <w:t>(</w:t>
      </w:r>
      <w:proofErr w:type="spellStart"/>
      <w:r>
        <w:rPr>
          <w:spacing w:val="-2"/>
        </w:rPr>
        <w:t>СибГУТИ</w:t>
      </w:r>
      <w:proofErr w:type="spellEnd"/>
      <w:r>
        <w:rPr>
          <w:spacing w:val="-2"/>
        </w:rPr>
        <w:t>)</w:t>
      </w:r>
      <w:bookmarkStart w:id="0" w:name="_GoBack"/>
      <w:bookmarkEnd w:id="0"/>
    </w:p>
    <w:p w:rsidR="00DF310E" w:rsidRDefault="00DF310E">
      <w:pPr>
        <w:pStyle w:val="a3"/>
      </w:pPr>
    </w:p>
    <w:p w:rsidR="00DF310E" w:rsidRDefault="00DF310E">
      <w:pPr>
        <w:pStyle w:val="a3"/>
      </w:pPr>
    </w:p>
    <w:p w:rsidR="00DF310E" w:rsidRDefault="00DF310E">
      <w:pPr>
        <w:pStyle w:val="a3"/>
        <w:spacing w:before="166"/>
      </w:pPr>
    </w:p>
    <w:p w:rsidR="00DF310E" w:rsidRDefault="006E7288">
      <w:pPr>
        <w:ind w:left="6045"/>
        <w:rPr>
          <w:sz w:val="24"/>
        </w:rPr>
      </w:pPr>
      <w:r>
        <w:rPr>
          <w:sz w:val="24"/>
        </w:rPr>
        <w:t>Кафедра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систем</w:t>
      </w: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spacing w:before="270"/>
        <w:rPr>
          <w:sz w:val="24"/>
        </w:rPr>
      </w:pPr>
    </w:p>
    <w:p w:rsidR="00DF310E" w:rsidRDefault="006E7288">
      <w:pPr>
        <w:spacing w:line="275" w:lineRule="exact"/>
        <w:ind w:left="157" w:right="588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:rsidR="00DF310E" w:rsidRDefault="006E7288">
      <w:pPr>
        <w:spacing w:line="274" w:lineRule="exact"/>
        <w:ind w:left="167" w:right="588"/>
        <w:jc w:val="center"/>
        <w:rPr>
          <w:sz w:val="24"/>
        </w:rPr>
      </w:pPr>
      <w:r>
        <w:rPr>
          <w:sz w:val="24"/>
        </w:rPr>
        <w:t>по курсовой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работе</w:t>
      </w:r>
    </w:p>
    <w:p w:rsidR="00DF310E" w:rsidRDefault="006E7288">
      <w:pPr>
        <w:spacing w:line="321" w:lineRule="exact"/>
        <w:ind w:left="160" w:right="588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3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Вычислительная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математика</w:t>
      </w:r>
      <w:r>
        <w:rPr>
          <w:spacing w:val="-2"/>
          <w:sz w:val="28"/>
        </w:rPr>
        <w:t>»</w:t>
      </w: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spacing w:before="31"/>
        <w:rPr>
          <w:sz w:val="20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4924"/>
        <w:gridCol w:w="1440"/>
        <w:gridCol w:w="2886"/>
      </w:tblGrid>
      <w:tr w:rsidR="00DF310E">
        <w:trPr>
          <w:trHeight w:val="788"/>
        </w:trPr>
        <w:tc>
          <w:tcPr>
            <w:tcW w:w="4924" w:type="dxa"/>
          </w:tcPr>
          <w:p w:rsidR="00DF310E" w:rsidRDefault="006E7288">
            <w:pPr>
              <w:pStyle w:val="TableParagraph"/>
              <w:spacing w:before="7" w:line="220" w:lineRule="auto"/>
              <w:ind w:left="50" w:right="29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Выполнил:</w:t>
            </w:r>
            <w:r>
              <w:rPr>
                <w:rFonts w:ascii="Times New Roman" w:hAnsi="Times New Roman"/>
                <w:spacing w:val="8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студент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гр.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ИС-242</w:t>
            </w:r>
          </w:p>
          <w:p w:rsidR="00DF310E" w:rsidRDefault="00397963">
            <w:pPr>
              <w:pStyle w:val="TableParagraph"/>
              <w:spacing w:before="0" w:line="253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«15</w:t>
            </w:r>
            <w:r w:rsidR="006E7288">
              <w:rPr>
                <w:rFonts w:ascii="Times New Roman" w:hAnsi="Times New Roman"/>
                <w:sz w:val="24"/>
              </w:rPr>
              <w:t>»</w:t>
            </w:r>
            <w:r w:rsidR="006E7288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="006E7288">
              <w:rPr>
                <w:rFonts w:ascii="Times New Roman" w:hAnsi="Times New Roman"/>
                <w:sz w:val="24"/>
              </w:rPr>
              <w:t>мая</w:t>
            </w:r>
            <w:r w:rsidR="006E7288"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 w:rsidR="006E7288">
              <w:rPr>
                <w:rFonts w:ascii="Times New Roman" w:hAnsi="Times New Roman"/>
                <w:sz w:val="24"/>
              </w:rPr>
              <w:t>2024</w:t>
            </w:r>
            <w:r w:rsidR="006E7288"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 w:rsidR="006E7288">
              <w:rPr>
                <w:rFonts w:ascii="Times New Roman" w:hAnsi="Times New Roman"/>
                <w:spacing w:val="-5"/>
                <w:sz w:val="24"/>
              </w:rPr>
              <w:t>г.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DF310E" w:rsidRDefault="00DF310E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886" w:type="dxa"/>
          </w:tcPr>
          <w:p w:rsidR="00DF310E" w:rsidRDefault="00DF310E">
            <w:pPr>
              <w:pStyle w:val="TableParagraph"/>
              <w:spacing w:before="241"/>
              <w:rPr>
                <w:rFonts w:ascii="Times New Roman"/>
                <w:sz w:val="24"/>
              </w:rPr>
            </w:pPr>
          </w:p>
          <w:p w:rsidR="00DF310E" w:rsidRDefault="006E7288" w:rsidP="00397963">
            <w:pPr>
              <w:pStyle w:val="TableParagraph"/>
              <w:spacing w:before="1" w:line="251" w:lineRule="exact"/>
              <w:ind w:right="4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  <w:r w:rsidR="00397963">
              <w:rPr>
                <w:rFonts w:ascii="Times New Roman" w:hAnsi="Times New Roman"/>
                <w:sz w:val="24"/>
              </w:rPr>
              <w:t>Пухов</w:t>
            </w:r>
            <w:r>
              <w:rPr>
                <w:rFonts w:ascii="Times New Roman" w:hAnsi="Times New Roman"/>
                <w:sz w:val="24"/>
              </w:rPr>
              <w:t xml:space="preserve"> М. </w:t>
            </w:r>
            <w:r w:rsidR="00397963">
              <w:rPr>
                <w:rFonts w:ascii="Times New Roman" w:hAnsi="Times New Roman"/>
                <w:spacing w:val="-5"/>
                <w:sz w:val="24"/>
              </w:rPr>
              <w:t>С</w:t>
            </w:r>
            <w:r>
              <w:rPr>
                <w:rFonts w:ascii="Times New Roman" w:hAnsi="Times New Roman"/>
                <w:spacing w:val="-5"/>
                <w:sz w:val="24"/>
              </w:rPr>
              <w:t>./</w:t>
            </w:r>
          </w:p>
        </w:tc>
      </w:tr>
      <w:tr w:rsidR="00DF310E">
        <w:trPr>
          <w:trHeight w:val="1368"/>
        </w:trPr>
        <w:tc>
          <w:tcPr>
            <w:tcW w:w="4924" w:type="dxa"/>
          </w:tcPr>
          <w:p w:rsidR="00DF310E" w:rsidRDefault="00DF310E">
            <w:pPr>
              <w:pStyle w:val="TableParagraph"/>
              <w:spacing w:before="259"/>
              <w:rPr>
                <w:rFonts w:ascii="Times New Roman"/>
                <w:sz w:val="24"/>
              </w:rPr>
            </w:pPr>
          </w:p>
          <w:p w:rsidR="00DF310E" w:rsidRDefault="006E7288">
            <w:pPr>
              <w:pStyle w:val="TableParagraph"/>
              <w:spacing w:before="0" w:line="242" w:lineRule="auto"/>
              <w:ind w:left="50" w:right="290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Проверил: преподаватель</w:t>
            </w:r>
          </w:p>
          <w:p w:rsidR="00DF310E" w:rsidRDefault="006E7288">
            <w:pPr>
              <w:pStyle w:val="TableParagraph"/>
              <w:spacing w:before="0" w:line="255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pacing w:val="60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мая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2024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г.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</w:tcPr>
          <w:p w:rsidR="00DF310E" w:rsidRDefault="00DF310E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886" w:type="dxa"/>
          </w:tcPr>
          <w:p w:rsidR="00DF310E" w:rsidRDefault="00DF310E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  <w:p w:rsidR="00DF310E" w:rsidRDefault="00DF310E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  <w:p w:rsidR="00DF310E" w:rsidRDefault="00DF310E">
            <w:pPr>
              <w:pStyle w:val="TableParagraph"/>
              <w:spacing w:before="274"/>
              <w:rPr>
                <w:rFonts w:ascii="Times New Roman"/>
                <w:sz w:val="24"/>
              </w:rPr>
            </w:pPr>
          </w:p>
          <w:p w:rsidR="00DF310E" w:rsidRDefault="006E7288">
            <w:pPr>
              <w:pStyle w:val="TableParagraph"/>
              <w:spacing w:before="0" w:line="246" w:lineRule="exact"/>
              <w:ind w:right="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Чупрыно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Л.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А./</w:t>
            </w:r>
          </w:p>
        </w:tc>
      </w:tr>
    </w:tbl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spacing w:before="18"/>
        <w:rPr>
          <w:sz w:val="24"/>
        </w:rPr>
      </w:pPr>
    </w:p>
    <w:p w:rsidR="00DF310E" w:rsidRDefault="006E7288">
      <w:pPr>
        <w:tabs>
          <w:tab w:val="left" w:pos="2619"/>
        </w:tabs>
        <w:ind w:left="119"/>
        <w:rPr>
          <w:sz w:val="24"/>
        </w:rPr>
      </w:pPr>
      <w:r>
        <w:rPr>
          <w:sz w:val="24"/>
        </w:rPr>
        <w:t>Оценка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pacing w:val="-10"/>
          <w:sz w:val="24"/>
        </w:rPr>
        <w:t>»</w:t>
      </w: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rPr>
          <w:sz w:val="24"/>
        </w:rPr>
      </w:pPr>
    </w:p>
    <w:p w:rsidR="00DF310E" w:rsidRDefault="00DF310E">
      <w:pPr>
        <w:pStyle w:val="a3"/>
        <w:spacing w:before="39"/>
        <w:rPr>
          <w:sz w:val="24"/>
        </w:rPr>
      </w:pPr>
    </w:p>
    <w:p w:rsidR="00DF310E" w:rsidRDefault="006E7288">
      <w:pPr>
        <w:ind w:left="168" w:right="588"/>
        <w:jc w:val="center"/>
        <w:rPr>
          <w:sz w:val="24"/>
        </w:rPr>
      </w:pPr>
      <w:r>
        <w:rPr>
          <w:sz w:val="24"/>
        </w:rPr>
        <w:t xml:space="preserve">Новосибирск </w:t>
      </w:r>
      <w:r>
        <w:rPr>
          <w:spacing w:val="-4"/>
          <w:sz w:val="24"/>
        </w:rPr>
        <w:t>2024</w:t>
      </w:r>
    </w:p>
    <w:p w:rsidR="00DF310E" w:rsidRDefault="00DF310E">
      <w:pPr>
        <w:jc w:val="center"/>
        <w:rPr>
          <w:sz w:val="24"/>
        </w:rPr>
        <w:sectPr w:rsidR="00DF310E">
          <w:type w:val="continuous"/>
          <w:pgSz w:w="11910" w:h="16840"/>
          <w:pgMar w:top="1040" w:right="300" w:bottom="280" w:left="1580" w:header="720" w:footer="720" w:gutter="0"/>
          <w:cols w:space="720"/>
        </w:sectPr>
      </w:pPr>
    </w:p>
    <w:p w:rsidR="00DF310E" w:rsidRDefault="006E7288">
      <w:pPr>
        <w:spacing w:before="57"/>
        <w:ind w:left="157" w:right="588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rPr>
          <w:sz w:val="22"/>
          <w:szCs w:val="22"/>
        </w:rPr>
        <w:id w:val="1471327087"/>
        <w:docPartObj>
          <w:docPartGallery w:val="Table of Contents"/>
          <w:docPartUnique/>
        </w:docPartObj>
      </w:sdtPr>
      <w:sdtEndPr/>
      <w:sdtContent>
        <w:p w:rsidR="00DF310E" w:rsidRDefault="006E7288">
          <w:pPr>
            <w:pStyle w:val="10"/>
            <w:tabs>
              <w:tab w:val="right" w:leader="dot" w:pos="9469"/>
            </w:tabs>
            <w:spacing w:before="1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ПОСТАНОВКА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DF310E" w:rsidRDefault="006E7288">
          <w:pPr>
            <w:pStyle w:val="10"/>
            <w:tabs>
              <w:tab w:val="right" w:leader="dot" w:pos="9469"/>
            </w:tabs>
          </w:pPr>
          <w:hyperlink w:anchor="_bookmark1" w:history="1">
            <w:r>
              <w:rPr>
                <w:spacing w:val="-4"/>
              </w:rPr>
              <w:t>МЕТОД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РЕШЕНИЯ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DF310E" w:rsidRDefault="006E7288">
          <w:pPr>
            <w:pStyle w:val="10"/>
            <w:tabs>
              <w:tab w:val="right" w:leader="dot" w:pos="9469"/>
            </w:tabs>
            <w:spacing w:before="264"/>
          </w:pPr>
          <w:hyperlink w:anchor="_bookmark2" w:history="1">
            <w:r>
              <w:rPr>
                <w:spacing w:val="-2"/>
              </w:rPr>
              <w:t>СХЕМА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АЛГОРИТМА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РЕШЕНИЯ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DF310E" w:rsidRDefault="006E7288">
          <w:pPr>
            <w:pStyle w:val="10"/>
            <w:tabs>
              <w:tab w:val="right" w:leader="dot" w:pos="9469"/>
            </w:tabs>
          </w:pPr>
          <w:hyperlink w:anchor="_bookmark3" w:history="1">
            <w:r>
              <w:t>ЛИСТИНГ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DF310E" w:rsidRDefault="006E7288">
          <w:pPr>
            <w:pStyle w:val="10"/>
            <w:tabs>
              <w:tab w:val="right" w:leader="dot" w:pos="9469"/>
            </w:tabs>
          </w:pPr>
          <w:hyperlink w:anchor="_bookmark4" w:history="1">
            <w:r>
              <w:rPr>
                <w:spacing w:val="-10"/>
              </w:rPr>
              <w:t>РЕЗУЛЬТАТ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РАБОТЫ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ПРОГРАММ</w:t>
            </w:r>
            <w:r>
              <w:rPr>
                <w:spacing w:val="-10"/>
              </w:rPr>
              <w:t>Ы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DF310E" w:rsidRDefault="006E7288">
          <w:r>
            <w:fldChar w:fldCharType="end"/>
          </w:r>
        </w:p>
      </w:sdtContent>
    </w:sdt>
    <w:p w:rsidR="00DF310E" w:rsidRDefault="00DF310E">
      <w:pPr>
        <w:sectPr w:rsidR="00DF310E">
          <w:footerReference w:type="default" r:id="rId8"/>
          <w:pgSz w:w="11910" w:h="16840"/>
          <w:pgMar w:top="1060" w:right="300" w:bottom="1280" w:left="1580" w:header="0" w:footer="1098" w:gutter="0"/>
          <w:pgNumType w:start="2"/>
          <w:cols w:space="720"/>
        </w:sectPr>
      </w:pPr>
    </w:p>
    <w:p w:rsidR="00DF310E" w:rsidRDefault="006E7288">
      <w:pPr>
        <w:pStyle w:val="1"/>
        <w:ind w:left="158"/>
      </w:pPr>
      <w:bookmarkStart w:id="1" w:name="ПОСТАНОВКА_ЗАДАЧИ"/>
      <w:bookmarkStart w:id="2" w:name="_bookmark0"/>
      <w:bookmarkEnd w:id="1"/>
      <w:bookmarkEnd w:id="2"/>
      <w:r>
        <w:rPr>
          <w:spacing w:val="-2"/>
        </w:rPr>
        <w:lastRenderedPageBreak/>
        <w:t>ПОСТАНОВКА</w:t>
      </w:r>
      <w:r>
        <w:rPr>
          <w:spacing w:val="-5"/>
        </w:rPr>
        <w:t xml:space="preserve"> </w:t>
      </w:r>
      <w:r>
        <w:rPr>
          <w:spacing w:val="-2"/>
        </w:rPr>
        <w:t>ЗАДАЧИ</w:t>
      </w:r>
    </w:p>
    <w:p w:rsidR="00DF310E" w:rsidRDefault="006E7288">
      <w:pPr>
        <w:pStyle w:val="a3"/>
        <w:spacing w:before="317" w:line="360" w:lineRule="auto"/>
        <w:ind w:left="119" w:right="546" w:firstLine="710"/>
        <w:jc w:val="both"/>
      </w:pPr>
      <w:r>
        <w:t>В рамках данной курсовой требуется решить систему уравнений SEIR- D, моделирующую распространение инфекции COVID-19 в Новосибирской области. Система уравнений вместе с коэффициентами и начальными данными представлены в статье сибирского журнала вычислитель</w:t>
      </w:r>
      <w:r>
        <w:t>ной математики</w:t>
      </w:r>
      <w:r>
        <w:rPr>
          <w:spacing w:val="-7"/>
        </w:rPr>
        <w:t xml:space="preserve"> </w:t>
      </w:r>
      <w:r>
        <w:t>«Математическое</w:t>
      </w:r>
      <w:r>
        <w:rPr>
          <w:spacing w:val="-12"/>
        </w:rPr>
        <w:t xml:space="preserve"> </w:t>
      </w:r>
      <w:r>
        <w:t>моделирование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прогнозирование</w:t>
      </w:r>
      <w:r>
        <w:rPr>
          <w:spacing w:val="-5"/>
        </w:rPr>
        <w:t xml:space="preserve"> </w:t>
      </w:r>
      <w:r>
        <w:t>COVID-19</w:t>
      </w:r>
      <w:r>
        <w:rPr>
          <w:spacing w:val="-12"/>
        </w:rPr>
        <w:t xml:space="preserve"> </w:t>
      </w:r>
      <w:r>
        <w:t>в Москве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Новосибирской</w:t>
      </w:r>
      <w:r>
        <w:rPr>
          <w:spacing w:val="-18"/>
        </w:rPr>
        <w:t xml:space="preserve"> </w:t>
      </w:r>
      <w:r>
        <w:t>области».</w:t>
      </w:r>
      <w:r>
        <w:rPr>
          <w:spacing w:val="-17"/>
        </w:rPr>
        <w:t xml:space="preserve"> </w:t>
      </w:r>
      <w:r>
        <w:t>Решение</w:t>
      </w:r>
      <w:r>
        <w:rPr>
          <w:spacing w:val="-18"/>
        </w:rPr>
        <w:t xml:space="preserve"> </w:t>
      </w:r>
      <w:r>
        <w:t>должно</w:t>
      </w:r>
      <w:r>
        <w:rPr>
          <w:spacing w:val="-17"/>
        </w:rPr>
        <w:t xml:space="preserve"> </w:t>
      </w:r>
      <w:r>
        <w:t>быть</w:t>
      </w:r>
      <w:r>
        <w:rPr>
          <w:spacing w:val="-18"/>
        </w:rPr>
        <w:t xml:space="preserve"> </w:t>
      </w:r>
      <w:r>
        <w:t>найдено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 xml:space="preserve">помощью метода Эйлера на интервале от 0 до 90 дней с точностью до 2 знаков после </w:t>
      </w:r>
      <w:r>
        <w:rPr>
          <w:spacing w:val="-2"/>
        </w:rPr>
        <w:t>запятой.</w:t>
      </w:r>
    </w:p>
    <w:p w:rsidR="00DF310E" w:rsidRDefault="006E7288">
      <w:pPr>
        <w:pStyle w:val="a3"/>
        <w:spacing w:before="160"/>
        <w:ind w:left="830"/>
        <w:jc w:val="both"/>
      </w:pPr>
      <w:r>
        <w:t>Система</w:t>
      </w:r>
      <w:r>
        <w:rPr>
          <w:spacing w:val="-9"/>
        </w:rPr>
        <w:t xml:space="preserve"> </w:t>
      </w:r>
      <w:r>
        <w:t>уравнений</w:t>
      </w:r>
      <w:r>
        <w:rPr>
          <w:spacing w:val="-7"/>
        </w:rPr>
        <w:t xml:space="preserve"> </w:t>
      </w:r>
      <w:r>
        <w:t>(из</w:t>
      </w:r>
      <w:r>
        <w:rPr>
          <w:spacing w:val="-9"/>
        </w:rPr>
        <w:t xml:space="preserve"> </w:t>
      </w:r>
      <w:r>
        <w:rPr>
          <w:spacing w:val="-2"/>
        </w:rPr>
        <w:t>статьи)</w:t>
      </w:r>
      <w:r>
        <w:rPr>
          <w:spacing w:val="-2"/>
        </w:rPr>
        <w:t>:</w:t>
      </w:r>
    </w:p>
    <w:p w:rsidR="00DF310E" w:rsidRDefault="00DF310E">
      <w:pPr>
        <w:pStyle w:val="a3"/>
        <w:rPr>
          <w:sz w:val="20"/>
        </w:rPr>
      </w:pPr>
    </w:p>
    <w:p w:rsidR="00DF310E" w:rsidRDefault="006E7288">
      <w:pPr>
        <w:pStyle w:val="a3"/>
        <w:spacing w:before="9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1720850</wp:posOffset>
            </wp:positionH>
            <wp:positionV relativeFrom="paragraph">
              <wp:posOffset>166992</wp:posOffset>
            </wp:positionV>
            <wp:extent cx="5581650" cy="40386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10E" w:rsidRDefault="00DF310E">
      <w:pPr>
        <w:rPr>
          <w:sz w:val="20"/>
        </w:rPr>
        <w:sectPr w:rsidR="00DF310E">
          <w:pgSz w:w="11910" w:h="16840"/>
          <w:pgMar w:top="1040" w:right="300" w:bottom="1340" w:left="1580" w:header="0" w:footer="1098" w:gutter="0"/>
          <w:cols w:space="720"/>
        </w:sectPr>
      </w:pPr>
    </w:p>
    <w:p w:rsidR="00DF310E" w:rsidRDefault="006E7288">
      <w:pPr>
        <w:pStyle w:val="a3"/>
        <w:spacing w:before="67"/>
        <w:ind w:left="830"/>
      </w:pPr>
      <w:r>
        <w:lastRenderedPageBreak/>
        <w:t>Параметры</w:t>
      </w:r>
      <w:r>
        <w:rPr>
          <w:spacing w:val="-11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периода</w:t>
      </w:r>
      <w:r>
        <w:rPr>
          <w:spacing w:val="-10"/>
        </w:rPr>
        <w:t xml:space="preserve"> </w:t>
      </w:r>
      <w:r>
        <w:t>измерений</w:t>
      </w:r>
      <w:r>
        <w:rPr>
          <w:spacing w:val="-5"/>
        </w:rPr>
        <w:t xml:space="preserve"> </w:t>
      </w:r>
      <w:r>
        <w:t>(из</w:t>
      </w:r>
      <w:r>
        <w:rPr>
          <w:spacing w:val="-10"/>
        </w:rPr>
        <w:t xml:space="preserve"> </w:t>
      </w:r>
      <w:r>
        <w:rPr>
          <w:spacing w:val="-2"/>
        </w:rPr>
        <w:t>статьи):</w:t>
      </w:r>
    </w:p>
    <w:p w:rsidR="00DF310E" w:rsidRDefault="006E7288">
      <w:pPr>
        <w:pStyle w:val="a3"/>
        <w:spacing w:before="12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237888</wp:posOffset>
            </wp:positionV>
            <wp:extent cx="5572125" cy="8382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10E" w:rsidRDefault="00DF310E">
      <w:pPr>
        <w:pStyle w:val="a3"/>
        <w:spacing w:before="14"/>
      </w:pPr>
    </w:p>
    <w:p w:rsidR="00DF310E" w:rsidRDefault="006E7288">
      <w:pPr>
        <w:pStyle w:val="a3"/>
        <w:spacing w:before="1"/>
        <w:ind w:left="825"/>
      </w:pPr>
      <w:r>
        <w:t>Начальные</w:t>
      </w:r>
      <w:r>
        <w:rPr>
          <w:spacing w:val="-8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распространении</w:t>
      </w:r>
      <w:r>
        <w:rPr>
          <w:spacing w:val="-8"/>
        </w:rPr>
        <w:t xml:space="preserve"> </w:t>
      </w:r>
      <w:r>
        <w:t>(из</w:t>
      </w:r>
      <w:r>
        <w:rPr>
          <w:spacing w:val="-8"/>
        </w:rPr>
        <w:t xml:space="preserve"> </w:t>
      </w:r>
      <w:r>
        <w:rPr>
          <w:spacing w:val="-2"/>
        </w:rPr>
        <w:t>статьи):</w:t>
      </w: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6E7288">
      <w:pPr>
        <w:pStyle w:val="a3"/>
        <w:spacing w:before="124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1303249</wp:posOffset>
            </wp:positionH>
            <wp:positionV relativeFrom="paragraph">
              <wp:posOffset>240209</wp:posOffset>
            </wp:positionV>
            <wp:extent cx="5470455" cy="173621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455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10E" w:rsidRDefault="00DF310E">
      <w:pPr>
        <w:pStyle w:val="a3"/>
        <w:spacing w:before="143"/>
      </w:pPr>
    </w:p>
    <w:p w:rsidR="00DF310E" w:rsidRDefault="006E7288">
      <w:pPr>
        <w:pStyle w:val="a3"/>
        <w:ind w:left="825"/>
      </w:pPr>
      <w:r>
        <w:t>Решенная</w:t>
      </w:r>
      <w:r>
        <w:rPr>
          <w:spacing w:val="-8"/>
        </w:rPr>
        <w:t xml:space="preserve"> </w:t>
      </w:r>
      <w:r>
        <w:t>задача</w:t>
      </w:r>
      <w:r>
        <w:rPr>
          <w:spacing w:val="-11"/>
        </w:rPr>
        <w:t xml:space="preserve"> </w:t>
      </w:r>
      <w:r>
        <w:t>(из</w:t>
      </w:r>
      <w:r>
        <w:rPr>
          <w:spacing w:val="-10"/>
        </w:rPr>
        <w:t xml:space="preserve"> </w:t>
      </w:r>
      <w:r>
        <w:rPr>
          <w:spacing w:val="-2"/>
        </w:rPr>
        <w:t>статьи)</w:t>
      </w:r>
    </w:p>
    <w:p w:rsidR="00DF310E" w:rsidRDefault="006E7288">
      <w:pPr>
        <w:pStyle w:val="a3"/>
        <w:spacing w:before="20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2726435</wp:posOffset>
            </wp:positionH>
            <wp:positionV relativeFrom="paragraph">
              <wp:posOffset>290490</wp:posOffset>
            </wp:positionV>
            <wp:extent cx="2809875" cy="22764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10E" w:rsidRDefault="00DF310E">
      <w:pPr>
        <w:pStyle w:val="a3"/>
      </w:pPr>
    </w:p>
    <w:p w:rsidR="00DF310E" w:rsidRDefault="006E7288">
      <w:pPr>
        <w:pStyle w:val="a3"/>
        <w:ind w:left="158" w:right="588"/>
        <w:jc w:val="center"/>
      </w:pPr>
      <w:r>
        <w:rPr>
          <w:spacing w:val="-2"/>
        </w:rPr>
        <w:t>График</w:t>
      </w:r>
      <w:r>
        <w:rPr>
          <w:spacing w:val="-13"/>
        </w:rPr>
        <w:t xml:space="preserve"> </w:t>
      </w:r>
      <w:r>
        <w:rPr>
          <w:spacing w:val="-5"/>
        </w:rPr>
        <w:t>№2.</w:t>
      </w:r>
    </w:p>
    <w:p w:rsidR="00DF310E" w:rsidRDefault="00DF310E">
      <w:pPr>
        <w:jc w:val="center"/>
        <w:sectPr w:rsidR="00DF310E">
          <w:pgSz w:w="11910" w:h="16840"/>
          <w:pgMar w:top="1040" w:right="300" w:bottom="1340" w:left="1580" w:header="0" w:footer="1098" w:gutter="0"/>
          <w:cols w:space="720"/>
        </w:sectPr>
      </w:pPr>
    </w:p>
    <w:p w:rsidR="00DF310E" w:rsidRDefault="006E7288">
      <w:pPr>
        <w:pStyle w:val="1"/>
        <w:spacing w:before="61"/>
        <w:ind w:left="155" w:right="591"/>
      </w:pPr>
      <w:bookmarkStart w:id="3" w:name="МЕТОД_РЕШЕНИЯ"/>
      <w:bookmarkStart w:id="4" w:name="_bookmark1"/>
      <w:bookmarkEnd w:id="3"/>
      <w:bookmarkEnd w:id="4"/>
      <w:r>
        <w:rPr>
          <w:spacing w:val="-2"/>
        </w:rPr>
        <w:lastRenderedPageBreak/>
        <w:t>МЕТОД</w:t>
      </w:r>
      <w:r>
        <w:rPr>
          <w:spacing w:val="-12"/>
        </w:rPr>
        <w:t xml:space="preserve"> </w:t>
      </w:r>
      <w:r>
        <w:rPr>
          <w:spacing w:val="-2"/>
        </w:rPr>
        <w:t>РЕШЕНИЯ</w:t>
      </w:r>
    </w:p>
    <w:p w:rsidR="00DF310E" w:rsidRDefault="006E7288">
      <w:pPr>
        <w:pStyle w:val="a3"/>
        <w:spacing w:before="317" w:line="360" w:lineRule="auto"/>
        <w:ind w:left="119" w:right="551" w:firstLine="710"/>
        <w:jc w:val="both"/>
      </w:pPr>
      <w:proofErr w:type="gramStart"/>
      <w:r>
        <w:t>Постановка задачи предполагает решение системы с точностью до 2 знаков</w:t>
      </w:r>
      <w:r>
        <w:rPr>
          <w:spacing w:val="-2"/>
        </w:rPr>
        <w:t xml:space="preserve"> </w:t>
      </w:r>
      <w:r>
        <w:t>после запятой методом Эйлера, но так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классический</w:t>
      </w:r>
      <w:r>
        <w:rPr>
          <w:spacing w:val="-1"/>
        </w:rPr>
        <w:t xml:space="preserve"> </w:t>
      </w:r>
      <w:r>
        <w:t>метод Эйлера обладает недостаточной точностью для выполнения задачи (метод первого порядка точности), в решении использовался усове</w:t>
      </w:r>
      <w:r>
        <w:t>ршенствованный метод Эйлера или же метод Эйлера-Коши, который является методом второго порядка точности и позволяет получить решение с требуемой точностью.</w:t>
      </w:r>
      <w:proofErr w:type="gramEnd"/>
    </w:p>
    <w:p w:rsidR="00DF310E" w:rsidRDefault="006E7288">
      <w:pPr>
        <w:pStyle w:val="a3"/>
        <w:spacing w:before="160" w:line="360" w:lineRule="auto"/>
        <w:ind w:left="119" w:right="542" w:firstLine="710"/>
        <w:jc w:val="both"/>
      </w:pPr>
      <w:r>
        <w:t>Метод</w:t>
      </w:r>
      <w:r>
        <w:rPr>
          <w:spacing w:val="-12"/>
        </w:rPr>
        <w:t xml:space="preserve"> </w:t>
      </w:r>
      <w:r>
        <w:t>Эйлера-Коши</w:t>
      </w:r>
      <w:r>
        <w:rPr>
          <w:spacing w:val="-1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численный</w:t>
      </w:r>
      <w:r>
        <w:rPr>
          <w:spacing w:val="-14"/>
        </w:rPr>
        <w:t xml:space="preserve"> </w:t>
      </w:r>
      <w:r>
        <w:t>метод,</w:t>
      </w:r>
      <w:r>
        <w:rPr>
          <w:spacing w:val="-11"/>
        </w:rPr>
        <w:t xml:space="preserve"> </w:t>
      </w:r>
      <w:r>
        <w:t>используемый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решения обыкновенных дифференциальных урав</w:t>
      </w:r>
      <w:r>
        <w:t>нений (ОДУ) первого порядка. Он основан на идее аппроксимации решения дифференциального уравнения с помощью приращений функции в точке, используя значения функц</w:t>
      </w:r>
      <w:proofErr w:type="gramStart"/>
      <w:r>
        <w:t>ии и её</w:t>
      </w:r>
      <w:proofErr w:type="gramEnd"/>
      <w:r>
        <w:t xml:space="preserve"> производной в этой точке.</w:t>
      </w:r>
    </w:p>
    <w:p w:rsidR="00DF310E" w:rsidRDefault="006E7288">
      <w:pPr>
        <w:pStyle w:val="a3"/>
        <w:spacing w:before="159"/>
        <w:ind w:left="830"/>
        <w:jc w:val="both"/>
      </w:pPr>
      <w:r>
        <w:rPr>
          <w:spacing w:val="-2"/>
        </w:rPr>
        <w:t>Метод</w:t>
      </w:r>
      <w:r>
        <w:rPr>
          <w:spacing w:val="-1"/>
        </w:rPr>
        <w:t xml:space="preserve"> </w:t>
      </w:r>
      <w:r>
        <w:rPr>
          <w:spacing w:val="-2"/>
        </w:rPr>
        <w:t>Эйлера-Коши позволяет</w:t>
      </w:r>
      <w:r>
        <w:rPr>
          <w:spacing w:val="-4"/>
        </w:rPr>
        <w:t xml:space="preserve"> </w:t>
      </w:r>
      <w:r>
        <w:rPr>
          <w:spacing w:val="-2"/>
        </w:rPr>
        <w:t>решать</w:t>
      </w:r>
      <w:r>
        <w:rPr>
          <w:spacing w:val="-4"/>
        </w:rPr>
        <w:t xml:space="preserve"> </w:t>
      </w:r>
      <w:r>
        <w:rPr>
          <w:spacing w:val="-2"/>
        </w:rPr>
        <w:t>уравнения вида:</w:t>
      </w:r>
    </w:p>
    <w:p w:rsidR="00DF310E" w:rsidRDefault="006E7288">
      <w:pPr>
        <w:pStyle w:val="a3"/>
        <w:spacing w:before="10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3682365</wp:posOffset>
            </wp:positionH>
            <wp:positionV relativeFrom="paragraph">
              <wp:posOffset>226714</wp:posOffset>
            </wp:positionV>
            <wp:extent cx="1175945" cy="58521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945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10E" w:rsidRDefault="00DF310E">
      <w:pPr>
        <w:pStyle w:val="a3"/>
        <w:spacing w:before="108"/>
      </w:pPr>
    </w:p>
    <w:p w:rsidR="00DF310E" w:rsidRDefault="006E7288">
      <w:pPr>
        <w:pStyle w:val="a3"/>
        <w:spacing w:before="1"/>
        <w:ind w:left="830"/>
        <w:jc w:val="both"/>
      </w:pPr>
      <w:r>
        <w:t>Решение</w:t>
      </w:r>
      <w:r>
        <w:rPr>
          <w:spacing w:val="-16"/>
        </w:rPr>
        <w:t xml:space="preserve"> </w:t>
      </w:r>
      <w:r>
        <w:t>задачи</w:t>
      </w:r>
      <w:r>
        <w:rPr>
          <w:spacing w:val="-17"/>
        </w:rPr>
        <w:t xml:space="preserve"> </w:t>
      </w:r>
      <w:r>
        <w:t>Коши</w:t>
      </w:r>
      <w:r>
        <w:rPr>
          <w:spacing w:val="-16"/>
        </w:rPr>
        <w:t xml:space="preserve"> </w:t>
      </w:r>
      <w:r>
        <w:t>выглядит</w:t>
      </w:r>
      <w:r>
        <w:rPr>
          <w:spacing w:val="-18"/>
        </w:rPr>
        <w:t xml:space="preserve"> </w:t>
      </w:r>
      <w:r>
        <w:t>следующим</w:t>
      </w:r>
      <w:r>
        <w:rPr>
          <w:spacing w:val="-16"/>
        </w:rPr>
        <w:t xml:space="preserve"> </w:t>
      </w:r>
      <w:r>
        <w:rPr>
          <w:spacing w:val="-2"/>
        </w:rPr>
        <w:t>образом:</w:t>
      </w:r>
    </w:p>
    <w:p w:rsidR="00DF310E" w:rsidRDefault="006E7288">
      <w:pPr>
        <w:pStyle w:val="a3"/>
        <w:spacing w:before="71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2732404</wp:posOffset>
            </wp:positionH>
            <wp:positionV relativeFrom="paragraph">
              <wp:posOffset>206584</wp:posOffset>
            </wp:positionV>
            <wp:extent cx="3081297" cy="8286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297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10E" w:rsidRDefault="00DF310E">
      <w:pPr>
        <w:pStyle w:val="a3"/>
        <w:spacing w:before="6"/>
      </w:pPr>
    </w:p>
    <w:p w:rsidR="00DF310E" w:rsidRDefault="006E7288">
      <w:pPr>
        <w:pStyle w:val="a3"/>
        <w:ind w:left="830"/>
      </w:pPr>
      <w:r>
        <w:t>При</w:t>
      </w:r>
      <w:r>
        <w:rPr>
          <w:spacing w:val="49"/>
        </w:rPr>
        <w:t xml:space="preserve"> </w:t>
      </w:r>
      <w:r>
        <w:t>данном</w:t>
      </w:r>
      <w:r>
        <w:rPr>
          <w:spacing w:val="48"/>
        </w:rPr>
        <w:t xml:space="preserve"> </w:t>
      </w:r>
      <w:r>
        <w:t>методе</w:t>
      </w:r>
      <w:r>
        <w:rPr>
          <w:spacing w:val="47"/>
        </w:rPr>
        <w:t xml:space="preserve"> </w:t>
      </w:r>
      <w:r>
        <w:t>решение</w:t>
      </w:r>
      <w:r>
        <w:rPr>
          <w:spacing w:val="47"/>
        </w:rPr>
        <w:t xml:space="preserve"> </w:t>
      </w:r>
      <w:r>
        <w:t>ищется</w:t>
      </w:r>
      <w:r>
        <w:rPr>
          <w:spacing w:val="47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t>отрезке</w:t>
      </w:r>
      <w:r>
        <w:rPr>
          <w:spacing w:val="58"/>
        </w:rPr>
        <w:t xml:space="preserve"> </w:t>
      </w:r>
      <w:r>
        <w:t>[x</w:t>
      </w:r>
      <w:r>
        <w:rPr>
          <w:vertAlign w:val="subscript"/>
        </w:rPr>
        <w:t>0</w:t>
      </w:r>
      <w:r>
        <w:t>,</w:t>
      </w:r>
      <w:r>
        <w:rPr>
          <w:spacing w:val="49"/>
        </w:rPr>
        <w:t xml:space="preserve"> </w:t>
      </w:r>
      <w:r>
        <w:t>b]</w:t>
      </w:r>
      <w:r>
        <w:rPr>
          <w:spacing w:val="45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rPr>
          <w:spacing w:val="-2"/>
        </w:rPr>
        <w:t>разбиением</w:t>
      </w:r>
    </w:p>
    <w:p w:rsidR="00DF310E" w:rsidRDefault="00DF310E">
      <w:pPr>
        <w:sectPr w:rsidR="00DF310E">
          <w:pgSz w:w="11910" w:h="16840"/>
          <w:pgMar w:top="1560" w:right="300" w:bottom="1340" w:left="1580" w:header="0" w:footer="1098" w:gutter="0"/>
          <w:cols w:space="720"/>
        </w:sectPr>
      </w:pPr>
    </w:p>
    <w:p w:rsidR="00DF310E" w:rsidRDefault="006E7288">
      <w:pPr>
        <w:pStyle w:val="a3"/>
        <w:spacing w:before="146" w:line="261" w:lineRule="exact"/>
        <w:ind w:left="119"/>
        <w:rPr>
          <w:rFonts w:ascii="Cambria Math" w:eastAsia="Cambria Math" w:hAnsi="Cambria Math"/>
        </w:rPr>
      </w:pPr>
      <w:r>
        <w:lastRenderedPageBreak/>
        <w:t>отрезка</w:t>
      </w:r>
      <w:r>
        <w:rPr>
          <w:spacing w:val="2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равных</w:t>
      </w:r>
      <w:r>
        <w:rPr>
          <w:spacing w:val="-4"/>
        </w:rPr>
        <w:t xml:space="preserve"> </w:t>
      </w:r>
      <w:r>
        <w:t>частей.</w:t>
      </w:r>
      <w:r>
        <w:rPr>
          <w:spacing w:val="8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таком</w:t>
      </w:r>
      <w:r>
        <w:rPr>
          <w:spacing w:val="2"/>
        </w:rPr>
        <w:t xml:space="preserve"> </w:t>
      </w:r>
      <w:r>
        <w:t>подходе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7"/>
          <w:sz w:val="20"/>
          <w:u w:val="single"/>
        </w:rPr>
        <w:t>𝑏</w:t>
      </w:r>
      <w:r>
        <w:rPr>
          <w:rFonts w:ascii="Cambria Math" w:eastAsia="Cambria Math" w:hAnsi="Cambria Math"/>
          <w:position w:val="17"/>
          <w:sz w:val="20"/>
          <w:u w:val="single"/>
        </w:rPr>
        <w:t>−</w:t>
      </w:r>
      <w:r>
        <w:rPr>
          <w:rFonts w:ascii="Cambria Math" w:eastAsia="Cambria Math" w:hAnsi="Cambria Math"/>
          <w:position w:val="17"/>
          <w:sz w:val="20"/>
          <w:u w:val="single"/>
        </w:rPr>
        <w:t>𝑥</w:t>
      </w:r>
      <w:r>
        <w:rPr>
          <w:rFonts w:ascii="Cambria Math" w:eastAsia="Cambria Math" w:hAnsi="Cambria Math"/>
          <w:position w:val="12"/>
          <w:sz w:val="16"/>
          <w:u w:val="single"/>
        </w:rPr>
        <w:t>0</w:t>
      </w:r>
      <w: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spacing w:val="-10"/>
        </w:rPr>
        <w:t>𝑥</w:t>
      </w:r>
    </w:p>
    <w:p w:rsidR="00DF310E" w:rsidRDefault="006E7288">
      <w:pPr>
        <w:pStyle w:val="a3"/>
        <w:spacing w:before="240" w:line="167" w:lineRule="exact"/>
        <w:ind w:left="119"/>
      </w:pPr>
      <w:r>
        <w:br w:type="column"/>
      </w:r>
      <w:r>
        <w:rPr>
          <w:rFonts w:ascii="Cambria Math" w:eastAsia="Cambria Math" w:hAnsi="Cambria Math"/>
        </w:rPr>
        <w:lastRenderedPageBreak/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</w:rPr>
        <w:t>𝑖</w:t>
      </w:r>
      <w:r>
        <w:t>,</w:t>
      </w:r>
      <w:r>
        <w:rPr>
          <w:spacing w:val="9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0,</w:t>
      </w:r>
      <w:r>
        <w:rPr>
          <w:spacing w:val="8"/>
        </w:rPr>
        <w:t xml:space="preserve"> </w:t>
      </w:r>
      <w:r>
        <w:rPr>
          <w:spacing w:val="-5"/>
        </w:rPr>
        <w:t>1,</w:t>
      </w:r>
    </w:p>
    <w:p w:rsidR="00DF310E" w:rsidRDefault="00DF310E">
      <w:pPr>
        <w:spacing w:line="167" w:lineRule="exact"/>
        <w:sectPr w:rsidR="00DF310E">
          <w:type w:val="continuous"/>
          <w:pgSz w:w="11910" w:h="16840"/>
          <w:pgMar w:top="1040" w:right="300" w:bottom="280" w:left="1580" w:header="0" w:footer="1098" w:gutter="0"/>
          <w:cols w:num="2" w:space="720" w:equalWidth="0">
            <w:col w:w="7730" w:space="68"/>
            <w:col w:w="2232"/>
          </w:cols>
        </w:sectPr>
      </w:pPr>
    </w:p>
    <w:p w:rsidR="00DF310E" w:rsidRDefault="006E7288">
      <w:pPr>
        <w:tabs>
          <w:tab w:val="left" w:pos="7725"/>
        </w:tabs>
        <w:spacing w:line="196" w:lineRule="auto"/>
        <w:ind w:left="6602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w w:val="110"/>
          <w:position w:val="-8"/>
          <w:sz w:val="20"/>
        </w:rPr>
        <w:lastRenderedPageBreak/>
        <w:t>𝑛</w:t>
      </w:r>
      <w:r>
        <w:rPr>
          <w:rFonts w:ascii="Cambria Math" w:eastAsia="Cambria Math"/>
          <w:position w:val="-8"/>
          <w:sz w:val="20"/>
        </w:rPr>
        <w:tab/>
      </w:r>
      <w:r>
        <w:rPr>
          <w:rFonts w:ascii="Cambria Math" w:eastAsia="Cambria Math"/>
          <w:spacing w:val="-10"/>
          <w:w w:val="110"/>
          <w:sz w:val="20"/>
        </w:rPr>
        <w:t>0</w:t>
      </w:r>
    </w:p>
    <w:p w:rsidR="00DF310E" w:rsidRDefault="006E7288">
      <w:pPr>
        <w:pStyle w:val="a3"/>
        <w:spacing w:before="115"/>
        <w:ind w:left="119"/>
      </w:pPr>
      <w:r>
        <w:t xml:space="preserve">…, </w:t>
      </w:r>
      <w:r>
        <w:rPr>
          <w:spacing w:val="-5"/>
        </w:rPr>
        <w:t>n.</w:t>
      </w:r>
    </w:p>
    <w:p w:rsidR="00DF310E" w:rsidRDefault="00DF310E">
      <w:pPr>
        <w:sectPr w:rsidR="00DF310E">
          <w:type w:val="continuous"/>
          <w:pgSz w:w="11910" w:h="16840"/>
          <w:pgMar w:top="1040" w:right="300" w:bottom="280" w:left="1580" w:header="0" w:footer="1098" w:gutter="0"/>
          <w:cols w:space="720"/>
        </w:sectPr>
      </w:pPr>
    </w:p>
    <w:p w:rsidR="00DF310E" w:rsidRDefault="006E7288">
      <w:pPr>
        <w:pStyle w:val="1"/>
      </w:pPr>
      <w:bookmarkStart w:id="5" w:name="СХЕМА_АЛГОРИТМА_РЕШЕНИЯ"/>
      <w:bookmarkStart w:id="6" w:name="_bookmark2"/>
      <w:bookmarkEnd w:id="5"/>
      <w:bookmarkEnd w:id="6"/>
      <w:r>
        <w:rPr>
          <w:spacing w:val="-2"/>
        </w:rPr>
        <w:lastRenderedPageBreak/>
        <w:t>СХЕМА АЛГОРИТМА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</w:p>
    <w:p w:rsidR="00DF310E" w:rsidRDefault="006E7288">
      <w:pPr>
        <w:pStyle w:val="a3"/>
        <w:spacing w:before="317" w:line="360" w:lineRule="auto"/>
        <w:ind w:left="119" w:right="549" w:firstLine="710"/>
        <w:jc w:val="both"/>
      </w:pPr>
      <w:r>
        <w:t>Алгоритм реализует модель SEIRD, которая используется для моделирования распространения инфекционных заболеваний, таких как эпидемия COVID-19. Описание самого алгоритма:</w:t>
      </w:r>
    </w:p>
    <w:p w:rsidR="00DF310E" w:rsidRDefault="006E7288">
      <w:pPr>
        <w:pStyle w:val="a4"/>
        <w:numPr>
          <w:ilvl w:val="0"/>
          <w:numId w:val="1"/>
        </w:numPr>
        <w:tabs>
          <w:tab w:val="left" w:pos="840"/>
        </w:tabs>
        <w:spacing w:before="159" w:line="362" w:lineRule="auto"/>
        <w:ind w:right="548"/>
        <w:jc w:val="both"/>
        <w:rPr>
          <w:sz w:val="28"/>
        </w:rPr>
      </w:pPr>
      <w:r>
        <w:rPr>
          <w:b/>
          <w:sz w:val="28"/>
        </w:rPr>
        <w:t>Инициализация переменных</w:t>
      </w:r>
      <w:r>
        <w:rPr>
          <w:sz w:val="28"/>
        </w:rPr>
        <w:t>: Задание начальн</w:t>
      </w:r>
      <w:r>
        <w:rPr>
          <w:sz w:val="28"/>
        </w:rPr>
        <w:t>ых значений для всех переменных, таких как численность населения, параметры модели (</w:t>
      </w:r>
      <w:proofErr w:type="spellStart"/>
      <w:r>
        <w:rPr>
          <w:sz w:val="28"/>
        </w:rPr>
        <w:t>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aE</w:t>
      </w:r>
      <w:proofErr w:type="spellEnd"/>
      <w:r>
        <w:rPr>
          <w:sz w:val="28"/>
        </w:rPr>
        <w:t>, K, P, m, B), начальные значения для S, E, I, R, D 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другие.</w:t>
      </w:r>
    </w:p>
    <w:p w:rsidR="00DF310E" w:rsidRDefault="006E7288">
      <w:pPr>
        <w:pStyle w:val="a4"/>
        <w:numPr>
          <w:ilvl w:val="0"/>
          <w:numId w:val="1"/>
        </w:numPr>
        <w:tabs>
          <w:tab w:val="left" w:pos="840"/>
        </w:tabs>
        <w:spacing w:line="360" w:lineRule="auto"/>
        <w:ind w:right="550"/>
        <w:jc w:val="both"/>
        <w:rPr>
          <w:sz w:val="28"/>
        </w:rPr>
      </w:pPr>
      <w:r>
        <w:rPr>
          <w:b/>
          <w:sz w:val="28"/>
        </w:rPr>
        <w:t>Цикл расчета</w:t>
      </w:r>
      <w:r>
        <w:rPr>
          <w:sz w:val="28"/>
        </w:rPr>
        <w:t xml:space="preserve">: Используя метод Эйлера-Коши, вычисляем значения S, E, I, R, D на каждом временном шаге. В </w:t>
      </w:r>
      <w:r>
        <w:rPr>
          <w:sz w:val="28"/>
        </w:rPr>
        <w:t>этом цикле происходят следующие шаги:</w:t>
      </w:r>
    </w:p>
    <w:p w:rsidR="00DF310E" w:rsidRDefault="006E7288">
      <w:pPr>
        <w:pStyle w:val="a4"/>
        <w:numPr>
          <w:ilvl w:val="1"/>
          <w:numId w:val="1"/>
        </w:numPr>
        <w:tabs>
          <w:tab w:val="left" w:pos="1559"/>
        </w:tabs>
        <w:spacing w:before="160"/>
        <w:ind w:left="1559" w:hanging="359"/>
        <w:rPr>
          <w:sz w:val="28"/>
        </w:rPr>
      </w:pPr>
      <w:r>
        <w:rPr>
          <w:sz w:val="28"/>
        </w:rPr>
        <w:t>Рассчитывается</w:t>
      </w:r>
      <w:r>
        <w:rPr>
          <w:spacing w:val="-11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-10"/>
          <w:sz w:val="28"/>
        </w:rPr>
        <w:t xml:space="preserve"> </w:t>
      </w:r>
      <w:r>
        <w:rPr>
          <w:sz w:val="28"/>
        </w:rPr>
        <w:t>численность</w:t>
      </w:r>
      <w:r>
        <w:rPr>
          <w:spacing w:val="-13"/>
          <w:sz w:val="28"/>
        </w:rPr>
        <w:t xml:space="preserve"> </w:t>
      </w:r>
      <w:r>
        <w:rPr>
          <w:sz w:val="28"/>
        </w:rPr>
        <w:t>населения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N.</w:t>
      </w:r>
    </w:p>
    <w:p w:rsidR="00DF310E" w:rsidRDefault="006E7288">
      <w:pPr>
        <w:pStyle w:val="a4"/>
        <w:numPr>
          <w:ilvl w:val="1"/>
          <w:numId w:val="1"/>
        </w:numPr>
        <w:tabs>
          <w:tab w:val="left" w:pos="1559"/>
        </w:tabs>
        <w:spacing w:before="321"/>
        <w:ind w:left="1559" w:hanging="359"/>
        <w:rPr>
          <w:sz w:val="28"/>
        </w:rPr>
      </w:pPr>
      <w:r>
        <w:rPr>
          <w:sz w:val="28"/>
        </w:rPr>
        <w:t>Рассчитывается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шаг</w:t>
      </w:r>
      <w:r>
        <w:rPr>
          <w:spacing w:val="-13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h.</w:t>
      </w:r>
    </w:p>
    <w:p w:rsidR="00DF310E" w:rsidRDefault="00DF310E">
      <w:pPr>
        <w:pStyle w:val="a3"/>
      </w:pPr>
    </w:p>
    <w:p w:rsidR="00DF310E" w:rsidRPr="00397963" w:rsidRDefault="006E7288">
      <w:pPr>
        <w:pStyle w:val="a4"/>
        <w:numPr>
          <w:ilvl w:val="1"/>
          <w:numId w:val="1"/>
        </w:numPr>
        <w:tabs>
          <w:tab w:val="left" w:pos="1558"/>
          <w:tab w:val="left" w:pos="1560"/>
        </w:tabs>
        <w:spacing w:before="0" w:line="357" w:lineRule="auto"/>
        <w:ind w:right="548"/>
        <w:rPr>
          <w:sz w:val="28"/>
          <w:lang w:val="en-US"/>
        </w:rPr>
      </w:pPr>
      <w:r>
        <w:rPr>
          <w:sz w:val="28"/>
        </w:rPr>
        <w:t>Вычисляются</w:t>
      </w:r>
      <w:r w:rsidRPr="00397963">
        <w:rPr>
          <w:sz w:val="28"/>
          <w:lang w:val="en-US"/>
        </w:rPr>
        <w:t xml:space="preserve"> </w:t>
      </w:r>
      <w:r>
        <w:rPr>
          <w:sz w:val="28"/>
        </w:rPr>
        <w:t>приращения</w:t>
      </w:r>
      <w:r w:rsidRPr="00397963">
        <w:rPr>
          <w:sz w:val="28"/>
          <w:lang w:val="en-US"/>
        </w:rPr>
        <w:t xml:space="preserve"> S, E, I, R, D, </w:t>
      </w:r>
      <w:r>
        <w:rPr>
          <w:sz w:val="28"/>
        </w:rPr>
        <w:t>используя</w:t>
      </w:r>
      <w:r w:rsidRPr="00397963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397963">
        <w:rPr>
          <w:sz w:val="28"/>
          <w:lang w:val="en-US"/>
        </w:rPr>
        <w:t xml:space="preserve"> susceptible, </w:t>
      </w:r>
      <w:proofErr w:type="spellStart"/>
      <w:r w:rsidRPr="00397963">
        <w:rPr>
          <w:sz w:val="28"/>
          <w:lang w:val="en-US"/>
        </w:rPr>
        <w:t>ezaraz</w:t>
      </w:r>
      <w:proofErr w:type="spellEnd"/>
      <w:r w:rsidRPr="00397963">
        <w:rPr>
          <w:sz w:val="28"/>
          <w:lang w:val="en-US"/>
        </w:rPr>
        <w:t>, infected, recovered, dead.</w:t>
      </w:r>
    </w:p>
    <w:p w:rsidR="00DF310E" w:rsidRDefault="006E7288">
      <w:pPr>
        <w:pStyle w:val="a4"/>
        <w:numPr>
          <w:ilvl w:val="1"/>
          <w:numId w:val="1"/>
        </w:numPr>
        <w:tabs>
          <w:tab w:val="left" w:pos="1558"/>
          <w:tab w:val="left" w:pos="1560"/>
        </w:tabs>
        <w:spacing w:before="164" w:line="362" w:lineRule="auto"/>
        <w:ind w:right="550"/>
        <w:rPr>
          <w:sz w:val="28"/>
        </w:rPr>
      </w:pPr>
      <w:r>
        <w:rPr>
          <w:sz w:val="28"/>
        </w:rPr>
        <w:t>Происходит обновление значений S, E, I, R, D на текущем временном шаге.</w:t>
      </w:r>
    </w:p>
    <w:p w:rsidR="00DF310E" w:rsidRDefault="006E7288">
      <w:pPr>
        <w:pStyle w:val="a4"/>
        <w:numPr>
          <w:ilvl w:val="0"/>
          <w:numId w:val="1"/>
        </w:numPr>
        <w:tabs>
          <w:tab w:val="left" w:pos="840"/>
        </w:tabs>
        <w:spacing w:line="360" w:lineRule="auto"/>
        <w:ind w:right="556"/>
        <w:jc w:val="both"/>
        <w:rPr>
          <w:sz w:val="28"/>
        </w:rPr>
      </w:pPr>
      <w:r>
        <w:rPr>
          <w:b/>
          <w:sz w:val="28"/>
        </w:rPr>
        <w:t>Запись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результатов</w:t>
      </w:r>
      <w:r>
        <w:rPr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z w:val="28"/>
        </w:rPr>
        <w:t>Записываем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файл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последующего анализа. Каждая строка файла содержит номер дня и соответствующее значение функции </w:t>
      </w:r>
      <w:proofErr w:type="spellStart"/>
      <w:r>
        <w:rPr>
          <w:sz w:val="28"/>
        </w:rPr>
        <w:t>group_SEIRD</w:t>
      </w:r>
      <w:proofErr w:type="spellEnd"/>
      <w:r>
        <w:rPr>
          <w:sz w:val="28"/>
        </w:rPr>
        <w:t>.</w:t>
      </w:r>
    </w:p>
    <w:p w:rsidR="00DF310E" w:rsidRDefault="006E7288">
      <w:pPr>
        <w:pStyle w:val="a3"/>
        <w:spacing w:before="160" w:line="362" w:lineRule="auto"/>
        <w:ind w:left="119" w:right="550" w:firstLine="710"/>
        <w:jc w:val="both"/>
      </w:pPr>
      <w:r>
        <w:t>Этот</w:t>
      </w:r>
      <w:r>
        <w:rPr>
          <w:spacing w:val="-16"/>
        </w:rPr>
        <w:t xml:space="preserve"> </w:t>
      </w:r>
      <w:r>
        <w:t>алгоритм</w:t>
      </w:r>
      <w:r>
        <w:rPr>
          <w:spacing w:val="-13"/>
        </w:rPr>
        <w:t xml:space="preserve"> </w:t>
      </w:r>
      <w:r>
        <w:t>позволяет</w:t>
      </w:r>
      <w:r>
        <w:rPr>
          <w:spacing w:val="-16"/>
        </w:rPr>
        <w:t xml:space="preserve"> </w:t>
      </w:r>
      <w:r>
        <w:t>моделировать</w:t>
      </w:r>
      <w:r>
        <w:rPr>
          <w:spacing w:val="-9"/>
        </w:rPr>
        <w:t xml:space="preserve"> </w:t>
      </w:r>
      <w:r>
        <w:t>количество</w:t>
      </w:r>
      <w:r>
        <w:rPr>
          <w:spacing w:val="-15"/>
        </w:rPr>
        <w:t xml:space="preserve"> </w:t>
      </w:r>
      <w:r>
        <w:t>выявленных</w:t>
      </w:r>
      <w:r>
        <w:rPr>
          <w:spacing w:val="-18"/>
        </w:rPr>
        <w:t xml:space="preserve"> </w:t>
      </w:r>
      <w:r>
        <w:t xml:space="preserve">случаев </w:t>
      </w:r>
      <w:r>
        <w:rPr>
          <w:spacing w:val="-2"/>
        </w:rPr>
        <w:t>заражения.</w:t>
      </w:r>
    </w:p>
    <w:p w:rsidR="00DF310E" w:rsidRDefault="00DF310E">
      <w:pPr>
        <w:spacing w:line="362" w:lineRule="auto"/>
        <w:jc w:val="both"/>
        <w:sectPr w:rsidR="00DF310E">
          <w:pgSz w:w="11910" w:h="16840"/>
          <w:pgMar w:top="1040" w:right="300" w:bottom="1340" w:left="1580" w:header="0" w:footer="1098" w:gutter="0"/>
          <w:cols w:space="720"/>
        </w:sectPr>
      </w:pPr>
    </w:p>
    <w:p w:rsidR="00DF310E" w:rsidRDefault="006E7288">
      <w:pPr>
        <w:pStyle w:val="1"/>
      </w:pPr>
      <w:bookmarkStart w:id="7" w:name="ЛИСТИНГ_ПРОГРАММЫ"/>
      <w:bookmarkStart w:id="8" w:name="_bookmark3"/>
      <w:bookmarkEnd w:id="7"/>
      <w:bookmarkEnd w:id="8"/>
      <w:r>
        <w:lastRenderedPageBreak/>
        <w:t>ЛИСТИНГ</w:t>
      </w:r>
      <w:r>
        <w:rPr>
          <w:spacing w:val="-13"/>
        </w:rPr>
        <w:t xml:space="preserve"> </w:t>
      </w:r>
      <w:r>
        <w:rPr>
          <w:spacing w:val="-2"/>
        </w:rPr>
        <w:t>ПРОГРАММЫ</w:t>
      </w:r>
    </w:p>
    <w:p w:rsidR="00DF310E" w:rsidRDefault="00DF310E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8951"/>
      </w:tblGrid>
      <w:tr w:rsidR="00DF310E">
        <w:trPr>
          <w:trHeight w:val="13669"/>
        </w:trPr>
        <w:tc>
          <w:tcPr>
            <w:tcW w:w="548" w:type="dxa"/>
          </w:tcPr>
          <w:p w:rsidR="00DF310E" w:rsidRDefault="006E7288">
            <w:pPr>
              <w:pStyle w:val="TableParagraph"/>
              <w:spacing w:before="145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1</w:t>
            </w:r>
          </w:p>
          <w:p w:rsidR="00DF310E" w:rsidRDefault="006E7288">
            <w:pPr>
              <w:pStyle w:val="TableParagraph"/>
              <w:spacing w:before="13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2</w:t>
            </w:r>
          </w:p>
          <w:p w:rsidR="00DF310E" w:rsidRDefault="006E7288">
            <w:pPr>
              <w:pStyle w:val="TableParagraph"/>
              <w:spacing w:before="19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3</w:t>
            </w:r>
          </w:p>
          <w:p w:rsidR="00DF310E" w:rsidRDefault="006E7288">
            <w:pPr>
              <w:pStyle w:val="TableParagraph"/>
              <w:spacing w:before="19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4</w:t>
            </w:r>
          </w:p>
          <w:p w:rsidR="00DF310E" w:rsidRDefault="006E7288"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5</w:t>
            </w:r>
          </w:p>
          <w:p w:rsidR="00DF310E" w:rsidRDefault="006E7288"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6</w:t>
            </w:r>
          </w:p>
          <w:p w:rsidR="00DF310E" w:rsidRDefault="006E7288"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7</w:t>
            </w:r>
          </w:p>
          <w:p w:rsidR="00DF310E" w:rsidRDefault="006E7288">
            <w:pPr>
              <w:pStyle w:val="TableParagraph"/>
              <w:spacing w:before="14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8</w:t>
            </w:r>
          </w:p>
          <w:p w:rsidR="00DF310E" w:rsidRDefault="006E7288"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9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DF310E" w:rsidRDefault="006E7288">
            <w:pPr>
              <w:pStyle w:val="TableParagraph"/>
              <w:spacing w:before="14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DF310E" w:rsidRDefault="006E7288">
            <w:pPr>
              <w:pStyle w:val="TableParagraph"/>
              <w:spacing w:before="14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DF310E" w:rsidRDefault="006E7288">
            <w:pPr>
              <w:pStyle w:val="TableParagraph"/>
              <w:spacing w:before="14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DF310E" w:rsidRDefault="006E7288">
            <w:pPr>
              <w:pStyle w:val="TableParagraph"/>
              <w:spacing w:before="13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34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35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36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37</w:t>
            </w:r>
          </w:p>
          <w:p w:rsidR="00DF310E" w:rsidRDefault="006E7288">
            <w:pPr>
              <w:pStyle w:val="TableParagraph"/>
              <w:spacing w:before="14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38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39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40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41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42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43</w:t>
            </w:r>
          </w:p>
          <w:p w:rsidR="00DF310E" w:rsidRDefault="006E7288">
            <w:pPr>
              <w:pStyle w:val="TableParagraph"/>
              <w:spacing w:before="14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44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45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46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47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48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49</w:t>
            </w:r>
          </w:p>
          <w:p w:rsidR="00DF310E" w:rsidRDefault="006E7288">
            <w:pPr>
              <w:pStyle w:val="TableParagraph"/>
              <w:spacing w:before="14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50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51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52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53</w:t>
            </w:r>
          </w:p>
          <w:p w:rsidR="00DF310E" w:rsidRDefault="006E7288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54</w:t>
            </w:r>
          </w:p>
          <w:p w:rsidR="00DF310E" w:rsidRDefault="006E7288">
            <w:pPr>
              <w:pStyle w:val="TableParagraph"/>
              <w:spacing w:before="19"/>
              <w:ind w:right="142"/>
              <w:jc w:val="righ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55</w:t>
            </w:r>
          </w:p>
        </w:tc>
        <w:tc>
          <w:tcPr>
            <w:tcW w:w="8951" w:type="dxa"/>
          </w:tcPr>
          <w:p w:rsidR="00DF310E" w:rsidRPr="00397963" w:rsidRDefault="006E7288">
            <w:pPr>
              <w:pStyle w:val="TableParagraph"/>
              <w:spacing w:before="20" w:line="259" w:lineRule="auto"/>
              <w:ind w:left="109" w:right="5731"/>
              <w:rPr>
                <w:sz w:val="20"/>
                <w:lang w:val="en-US"/>
              </w:rPr>
            </w:pPr>
            <w:r w:rsidRPr="00397963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97963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97963">
              <w:rPr>
                <w:color w:val="547799"/>
                <w:sz w:val="20"/>
                <w:lang w:val="en-US"/>
              </w:rPr>
              <w:t>&gt; #include</w:t>
            </w:r>
            <w:r w:rsidRPr="00397963">
              <w:rPr>
                <w:color w:val="547799"/>
                <w:spacing w:val="-32"/>
                <w:sz w:val="20"/>
                <w:lang w:val="en-US"/>
              </w:rPr>
              <w:t xml:space="preserve"> </w:t>
            </w:r>
            <w:r w:rsidRPr="00397963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97963">
              <w:rPr>
                <w:color w:val="547799"/>
                <w:sz w:val="20"/>
                <w:lang w:val="en-US"/>
              </w:rPr>
              <w:t>stdlib.h</w:t>
            </w:r>
            <w:proofErr w:type="spellEnd"/>
            <w:r w:rsidRPr="00397963">
              <w:rPr>
                <w:color w:val="547799"/>
                <w:sz w:val="20"/>
                <w:lang w:val="en-US"/>
              </w:rPr>
              <w:t>&gt; #include</w:t>
            </w:r>
            <w:r w:rsidRPr="00397963">
              <w:rPr>
                <w:color w:val="547799"/>
                <w:spacing w:val="-8"/>
                <w:sz w:val="20"/>
                <w:lang w:val="en-US"/>
              </w:rPr>
              <w:t xml:space="preserve"> </w:t>
            </w:r>
            <w:r w:rsidRPr="00397963">
              <w:rPr>
                <w:color w:val="547799"/>
                <w:spacing w:val="-2"/>
                <w:sz w:val="20"/>
                <w:lang w:val="en-US"/>
              </w:rPr>
              <w:t>&lt;</w:t>
            </w:r>
            <w:proofErr w:type="spellStart"/>
            <w:r w:rsidRPr="00397963">
              <w:rPr>
                <w:color w:val="547799"/>
                <w:spacing w:val="-2"/>
                <w:sz w:val="20"/>
                <w:lang w:val="en-US"/>
              </w:rPr>
              <w:t>string.h</w:t>
            </w:r>
            <w:proofErr w:type="spellEnd"/>
            <w:r w:rsidRPr="00397963">
              <w:rPr>
                <w:color w:val="547799"/>
                <w:spacing w:val="-2"/>
                <w:sz w:val="20"/>
                <w:lang w:val="en-US"/>
              </w:rPr>
              <w:t>&gt;</w:t>
            </w:r>
          </w:p>
          <w:p w:rsidR="00DF310E" w:rsidRPr="00397963" w:rsidRDefault="00DF310E">
            <w:pPr>
              <w:pStyle w:val="TableParagraph"/>
              <w:spacing w:before="6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10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66BA"/>
                <w:sz w:val="20"/>
                <w:lang w:val="en-US"/>
              </w:rPr>
              <w:t>susceptible</w:t>
            </w:r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pacing w:val="-5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pacing w:val="-5"/>
                <w:sz w:val="20"/>
                <w:lang w:val="en-US"/>
              </w:rPr>
              <w:t>,</w:t>
            </w:r>
          </w:p>
          <w:p w:rsidR="00DF310E" w:rsidRPr="00397963" w:rsidRDefault="006E7288">
            <w:pPr>
              <w:pStyle w:val="TableParagraph"/>
              <w:spacing w:before="19"/>
              <w:ind w:left="10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E)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13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return</w:t>
            </w:r>
            <w:r w:rsidRPr="00397963">
              <w:rPr>
                <w:b/>
                <w:color w:val="008700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(-</w:t>
            </w:r>
            <w:r w:rsidRPr="00397963">
              <w:rPr>
                <w:b/>
                <w:color w:val="0000DD"/>
                <w:sz w:val="20"/>
                <w:lang w:val="en-US"/>
              </w:rPr>
              <w:t>1</w:t>
            </w:r>
            <w:r w:rsidRPr="00397963">
              <w:rPr>
                <w:b/>
                <w:color w:val="0000DD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I)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N)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E)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>N));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}</w:t>
            </w:r>
          </w:p>
          <w:p w:rsidR="00DF310E" w:rsidRPr="00397963" w:rsidRDefault="00DF310E">
            <w:pPr>
              <w:pStyle w:val="TableParagraph"/>
              <w:spacing w:before="24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109"/>
              <w:rPr>
                <w:b/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7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b/>
                <w:color w:val="0066BA"/>
                <w:sz w:val="20"/>
                <w:lang w:val="en-US"/>
              </w:rPr>
              <w:t>ezaraz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pacing w:val="-2"/>
                <w:sz w:val="20"/>
                <w:lang w:val="en-US"/>
              </w:rPr>
              <w:t>double</w:t>
            </w:r>
          </w:p>
          <w:p w:rsidR="00DF310E" w:rsidRPr="00397963" w:rsidRDefault="006E7288">
            <w:pPr>
              <w:pStyle w:val="TableParagraph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E,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K,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P)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14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return</w:t>
            </w:r>
            <w:r w:rsidRPr="00397963">
              <w:rPr>
                <w:b/>
                <w:color w:val="008700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((((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I)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N)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E)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N)) -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((K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P)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>E));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}</w:t>
            </w:r>
          </w:p>
          <w:p w:rsidR="00DF310E" w:rsidRPr="00397963" w:rsidRDefault="00DF310E">
            <w:pPr>
              <w:pStyle w:val="TableParagraph"/>
              <w:spacing w:before="24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10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8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66BA"/>
                <w:sz w:val="20"/>
                <w:lang w:val="en-US"/>
              </w:rPr>
              <w:t>infected</w:t>
            </w:r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K,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E,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m,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B)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13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return</w:t>
            </w:r>
            <w:r w:rsidRPr="00397963">
              <w:rPr>
                <w:b/>
                <w:color w:val="008700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(K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E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-</w:t>
            </w:r>
            <w:r w:rsidRPr="00397963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B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-</w:t>
            </w:r>
            <w:r w:rsidRPr="00397963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m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I);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}</w:t>
            </w:r>
          </w:p>
          <w:p w:rsidR="00DF310E" w:rsidRPr="00397963" w:rsidRDefault="00DF310E">
            <w:pPr>
              <w:pStyle w:val="TableParagraph"/>
              <w:spacing w:before="28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1"/>
              <w:ind w:left="10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66BA"/>
                <w:sz w:val="20"/>
                <w:lang w:val="en-US"/>
              </w:rPr>
              <w:t>recovered</w:t>
            </w:r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B,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P,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E)</w:t>
            </w:r>
          </w:p>
          <w:p w:rsidR="00DF310E" w:rsidRPr="00397963" w:rsidRDefault="006E7288">
            <w:pPr>
              <w:pStyle w:val="TableParagraph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14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return</w:t>
            </w:r>
            <w:r w:rsidRPr="00397963">
              <w:rPr>
                <w:b/>
                <w:color w:val="008700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(B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P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E);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}</w:t>
            </w:r>
          </w:p>
          <w:p w:rsidR="00DF310E" w:rsidRPr="00397963" w:rsidRDefault="00DF310E">
            <w:pPr>
              <w:pStyle w:val="TableParagraph"/>
              <w:spacing w:before="28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10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7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66BA"/>
                <w:sz w:val="20"/>
                <w:lang w:val="en-US"/>
              </w:rPr>
              <w:t>dead</w:t>
            </w:r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m,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I)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9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return</w:t>
            </w:r>
            <w:r w:rsidRPr="00397963">
              <w:rPr>
                <w:b/>
                <w:color w:val="008700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(m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I);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}</w:t>
            </w:r>
          </w:p>
          <w:p w:rsidR="00DF310E" w:rsidRPr="00397963" w:rsidRDefault="00DF310E">
            <w:pPr>
              <w:pStyle w:val="TableParagraph"/>
              <w:spacing w:before="28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109"/>
              <w:rPr>
                <w:b/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11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b/>
                <w:color w:val="0066BA"/>
                <w:sz w:val="20"/>
                <w:lang w:val="en-US"/>
              </w:rPr>
              <w:t>group_SEIRD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pacing w:val="-2"/>
                <w:sz w:val="20"/>
                <w:lang w:val="en-US"/>
              </w:rPr>
              <w:t>double</w:t>
            </w:r>
          </w:p>
          <w:p w:rsidR="00DF310E" w:rsidRPr="00397963" w:rsidRDefault="006E7288">
            <w:pPr>
              <w:pStyle w:val="TableParagraph"/>
              <w:spacing w:before="19"/>
              <w:ind w:left="109"/>
              <w:rPr>
                <w:sz w:val="20"/>
                <w:lang w:val="en-US"/>
              </w:rPr>
            </w:pPr>
            <w:proofErr w:type="spellStart"/>
            <w:r w:rsidRPr="00397963">
              <w:rPr>
                <w:color w:val="333333"/>
                <w:sz w:val="20"/>
                <w:lang w:val="en-US"/>
              </w:rPr>
              <w:t>R_prev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9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D_prev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7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>day)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8" w:line="259" w:lineRule="auto"/>
              <w:ind w:left="589" w:right="5731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12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6600ED"/>
                <w:sz w:val="20"/>
                <w:lang w:val="en-US"/>
              </w:rPr>
              <w:t>0.999</w:t>
            </w:r>
            <w:r w:rsidRPr="00397963">
              <w:rPr>
                <w:color w:val="333333"/>
                <w:sz w:val="20"/>
                <w:lang w:val="en-US"/>
              </w:rPr>
              <w:t xml:space="preserve">;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12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6600ED"/>
                <w:sz w:val="20"/>
                <w:lang w:val="en-US"/>
              </w:rPr>
              <w:t>0.999</w:t>
            </w:r>
            <w:r w:rsidRPr="00397963">
              <w:rPr>
                <w:color w:val="333333"/>
                <w:sz w:val="20"/>
                <w:lang w:val="en-US"/>
              </w:rPr>
              <w:t xml:space="preserve">; </w:t>
            </w:r>
            <w:r w:rsidRPr="00397963">
              <w:rPr>
                <w:b/>
                <w:color w:val="333399"/>
                <w:sz w:val="20"/>
                <w:lang w:val="en-US"/>
              </w:rPr>
              <w:t xml:space="preserve">double </w:t>
            </w:r>
            <w:r w:rsidRPr="00397963">
              <w:rPr>
                <w:color w:val="333333"/>
                <w:sz w:val="20"/>
                <w:lang w:val="en-US"/>
              </w:rPr>
              <w:t xml:space="preserve">K = </w:t>
            </w:r>
            <w:r w:rsidRPr="00397963">
              <w:rPr>
                <w:b/>
                <w:color w:val="6600ED"/>
                <w:sz w:val="20"/>
                <w:lang w:val="en-US"/>
              </w:rPr>
              <w:t>0.042</w:t>
            </w:r>
            <w:r w:rsidRPr="00397963">
              <w:rPr>
                <w:color w:val="333333"/>
                <w:sz w:val="20"/>
                <w:lang w:val="en-US"/>
              </w:rPr>
              <w:t xml:space="preserve">; </w:t>
            </w:r>
            <w:r w:rsidRPr="00397963">
              <w:rPr>
                <w:b/>
                <w:color w:val="333399"/>
                <w:sz w:val="20"/>
                <w:lang w:val="en-US"/>
              </w:rPr>
              <w:t xml:space="preserve">double </w:t>
            </w:r>
            <w:r w:rsidRPr="00397963">
              <w:rPr>
                <w:color w:val="333333"/>
                <w:sz w:val="20"/>
                <w:lang w:val="en-US"/>
              </w:rPr>
              <w:t xml:space="preserve">P = </w:t>
            </w:r>
            <w:r w:rsidRPr="00397963">
              <w:rPr>
                <w:b/>
                <w:color w:val="6600ED"/>
                <w:sz w:val="20"/>
                <w:lang w:val="en-US"/>
              </w:rPr>
              <w:t>0.952</w:t>
            </w:r>
            <w:r w:rsidRPr="00397963">
              <w:rPr>
                <w:color w:val="333333"/>
                <w:sz w:val="20"/>
                <w:lang w:val="en-US"/>
              </w:rPr>
              <w:t xml:space="preserve">;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m</w:t>
            </w:r>
            <w:r w:rsidRPr="00397963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6600ED"/>
                <w:sz w:val="20"/>
                <w:lang w:val="en-US"/>
              </w:rPr>
              <w:t>0.0188</w:t>
            </w:r>
            <w:r w:rsidRPr="00397963">
              <w:rPr>
                <w:color w:val="333333"/>
                <w:sz w:val="20"/>
                <w:lang w:val="en-US"/>
              </w:rPr>
              <w:t xml:space="preserve">; </w:t>
            </w:r>
            <w:r w:rsidRPr="00397963">
              <w:rPr>
                <w:b/>
                <w:color w:val="333399"/>
                <w:sz w:val="20"/>
                <w:lang w:val="en-US"/>
              </w:rPr>
              <w:t xml:space="preserve">double </w:t>
            </w:r>
            <w:r w:rsidRPr="00397963">
              <w:rPr>
                <w:color w:val="333333"/>
                <w:sz w:val="20"/>
                <w:lang w:val="en-US"/>
              </w:rPr>
              <w:t xml:space="preserve">B = </w:t>
            </w:r>
            <w:r w:rsidRPr="00397963">
              <w:rPr>
                <w:b/>
                <w:color w:val="6600ED"/>
                <w:sz w:val="20"/>
                <w:lang w:val="en-US"/>
              </w:rPr>
              <w:t>0.999</w:t>
            </w:r>
            <w:r w:rsidRPr="00397963">
              <w:rPr>
                <w:color w:val="333333"/>
                <w:sz w:val="20"/>
                <w:lang w:val="en-US"/>
              </w:rPr>
              <w:t>;</w:t>
            </w:r>
          </w:p>
          <w:p w:rsidR="00DF310E" w:rsidRPr="00397963" w:rsidRDefault="00DF310E">
            <w:pPr>
              <w:pStyle w:val="TableParagraph"/>
              <w:spacing w:before="11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h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day/</w:t>
            </w:r>
            <w:r w:rsidRPr="00397963">
              <w:rPr>
                <w:b/>
                <w:color w:val="0000DD"/>
                <w:spacing w:val="-2"/>
                <w:sz w:val="20"/>
                <w:lang w:val="en-US"/>
              </w:rPr>
              <w:t>90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;</w:t>
            </w:r>
          </w:p>
          <w:p w:rsidR="00DF310E" w:rsidRPr="00397963" w:rsidRDefault="00DF310E">
            <w:pPr>
              <w:pStyle w:val="TableParagraph"/>
              <w:spacing w:before="33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1"/>
              <w:ind w:left="589"/>
              <w:rPr>
                <w:sz w:val="20"/>
                <w:lang w:val="en-US"/>
              </w:rPr>
            </w:pPr>
            <w:proofErr w:type="spellStart"/>
            <w:r w:rsidRPr="00397963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N;</w:t>
            </w:r>
          </w:p>
          <w:p w:rsidR="00DF310E" w:rsidRPr="00397963" w:rsidRDefault="006E7288">
            <w:pPr>
              <w:pStyle w:val="TableParagraph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for</w:t>
            </w:r>
            <w:r w:rsidRPr="00397963">
              <w:rPr>
                <w:b/>
                <w:color w:val="008700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97963">
              <w:rPr>
                <w:b/>
                <w:color w:val="333399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0</w:t>
            </w:r>
            <w:r w:rsidRPr="00397963">
              <w:rPr>
                <w:color w:val="333333"/>
                <w:sz w:val="20"/>
                <w:lang w:val="en-US"/>
              </w:rPr>
              <w:t>;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&lt;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day;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pacing w:val="-4"/>
                <w:sz w:val="20"/>
                <w:lang w:val="en-US"/>
              </w:rPr>
              <w:t>i</w:t>
            </w:r>
            <w:proofErr w:type="spellEnd"/>
            <w:r w:rsidRPr="00397963">
              <w:rPr>
                <w:color w:val="333333"/>
                <w:spacing w:val="-4"/>
                <w:sz w:val="20"/>
                <w:lang w:val="en-US"/>
              </w:rPr>
              <w:t>++)</w:t>
            </w:r>
          </w:p>
          <w:p w:rsidR="00DF310E" w:rsidRPr="00397963" w:rsidRDefault="006E7288">
            <w:pPr>
              <w:pStyle w:val="TableParagraph"/>
              <w:spacing w:before="23"/>
              <w:ind w:left="58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9"/>
              <w:ind w:left="1070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S2,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E2,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I2,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R2,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D2;</w:t>
            </w:r>
          </w:p>
          <w:p w:rsidR="00DF310E" w:rsidRPr="00397963" w:rsidRDefault="00DF310E">
            <w:pPr>
              <w:pStyle w:val="TableParagraph"/>
              <w:spacing w:before="33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1070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S1,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E1,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I1;</w:t>
            </w:r>
          </w:p>
          <w:p w:rsidR="00DF310E" w:rsidRPr="00397963" w:rsidRDefault="00DF310E">
            <w:pPr>
              <w:pStyle w:val="TableParagraph"/>
              <w:spacing w:before="38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107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N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R_prev</w:t>
            </w:r>
            <w:proofErr w:type="spellEnd"/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pacing w:val="-2"/>
                <w:sz w:val="20"/>
                <w:lang w:val="en-US"/>
              </w:rPr>
              <w:t>D_prev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>;</w:t>
            </w:r>
          </w:p>
          <w:p w:rsidR="00DF310E" w:rsidRPr="00397963" w:rsidRDefault="00DF310E">
            <w:pPr>
              <w:pStyle w:val="TableParagraph"/>
              <w:spacing w:before="28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1" w:line="259" w:lineRule="auto"/>
              <w:ind w:left="109" w:right="28" w:firstLine="96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S1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(h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susceptible(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397963">
              <w:rPr>
                <w:color w:val="333333"/>
                <w:spacing w:val="-2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>));</w:t>
            </w:r>
          </w:p>
          <w:p w:rsidR="00DF310E" w:rsidRPr="00397963" w:rsidRDefault="006E7288">
            <w:pPr>
              <w:pStyle w:val="TableParagraph"/>
              <w:spacing w:before="0"/>
              <w:ind w:left="107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E1</w:t>
            </w:r>
            <w:r w:rsidRPr="00397963">
              <w:rPr>
                <w:color w:val="333333"/>
                <w:spacing w:val="-7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(h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ezaraz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K,</w:t>
            </w:r>
          </w:p>
          <w:p w:rsidR="00DF310E" w:rsidRDefault="006E7288"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proofErr w:type="gramStart"/>
            <w:r>
              <w:rPr>
                <w:color w:val="333333"/>
                <w:spacing w:val="-4"/>
                <w:sz w:val="20"/>
              </w:rPr>
              <w:t>P));</w:t>
            </w:r>
            <w:proofErr w:type="gramEnd"/>
          </w:p>
        </w:tc>
      </w:tr>
    </w:tbl>
    <w:p w:rsidR="00DF310E" w:rsidRDefault="00DF310E">
      <w:pPr>
        <w:spacing w:line="204" w:lineRule="exact"/>
        <w:rPr>
          <w:sz w:val="20"/>
        </w:rPr>
        <w:sectPr w:rsidR="00DF310E">
          <w:pgSz w:w="11910" w:h="16840"/>
          <w:pgMar w:top="1040" w:right="300" w:bottom="1280" w:left="1580" w:header="0" w:footer="1098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8951"/>
      </w:tblGrid>
      <w:tr w:rsidR="00DF310E">
        <w:trPr>
          <w:trHeight w:val="12204"/>
        </w:trPr>
        <w:tc>
          <w:tcPr>
            <w:tcW w:w="548" w:type="dxa"/>
          </w:tcPr>
          <w:p w:rsidR="00DF310E" w:rsidRDefault="006E7288">
            <w:pPr>
              <w:pStyle w:val="TableParagraph"/>
              <w:spacing w:before="68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lastRenderedPageBreak/>
              <w:t>56</w:t>
            </w:r>
          </w:p>
          <w:p w:rsidR="00DF310E" w:rsidRDefault="006E7288">
            <w:pPr>
              <w:pStyle w:val="TableParagraph"/>
              <w:spacing w:before="14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57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58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59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60</w:t>
            </w:r>
          </w:p>
          <w:p w:rsidR="00DF310E" w:rsidRDefault="006E7288">
            <w:pPr>
              <w:pStyle w:val="TableParagraph"/>
              <w:spacing w:before="19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61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62</w:t>
            </w:r>
          </w:p>
          <w:p w:rsidR="00DF310E" w:rsidRDefault="006E7288">
            <w:pPr>
              <w:pStyle w:val="TableParagraph"/>
              <w:spacing w:before="14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63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64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65</w:t>
            </w:r>
          </w:p>
          <w:p w:rsidR="00DF310E" w:rsidRDefault="006E7288">
            <w:pPr>
              <w:pStyle w:val="TableParagraph"/>
              <w:spacing w:before="19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66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67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68</w:t>
            </w:r>
          </w:p>
          <w:p w:rsidR="00DF310E" w:rsidRDefault="006E7288">
            <w:pPr>
              <w:pStyle w:val="TableParagraph"/>
              <w:spacing w:before="14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69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70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71</w:t>
            </w:r>
          </w:p>
          <w:p w:rsidR="00DF310E" w:rsidRDefault="006E7288">
            <w:pPr>
              <w:pStyle w:val="TableParagraph"/>
              <w:spacing w:before="19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72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73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74</w:t>
            </w:r>
          </w:p>
          <w:p w:rsidR="00DF310E" w:rsidRDefault="006E7288">
            <w:pPr>
              <w:pStyle w:val="TableParagraph"/>
              <w:spacing w:before="14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75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76</w:t>
            </w:r>
          </w:p>
          <w:p w:rsidR="00DF310E" w:rsidRDefault="006E7288">
            <w:pPr>
              <w:pStyle w:val="TableParagraph"/>
              <w:spacing w:before="19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77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78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79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80</w:t>
            </w:r>
          </w:p>
          <w:p w:rsidR="00DF310E" w:rsidRDefault="006E7288">
            <w:pPr>
              <w:pStyle w:val="TableParagraph"/>
              <w:spacing w:before="14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81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82</w:t>
            </w:r>
          </w:p>
          <w:p w:rsidR="00DF310E" w:rsidRDefault="006E7288">
            <w:pPr>
              <w:pStyle w:val="TableParagraph"/>
              <w:spacing w:before="19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83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84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85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86</w:t>
            </w:r>
          </w:p>
          <w:p w:rsidR="00DF310E" w:rsidRDefault="006E7288">
            <w:pPr>
              <w:pStyle w:val="TableParagraph"/>
              <w:spacing w:before="14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87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88</w:t>
            </w:r>
          </w:p>
          <w:p w:rsidR="00DF310E" w:rsidRDefault="006E7288">
            <w:pPr>
              <w:pStyle w:val="TableParagraph"/>
              <w:spacing w:before="19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89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90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91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92</w:t>
            </w:r>
          </w:p>
          <w:p w:rsidR="00DF310E" w:rsidRDefault="006E7288">
            <w:pPr>
              <w:pStyle w:val="TableParagraph"/>
              <w:spacing w:before="14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93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94</w:t>
            </w:r>
          </w:p>
          <w:p w:rsidR="00DF310E" w:rsidRDefault="006E7288">
            <w:pPr>
              <w:pStyle w:val="TableParagraph"/>
              <w:spacing w:before="19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95</w:t>
            </w:r>
          </w:p>
          <w:p w:rsidR="00DF310E" w:rsidRDefault="006E7288">
            <w:pPr>
              <w:pStyle w:val="TableParagraph"/>
              <w:ind w:left="15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96</w:t>
            </w:r>
          </w:p>
        </w:tc>
        <w:tc>
          <w:tcPr>
            <w:tcW w:w="8951" w:type="dxa"/>
          </w:tcPr>
          <w:p w:rsidR="00DF310E" w:rsidRPr="00397963" w:rsidRDefault="006E7288">
            <w:pPr>
              <w:pStyle w:val="TableParagraph"/>
              <w:spacing w:before="20"/>
              <w:ind w:left="107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I1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(h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infected(K,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m,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B));</w:t>
            </w:r>
          </w:p>
          <w:p w:rsidR="00DF310E" w:rsidRPr="00397963" w:rsidRDefault="00DF310E">
            <w:pPr>
              <w:pStyle w:val="TableParagraph"/>
              <w:spacing w:before="28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 w:line="264" w:lineRule="auto"/>
              <w:ind w:left="109" w:firstLine="96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S2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(h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2</w:t>
            </w:r>
            <w:r w:rsidRPr="00397963">
              <w:rPr>
                <w:b/>
                <w:color w:val="0000DD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(susceptible(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) + susceptible(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 xml:space="preserve">, S1, I1, N,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 E1)));</w:t>
            </w:r>
          </w:p>
          <w:p w:rsidR="00DF310E" w:rsidRPr="00397963" w:rsidRDefault="006E7288">
            <w:pPr>
              <w:pStyle w:val="TableParagraph"/>
              <w:spacing w:before="0" w:line="213" w:lineRule="exact"/>
              <w:ind w:left="107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E2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(h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2</w:t>
            </w:r>
            <w:r w:rsidRPr="00397963">
              <w:rPr>
                <w:b/>
                <w:color w:val="0000DD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ezaraz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pacing w:val="-5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pacing w:val="-5"/>
                <w:sz w:val="20"/>
                <w:lang w:val="en-US"/>
              </w:rPr>
              <w:t>,</w:t>
            </w:r>
          </w:p>
          <w:p w:rsidR="00DF310E" w:rsidRPr="00397963" w:rsidRDefault="006E7288">
            <w:pPr>
              <w:pStyle w:val="TableParagraph"/>
              <w:spacing w:before="24"/>
              <w:ind w:left="109"/>
              <w:rPr>
                <w:sz w:val="20"/>
                <w:lang w:val="en-US"/>
              </w:rPr>
            </w:pP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K,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P)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ezaraz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S1,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I1,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N,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aE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E1,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K,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P)));</w:t>
            </w:r>
          </w:p>
          <w:p w:rsidR="00DF310E" w:rsidRPr="00397963" w:rsidRDefault="006E7288">
            <w:pPr>
              <w:pStyle w:val="TableParagraph"/>
              <w:spacing w:before="14" w:line="264" w:lineRule="auto"/>
              <w:ind w:left="109" w:firstLine="96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I2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(h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2</w:t>
            </w:r>
            <w:r w:rsidRPr="00397963">
              <w:rPr>
                <w:b/>
                <w:color w:val="0000DD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(infected(K,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m,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B)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 infected(K, E1, I1, m, B)));</w:t>
            </w:r>
          </w:p>
          <w:p w:rsidR="00DF310E" w:rsidRPr="00397963" w:rsidRDefault="006E7288">
            <w:pPr>
              <w:pStyle w:val="TableParagraph"/>
              <w:spacing w:before="0" w:line="264" w:lineRule="auto"/>
              <w:ind w:left="109" w:firstLine="96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R2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R_prev</w:t>
            </w:r>
            <w:proofErr w:type="spellEnd"/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(h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2</w:t>
            </w:r>
            <w:r w:rsidRPr="00397963">
              <w:rPr>
                <w:b/>
                <w:color w:val="0000DD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(recovered(B,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P,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)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 recovered(B, I1, P, E1)));</w:t>
            </w:r>
          </w:p>
          <w:p w:rsidR="00DF310E" w:rsidRPr="00397963" w:rsidRDefault="006E7288">
            <w:pPr>
              <w:pStyle w:val="TableParagraph"/>
              <w:spacing w:before="0" w:line="213" w:lineRule="exact"/>
              <w:ind w:left="1070"/>
              <w:rPr>
                <w:sz w:val="20"/>
                <w:lang w:val="en-US"/>
              </w:rPr>
            </w:pPr>
            <w:r w:rsidRPr="00397963">
              <w:rPr>
                <w:color w:val="333333"/>
                <w:sz w:val="20"/>
                <w:lang w:val="en-US"/>
              </w:rPr>
              <w:t>D2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D_prev</w:t>
            </w:r>
            <w:proofErr w:type="spellEnd"/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(h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2</w:t>
            </w:r>
            <w:r w:rsidRPr="00397963">
              <w:rPr>
                <w:b/>
                <w:color w:val="0000DD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(dead(m,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)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+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dead(m,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I1)));</w:t>
            </w:r>
          </w:p>
          <w:p w:rsidR="00DF310E" w:rsidRPr="00397963" w:rsidRDefault="00DF310E">
            <w:pPr>
              <w:pStyle w:val="TableParagraph"/>
              <w:spacing w:before="29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 w:line="259" w:lineRule="auto"/>
              <w:ind w:left="1070" w:right="6428"/>
              <w:jc w:val="both"/>
              <w:rPr>
                <w:sz w:val="20"/>
                <w:lang w:val="en-US"/>
              </w:rPr>
            </w:pPr>
            <w:proofErr w:type="spellStart"/>
            <w:r w:rsidRPr="00397963">
              <w:rPr>
                <w:color w:val="333333"/>
                <w:sz w:val="20"/>
                <w:lang w:val="en-US"/>
              </w:rPr>
              <w:t>S_prev</w:t>
            </w:r>
            <w:proofErr w:type="spellEnd"/>
            <w:r w:rsidRPr="00397963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 xml:space="preserve">S2;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 xml:space="preserve">E2;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I_prev</w:t>
            </w:r>
            <w:proofErr w:type="spellEnd"/>
            <w:r w:rsidRPr="00397963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 xml:space="preserve">I2;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R_prev</w:t>
            </w:r>
            <w:proofErr w:type="spellEnd"/>
            <w:r w:rsidRPr="00397963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 xml:space="preserve">R2;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D_prev</w:t>
            </w:r>
            <w:proofErr w:type="spellEnd"/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>D2;</w:t>
            </w:r>
          </w:p>
          <w:p w:rsidR="00DF310E" w:rsidRPr="00397963" w:rsidRDefault="006E7288">
            <w:pPr>
              <w:pStyle w:val="TableParagraph"/>
              <w:spacing w:before="0" w:line="222" w:lineRule="exact"/>
              <w:ind w:left="58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}</w:t>
            </w:r>
          </w:p>
          <w:p w:rsidR="00DF310E" w:rsidRPr="00397963" w:rsidRDefault="00DF310E">
            <w:pPr>
              <w:pStyle w:val="TableParagraph"/>
              <w:spacing w:before="29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return</w:t>
            </w:r>
            <w:r w:rsidRPr="00397963">
              <w:rPr>
                <w:b/>
                <w:color w:val="008700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(K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E_prev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)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/</w:t>
            </w:r>
            <w:r w:rsidRPr="00397963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6600ED"/>
                <w:spacing w:val="-2"/>
                <w:sz w:val="20"/>
                <w:lang w:val="en-US"/>
              </w:rPr>
              <w:t>0.58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;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}</w:t>
            </w:r>
          </w:p>
          <w:p w:rsidR="00DF310E" w:rsidRPr="00397963" w:rsidRDefault="00DF310E">
            <w:pPr>
              <w:pStyle w:val="TableParagraph"/>
              <w:spacing w:before="23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109"/>
              <w:rPr>
                <w:sz w:val="20"/>
                <w:lang w:val="en-US"/>
              </w:rPr>
            </w:pPr>
            <w:proofErr w:type="spellStart"/>
            <w:r w:rsidRPr="00397963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97963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66BA"/>
                <w:spacing w:val="-2"/>
                <w:sz w:val="20"/>
                <w:lang w:val="en-US"/>
              </w:rPr>
              <w:t>main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()</w:t>
            </w:r>
          </w:p>
          <w:p w:rsidR="00DF310E" w:rsidRPr="00397963" w:rsidRDefault="006E7288">
            <w:pPr>
              <w:pStyle w:val="TableParagraph"/>
              <w:spacing w:before="23"/>
              <w:ind w:left="10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DF310E">
            <w:pPr>
              <w:pStyle w:val="TableParagraph"/>
              <w:spacing w:before="28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1" w:line="256" w:lineRule="auto"/>
              <w:ind w:left="589" w:right="5371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 xml:space="preserve">double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ezaraz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 xml:space="preserve"> = </w:t>
            </w:r>
            <w:r w:rsidRPr="00397963">
              <w:rPr>
                <w:b/>
                <w:color w:val="0000DD"/>
                <w:sz w:val="20"/>
                <w:lang w:val="en-US"/>
              </w:rPr>
              <w:t>99</w:t>
            </w:r>
            <w:r w:rsidRPr="00397963">
              <w:rPr>
                <w:color w:val="333333"/>
                <w:sz w:val="20"/>
                <w:lang w:val="en-US"/>
              </w:rPr>
              <w:t xml:space="preserve">; </w:t>
            </w:r>
            <w:r w:rsidRPr="00397963">
              <w:rPr>
                <w:b/>
                <w:color w:val="333399"/>
                <w:sz w:val="20"/>
                <w:lang w:val="en-US"/>
              </w:rPr>
              <w:t xml:space="preserve">double </w:t>
            </w:r>
            <w:r w:rsidRPr="00397963">
              <w:rPr>
                <w:color w:val="333333"/>
                <w:sz w:val="20"/>
                <w:lang w:val="en-US"/>
              </w:rPr>
              <w:t xml:space="preserve">infected = </w:t>
            </w:r>
            <w:r w:rsidRPr="00397963">
              <w:rPr>
                <w:b/>
                <w:color w:val="0000DD"/>
                <w:sz w:val="20"/>
                <w:lang w:val="en-US"/>
              </w:rPr>
              <w:t>0</w:t>
            </w:r>
            <w:r w:rsidRPr="00397963">
              <w:rPr>
                <w:color w:val="333333"/>
                <w:sz w:val="20"/>
                <w:lang w:val="en-US"/>
              </w:rPr>
              <w:t xml:space="preserve">; </w:t>
            </w: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recovered</w:t>
            </w:r>
            <w:r w:rsidRPr="00397963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24</w:t>
            </w:r>
            <w:r w:rsidRPr="00397963">
              <w:rPr>
                <w:color w:val="333333"/>
                <w:sz w:val="20"/>
                <w:lang w:val="en-US"/>
              </w:rPr>
              <w:t xml:space="preserve">; </w:t>
            </w:r>
            <w:r w:rsidRPr="00397963">
              <w:rPr>
                <w:b/>
                <w:color w:val="333399"/>
                <w:sz w:val="20"/>
                <w:lang w:val="en-US"/>
              </w:rPr>
              <w:t xml:space="preserve">double </w:t>
            </w:r>
            <w:r w:rsidRPr="00397963">
              <w:rPr>
                <w:color w:val="333333"/>
                <w:sz w:val="20"/>
                <w:lang w:val="en-US"/>
              </w:rPr>
              <w:t xml:space="preserve">dead = </w:t>
            </w:r>
            <w:r w:rsidRPr="00397963">
              <w:rPr>
                <w:b/>
                <w:color w:val="0000DD"/>
                <w:sz w:val="20"/>
                <w:lang w:val="en-US"/>
              </w:rPr>
              <w:t>0</w:t>
            </w:r>
            <w:r w:rsidRPr="00397963">
              <w:rPr>
                <w:color w:val="333333"/>
                <w:sz w:val="20"/>
                <w:lang w:val="en-US"/>
              </w:rPr>
              <w:t>;</w:t>
            </w:r>
          </w:p>
          <w:p w:rsidR="00DF310E" w:rsidRPr="00397963" w:rsidRDefault="006E7288">
            <w:pPr>
              <w:pStyle w:val="TableParagraph"/>
              <w:spacing w:before="5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7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susceptible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2798170</w:t>
            </w:r>
            <w:r w:rsidRPr="00397963">
              <w:rPr>
                <w:b/>
                <w:color w:val="0000DD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-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ezaraz</w:t>
            </w:r>
            <w:proofErr w:type="spellEnd"/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-</w:t>
            </w:r>
            <w:r w:rsidRPr="00397963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recovered;</w:t>
            </w:r>
          </w:p>
          <w:p w:rsidR="00DF310E" w:rsidRPr="00397963" w:rsidRDefault="00DF310E">
            <w:pPr>
              <w:pStyle w:val="TableParagraph"/>
              <w:spacing w:before="33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FILE</w:t>
            </w:r>
            <w:r w:rsidRPr="00397963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*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fd</w:t>
            </w:r>
            <w:proofErr w:type="spellEnd"/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fopen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color w:val="333333"/>
                <w:sz w:val="20"/>
                <w:shd w:val="clear" w:color="auto" w:fill="FFEFEF"/>
                <w:lang w:val="en-US"/>
              </w:rPr>
              <w:t>"1.txt"</w:t>
            </w:r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pacing w:val="-2"/>
                <w:sz w:val="20"/>
                <w:shd w:val="clear" w:color="auto" w:fill="FFEFEF"/>
                <w:lang w:val="en-US"/>
              </w:rPr>
              <w:t>"w"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);</w:t>
            </w:r>
          </w:p>
          <w:p w:rsidR="00DF310E" w:rsidRPr="00397963" w:rsidRDefault="006E7288">
            <w:pPr>
              <w:pStyle w:val="TableParagraph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if</w:t>
            </w:r>
            <w:r w:rsidRPr="00397963">
              <w:rPr>
                <w:b/>
                <w:color w:val="008700"/>
                <w:spacing w:val="-3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fd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==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006F1F"/>
                <w:spacing w:val="-2"/>
                <w:sz w:val="20"/>
                <w:lang w:val="en-US"/>
              </w:rPr>
              <w:t>NULL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)</w:t>
            </w:r>
          </w:p>
          <w:p w:rsidR="00DF310E" w:rsidRPr="00397963" w:rsidRDefault="006E7288">
            <w:pPr>
              <w:pStyle w:val="TableParagraph"/>
              <w:spacing w:before="23"/>
              <w:ind w:left="58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9" w:line="264" w:lineRule="auto"/>
              <w:ind w:left="1070" w:right="2610"/>
              <w:rPr>
                <w:sz w:val="20"/>
                <w:lang w:val="en-US"/>
              </w:rPr>
            </w:pPr>
            <w:proofErr w:type="spellStart"/>
            <w:r w:rsidRPr="00397963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color w:val="333333"/>
                <w:sz w:val="20"/>
                <w:shd w:val="clear" w:color="auto" w:fill="FFEFEF"/>
                <w:lang w:val="en-US"/>
              </w:rPr>
              <w:t>"Error</w:t>
            </w:r>
            <w:r w:rsidRPr="00397963">
              <w:rPr>
                <w:color w:val="333333"/>
                <w:spacing w:val="-19"/>
                <w:sz w:val="20"/>
                <w:shd w:val="clear" w:color="auto" w:fill="FFEFEF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shd w:val="clear" w:color="auto" w:fill="FFEFEF"/>
                <w:lang w:val="en-US"/>
              </w:rPr>
              <w:t>open</w:t>
            </w:r>
            <w:r w:rsidRPr="00397963">
              <w:rPr>
                <w:color w:val="333333"/>
                <w:spacing w:val="-19"/>
                <w:sz w:val="20"/>
                <w:shd w:val="clear" w:color="auto" w:fill="FFEFEF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shd w:val="clear" w:color="auto" w:fill="FFEFEF"/>
                <w:lang w:val="en-US"/>
              </w:rPr>
              <w:t>file</w:t>
            </w:r>
            <w:r w:rsidRPr="00397963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97963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97963">
              <w:rPr>
                <w:color w:val="333333"/>
                <w:sz w:val="20"/>
                <w:lang w:val="en-US"/>
              </w:rPr>
              <w:t xml:space="preserve">); 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exit(EXIT_FAILURE);</w:t>
            </w:r>
          </w:p>
          <w:p w:rsidR="00DF310E" w:rsidRPr="00397963" w:rsidRDefault="006E7288">
            <w:pPr>
              <w:pStyle w:val="TableParagraph"/>
              <w:spacing w:before="0" w:line="223" w:lineRule="exact"/>
              <w:ind w:left="58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}</w:t>
            </w:r>
          </w:p>
          <w:p w:rsidR="00DF310E" w:rsidRPr="00397963" w:rsidRDefault="00DF310E">
            <w:pPr>
              <w:pStyle w:val="TableParagraph"/>
              <w:spacing w:before="28"/>
              <w:rPr>
                <w:rFonts w:ascii="Times New Roman"/>
                <w:b/>
                <w:sz w:val="20"/>
                <w:lang w:val="en-US"/>
              </w:rPr>
            </w:pPr>
          </w:p>
          <w:p w:rsidR="00DF310E" w:rsidRPr="00397963" w:rsidRDefault="006E7288">
            <w:pPr>
              <w:pStyle w:val="TableParagraph"/>
              <w:spacing w:before="0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char</w:t>
            </w:r>
            <w:r w:rsidRPr="00397963">
              <w:rPr>
                <w:b/>
                <w:color w:val="333399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pacing w:val="-2"/>
                <w:sz w:val="20"/>
                <w:lang w:val="en-US"/>
              </w:rPr>
              <w:t>buf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>[</w:t>
            </w:r>
            <w:r w:rsidRPr="00397963">
              <w:rPr>
                <w:b/>
                <w:color w:val="0000DD"/>
                <w:spacing w:val="-2"/>
                <w:sz w:val="20"/>
                <w:lang w:val="en-US"/>
              </w:rPr>
              <w:t>100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>];</w:t>
            </w:r>
          </w:p>
          <w:p w:rsidR="00DF310E" w:rsidRPr="00397963" w:rsidRDefault="006E7288">
            <w:pPr>
              <w:pStyle w:val="TableParagraph"/>
              <w:spacing w:before="19"/>
              <w:ind w:left="589"/>
              <w:rPr>
                <w:sz w:val="20"/>
                <w:lang w:val="en-US"/>
              </w:rPr>
            </w:pPr>
            <w:r w:rsidRPr="00397963">
              <w:rPr>
                <w:b/>
                <w:color w:val="008700"/>
                <w:sz w:val="20"/>
                <w:lang w:val="en-US"/>
              </w:rPr>
              <w:t>for</w:t>
            </w:r>
            <w:r w:rsidRPr="00397963">
              <w:rPr>
                <w:b/>
                <w:color w:val="008700"/>
                <w:spacing w:val="-4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97963">
              <w:rPr>
                <w:b/>
                <w:color w:val="333399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1</w:t>
            </w:r>
            <w:r w:rsidRPr="00397963">
              <w:rPr>
                <w:color w:val="333333"/>
                <w:sz w:val="20"/>
                <w:lang w:val="en-US"/>
              </w:rPr>
              <w:t>;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&lt;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97963">
              <w:rPr>
                <w:b/>
                <w:color w:val="0000DD"/>
                <w:sz w:val="20"/>
                <w:lang w:val="en-US"/>
              </w:rPr>
              <w:t>91</w:t>
            </w:r>
            <w:r w:rsidRPr="00397963">
              <w:rPr>
                <w:color w:val="333333"/>
                <w:sz w:val="20"/>
                <w:lang w:val="en-US"/>
              </w:rPr>
              <w:t>;</w:t>
            </w:r>
            <w:r w:rsidRPr="00397963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pacing w:val="-4"/>
                <w:sz w:val="20"/>
                <w:lang w:val="en-US"/>
              </w:rPr>
              <w:t>i</w:t>
            </w:r>
            <w:proofErr w:type="spellEnd"/>
            <w:r w:rsidRPr="00397963">
              <w:rPr>
                <w:color w:val="333333"/>
                <w:spacing w:val="-4"/>
                <w:sz w:val="20"/>
                <w:lang w:val="en-US"/>
              </w:rPr>
              <w:t>++)</w:t>
            </w:r>
          </w:p>
          <w:p w:rsidR="00DF310E" w:rsidRPr="00397963" w:rsidRDefault="006E7288">
            <w:pPr>
              <w:pStyle w:val="TableParagraph"/>
              <w:ind w:left="589"/>
              <w:rPr>
                <w:sz w:val="20"/>
                <w:lang w:val="en-US"/>
              </w:rPr>
            </w:pPr>
            <w:r w:rsidRPr="00397963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DF310E" w:rsidRPr="00397963" w:rsidRDefault="006E7288">
            <w:pPr>
              <w:pStyle w:val="TableParagraph"/>
              <w:spacing w:before="14" w:line="264" w:lineRule="auto"/>
              <w:ind w:left="109" w:right="1388" w:firstLine="960"/>
              <w:rPr>
                <w:sz w:val="20"/>
                <w:lang w:val="en-US"/>
              </w:rPr>
            </w:pPr>
            <w:r w:rsidRPr="00397963">
              <w:rPr>
                <w:b/>
                <w:color w:val="333399"/>
                <w:sz w:val="20"/>
                <w:lang w:val="en-US"/>
              </w:rPr>
              <w:t>double</w:t>
            </w:r>
            <w:r w:rsidRPr="00397963">
              <w:rPr>
                <w:b/>
                <w:color w:val="333399"/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Fk</w:t>
            </w:r>
            <w:proofErr w:type="spellEnd"/>
            <w:r w:rsidRPr="00397963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>=</w:t>
            </w:r>
            <w:r w:rsidRPr="00397963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group_SEIRD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(susceptible,</w:t>
            </w:r>
            <w:r w:rsidRPr="00397963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ezaraz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397963">
              <w:rPr>
                <w:color w:val="333333"/>
                <w:sz w:val="20"/>
                <w:lang w:val="en-US"/>
              </w:rPr>
              <w:t xml:space="preserve">infected, recovered, dead,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);</w:t>
            </w:r>
          </w:p>
          <w:p w:rsidR="00DF310E" w:rsidRPr="00397963" w:rsidRDefault="006E7288">
            <w:pPr>
              <w:pStyle w:val="TableParagraph"/>
              <w:spacing w:before="0" w:line="259" w:lineRule="auto"/>
              <w:ind w:left="1070" w:right="2610"/>
              <w:rPr>
                <w:sz w:val="20"/>
                <w:lang w:val="en-US"/>
              </w:rPr>
            </w:pPr>
            <w:proofErr w:type="spellStart"/>
            <w:r w:rsidRPr="00397963">
              <w:rPr>
                <w:color w:val="333333"/>
                <w:sz w:val="20"/>
                <w:lang w:val="en-US"/>
              </w:rPr>
              <w:t>sprintf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buf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 xml:space="preserve">, </w:t>
            </w:r>
            <w:r w:rsidRPr="00397963">
              <w:rPr>
                <w:color w:val="333333"/>
                <w:sz w:val="20"/>
                <w:shd w:val="clear" w:color="auto" w:fill="FFEFEF"/>
                <w:lang w:val="en-US"/>
              </w:rPr>
              <w:t>"%d %.6f</w:t>
            </w:r>
            <w:r w:rsidRPr="00397963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97963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97963">
              <w:rPr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Fk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 xml:space="preserve">);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fwrite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buf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,</w:t>
            </w:r>
            <w:r w:rsidRPr="00397963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b/>
                <w:color w:val="008700"/>
                <w:sz w:val="20"/>
                <w:lang w:val="en-US"/>
              </w:rPr>
              <w:t>sizeof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r w:rsidRPr="00397963">
              <w:rPr>
                <w:b/>
                <w:color w:val="333399"/>
                <w:sz w:val="20"/>
                <w:lang w:val="en-US"/>
              </w:rPr>
              <w:t>char</w:t>
            </w:r>
            <w:r w:rsidRPr="00397963">
              <w:rPr>
                <w:color w:val="333333"/>
                <w:sz w:val="20"/>
                <w:lang w:val="en-US"/>
              </w:rPr>
              <w:t>),</w:t>
            </w:r>
            <w:r w:rsidRPr="00397963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strlen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buf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),</w:t>
            </w:r>
            <w:r w:rsidRPr="00397963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proofErr w:type="spellStart"/>
            <w:r w:rsidRPr="00397963">
              <w:rPr>
                <w:color w:val="333333"/>
                <w:sz w:val="20"/>
                <w:lang w:val="en-US"/>
              </w:rPr>
              <w:t>fd</w:t>
            </w:r>
            <w:proofErr w:type="spellEnd"/>
            <w:r w:rsidRPr="00397963">
              <w:rPr>
                <w:color w:val="333333"/>
                <w:sz w:val="20"/>
                <w:lang w:val="en-US"/>
              </w:rPr>
              <w:t>);</w:t>
            </w:r>
          </w:p>
          <w:p w:rsidR="00DF310E" w:rsidRDefault="006E7288">
            <w:pPr>
              <w:pStyle w:val="TableParagraph"/>
              <w:spacing w:before="0"/>
              <w:ind w:left="589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}</w:t>
            </w:r>
          </w:p>
          <w:p w:rsidR="00DF310E" w:rsidRDefault="00DF310E">
            <w:pPr>
              <w:pStyle w:val="TableParagraph"/>
              <w:spacing w:before="25"/>
              <w:rPr>
                <w:rFonts w:ascii="Times New Roman"/>
                <w:b/>
                <w:sz w:val="20"/>
              </w:rPr>
            </w:pPr>
          </w:p>
          <w:p w:rsidR="00DF310E" w:rsidRDefault="006E7288">
            <w:pPr>
              <w:pStyle w:val="TableParagraph"/>
              <w:spacing w:before="0"/>
              <w:ind w:left="589"/>
              <w:rPr>
                <w:sz w:val="20"/>
              </w:rPr>
            </w:pPr>
            <w:proofErr w:type="spellStart"/>
            <w:r>
              <w:rPr>
                <w:color w:val="333333"/>
                <w:spacing w:val="-2"/>
                <w:sz w:val="20"/>
              </w:rPr>
              <w:t>fclose</w:t>
            </w:r>
            <w:proofErr w:type="spellEnd"/>
            <w:r>
              <w:rPr>
                <w:color w:val="333333"/>
                <w:spacing w:val="-2"/>
                <w:sz w:val="20"/>
              </w:rPr>
              <w:t>(</w:t>
            </w:r>
            <w:proofErr w:type="spellStart"/>
            <w:r>
              <w:rPr>
                <w:color w:val="333333"/>
                <w:spacing w:val="-2"/>
                <w:sz w:val="20"/>
              </w:rPr>
              <w:t>fd</w:t>
            </w:r>
            <w:proofErr w:type="spellEnd"/>
            <w:r>
              <w:rPr>
                <w:color w:val="333333"/>
                <w:spacing w:val="-2"/>
                <w:sz w:val="20"/>
              </w:rPr>
              <w:t>);</w:t>
            </w:r>
          </w:p>
          <w:p w:rsidR="00DF310E" w:rsidRDefault="006E728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33333"/>
                <w:spacing w:val="-10"/>
                <w:sz w:val="20"/>
              </w:rPr>
              <w:t>}</w:t>
            </w:r>
          </w:p>
        </w:tc>
      </w:tr>
    </w:tbl>
    <w:p w:rsidR="00DF310E" w:rsidRDefault="00DF310E">
      <w:pPr>
        <w:rPr>
          <w:sz w:val="20"/>
        </w:rPr>
        <w:sectPr w:rsidR="00DF310E">
          <w:type w:val="continuous"/>
          <w:pgSz w:w="11910" w:h="16840"/>
          <w:pgMar w:top="1100" w:right="300" w:bottom="1340" w:left="1580" w:header="0" w:footer="1098" w:gutter="0"/>
          <w:cols w:space="720"/>
        </w:sectPr>
      </w:pPr>
    </w:p>
    <w:p w:rsidR="00DF310E" w:rsidRDefault="006E7288">
      <w:pPr>
        <w:pStyle w:val="1"/>
        <w:ind w:left="165"/>
      </w:pPr>
      <w:bookmarkStart w:id="9" w:name="РЕЗУЛЬТАТ_РАБОТЫ_ПРОГРАММЫ"/>
      <w:bookmarkStart w:id="10" w:name="_bookmark4"/>
      <w:bookmarkEnd w:id="9"/>
      <w:bookmarkEnd w:id="10"/>
      <w:r>
        <w:rPr>
          <w:spacing w:val="-10"/>
        </w:rPr>
        <w:lastRenderedPageBreak/>
        <w:t>РЕЗУЛЬТАТ</w:t>
      </w:r>
      <w:r>
        <w:rPr>
          <w:spacing w:val="-6"/>
        </w:rPr>
        <w:t xml:space="preserve"> </w:t>
      </w:r>
      <w:r>
        <w:rPr>
          <w:spacing w:val="-10"/>
        </w:rPr>
        <w:t>РАБОТЫ</w:t>
      </w:r>
      <w:r>
        <w:rPr>
          <w:spacing w:val="-2"/>
        </w:rPr>
        <w:t xml:space="preserve"> </w:t>
      </w:r>
      <w:r>
        <w:rPr>
          <w:spacing w:val="-10"/>
        </w:rPr>
        <w:t>ПРОГРАММЫ</w:t>
      </w:r>
    </w:p>
    <w:p w:rsidR="00DF310E" w:rsidRDefault="006E7288">
      <w:pPr>
        <w:pStyle w:val="a3"/>
        <w:spacing w:before="317" w:line="362" w:lineRule="auto"/>
        <w:ind w:left="119" w:firstLine="710"/>
      </w:pPr>
      <w:r>
        <w:rPr>
          <w:spacing w:val="-2"/>
        </w:rPr>
        <w:t>Результатом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r>
        <w:rPr>
          <w:spacing w:val="-13"/>
        </w:rPr>
        <w:t xml:space="preserve"> </w:t>
      </w:r>
      <w:r>
        <w:rPr>
          <w:spacing w:val="-2"/>
        </w:rPr>
        <w:t>является</w:t>
      </w:r>
      <w:r>
        <w:rPr>
          <w:spacing w:val="-10"/>
        </w:rPr>
        <w:t xml:space="preserve"> </w:t>
      </w:r>
      <w:r>
        <w:rPr>
          <w:spacing w:val="-2"/>
        </w:rPr>
        <w:t>график,</w:t>
      </w:r>
      <w:r>
        <w:rPr>
          <w:spacing w:val="-9"/>
        </w:rPr>
        <w:t xml:space="preserve"> </w:t>
      </w:r>
      <w:r>
        <w:rPr>
          <w:spacing w:val="-2"/>
        </w:rPr>
        <w:t>построенный</w:t>
      </w:r>
      <w:r>
        <w:rPr>
          <w:spacing w:val="-13"/>
        </w:rPr>
        <w:t xml:space="preserve"> </w:t>
      </w:r>
      <w:r>
        <w:rPr>
          <w:spacing w:val="-2"/>
        </w:rPr>
        <w:t>на</w:t>
      </w:r>
      <w:r>
        <w:rPr>
          <w:spacing w:val="-11"/>
        </w:rPr>
        <w:t xml:space="preserve"> </w:t>
      </w:r>
      <w:r>
        <w:rPr>
          <w:spacing w:val="-2"/>
        </w:rPr>
        <w:t xml:space="preserve">основе </w:t>
      </w:r>
      <w:r>
        <w:t>данных, посчитанных с помощью программы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ис.1.)</w:t>
      </w: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DF310E">
      <w:pPr>
        <w:pStyle w:val="a3"/>
        <w:rPr>
          <w:sz w:val="20"/>
        </w:rPr>
      </w:pPr>
    </w:p>
    <w:p w:rsidR="00DF310E" w:rsidRDefault="006E7288">
      <w:pPr>
        <w:pStyle w:val="a3"/>
        <w:spacing w:before="51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1293619</wp:posOffset>
            </wp:positionH>
            <wp:positionV relativeFrom="paragraph">
              <wp:posOffset>193888</wp:posOffset>
            </wp:positionV>
            <wp:extent cx="5128843" cy="381581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43" cy="38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10E" w:rsidRDefault="00DF310E">
      <w:pPr>
        <w:pStyle w:val="a3"/>
        <w:spacing w:before="170"/>
      </w:pPr>
    </w:p>
    <w:p w:rsidR="00DF310E" w:rsidRDefault="006E7288">
      <w:pPr>
        <w:pStyle w:val="a3"/>
        <w:spacing w:before="1" w:line="362" w:lineRule="auto"/>
        <w:ind w:left="155" w:right="588"/>
        <w:jc w:val="center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выявленных</w:t>
      </w:r>
      <w:r>
        <w:rPr>
          <w:spacing w:val="-11"/>
        </w:rPr>
        <w:t xml:space="preserve"> </w:t>
      </w:r>
      <w:r>
        <w:t>случаев</w:t>
      </w:r>
      <w:r>
        <w:rPr>
          <w:spacing w:val="-8"/>
        </w:rPr>
        <w:t xml:space="preserve"> </w:t>
      </w:r>
      <w:r>
        <w:t>заражения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интервале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до 90 дней.</w:t>
      </w:r>
    </w:p>
    <w:sectPr w:rsidR="00DF310E">
      <w:pgSz w:w="11910" w:h="16840"/>
      <w:pgMar w:top="1040" w:right="300" w:bottom="1340" w:left="1580" w:header="0" w:footer="10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288" w:rsidRDefault="006E7288">
      <w:r>
        <w:separator/>
      </w:r>
    </w:p>
  </w:endnote>
  <w:endnote w:type="continuationSeparator" w:id="0">
    <w:p w:rsidR="006E7288" w:rsidRDefault="006E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0E" w:rsidRDefault="006E728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82528" behindDoc="1" locked="0" layoutInCell="1" allowOverlap="1">
              <wp:simplePos x="0" y="0"/>
              <wp:positionH relativeFrom="page">
                <wp:posOffset>4194047</wp:posOffset>
              </wp:positionH>
              <wp:positionV relativeFrom="page">
                <wp:posOffset>9826900</wp:posOffset>
              </wp:positionV>
              <wp:extent cx="177800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F310E" w:rsidRDefault="006E7288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397963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30.25pt;margin-top:773.75pt;width:14pt;height:17.45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NupAEAAD4DAAAOAAAAZHJzL2Uyb0RvYy54bWysUsFu2zAMvQ/oPwi6L7IDrC2MOMW2YsOA&#10;YhvQ9gNkWYqNWaIqKrHz96NkJy3aW9GLTJlPj++R3NxMdmAHHbAHV/NyVXCmnYK2d7uaPz78+HzN&#10;GUbpWjmA0zU/auQ324tPm9FXeg0dDK0OjEgcVqOveRejr4RA1WkrcQVeO0oaCFZGuoadaIMcid0O&#10;Yl0Ul2KE0PoASiPS39s5ybeZ3xit4h9jUEc21Jy0xXyGfDbpFNuNrHZB+q5Xiwz5DhVW9o6Knqlu&#10;ZZRsH/o3VLZXARBMXCmwAozplc4eyE1ZvHJz30mvsxdqDvpzm/DjaNXvw9/A+pZmx5mTlkb0oKfY&#10;wMTK1JzRY0WYe0+oOH2DKQGTUfR3oP4hQcQLzPwACZ0wkwk2fckmo4fU/+O551SEqcR2dXVdUEZR&#10;ar0uL8svqax4fuwDxp8aLEtBzQONNAuQhzuMM/QEWbTM5ZOqODXTYqKB9kgeRhp1zfFpL4PmbPjl&#10;qJdpL05BOAXNKQhx+A55e5IVB1/3EUyfK6cSM+9SmYaUtS8Llbbg5T2jntd++x8AAP//AwBQSwME&#10;FAAGAAgAAAAhAKt575zhAAAADQEAAA8AAABkcnMvZG93bnJldi54bWxMj8FOwzAQRO9I/IO1SNyo&#10;Q9SkUYhToaKKA+LQAhJHNzZxRLyObDd1/57tid5md0azb5t1siObtQ+DQwGPiwyYxs6pAXsBnx/b&#10;hwpYiBKVHB1qAWcdYN3e3jSyVu6EOz3vY8+oBEMtBZgYp5rz0BltZVi4SSN5P85bGWn0PVdenqjc&#10;jjzPspJbOSBdMHLSG6O73/3RCvjaTNu39G3k+1yo15d8tTv7Lglxf5een4BFneJ/GC74hA4tMR3c&#10;EVVgo4CyzAqKklEsV6QoUlYVicNlVeVL4G3Dr79o/wAAAP//AwBQSwECLQAUAAYACAAAACEAtoM4&#10;kv4AAADhAQAAEwAAAAAAAAAAAAAAAAAAAAAAW0NvbnRlbnRfVHlwZXNdLnhtbFBLAQItABQABgAI&#10;AAAAIQA4/SH/1gAAAJQBAAALAAAAAAAAAAAAAAAAAC8BAABfcmVscy8ucmVsc1BLAQItABQABgAI&#10;AAAAIQBYgYNupAEAAD4DAAAOAAAAAAAAAAAAAAAAAC4CAABkcnMvZTJvRG9jLnhtbFBLAQItABQA&#10;BgAIAAAAIQCree+c4QAAAA0BAAAPAAAAAAAAAAAAAAAAAP4DAABkcnMvZG93bnJldi54bWxQSwUG&#10;AAAAAAQABADzAAAADAUAAAAA&#10;" filled="f" stroked="f">
              <v:path arrowok="t"/>
              <v:textbox inset="0,0,0,0">
                <w:txbxContent>
                  <w:p w:rsidR="00DF310E" w:rsidRDefault="006E7288">
                    <w:pPr>
                      <w:pStyle w:val="a3"/>
                      <w:spacing w:before="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397963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288" w:rsidRDefault="006E7288">
      <w:r>
        <w:separator/>
      </w:r>
    </w:p>
  </w:footnote>
  <w:footnote w:type="continuationSeparator" w:id="0">
    <w:p w:rsidR="006E7288" w:rsidRDefault="006E7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91549"/>
    <w:multiLevelType w:val="hybridMultilevel"/>
    <w:tmpl w:val="9A9CC800"/>
    <w:lvl w:ilvl="0" w:tplc="1F4ACCA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ED27B9A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6504A8BE">
      <w:numFmt w:val="bullet"/>
      <w:lvlText w:val="•"/>
      <w:lvlJc w:val="left"/>
      <w:pPr>
        <w:ind w:left="2500" w:hanging="361"/>
      </w:pPr>
      <w:rPr>
        <w:rFonts w:hint="default"/>
        <w:lang w:val="ru-RU" w:eastAsia="en-US" w:bidi="ar-SA"/>
      </w:rPr>
    </w:lvl>
    <w:lvl w:ilvl="3" w:tplc="0046DF70">
      <w:numFmt w:val="bullet"/>
      <w:lvlText w:val="•"/>
      <w:lvlJc w:val="left"/>
      <w:pPr>
        <w:ind w:left="3440" w:hanging="361"/>
      </w:pPr>
      <w:rPr>
        <w:rFonts w:hint="default"/>
        <w:lang w:val="ru-RU" w:eastAsia="en-US" w:bidi="ar-SA"/>
      </w:rPr>
    </w:lvl>
    <w:lvl w:ilvl="4" w:tplc="6BBA423C">
      <w:numFmt w:val="bullet"/>
      <w:lvlText w:val="•"/>
      <w:lvlJc w:val="left"/>
      <w:pPr>
        <w:ind w:left="4381" w:hanging="361"/>
      </w:pPr>
      <w:rPr>
        <w:rFonts w:hint="default"/>
        <w:lang w:val="ru-RU" w:eastAsia="en-US" w:bidi="ar-SA"/>
      </w:rPr>
    </w:lvl>
    <w:lvl w:ilvl="5" w:tplc="4EBCED88">
      <w:numFmt w:val="bullet"/>
      <w:lvlText w:val="•"/>
      <w:lvlJc w:val="left"/>
      <w:pPr>
        <w:ind w:left="5321" w:hanging="361"/>
      </w:pPr>
      <w:rPr>
        <w:rFonts w:hint="default"/>
        <w:lang w:val="ru-RU" w:eastAsia="en-US" w:bidi="ar-SA"/>
      </w:rPr>
    </w:lvl>
    <w:lvl w:ilvl="6" w:tplc="0B5C1774">
      <w:numFmt w:val="bullet"/>
      <w:lvlText w:val="•"/>
      <w:lvlJc w:val="left"/>
      <w:pPr>
        <w:ind w:left="6262" w:hanging="361"/>
      </w:pPr>
      <w:rPr>
        <w:rFonts w:hint="default"/>
        <w:lang w:val="ru-RU" w:eastAsia="en-US" w:bidi="ar-SA"/>
      </w:rPr>
    </w:lvl>
    <w:lvl w:ilvl="7" w:tplc="0C5EC6AA">
      <w:numFmt w:val="bullet"/>
      <w:lvlText w:val="•"/>
      <w:lvlJc w:val="left"/>
      <w:pPr>
        <w:ind w:left="7202" w:hanging="361"/>
      </w:pPr>
      <w:rPr>
        <w:rFonts w:hint="default"/>
        <w:lang w:val="ru-RU" w:eastAsia="en-US" w:bidi="ar-SA"/>
      </w:rPr>
    </w:lvl>
    <w:lvl w:ilvl="8" w:tplc="245096D4">
      <w:numFmt w:val="bullet"/>
      <w:lvlText w:val="•"/>
      <w:lvlJc w:val="left"/>
      <w:pPr>
        <w:ind w:left="8143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310E"/>
    <w:rsid w:val="00397963"/>
    <w:rsid w:val="006E7288"/>
    <w:rsid w:val="00D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57" w:right="58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9"/>
      <w:ind w:left="83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5"/>
      <w:ind w:left="840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8"/>
    </w:pPr>
    <w:rPr>
      <w:rFonts w:ascii="Courier New" w:eastAsia="Courier New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3979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963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57" w:right="58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9"/>
      <w:ind w:left="83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5"/>
      <w:ind w:left="840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8"/>
    </w:pPr>
    <w:rPr>
      <w:rFonts w:ascii="Courier New" w:eastAsia="Courier New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3979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963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921</Words>
  <Characters>5255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kulik</dc:creator>
  <cp:lastModifiedBy>Пользователь</cp:lastModifiedBy>
  <cp:revision>2</cp:revision>
  <dcterms:created xsi:type="dcterms:W3CDTF">2024-05-10T10:57:00Z</dcterms:created>
  <dcterms:modified xsi:type="dcterms:W3CDTF">2024-05-10T10:58:00Z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2024-05-10T00:00:00Z</vt:filetime>
  </property>
  <property fmtid="{D5CDD505-2E9C-101B-9397-08002B2CF9AE}" pid="5" name="Producer">
    <vt:lpwstr>www.ilovepdf.com</vt:lpwstr>
  </property>
</Properties>
</file>