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2B7" w:rsidRPr="00EE32B7" w:rsidRDefault="00EE32B7" w:rsidP="00EE32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</w:pPr>
      <w:r w:rsidRPr="00EE32B7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Задание 1</w:t>
      </w:r>
    </w:p>
    <w:p w:rsidR="00EE32B7" w:rsidRPr="00EE32B7" w:rsidRDefault="00EE32B7" w:rsidP="00EE32B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3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К частям таблицы можно обращаться так же, как и к матрицам.</w:t>
      </w:r>
      <w:r w:rsidRPr="00EE32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proofErr w:type="spellStart"/>
      <w:r w:rsidRPr="00EE3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HairEyeColor</w:t>
      </w:r>
      <w:proofErr w:type="spellEnd"/>
      <w:r w:rsidRPr="00EE3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- таблица с данными, встроенными в R. Посмотрите на неё в R. Команда </w:t>
      </w:r>
      <w:proofErr w:type="spellStart"/>
      <w:r w:rsidRPr="00EE3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dimnames</w:t>
      </w:r>
      <w:proofErr w:type="spellEnd"/>
      <w:r w:rsidRPr="00EE3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(</w:t>
      </w:r>
      <w:proofErr w:type="spellStart"/>
      <w:r w:rsidRPr="00EE3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HairEyeColor</w:t>
      </w:r>
      <w:proofErr w:type="spellEnd"/>
      <w:r w:rsidRPr="00EE3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) позволит нам посмотреть, какие измерения есть в этой таблице и как они называются. Например, чтобы обратиться к части таблицы, в которой хранятся данные только о мужчинах, нам нужно выполнить следующую команду: </w:t>
      </w:r>
    </w:p>
    <w:p w:rsidR="00EE32B7" w:rsidRPr="00EE32B7" w:rsidRDefault="00EE32B7" w:rsidP="00EE32B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EE32B7" w:rsidRDefault="00EE32B7" w:rsidP="00EE32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proofErr w:type="spellStart"/>
      <w:r w:rsidRPr="00EE32B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HairEyeColor</w:t>
      </w:r>
      <w:proofErr w:type="spellEnd"/>
      <w:proofErr w:type="gramStart"/>
      <w:r w:rsidRPr="00EE32B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[ </w:t>
      </w:r>
      <w:proofErr w:type="gramEnd"/>
      <w:r w:rsidRPr="00EE32B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, ,</w:t>
      </w:r>
      <w:r w:rsidRPr="00EE32B7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'</w:t>
      </w:r>
      <w:proofErr w:type="spellStart"/>
      <w:r w:rsidRPr="00EE32B7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Male</w:t>
      </w:r>
      <w:proofErr w:type="spellEnd"/>
      <w:r w:rsidRPr="00EE32B7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'</w:t>
      </w:r>
      <w:r w:rsidRPr="00EE32B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]</w:t>
      </w:r>
    </w:p>
    <w:p w:rsidR="00EE32B7" w:rsidRPr="00EE32B7" w:rsidRDefault="00EE32B7" w:rsidP="00EE32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EE32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Ваша задача в переменную</w:t>
      </w:r>
      <w:r w:rsidRPr="00EE32B7">
        <w:rPr>
          <w:rFonts w:ascii="Times New Roman" w:eastAsia="Times New Roman" w:hAnsi="Times New Roman" w:cs="Times New Roman"/>
          <w:color w:val="A03881"/>
          <w:sz w:val="28"/>
          <w:szCs w:val="28"/>
          <w:lang w:eastAsia="ru-RU"/>
        </w:rPr>
        <w:t> </w:t>
      </w:r>
      <w:proofErr w:type="spellStart"/>
      <w:r w:rsidR="002D1073">
        <w:rPr>
          <w:rFonts w:ascii="Times New Roman" w:eastAsia="Times New Roman" w:hAnsi="Times New Roman" w:cs="Times New Roman"/>
          <w:b/>
          <w:bCs/>
          <w:color w:val="A03881"/>
          <w:sz w:val="28"/>
          <w:szCs w:val="28"/>
          <w:lang w:eastAsia="ru-RU"/>
        </w:rPr>
        <w:t>blond</w:t>
      </w:r>
      <w:r w:rsidRPr="00EE32B7">
        <w:rPr>
          <w:rFonts w:ascii="Times New Roman" w:eastAsia="Times New Roman" w:hAnsi="Times New Roman" w:cs="Times New Roman"/>
          <w:b/>
          <w:bCs/>
          <w:color w:val="A03881"/>
          <w:sz w:val="28"/>
          <w:szCs w:val="28"/>
          <w:lang w:eastAsia="ru-RU"/>
        </w:rPr>
        <w:t>_men</w:t>
      </w:r>
      <w:proofErr w:type="spellEnd"/>
      <w:r w:rsidRPr="00EE32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 сохранить долю </w:t>
      </w:r>
      <w:r w:rsidR="002D107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блондинов</w:t>
      </w:r>
      <w:r w:rsidRPr="00EE32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(</w:t>
      </w:r>
      <w:r w:rsidR="002D1073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Blond</w:t>
      </w:r>
      <w:r w:rsidRPr="00EE32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 от об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щего числа </w:t>
      </w:r>
      <w:r w:rsidR="002D1073" w:rsidRPr="002D107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кареглазых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мужчин.</w:t>
      </w:r>
    </w:p>
    <w:p w:rsidR="00EE32B7" w:rsidRPr="00EE32B7" w:rsidRDefault="00EE32B7" w:rsidP="00EE32B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E32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Обратите внимание, что нужны не проценты, а просто доля, то есть десятичная дробь  (например, не 10%, а 0.1).</w:t>
      </w:r>
    </w:p>
    <w:p w:rsidR="0003400D" w:rsidRPr="000F266F" w:rsidRDefault="0003400D"/>
    <w:p w:rsidR="00FD5373" w:rsidRPr="00FD5373" w:rsidRDefault="00FD5373" w:rsidP="00FD53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</w:pPr>
      <w:r w:rsidRPr="00FD5373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Задание 2</w:t>
      </w:r>
    </w:p>
    <w:p w:rsidR="00FD5373" w:rsidRDefault="00FD5373" w:rsidP="00FD53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FD53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С таблицами, как и с матрицами, можно совершать разные арифметические операции, например, суммировать все элементы</w:t>
      </w:r>
      <w:r w:rsidR="000F266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таблицы.</w:t>
      </w:r>
      <w:r w:rsidR="000F266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br/>
        <w:t xml:space="preserve">Посчитайте </w:t>
      </w:r>
      <w:r w:rsidRPr="00FD53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число </w:t>
      </w:r>
      <w:r w:rsidR="002D10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голубоглазых</w:t>
      </w:r>
      <w:r w:rsidRPr="00FD53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женщин в наборе данных </w:t>
      </w:r>
      <w:proofErr w:type="spellStart"/>
      <w:r w:rsidRPr="00FD53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HairEyeColor</w:t>
      </w:r>
      <w:proofErr w:type="spellEnd"/>
      <w:r w:rsidRPr="00FD53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.</w:t>
      </w:r>
    </w:p>
    <w:p w:rsidR="008F43BF" w:rsidRDefault="008F43BF" w:rsidP="00FD53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:rsidR="008F43BF" w:rsidRPr="008F43BF" w:rsidRDefault="008F43BF" w:rsidP="008F43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</w:pPr>
      <w:r w:rsidRPr="008F43BF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Задание 3</w:t>
      </w:r>
    </w:p>
    <w:p w:rsidR="008F43BF" w:rsidRPr="008F43BF" w:rsidRDefault="008F43BF" w:rsidP="008F43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8F43B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Постройте столбчатую диаграмму распределения цвета глаз по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цвету волос только у женщин из </w:t>
      </w:r>
      <w:r w:rsidRPr="008F43B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таблицы </w:t>
      </w:r>
      <w:proofErr w:type="spellStart"/>
      <w:r w:rsidRPr="008F43B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HairEyeColor</w:t>
      </w:r>
      <w:proofErr w:type="spellEnd"/>
      <w:r w:rsidRPr="008F43B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. По оси X должен идти цвет волос, цвет столбиков должен отражать цвет глаз. По оси Y - количество наблюдений.</w:t>
      </w:r>
    </w:p>
    <w:p w:rsidR="008F43BF" w:rsidRPr="008F43BF" w:rsidRDefault="008F43BF" w:rsidP="008F43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8F43B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Чтобы построить столбчатую диаграмму в </w:t>
      </w:r>
      <w:proofErr w:type="spellStart"/>
      <w:r w:rsidRPr="008F43B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ggplot</w:t>
      </w:r>
      <w:proofErr w:type="spellEnd"/>
      <w:r w:rsidRPr="008F43B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, вам нужно подключить нужный пакет, затем преобразовать таблицу </w:t>
      </w:r>
      <w:proofErr w:type="spellStart"/>
      <w:r w:rsidRPr="008F43B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HairEyeColor</w:t>
      </w:r>
      <w:proofErr w:type="spellEnd"/>
      <w:r w:rsidRPr="008F43B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в </w:t>
      </w:r>
      <w:proofErr w:type="spellStart"/>
      <w:r w:rsidRPr="008F43B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data</w:t>
      </w:r>
      <w:proofErr w:type="spellEnd"/>
      <w:r w:rsidRPr="008F43B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8F43B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frame</w:t>
      </w:r>
      <w:proofErr w:type="spellEnd"/>
      <w:r w:rsidRPr="008F43B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:</w:t>
      </w:r>
    </w:p>
    <w:p w:rsidR="008F43BF" w:rsidRPr="008F43BF" w:rsidRDefault="008F43BF" w:rsidP="008F43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:rsidR="008F43BF" w:rsidRPr="008F43BF" w:rsidRDefault="008F43BF" w:rsidP="008F43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  <w:proofErr w:type="spellStart"/>
      <w:proofErr w:type="gramStart"/>
      <w:r w:rsidRPr="008F43B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mydata</w:t>
      </w:r>
      <w:proofErr w:type="spellEnd"/>
      <w:proofErr w:type="gramEnd"/>
      <w:r w:rsidRPr="008F43B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 &lt;- </w:t>
      </w:r>
      <w:proofErr w:type="spellStart"/>
      <w:r w:rsidRPr="008F43B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as.data.frame</w:t>
      </w:r>
      <w:proofErr w:type="spellEnd"/>
      <w:r w:rsidRPr="008F43B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(</w:t>
      </w:r>
      <w:proofErr w:type="spellStart"/>
      <w:r w:rsidRPr="008F43B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HairEyeColor</w:t>
      </w:r>
      <w:proofErr w:type="spellEnd"/>
      <w:r w:rsidRPr="008F43B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)</w:t>
      </w:r>
    </w:p>
    <w:p w:rsidR="008F43BF" w:rsidRPr="008F43BF" w:rsidRDefault="008F43BF" w:rsidP="008F43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8F43BF" w:rsidRPr="008F43BF" w:rsidRDefault="008F43BF" w:rsidP="008F43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8F43B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Постройте графи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к на основе предложенного кода. </w:t>
      </w:r>
      <w:r w:rsidRPr="008F43B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Укажите, чему равен аргумент </w:t>
      </w:r>
      <w:proofErr w:type="spellStart"/>
      <w:r w:rsidRPr="008F43B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data</w:t>
      </w:r>
      <w:proofErr w:type="spellEnd"/>
      <w:r w:rsidRPr="008F43B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, что должно находиться в </w:t>
      </w:r>
      <w:proofErr w:type="spellStart"/>
      <w:r w:rsidRPr="008F43B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aes</w:t>
      </w:r>
      <w:proofErr w:type="spellEnd"/>
      <w:r w:rsidRPr="008F43B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(). Изучите справку по </w:t>
      </w:r>
      <w:proofErr w:type="spellStart"/>
      <w:r w:rsidRPr="008F43B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geom_bar</w:t>
      </w:r>
      <w:proofErr w:type="spellEnd"/>
      <w:r w:rsidRPr="008F43B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(), чтобы узнать, чему должен равняться аргумент </w:t>
      </w:r>
      <w:proofErr w:type="spellStart"/>
      <w:r w:rsidRPr="008F43B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position</w:t>
      </w:r>
      <w:proofErr w:type="spellEnd"/>
      <w:r w:rsidRPr="008F43B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для отображения цвета глаз в виде соседних столбиков, также вам может быть полезна эта памятка. Там же вы найдёте ответ на вопрос, за что отвечает аргумент </w:t>
      </w:r>
      <w:proofErr w:type="spellStart"/>
      <w:r w:rsidRPr="008F43B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stat</w:t>
      </w:r>
      <w:proofErr w:type="spellEnd"/>
      <w:r w:rsidRPr="008F43B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. С помощью </w:t>
      </w:r>
      <w:proofErr w:type="spellStart"/>
      <w:r w:rsidRPr="008F43B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scale_fill_manual</w:t>
      </w:r>
      <w:proofErr w:type="spellEnd"/>
      <w:r w:rsidRPr="008F43B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мы говорим графику, что мы хотим, чтобы он использовал указанные нами цвета.</w:t>
      </w:r>
    </w:p>
    <w:p w:rsidR="008F43BF" w:rsidRPr="008F43BF" w:rsidRDefault="008F43BF" w:rsidP="008F43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8F43B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Дополните предложенный код:</w:t>
      </w:r>
    </w:p>
    <w:p w:rsidR="008F43BF" w:rsidRPr="008F43BF" w:rsidRDefault="008F43BF" w:rsidP="008F43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:rsidR="008F43BF" w:rsidRPr="008F43BF" w:rsidRDefault="008F43BF" w:rsidP="008F43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proofErr w:type="spellStart"/>
      <w:r w:rsidRPr="008F43B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library</w:t>
      </w:r>
      <w:proofErr w:type="spellEnd"/>
      <w:r w:rsidRPr="008F43B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("ggplot2")</w:t>
      </w:r>
    </w:p>
    <w:p w:rsidR="008F43BF" w:rsidRPr="008F43BF" w:rsidRDefault="008F43BF" w:rsidP="008F43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  <w:proofErr w:type="spellStart"/>
      <w:proofErr w:type="gramStart"/>
      <w:r w:rsidRPr="008F43B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mydata</w:t>
      </w:r>
      <w:proofErr w:type="spellEnd"/>
      <w:proofErr w:type="gramEnd"/>
      <w:r w:rsidRPr="008F43B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 &lt;- </w:t>
      </w:r>
      <w:proofErr w:type="spellStart"/>
      <w:r w:rsidRPr="008F43B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as.data.frame</w:t>
      </w:r>
      <w:proofErr w:type="spellEnd"/>
      <w:r w:rsidRPr="008F43B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(</w:t>
      </w:r>
      <w:proofErr w:type="spellStart"/>
      <w:r w:rsidRPr="008F43B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HairEyeColor</w:t>
      </w:r>
      <w:proofErr w:type="spellEnd"/>
      <w:r w:rsidRPr="008F43B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)</w:t>
      </w:r>
    </w:p>
    <w:p w:rsidR="008F43BF" w:rsidRPr="008F43BF" w:rsidRDefault="008F43BF" w:rsidP="008F43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  <w:proofErr w:type="spellStart"/>
      <w:proofErr w:type="gramStart"/>
      <w:r w:rsidRPr="008F43B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ggplot</w:t>
      </w:r>
      <w:proofErr w:type="spellEnd"/>
      <w:r w:rsidRPr="008F43B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(</w:t>
      </w:r>
      <w:proofErr w:type="gramEnd"/>
      <w:r w:rsidRPr="008F43B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data = , </w:t>
      </w:r>
      <w:proofErr w:type="spellStart"/>
      <w:r w:rsidRPr="008F43B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aes</w:t>
      </w:r>
      <w:proofErr w:type="spellEnd"/>
      <w:r w:rsidRPr="008F43B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(x = , y = Freq)) + </w:t>
      </w:r>
    </w:p>
    <w:p w:rsidR="008F43BF" w:rsidRPr="008F43BF" w:rsidRDefault="008F43BF" w:rsidP="008F43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  <w:proofErr w:type="spellStart"/>
      <w:r w:rsidRPr="008F43B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geom_</w:t>
      </w:r>
      <w:proofErr w:type="gramStart"/>
      <w:r w:rsidRPr="008F43B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bar</w:t>
      </w:r>
      <w:proofErr w:type="spellEnd"/>
      <w:r w:rsidRPr="008F43B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(</w:t>
      </w:r>
      <w:proofErr w:type="gramEnd"/>
      <w:r w:rsidRPr="008F43B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stat="identity", position = ) + </w:t>
      </w:r>
    </w:p>
    <w:p w:rsidR="008F43BF" w:rsidRPr="008F43BF" w:rsidRDefault="008F43BF" w:rsidP="008F43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  <w:proofErr w:type="spellStart"/>
      <w:r w:rsidRPr="008F43B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lastRenderedPageBreak/>
        <w:t>scale_fill_</w:t>
      </w:r>
      <w:proofErr w:type="gramStart"/>
      <w:r w:rsidRPr="008F43B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manual</w:t>
      </w:r>
      <w:proofErr w:type="spellEnd"/>
      <w:r w:rsidRPr="008F43B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(</w:t>
      </w:r>
      <w:proofErr w:type="gramEnd"/>
      <w:r w:rsidRPr="008F43B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values=c("Brown", "Blue", "</w:t>
      </w:r>
      <w:proofErr w:type="spellStart"/>
      <w:r w:rsidRPr="008F43B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Darkgrey</w:t>
      </w:r>
      <w:proofErr w:type="spellEnd"/>
      <w:r w:rsidRPr="008F43B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", "</w:t>
      </w:r>
      <w:proofErr w:type="spellStart"/>
      <w:r w:rsidRPr="008F43B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Darkgreen</w:t>
      </w:r>
      <w:proofErr w:type="spellEnd"/>
      <w:r w:rsidRPr="008F43B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"))</w:t>
      </w:r>
    </w:p>
    <w:p w:rsidR="008F43BF" w:rsidRPr="008F43BF" w:rsidRDefault="008F43BF" w:rsidP="008F43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8F43BF" w:rsidRDefault="008F43BF" w:rsidP="008F43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8F43B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В случае, если все сделано правильно, он будет выглядеть так (обратите внимание на название осей и легенды):</w:t>
      </w:r>
    </w:p>
    <w:p w:rsidR="008F43BF" w:rsidRDefault="008F43BF" w:rsidP="008F43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:rsidR="008F43BF" w:rsidRDefault="008F43BF" w:rsidP="008F43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154489" cy="4103077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/>
                    <a:srcRect l="37101" t="23156" r="23227" b="20701"/>
                    <a:stretch/>
                  </pic:blipFill>
                  <pic:spPr bwMode="auto">
                    <a:xfrm>
                      <a:off x="0" y="0"/>
                      <a:ext cx="5176881" cy="4120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161BE" w:rsidRDefault="00F161BE" w:rsidP="008F43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:rsidR="00F161BE" w:rsidRDefault="00F161BE" w:rsidP="00F161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</w:pPr>
      <w:r w:rsidRPr="00F161BE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Задание 4</w:t>
      </w:r>
    </w:p>
    <w:p w:rsidR="00F161BE" w:rsidRDefault="00F161BE" w:rsidP="00F161B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F161B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На основе таблицы </w:t>
      </w:r>
      <w:proofErr w:type="spellStart"/>
      <w:r w:rsidRPr="00F161B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HairEyeColor</w:t>
      </w:r>
      <w:proofErr w:type="spellEnd"/>
      <w:r w:rsidRPr="00F161B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создайте ещё одну таблицу, в которой хранится информация о распределении цвета глаз у женщин-</w:t>
      </w:r>
      <w:r w:rsidR="00495F4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брюнеток</w:t>
      </w:r>
      <w:r w:rsidRPr="00F161B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(</w:t>
      </w:r>
      <w:proofErr w:type="spellStart"/>
      <w:r w:rsidRPr="00F161B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Hair</w:t>
      </w:r>
      <w:proofErr w:type="spellEnd"/>
      <w:r w:rsidRPr="00F161B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= 'B</w:t>
      </w:r>
      <w:r w:rsidR="00495F4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lack</w:t>
      </w:r>
      <w:r w:rsidRPr="00F161B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'). Проведите тест равномерности распределения цвета глаз у </w:t>
      </w:r>
      <w:r w:rsidR="00495F4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брюнеток</w:t>
      </w:r>
      <w:r w:rsidRPr="00F161B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и выведите значение хи-квадрата для этого теста.</w:t>
      </w:r>
    </w:p>
    <w:p w:rsidR="00E07D58" w:rsidRPr="00972BC0" w:rsidRDefault="00E07D58" w:rsidP="00972BC0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A73AE1" w:rsidRPr="00972BC0" w:rsidRDefault="00CD0B22" w:rsidP="00A73A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 xml:space="preserve">Задание </w:t>
      </w:r>
      <w:r w:rsidR="00972BC0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val="en-US" w:eastAsia="ru-RU"/>
        </w:rPr>
        <w:t>5</w:t>
      </w:r>
    </w:p>
    <w:p w:rsidR="00A73AE1" w:rsidRPr="00A73AE1" w:rsidRDefault="00E07D58" w:rsidP="00A73AE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В</w:t>
      </w:r>
      <w:r w:rsidR="00A73AE1" w:rsidRPr="00A73AE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оспользуемся данными </w:t>
      </w:r>
      <w:proofErr w:type="spellStart"/>
      <w:r w:rsidR="00A73AE1" w:rsidRPr="00A73AE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diamonds</w:t>
      </w:r>
      <w:proofErr w:type="spellEnd"/>
      <w:r w:rsidR="00A73AE1" w:rsidRPr="00A73AE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из библиотеки ggplot2. При помощи критерия Хи - квадрат проверьте гипотезу о взаимосвязи цены (</w:t>
      </w:r>
      <w:proofErr w:type="spellStart"/>
      <w:r w:rsidR="00A73AE1" w:rsidRPr="00A73AE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price</w:t>
      </w:r>
      <w:proofErr w:type="spellEnd"/>
      <w:r w:rsidR="00A73AE1" w:rsidRPr="00A73AE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) и каратов (</w:t>
      </w:r>
      <w:proofErr w:type="spellStart"/>
      <w:r w:rsidR="00A73AE1" w:rsidRPr="00A73AE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carat</w:t>
      </w:r>
      <w:proofErr w:type="spellEnd"/>
      <w:r w:rsidR="00A73AE1" w:rsidRPr="00A73AE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) бриллиантов. Для этого сначала нужно перевести эти количественные переменные в формат пригодный для Хи - квадрат. Создайте две новые переменные в данных </w:t>
      </w:r>
      <w:proofErr w:type="spellStart"/>
      <w:r w:rsidR="00A73AE1" w:rsidRPr="00A73AE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diamonds</w:t>
      </w:r>
      <w:proofErr w:type="spellEnd"/>
      <w:r w:rsidR="00A73AE1" w:rsidRPr="00A73AE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:</w:t>
      </w:r>
    </w:p>
    <w:p w:rsidR="00A73AE1" w:rsidRPr="00A73AE1" w:rsidRDefault="00A73AE1" w:rsidP="00A73AE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:rsidR="00A73AE1" w:rsidRPr="00A73AE1" w:rsidRDefault="00A73AE1" w:rsidP="00A73AE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proofErr w:type="spellStart"/>
      <w:r w:rsidRPr="00A73AE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factor_price</w:t>
      </w:r>
      <w:proofErr w:type="spellEnd"/>
      <w:r w:rsidRPr="00A73AE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- где будет 1, если значение цены больше либо равно чем среднее, и 0, если значение цены ниже среднего цены по выборке.</w:t>
      </w:r>
    </w:p>
    <w:p w:rsidR="00A73AE1" w:rsidRPr="00A73AE1" w:rsidRDefault="00A73AE1" w:rsidP="00A73AE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:rsidR="00A73AE1" w:rsidRPr="00A73AE1" w:rsidRDefault="00A73AE1" w:rsidP="00A73AE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proofErr w:type="spellStart"/>
      <w:r w:rsidRPr="00A73AE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factor_carat</w:t>
      </w:r>
      <w:proofErr w:type="spellEnd"/>
      <w:r w:rsidRPr="00A73AE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- где будет 1, если число карат </w:t>
      </w:r>
      <w:r w:rsidR="00E07D5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больше либо равно чем среднее, </w:t>
      </w:r>
      <w:r w:rsidRPr="00A73AE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и 0, если ниже среднего числа карат по выборке.</w:t>
      </w:r>
    </w:p>
    <w:p w:rsidR="00A73AE1" w:rsidRPr="00A73AE1" w:rsidRDefault="00A73AE1" w:rsidP="00A73AE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:rsidR="00A73AE1" w:rsidRPr="00A73AE1" w:rsidRDefault="00A73AE1" w:rsidP="00A73AE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A73AE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lastRenderedPageBreak/>
        <w:t xml:space="preserve">Важный момент - на больших данных цикл </w:t>
      </w:r>
      <w:proofErr w:type="spellStart"/>
      <w:r w:rsidRPr="00A73AE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for</w:t>
      </w:r>
      <w:proofErr w:type="spellEnd"/>
      <w:r w:rsidRPr="00A73AE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() работает довольно медленно, постарайтесь решить эту задачу без его использования!</w:t>
      </w:r>
    </w:p>
    <w:p w:rsidR="00A73AE1" w:rsidRPr="00A73AE1" w:rsidRDefault="00A73AE1" w:rsidP="00A73AE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:rsidR="00A73AE1" w:rsidRDefault="00A73AE1" w:rsidP="00A73AE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A73AE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Используя эти шкалы при помощи Хи - квадрат проверьте исходную гипотезу. Сохраните в переменную </w:t>
      </w:r>
      <w:proofErr w:type="spellStart"/>
      <w:r w:rsidRPr="00A73AE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main_stat</w:t>
      </w:r>
      <w:proofErr w:type="spellEnd"/>
      <w:r w:rsidRPr="00A73AE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значение критерия  </w:t>
      </w:r>
      <w:proofErr w:type="spellStart"/>
      <w:r w:rsidRPr="00A73AE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Хи</w:t>
      </w:r>
      <w:proofErr w:type="spellEnd"/>
      <w:r w:rsidRPr="00A73AE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- квадрат.</w:t>
      </w:r>
    </w:p>
    <w:p w:rsidR="00E07D58" w:rsidRDefault="00E07D58" w:rsidP="00A73AE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:rsidR="00E07D58" w:rsidRPr="00972BC0" w:rsidRDefault="00CD0B22" w:rsidP="00E07D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 xml:space="preserve">Задание </w:t>
      </w:r>
      <w:r w:rsidR="00972BC0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val="en-US" w:eastAsia="ru-RU"/>
        </w:rPr>
        <w:t>6</w:t>
      </w:r>
    </w:p>
    <w:p w:rsidR="00E07D58" w:rsidRDefault="00E07D58" w:rsidP="00A73AE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E07D5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При помощи точного критерия Фишера проверьте гипотезу о взаимосвязи типа коробки передач (</w:t>
      </w:r>
      <w:proofErr w:type="spellStart"/>
      <w:r w:rsidRPr="00E07D5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am</w:t>
      </w:r>
      <w:proofErr w:type="spellEnd"/>
      <w:r w:rsidRPr="00E07D5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) и типа двигателя (</w:t>
      </w:r>
      <w:proofErr w:type="spellStart"/>
      <w:r w:rsidRPr="00E07D5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vs</w:t>
      </w:r>
      <w:proofErr w:type="spellEnd"/>
      <w:r w:rsidRPr="00E07D5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) в данных </w:t>
      </w:r>
      <w:proofErr w:type="spellStart"/>
      <w:r w:rsidRPr="00E07D5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mtcars</w:t>
      </w:r>
      <w:proofErr w:type="spellEnd"/>
      <w:r w:rsidRPr="00E07D5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. Результат выполнения критерия сохраните в переменную.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r w:rsidRPr="00E07D5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Получившийся p - уровень значимости сохраните в переменную </w:t>
      </w:r>
      <w:proofErr w:type="spellStart"/>
      <w:r w:rsidRPr="00E07D5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fisher_test</w:t>
      </w:r>
      <w:proofErr w:type="spellEnd"/>
      <w:r w:rsidRPr="00E07D5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.</w:t>
      </w:r>
    </w:p>
    <w:p w:rsidR="00C57E34" w:rsidRDefault="00C57E34" w:rsidP="00A73AE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:rsidR="00C57E34" w:rsidRPr="002D1073" w:rsidRDefault="00C57E34" w:rsidP="00C57E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</w:pPr>
      <w:proofErr w:type="gramStart"/>
      <w:r w:rsidRPr="00C57E34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val="en-US" w:eastAsia="ru-RU"/>
        </w:rPr>
        <w:t>t</w:t>
      </w:r>
      <w:r w:rsidRPr="002D1073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-</w:t>
      </w:r>
      <w:r w:rsidRPr="00C57E34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val="en-US" w:eastAsia="ru-RU"/>
        </w:rPr>
        <w:t>test</w:t>
      </w:r>
      <w:proofErr w:type="gramEnd"/>
    </w:p>
    <w:p w:rsidR="00C57E34" w:rsidRPr="00972BC0" w:rsidRDefault="00C57E34" w:rsidP="00C57E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val="en-US" w:eastAsia="ru-RU"/>
        </w:rPr>
      </w:pPr>
      <w:r w:rsidRPr="00C57E34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 xml:space="preserve">Задание </w:t>
      </w:r>
      <w:r w:rsidR="00972BC0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val="en-US" w:eastAsia="ru-RU"/>
        </w:rPr>
        <w:t>7</w:t>
      </w:r>
    </w:p>
    <w:p w:rsidR="00C57E34" w:rsidRDefault="00C57E34" w:rsidP="00C57E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C57E3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Воспользуемся еще одни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м встроенным набором данных в R</w:t>
      </w:r>
      <w:r w:rsidRPr="00C57E3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- </w:t>
      </w:r>
      <w:proofErr w:type="spellStart"/>
      <w:r w:rsidRPr="00C57E3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ToothGrowth</w:t>
      </w:r>
      <w:proofErr w:type="spellEnd"/>
      <w:r w:rsidRPr="00C57E3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. Данные позволяют исследовать рост зубов у морских свинок в зависимости от дозировки витамина C и типа потребляемых продуктов. Сравните среднее значение длины зубов свинок, которые потребляли апельсиновый сок (OJ) с дозировкой 0.5 миллиграмм, со средним значением длины зубов свинок, которые потребляли аскорбиновую кислоту (V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C) с дозировкой 2 миллиграмма. </w:t>
      </w:r>
      <w:r w:rsidRPr="00C57E3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Значение t - критерия сохраните в переменную </w:t>
      </w:r>
      <w:proofErr w:type="spellStart"/>
      <w:r w:rsidRPr="00C57E3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t_stat</w:t>
      </w:r>
      <w:proofErr w:type="spellEnd"/>
      <w:r w:rsidRPr="00C57E3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.</w:t>
      </w:r>
    </w:p>
    <w:p w:rsidR="00B35522" w:rsidRPr="00972BC0" w:rsidRDefault="00B35522" w:rsidP="00972BC0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B35522" w:rsidRPr="00972BC0" w:rsidRDefault="00B35522" w:rsidP="00B355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val="en-US" w:eastAsia="ru-RU"/>
        </w:rPr>
      </w:pPr>
      <w:r w:rsidRPr="00B35522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 xml:space="preserve">Задание </w:t>
      </w:r>
      <w:r w:rsidR="00972BC0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val="en-US" w:eastAsia="ru-RU"/>
        </w:rPr>
        <w:t>8</w:t>
      </w:r>
    </w:p>
    <w:p w:rsidR="00B35522" w:rsidRPr="00B35522" w:rsidRDefault="00B35522" w:rsidP="0064056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B3552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В этом задании нужно проверить гипотезу о равенстве средних двух выборок, загрузив набор данных и выполнив все необходимые операции на вашем компьютере. В скачанных данных вы найдете две переменные: количественную переменную, и номинативную переменную с двумя градациями (которая разделяет наблюдения на две группы).</w:t>
      </w:r>
    </w:p>
    <w:p w:rsidR="00B35522" w:rsidRPr="00B35522" w:rsidRDefault="00B35522" w:rsidP="00B355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B3552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Для того чтобы без труда прочитать скачанные данные воспользуйтесь функцией:</w:t>
      </w:r>
    </w:p>
    <w:p w:rsidR="00B35522" w:rsidRPr="00B35522" w:rsidRDefault="0064056E" w:rsidP="00B355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read.table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("dataset_11504_15</w:t>
      </w:r>
      <w:r w:rsidR="00B35522" w:rsidRPr="00B3552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.txt")</w:t>
      </w:r>
    </w:p>
    <w:p w:rsidR="00B35522" w:rsidRPr="00B35522" w:rsidRDefault="00B35522" w:rsidP="00B355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B3552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Сначала с помощью теста </w:t>
      </w:r>
      <w:proofErr w:type="spellStart"/>
      <w:r w:rsidRPr="00B3552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Бартлетта</w:t>
      </w:r>
      <w:proofErr w:type="spellEnd"/>
      <w:r w:rsidRPr="00B3552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проверьте </w:t>
      </w:r>
      <w:proofErr w:type="spellStart"/>
      <w:r w:rsidRPr="00B3552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гомогенность</w:t>
      </w:r>
      <w:proofErr w:type="spellEnd"/>
      <w:r w:rsidRPr="00B3552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дисперсий двух выборок. В случае, если дисперсии значимо не отличаются (с уровнем 0.05), примените тест Стьюдента, иначе - непараметрический тест (</w:t>
      </w:r>
      <w:r w:rsidR="0064056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Манна-Уитни). Вы</w:t>
      </w:r>
      <w:r w:rsidRPr="00B3552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ведите получившийся </w:t>
      </w:r>
      <w:proofErr w:type="spellStart"/>
      <w:r w:rsidRPr="00B3552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p-value</w:t>
      </w:r>
      <w:proofErr w:type="spellEnd"/>
      <w:r w:rsidRPr="00B3552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, с точностью четыре знака после запятой.</w:t>
      </w:r>
    </w:p>
    <w:p w:rsidR="00B35522" w:rsidRPr="00B35522" w:rsidRDefault="00B35522" w:rsidP="00B355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B3552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Обратите внимание, что по умолчанию в </w:t>
      </w:r>
      <w:proofErr w:type="spellStart"/>
      <w:r w:rsidRPr="00B3552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t.test</w:t>
      </w:r>
      <w:proofErr w:type="spellEnd"/>
      <w:r w:rsidRPr="00B3552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стоит </w:t>
      </w:r>
      <w:proofErr w:type="spellStart"/>
      <w:r w:rsidRPr="00B3552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var.equal</w:t>
      </w:r>
      <w:proofErr w:type="spellEnd"/>
      <w:r w:rsidRPr="00B3552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= FALSE, так как мы будем применя</w:t>
      </w:r>
      <w:bookmarkStart w:id="0" w:name="_GoBack"/>
      <w:bookmarkEnd w:id="0"/>
      <w:r w:rsidRPr="00B3552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ть его только в случае гомогенности дисперсий, измените значение этого параметра на  </w:t>
      </w:r>
      <w:proofErr w:type="spellStart"/>
      <w:r w:rsidRPr="00B3552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var.equal</w:t>
      </w:r>
      <w:proofErr w:type="spellEnd"/>
      <w:r w:rsidRPr="00B3552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= TRUE.</w:t>
      </w:r>
    </w:p>
    <w:sectPr w:rsidR="00B35522" w:rsidRPr="00B35522" w:rsidSect="00D061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EE32B7"/>
    <w:rsid w:val="0003400D"/>
    <w:rsid w:val="000F266F"/>
    <w:rsid w:val="0029206C"/>
    <w:rsid w:val="002D1073"/>
    <w:rsid w:val="002D2366"/>
    <w:rsid w:val="0042736A"/>
    <w:rsid w:val="00495F40"/>
    <w:rsid w:val="00536463"/>
    <w:rsid w:val="00604AF6"/>
    <w:rsid w:val="0064056E"/>
    <w:rsid w:val="007D6F1E"/>
    <w:rsid w:val="00806E9B"/>
    <w:rsid w:val="008F43BF"/>
    <w:rsid w:val="00972BC0"/>
    <w:rsid w:val="00A72E5E"/>
    <w:rsid w:val="00A73AE1"/>
    <w:rsid w:val="00B35522"/>
    <w:rsid w:val="00C57E34"/>
    <w:rsid w:val="00CD0B22"/>
    <w:rsid w:val="00D0612D"/>
    <w:rsid w:val="00E07D58"/>
    <w:rsid w:val="00EE32B7"/>
    <w:rsid w:val="00F161BE"/>
    <w:rsid w:val="00FD5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61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E32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32B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E32B7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EE32B7"/>
  </w:style>
  <w:style w:type="paragraph" w:styleId="a3">
    <w:name w:val="Normal (Web)"/>
    <w:basedOn w:val="a"/>
    <w:uiPriority w:val="99"/>
    <w:semiHidden/>
    <w:unhideWhenUsed/>
    <w:rsid w:val="00EE3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D1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D10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45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4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3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Казаковцев</dc:creator>
  <cp:lastModifiedBy>Андрей Казаковцев</cp:lastModifiedBy>
  <cp:revision>2</cp:revision>
  <dcterms:created xsi:type="dcterms:W3CDTF">2023-10-28T20:16:00Z</dcterms:created>
  <dcterms:modified xsi:type="dcterms:W3CDTF">2023-10-28T20:16:00Z</dcterms:modified>
</cp:coreProperties>
</file>