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746C" w14:textId="5979333B" w:rsidR="00034B21" w:rsidRPr="00E92756" w:rsidRDefault="00B57CD6" w:rsidP="00E92756">
      <w:pPr>
        <w:jc w:val="center"/>
        <w:rPr>
          <w:sz w:val="36"/>
          <w:szCs w:val="36"/>
        </w:rPr>
      </w:pPr>
      <w:r w:rsidRPr="00E92756">
        <w:rPr>
          <w:sz w:val="36"/>
          <w:szCs w:val="36"/>
        </w:rPr>
        <w:t>INT 301 : Open Source Technology</w:t>
      </w:r>
    </w:p>
    <w:p w14:paraId="751C83EC" w14:textId="6B00679B" w:rsidR="00B57CD6" w:rsidRDefault="00B57CD6" w:rsidP="00E92756">
      <w:pPr>
        <w:jc w:val="center"/>
      </w:pPr>
      <w:r>
        <w:t>Submitted by</w:t>
      </w:r>
    </w:p>
    <w:p w14:paraId="7C3F3294" w14:textId="61FD1FA0" w:rsidR="00B57CD6" w:rsidRDefault="00B57CD6" w:rsidP="00E92756">
      <w:pPr>
        <w:jc w:val="center"/>
      </w:pPr>
      <w:r>
        <w:t>Suraj Deshmukh</w:t>
      </w:r>
    </w:p>
    <w:p w14:paraId="27958298" w14:textId="77777777" w:rsidR="00B57CD6" w:rsidRDefault="00B57CD6"/>
    <w:p w14:paraId="30B4691E" w14:textId="61C3499A" w:rsidR="00B57CD6" w:rsidRPr="00E92756" w:rsidRDefault="00E92756" w:rsidP="00E92756">
      <w:pPr>
        <w:rPr>
          <w:sz w:val="36"/>
          <w:szCs w:val="36"/>
        </w:rPr>
      </w:pPr>
      <w:r w:rsidRPr="00E92756">
        <w:rPr>
          <w:sz w:val="36"/>
          <w:szCs w:val="36"/>
        </w:rPr>
        <w:t>1.</w:t>
      </w:r>
      <w:r w:rsidR="00B57CD6" w:rsidRPr="00E92756">
        <w:rPr>
          <w:sz w:val="36"/>
          <w:szCs w:val="36"/>
          <w:u w:val="single"/>
        </w:rPr>
        <w:t>INTRODUCTION</w:t>
      </w:r>
    </w:p>
    <w:p w14:paraId="43FA851A" w14:textId="7C32B3D1" w:rsidR="00B57CD6" w:rsidRDefault="007B1B4E" w:rsidP="00B57CD6">
      <w:r w:rsidRPr="007B1B4E">
        <w:t>The question asks about the techniques, tools, and methodologies that a network administrator can use to perform testing on network device security and physical security. In response, the administrator can use various methods such as vulnerability scanning, penetration testing, packet capture and analysis, configuration review, authentication testing for network devices security, and security audit, access control testing, CCTV analysis, social engineering testing, and physical penetration testing for physical security testing. These techniques can help identify potential security weaknesses and vulnerabilities and assess the effectiveness of existing security measures.</w:t>
      </w:r>
    </w:p>
    <w:p w14:paraId="18B66DB4" w14:textId="77777777" w:rsidR="002D77E3" w:rsidRDefault="002D77E3" w:rsidP="007B1B4E"/>
    <w:p w14:paraId="315C2037" w14:textId="77777777" w:rsidR="008859C9" w:rsidRDefault="008859C9" w:rsidP="008859C9"/>
    <w:p w14:paraId="29CA5A0B" w14:textId="5214FD6F" w:rsidR="008859C9" w:rsidRDefault="008859C9" w:rsidP="00D8655C"/>
    <w:p w14:paraId="0DB654A2" w14:textId="5E8E58C1" w:rsidR="008859C9" w:rsidRDefault="008859C9" w:rsidP="008859C9">
      <w:pPr>
        <w:pStyle w:val="ListParagraph"/>
      </w:pPr>
    </w:p>
    <w:p w14:paraId="43A7E2B2" w14:textId="77777777" w:rsidR="00B57CD6" w:rsidRDefault="00B57CD6" w:rsidP="00B57CD6"/>
    <w:sectPr w:rsidR="00B57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65D"/>
    <w:multiLevelType w:val="hybridMultilevel"/>
    <w:tmpl w:val="232A6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051F3"/>
    <w:multiLevelType w:val="hybridMultilevel"/>
    <w:tmpl w:val="849E0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C2C34"/>
    <w:multiLevelType w:val="hybridMultilevel"/>
    <w:tmpl w:val="09380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C1DBD"/>
    <w:multiLevelType w:val="multilevel"/>
    <w:tmpl w:val="39C22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C9527D7"/>
    <w:multiLevelType w:val="hybridMultilevel"/>
    <w:tmpl w:val="F398D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818259">
    <w:abstractNumId w:val="4"/>
  </w:num>
  <w:num w:numId="2" w16cid:durableId="1573541790">
    <w:abstractNumId w:val="0"/>
  </w:num>
  <w:num w:numId="3" w16cid:durableId="1092044982">
    <w:abstractNumId w:val="3"/>
  </w:num>
  <w:num w:numId="4" w16cid:durableId="1391463365">
    <w:abstractNumId w:val="2"/>
  </w:num>
  <w:num w:numId="5" w16cid:durableId="97799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D6"/>
    <w:rsid w:val="00034B21"/>
    <w:rsid w:val="001072A0"/>
    <w:rsid w:val="001D5804"/>
    <w:rsid w:val="002B5487"/>
    <w:rsid w:val="002D77E3"/>
    <w:rsid w:val="007B1B4E"/>
    <w:rsid w:val="007F756F"/>
    <w:rsid w:val="008859C9"/>
    <w:rsid w:val="00B57CD6"/>
    <w:rsid w:val="00D8655C"/>
    <w:rsid w:val="00E87923"/>
    <w:rsid w:val="00E92756"/>
    <w:rsid w:val="00FE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0690"/>
  <w15:chartTrackingRefBased/>
  <w15:docId w15:val="{A68D7E2A-48AE-499A-B425-06D36A84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CD6"/>
    <w:rPr>
      <w:color w:val="0000FF" w:themeColor="hyperlink"/>
      <w:u w:val="single"/>
    </w:rPr>
  </w:style>
  <w:style w:type="character" w:styleId="UnresolvedMention">
    <w:name w:val="Unresolved Mention"/>
    <w:basedOn w:val="DefaultParagraphFont"/>
    <w:uiPriority w:val="99"/>
    <w:semiHidden/>
    <w:unhideWhenUsed/>
    <w:rsid w:val="00B57CD6"/>
    <w:rPr>
      <w:color w:val="605E5C"/>
      <w:shd w:val="clear" w:color="auto" w:fill="E1DFDD"/>
    </w:rPr>
  </w:style>
  <w:style w:type="character" w:styleId="FollowedHyperlink">
    <w:name w:val="FollowedHyperlink"/>
    <w:basedOn w:val="DefaultParagraphFont"/>
    <w:uiPriority w:val="99"/>
    <w:semiHidden/>
    <w:unhideWhenUsed/>
    <w:rsid w:val="00B57CD6"/>
    <w:rPr>
      <w:color w:val="800080" w:themeColor="followedHyperlink"/>
      <w:u w:val="single"/>
    </w:rPr>
  </w:style>
  <w:style w:type="paragraph" w:styleId="ListParagraph">
    <w:name w:val="List Paragraph"/>
    <w:basedOn w:val="Normal"/>
    <w:uiPriority w:val="34"/>
    <w:qFormat/>
    <w:rsid w:val="00B5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5975">
      <w:bodyDiv w:val="1"/>
      <w:marLeft w:val="0"/>
      <w:marRight w:val="0"/>
      <w:marTop w:val="0"/>
      <w:marBottom w:val="0"/>
      <w:divBdr>
        <w:top w:val="none" w:sz="0" w:space="0" w:color="auto"/>
        <w:left w:val="none" w:sz="0" w:space="0" w:color="auto"/>
        <w:bottom w:val="none" w:sz="0" w:space="0" w:color="auto"/>
        <w:right w:val="none" w:sz="0" w:space="0" w:color="auto"/>
      </w:divBdr>
    </w:div>
    <w:div w:id="1136138644">
      <w:bodyDiv w:val="1"/>
      <w:marLeft w:val="0"/>
      <w:marRight w:val="0"/>
      <w:marTop w:val="0"/>
      <w:marBottom w:val="0"/>
      <w:divBdr>
        <w:top w:val="none" w:sz="0" w:space="0" w:color="auto"/>
        <w:left w:val="none" w:sz="0" w:space="0" w:color="auto"/>
        <w:bottom w:val="none" w:sz="0" w:space="0" w:color="auto"/>
        <w:right w:val="none" w:sz="0" w:space="0" w:color="auto"/>
      </w:divBdr>
    </w:div>
    <w:div w:id="1789623467">
      <w:bodyDiv w:val="1"/>
      <w:marLeft w:val="0"/>
      <w:marRight w:val="0"/>
      <w:marTop w:val="0"/>
      <w:marBottom w:val="0"/>
      <w:divBdr>
        <w:top w:val="none" w:sz="0" w:space="0" w:color="auto"/>
        <w:left w:val="none" w:sz="0" w:space="0" w:color="auto"/>
        <w:bottom w:val="none" w:sz="0" w:space="0" w:color="auto"/>
        <w:right w:val="none" w:sz="0" w:space="0" w:color="auto"/>
      </w:divBdr>
    </w:div>
    <w:div w:id="1813208022">
      <w:bodyDiv w:val="1"/>
      <w:marLeft w:val="0"/>
      <w:marRight w:val="0"/>
      <w:marTop w:val="0"/>
      <w:marBottom w:val="0"/>
      <w:divBdr>
        <w:top w:val="none" w:sz="0" w:space="0" w:color="auto"/>
        <w:left w:val="none" w:sz="0" w:space="0" w:color="auto"/>
        <w:bottom w:val="none" w:sz="0" w:space="0" w:color="auto"/>
        <w:right w:val="none" w:sz="0" w:space="0" w:color="auto"/>
      </w:divBdr>
    </w:div>
    <w:div w:id="1962376635">
      <w:bodyDiv w:val="1"/>
      <w:marLeft w:val="0"/>
      <w:marRight w:val="0"/>
      <w:marTop w:val="0"/>
      <w:marBottom w:val="0"/>
      <w:divBdr>
        <w:top w:val="none" w:sz="0" w:space="0" w:color="auto"/>
        <w:left w:val="none" w:sz="0" w:space="0" w:color="auto"/>
        <w:bottom w:val="none" w:sz="0" w:space="0" w:color="auto"/>
        <w:right w:val="none" w:sz="0" w:space="0" w:color="auto"/>
      </w:divBdr>
    </w:div>
    <w:div w:id="20502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7330</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Deshmukh</dc:creator>
  <cp:keywords/>
  <dc:description/>
  <cp:lastModifiedBy>Deshmukh Suraj Suryakant</cp:lastModifiedBy>
  <cp:revision>7</cp:revision>
  <cp:lastPrinted>2023-04-10T16:19:00Z</cp:lastPrinted>
  <dcterms:created xsi:type="dcterms:W3CDTF">2023-04-10T14:17:00Z</dcterms:created>
  <dcterms:modified xsi:type="dcterms:W3CDTF">2023-04-04T02:00:00Z</dcterms:modified>
</cp:coreProperties>
</file>