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8E5" w:rsidRPr="006F08E5" w:rsidRDefault="006F08E5" w:rsidP="006F08E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32"/>
          <w:szCs w:val="32"/>
        </w:rPr>
      </w:pPr>
      <w:r w:rsidRPr="006F08E5">
        <w:rPr>
          <w:rFonts w:ascii="Times New Roman" w:eastAsia="宋体" w:hAnsi="Times New Roman" w:cs="Times New Roman" w:hint="eastAsia"/>
          <w:b/>
          <w:bCs/>
          <w:kern w:val="44"/>
          <w:sz w:val="32"/>
          <w:szCs w:val="32"/>
        </w:rPr>
        <w:t>面向对象分析与设计作业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  <w:r w:rsidRPr="006F08E5">
        <w:rPr>
          <w:rFonts w:ascii="Times New Roman" w:eastAsia="宋体" w:hAnsi="Times New Roman" w:cs="Times New Roman"/>
          <w:szCs w:val="21"/>
        </w:rPr>
        <w:t>201</w:t>
      </w:r>
      <w:r w:rsidRPr="006F08E5">
        <w:rPr>
          <w:rFonts w:ascii="Times New Roman" w:eastAsia="宋体" w:hAnsi="Times New Roman" w:cs="Times New Roman" w:hint="eastAsia"/>
          <w:szCs w:val="21"/>
        </w:rPr>
        <w:t>7</w:t>
      </w:r>
      <w:r w:rsidRPr="006F08E5">
        <w:rPr>
          <w:rFonts w:ascii="Times New Roman" w:eastAsia="宋体" w:hAnsi="Times New Roman" w:cs="Times New Roman" w:hint="eastAsia"/>
          <w:szCs w:val="21"/>
        </w:rPr>
        <w:t>年</w:t>
      </w:r>
      <w:r w:rsidRPr="006F08E5">
        <w:rPr>
          <w:rFonts w:ascii="Times New Roman" w:eastAsia="宋体" w:hAnsi="Times New Roman" w:cs="Times New Roman" w:hint="eastAsia"/>
          <w:szCs w:val="21"/>
        </w:rPr>
        <w:t>11</w:t>
      </w:r>
      <w:r w:rsidRPr="006F08E5">
        <w:rPr>
          <w:rFonts w:ascii="Times New Roman" w:eastAsia="宋体" w:hAnsi="Times New Roman" w:cs="Times New Roman" w:hint="eastAsia"/>
          <w:szCs w:val="21"/>
        </w:rPr>
        <w:t>月</w:t>
      </w:r>
    </w:p>
    <w:p w:rsidR="006F08E5" w:rsidRPr="006F08E5" w:rsidRDefault="006F08E5" w:rsidP="006F08E5">
      <w:pPr>
        <w:jc w:val="right"/>
        <w:rPr>
          <w:rFonts w:ascii="Times New Roman" w:eastAsia="宋体" w:hAnsi="Times New Roman" w:cs="Times New Roman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418"/>
        <w:gridCol w:w="1559"/>
        <w:gridCol w:w="1559"/>
        <w:gridCol w:w="1497"/>
      </w:tblGrid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班级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负责完成任务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参加完成任务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黑体" w:eastAsia="黑体" w:hAnsi="黑体" w:cs="Times New Roman"/>
                <w:szCs w:val="21"/>
              </w:rPr>
            </w:pPr>
            <w:r w:rsidRPr="006F08E5">
              <w:rPr>
                <w:rFonts w:ascii="黑体" w:eastAsia="黑体" w:hAnsi="黑体" w:cs="Times New Roman" w:hint="eastAsia"/>
                <w:szCs w:val="21"/>
              </w:rPr>
              <w:t>备注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潘嘉敏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任务编号</w:t>
            </w:r>
          </w:p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或其他相关工作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组长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3036128672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,</w:t>
            </w:r>
            <w:r>
              <w:rPr>
                <w:rFonts w:ascii="Times New Roman" w:eastAsia="宋体" w:hAnsi="Times New Roman" w:cs="Times New Roman"/>
                <w:szCs w:val="21"/>
              </w:rPr>
              <w:t xml:space="preserve"> 1326324591@qq.com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赵骥鹏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陆舜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  <w:tr w:rsidR="006F08E5" w:rsidRPr="006F08E5" w:rsidTr="006F08E5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朱</w:t>
            </w: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世</w:t>
            </w:r>
            <w:proofErr w:type="gramEnd"/>
            <w:r>
              <w:rPr>
                <w:rFonts w:ascii="Times New Roman" w:eastAsia="宋体" w:hAnsi="Times New Roman" w:cs="Times New Roman" w:hint="eastAsia"/>
                <w:szCs w:val="21"/>
              </w:rPr>
              <w:t>缘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Cs w:val="21"/>
              </w:rPr>
              <w:t>软工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1502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班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U20151702</w:t>
            </w: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8E5" w:rsidRPr="006F08E5" w:rsidRDefault="006F08E5" w:rsidP="006F08E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08E5">
              <w:rPr>
                <w:rFonts w:ascii="Times New Roman" w:eastAsia="宋体" w:hAnsi="Times New Roman" w:cs="Times New Roman" w:hint="eastAsia"/>
                <w:szCs w:val="21"/>
              </w:rPr>
              <w:t>成员</w:t>
            </w:r>
          </w:p>
        </w:tc>
      </w:tr>
    </w:tbl>
    <w:p w:rsidR="006F08E5" w:rsidRPr="006F08E5" w:rsidRDefault="006F08E5" w:rsidP="006F08E5">
      <w:pPr>
        <w:numPr>
          <w:ilvl w:val="0"/>
          <w:numId w:val="1"/>
        </w:num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系统类图</w:t>
      </w:r>
    </w:p>
    <w:p w:rsidR="006F08E5" w:rsidRPr="006F08E5" w:rsidRDefault="006F08E5" w:rsidP="00A71599">
      <w:pPr>
        <w:keepNext/>
        <w:keepLines/>
        <w:numPr>
          <w:ilvl w:val="1"/>
          <w:numId w:val="1"/>
        </w:numPr>
        <w:spacing w:before="260" w:after="100" w:afterAutospacing="1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三层结构系统类图</w:t>
      </w:r>
    </w:p>
    <w:p w:rsidR="006F08E5" w:rsidRPr="004E2759" w:rsidRDefault="004E2759" w:rsidP="004E2759">
      <w:pPr>
        <w:jc w:val="center"/>
        <w:rPr>
          <w:rFonts w:ascii="Times New Roman" w:eastAsia="宋体" w:hAnsi="Times New Roman" w:cs="Times New Roman"/>
          <w:noProof/>
          <w:szCs w:val="24"/>
        </w:rPr>
      </w:pPr>
      <w:r w:rsidRPr="004E2759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>
            <wp:extent cx="5601921" cy="42418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" t="2578" r="36162" b="36059"/>
                    <a:stretch/>
                  </pic:blipFill>
                  <pic:spPr bwMode="auto">
                    <a:xfrm>
                      <a:off x="0" y="0"/>
                      <a:ext cx="5613832" cy="425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599" w:rsidRPr="00A71599" w:rsidRDefault="006F08E5" w:rsidP="006F08E5">
      <w:pPr>
        <w:keepNext/>
        <w:keepLines/>
        <w:numPr>
          <w:ilvl w:val="1"/>
          <w:numId w:val="1"/>
        </w:numPr>
        <w:spacing w:before="260" w:after="100" w:afterAutospacing="1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lastRenderedPageBreak/>
        <w:t>实体类属性设计</w:t>
      </w:r>
    </w:p>
    <w:tbl>
      <w:tblPr>
        <w:tblStyle w:val="-3"/>
        <w:tblW w:w="8637" w:type="dxa"/>
        <w:tblLook w:val="0620" w:firstRow="1" w:lastRow="0" w:firstColumn="0" w:lastColumn="0" w:noHBand="1" w:noVBand="1"/>
      </w:tblPr>
      <w:tblGrid>
        <w:gridCol w:w="1408"/>
        <w:gridCol w:w="1984"/>
        <w:gridCol w:w="5245"/>
      </w:tblGrid>
      <w:tr w:rsidR="00A71599" w:rsidTr="00F9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8" w:type="dxa"/>
          </w:tcPr>
          <w:p w:rsidR="00A71599" w:rsidRDefault="00A71599" w:rsidP="00F93FC6">
            <w:pPr>
              <w:jc w:val="center"/>
            </w:pPr>
            <w:r>
              <w:rPr>
                <w:rFonts w:hint="eastAsia"/>
                <w:lang w:val="zh-CN"/>
              </w:rPr>
              <w:t>类名</w:t>
            </w:r>
          </w:p>
        </w:tc>
        <w:tc>
          <w:tcPr>
            <w:tcW w:w="1984" w:type="dxa"/>
            <w:tcBorders>
              <w:bottom w:val="nil"/>
            </w:tcBorders>
          </w:tcPr>
          <w:p w:rsidR="00A71599" w:rsidRDefault="00A71599" w:rsidP="00F93FC6">
            <w:pPr>
              <w:jc w:val="center"/>
            </w:pPr>
            <w:r>
              <w:rPr>
                <w:rFonts w:hint="eastAsia"/>
                <w:lang w:val="zh-CN"/>
              </w:rPr>
              <w:t>属性</w:t>
            </w:r>
          </w:p>
        </w:tc>
        <w:tc>
          <w:tcPr>
            <w:tcW w:w="5245" w:type="dxa"/>
            <w:tcBorders>
              <w:bottom w:val="nil"/>
            </w:tcBorders>
          </w:tcPr>
          <w:p w:rsidR="00A71599" w:rsidRDefault="00A71599" w:rsidP="00F93FC6"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说明</w:t>
            </w:r>
          </w:p>
        </w:tc>
      </w:tr>
      <w:tr w:rsidR="00A71599" w:rsidRPr="00A71599" w:rsidTr="00F93FC6">
        <w:tc>
          <w:tcPr>
            <w:tcW w:w="1408" w:type="dxa"/>
            <w:vMerge w:val="restart"/>
            <w:tcBorders>
              <w:right w:val="single" w:sz="4" w:space="0" w:color="auto"/>
            </w:tcBorders>
            <w:vAlign w:val="center"/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Student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学生姓名，数据类型：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string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用户账号，数据类型：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密码，数据类型：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isProfessor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人物身份，数据类型：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boolean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mainCourseNum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已选主要课程数量，数据类型：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optCourseNum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已选备选课程数量，数据类型：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enrollSchedule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学生的学习计划，数据类型：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arraylist</w:t>
            </w:r>
          </w:p>
        </w:tc>
      </w:tr>
    </w:tbl>
    <w:p w:rsidR="00A71599" w:rsidRPr="00A71599" w:rsidRDefault="00A71599" w:rsidP="00A71599">
      <w:pPr>
        <w:rPr>
          <w:rFonts w:ascii="Times New Roman" w:eastAsia="宋体" w:hAnsi="Times New Roman" w:cs="Times New Roman"/>
        </w:rPr>
      </w:pPr>
    </w:p>
    <w:tbl>
      <w:tblPr>
        <w:tblStyle w:val="-3"/>
        <w:tblW w:w="8637" w:type="dxa"/>
        <w:tblLook w:val="0620" w:firstRow="1" w:lastRow="0" w:firstColumn="0" w:lastColumn="0" w:noHBand="1" w:noVBand="1"/>
      </w:tblPr>
      <w:tblGrid>
        <w:gridCol w:w="1403"/>
        <w:gridCol w:w="1989"/>
        <w:gridCol w:w="5245"/>
      </w:tblGrid>
      <w:tr w:rsidR="00A71599" w:rsidRPr="00A71599" w:rsidTr="00F9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3" w:type="dxa"/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类名</w:t>
            </w:r>
          </w:p>
        </w:tc>
        <w:tc>
          <w:tcPr>
            <w:tcW w:w="1989" w:type="dxa"/>
            <w:tcBorders>
              <w:bottom w:val="nil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属性</w:t>
            </w:r>
          </w:p>
        </w:tc>
        <w:tc>
          <w:tcPr>
            <w:tcW w:w="5245" w:type="dxa"/>
            <w:tcBorders>
              <w:bottom w:val="nil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说明</w:t>
            </w:r>
          </w:p>
        </w:tc>
      </w:tr>
      <w:tr w:rsidR="00A71599" w:rsidRPr="00A71599" w:rsidTr="00F93FC6">
        <w:tc>
          <w:tcPr>
            <w:tcW w:w="1403" w:type="dxa"/>
            <w:vMerge w:val="restart"/>
            <w:tcBorders>
              <w:right w:val="single" w:sz="4" w:space="0" w:color="auto"/>
            </w:tcBorders>
            <w:vAlign w:val="center"/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Professor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学生姓名，数据类型：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string</w:t>
            </w:r>
          </w:p>
        </w:tc>
      </w:tr>
      <w:tr w:rsidR="00A71599" w:rsidRPr="00A71599" w:rsidTr="00F93FC6">
        <w:tc>
          <w:tcPr>
            <w:tcW w:w="1403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ind w:firstLineChars="100" w:firstLine="220"/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userID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用户账号，数据类型：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3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密码，数据类型：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3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isProfessor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人物身份，数据类型：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boolean</w:t>
            </w:r>
          </w:p>
        </w:tc>
      </w:tr>
      <w:tr w:rsidR="00A71599" w:rsidRPr="00A71599" w:rsidTr="00F93FC6">
        <w:tc>
          <w:tcPr>
            <w:tcW w:w="1403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selectCourseList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老师教授的课程列表，数据类型：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arraylist</w:t>
            </w:r>
          </w:p>
        </w:tc>
      </w:tr>
    </w:tbl>
    <w:p w:rsidR="00A71599" w:rsidRPr="00A71599" w:rsidRDefault="00A71599" w:rsidP="00A71599">
      <w:pPr>
        <w:rPr>
          <w:rFonts w:ascii="Times New Roman" w:eastAsia="宋体" w:hAnsi="Times New Roman" w:cs="Times New Roman"/>
        </w:rPr>
      </w:pPr>
    </w:p>
    <w:tbl>
      <w:tblPr>
        <w:tblStyle w:val="-3"/>
        <w:tblW w:w="8637" w:type="dxa"/>
        <w:tblLook w:val="0620" w:firstRow="1" w:lastRow="0" w:firstColumn="0" w:lastColumn="0" w:noHBand="1" w:noVBand="1"/>
      </w:tblPr>
      <w:tblGrid>
        <w:gridCol w:w="1408"/>
        <w:gridCol w:w="1984"/>
        <w:gridCol w:w="5245"/>
      </w:tblGrid>
      <w:tr w:rsidR="00A71599" w:rsidRPr="00A71599" w:rsidTr="00F93F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8" w:type="dxa"/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类名</w:t>
            </w:r>
          </w:p>
        </w:tc>
        <w:tc>
          <w:tcPr>
            <w:tcW w:w="1984" w:type="dxa"/>
            <w:tcBorders>
              <w:bottom w:val="nil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属性</w:t>
            </w:r>
          </w:p>
        </w:tc>
        <w:tc>
          <w:tcPr>
            <w:tcW w:w="5245" w:type="dxa"/>
            <w:tcBorders>
              <w:bottom w:val="nil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说明</w:t>
            </w:r>
          </w:p>
        </w:tc>
      </w:tr>
      <w:tr w:rsidR="00A71599" w:rsidRPr="00A71599" w:rsidTr="00F93FC6">
        <w:tc>
          <w:tcPr>
            <w:tcW w:w="1408" w:type="dxa"/>
            <w:vMerge w:val="restart"/>
            <w:tcBorders>
              <w:right w:val="single" w:sz="4" w:space="0" w:color="auto"/>
            </w:tcBorders>
            <w:vAlign w:val="center"/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r w:rsidRPr="00A71599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课程名称，数据类型：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string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ind w:firstLineChars="100" w:firstLine="220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courseID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课程编号，数据类型：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enrollNum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选择该课的人数，数据类型：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int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isOpen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本学期是否开了这门课，数据类型：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boolean</w:t>
            </w:r>
          </w:p>
        </w:tc>
      </w:tr>
      <w:tr w:rsidR="00A71599" w:rsidRPr="00A71599" w:rsidTr="00F93FC6">
        <w:tc>
          <w:tcPr>
            <w:tcW w:w="1408" w:type="dxa"/>
            <w:vMerge/>
            <w:tcBorders>
              <w:right w:val="single" w:sz="4" w:space="0" w:color="auto"/>
            </w:tcBorders>
          </w:tcPr>
          <w:p w:rsidR="00A71599" w:rsidRPr="00A71599" w:rsidRDefault="00A71599" w:rsidP="00F93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71599">
              <w:rPr>
                <w:rFonts w:ascii="Times New Roman" w:hAnsi="Times New Roman" w:cs="Times New Roman"/>
              </w:rPr>
              <w:t>isSelected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8" w:space="0" w:color="A5A5A5" w:themeColor="accent3"/>
            </w:tcBorders>
          </w:tcPr>
          <w:p w:rsidR="00A71599" w:rsidRPr="00A71599" w:rsidRDefault="00A71599" w:rsidP="00F93FC6">
            <w:pPr>
              <w:jc w:val="center"/>
              <w:rPr>
                <w:rFonts w:ascii="Times New Roman" w:hAnsi="Times New Roman" w:cs="Times New Roman"/>
                <w:lang w:val="zh-CN"/>
              </w:rPr>
            </w:pPr>
            <w:r w:rsidRPr="00A71599">
              <w:rPr>
                <w:rFonts w:ascii="Times New Roman" w:hAnsi="Times New Roman" w:cs="Times New Roman"/>
                <w:lang w:val="zh-CN"/>
              </w:rPr>
              <w:t>是否被当前学生选中，数据类型：</w:t>
            </w:r>
            <w:r w:rsidRPr="00A71599">
              <w:rPr>
                <w:rFonts w:ascii="Times New Roman" w:hAnsi="Times New Roman" w:cs="Times New Roman"/>
                <w:lang w:val="zh-CN"/>
              </w:rPr>
              <w:t>boolean</w:t>
            </w:r>
          </w:p>
        </w:tc>
      </w:tr>
    </w:tbl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2</w:t>
      </w:r>
      <w:r w:rsidR="00B350F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系统用例图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系统用例图</w:t>
      </w:r>
    </w:p>
    <w:p w:rsidR="006F08E5" w:rsidRPr="006F08E5" w:rsidRDefault="004E2759" w:rsidP="00C703D7">
      <w:pPr>
        <w:jc w:val="center"/>
        <w:rPr>
          <w:rFonts w:ascii="Calibri" w:eastAsia="宋体" w:hAnsi="Calibri" w:cs="Times New Roman"/>
          <w:szCs w:val="21"/>
        </w:rPr>
      </w:pPr>
      <w:r w:rsidRPr="004E2759">
        <w:rPr>
          <w:rFonts w:ascii="Calibri" w:eastAsia="宋体" w:hAnsi="Calibri" w:cs="Times New Roman" w:hint="eastAsia"/>
          <w:noProof/>
          <w:szCs w:val="21"/>
        </w:rPr>
        <w:drawing>
          <wp:inline distT="0" distB="0" distL="0" distR="0">
            <wp:extent cx="4547324" cy="252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1" t="2133" r="41494" b="38504"/>
                    <a:stretch/>
                  </pic:blipFill>
                  <pic:spPr bwMode="auto">
                    <a:xfrm>
                      <a:off x="0" y="0"/>
                      <a:ext cx="4547324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08E5" w:rsidRPr="006F08E5" w:rsidRDefault="006F08E5" w:rsidP="00A71599">
      <w:pPr>
        <w:keepNext/>
        <w:keepLines/>
        <w:spacing w:before="260" w:after="100" w:afterAutospacing="1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lastRenderedPageBreak/>
        <w:t xml:space="preserve">2.2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参与者说明</w:t>
      </w:r>
    </w:p>
    <w:p w:rsidR="00A71599" w:rsidRPr="00A71599" w:rsidRDefault="00A71599" w:rsidP="00A7159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szCs w:val="21"/>
        </w:rPr>
        <w:t>学生：每个学期初，学生可以登录该系统（</w:t>
      </w:r>
      <w:r w:rsidRPr="00A71599">
        <w:rPr>
          <w:rFonts w:ascii="Times New Roman" w:eastAsia="宋体" w:hAnsi="Times New Roman" w:cs="Times New Roman"/>
          <w:szCs w:val="21"/>
        </w:rPr>
        <w:t>Login</w:t>
      </w:r>
      <w:r w:rsidRPr="00A71599">
        <w:rPr>
          <w:rFonts w:ascii="Times New Roman" w:eastAsia="宋体" w:hAnsi="Times New Roman" w:cs="Times New Roman"/>
          <w:szCs w:val="21"/>
        </w:rPr>
        <w:t>），</w:t>
      </w:r>
      <w:r w:rsidRPr="00A71599">
        <w:rPr>
          <w:rFonts w:ascii="Times New Roman" w:hAnsi="Times New Roman" w:cs="Times New Roman"/>
        </w:rPr>
        <w:t>获取这个学期所开设的所有课程的目录（</w:t>
      </w:r>
      <w:proofErr w:type="spellStart"/>
      <w:r w:rsidRPr="00A71599">
        <w:rPr>
          <w:rFonts w:ascii="Times New Roman" w:hAnsi="Times New Roman" w:cs="Times New Roman"/>
        </w:rPr>
        <w:t>GetCourseInfo</w:t>
      </w:r>
      <w:proofErr w:type="spellEnd"/>
      <w:r w:rsidRPr="00A71599">
        <w:rPr>
          <w:rFonts w:ascii="Times New Roman" w:hAnsi="Times New Roman" w:cs="Times New Roman"/>
        </w:rPr>
        <w:t>），并且可以选取注册相应课程（</w:t>
      </w:r>
      <w:proofErr w:type="spellStart"/>
      <w:r w:rsidRPr="00A71599">
        <w:rPr>
          <w:rFonts w:ascii="Times New Roman" w:hAnsi="Times New Roman" w:cs="Times New Roman"/>
        </w:rPr>
        <w:t>EnrollCourse</w:t>
      </w:r>
      <w:proofErr w:type="spellEnd"/>
      <w:r w:rsidRPr="00A71599">
        <w:rPr>
          <w:rFonts w:ascii="Times New Roman" w:hAnsi="Times New Roman" w:cs="Times New Roman"/>
        </w:rPr>
        <w:t>）。学期结束，学生可以查询成绩（</w:t>
      </w:r>
      <w:proofErr w:type="spellStart"/>
      <w:r w:rsidRPr="00A71599">
        <w:rPr>
          <w:rFonts w:ascii="Times New Roman" w:hAnsi="Times New Roman" w:cs="Times New Roman"/>
        </w:rPr>
        <w:t>CheckScore</w:t>
      </w:r>
      <w:proofErr w:type="spellEnd"/>
      <w:r w:rsidRPr="00A71599">
        <w:rPr>
          <w:rFonts w:ascii="Times New Roman" w:hAnsi="Times New Roman" w:cs="Times New Roman"/>
        </w:rPr>
        <w:t>）。</w:t>
      </w:r>
    </w:p>
    <w:p w:rsidR="006F08E5" w:rsidRPr="00A71599" w:rsidRDefault="00A71599" w:rsidP="00A71599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szCs w:val="21"/>
        </w:rPr>
        <w:t>教授：新学期学生选课前，教授可以登录该系统（</w:t>
      </w:r>
      <w:r w:rsidRPr="00A71599">
        <w:rPr>
          <w:rFonts w:ascii="Times New Roman" w:eastAsia="宋体" w:hAnsi="Times New Roman" w:cs="Times New Roman"/>
          <w:szCs w:val="21"/>
        </w:rPr>
        <w:t>Login</w:t>
      </w:r>
      <w:r w:rsidRPr="00A71599">
        <w:rPr>
          <w:rFonts w:ascii="Times New Roman" w:eastAsia="宋体" w:hAnsi="Times New Roman" w:cs="Times New Roman"/>
          <w:szCs w:val="21"/>
        </w:rPr>
        <w:t>），</w:t>
      </w:r>
      <w:r w:rsidRPr="00A71599">
        <w:rPr>
          <w:rFonts w:ascii="Times New Roman" w:hAnsi="Times New Roman" w:cs="Times New Roman"/>
        </w:rPr>
        <w:t>获取这个学期所开设的所有课程的目录（</w:t>
      </w:r>
      <w:proofErr w:type="spellStart"/>
      <w:r w:rsidRPr="00A71599">
        <w:rPr>
          <w:rFonts w:ascii="Times New Roman" w:hAnsi="Times New Roman" w:cs="Times New Roman"/>
        </w:rPr>
        <w:t>GetCourseInfo</w:t>
      </w:r>
      <w:proofErr w:type="spellEnd"/>
      <w:r w:rsidRPr="00A71599">
        <w:rPr>
          <w:rFonts w:ascii="Times New Roman" w:hAnsi="Times New Roman" w:cs="Times New Roman"/>
        </w:rPr>
        <w:t>），选取自己决定要教授的课程，并获取所教课程的信息（</w:t>
      </w:r>
      <w:proofErr w:type="spellStart"/>
      <w:r w:rsidRPr="00A71599">
        <w:rPr>
          <w:rFonts w:ascii="Times New Roman" w:hAnsi="Times New Roman" w:cs="Times New Roman"/>
        </w:rPr>
        <w:t>SelectCourse</w:t>
      </w:r>
      <w:proofErr w:type="spellEnd"/>
      <w:r w:rsidRPr="00A71599">
        <w:rPr>
          <w:rFonts w:ascii="Times New Roman" w:hAnsi="Times New Roman" w:cs="Times New Roman"/>
        </w:rPr>
        <w:t>）。学期结束后，教授可以对选取自己课程学生的成绩进行登记（</w:t>
      </w:r>
      <w:proofErr w:type="spellStart"/>
      <w:r w:rsidRPr="00A71599">
        <w:rPr>
          <w:rFonts w:ascii="Times New Roman" w:hAnsi="Times New Roman" w:cs="Times New Roman"/>
        </w:rPr>
        <w:t>InputScore</w:t>
      </w:r>
      <w:proofErr w:type="spellEnd"/>
      <w:r w:rsidRPr="00A71599">
        <w:rPr>
          <w:rFonts w:ascii="Times New Roman" w:hAnsi="Times New Roman" w:cs="Times New Roman"/>
        </w:rPr>
        <w:t>）。</w:t>
      </w:r>
    </w:p>
    <w:p w:rsidR="006F08E5" w:rsidRPr="006F08E5" w:rsidRDefault="006F08E5" w:rsidP="00A71599">
      <w:pPr>
        <w:keepNext/>
        <w:keepLines/>
        <w:spacing w:before="260" w:after="100" w:afterAutospacing="1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2.3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用例简要说明</w:t>
      </w:r>
    </w:p>
    <w:p w:rsidR="00A71599" w:rsidRPr="00A71599" w:rsidRDefault="00A71599" w:rsidP="00A71599">
      <w:pPr>
        <w:pStyle w:val="a7"/>
        <w:numPr>
          <w:ilvl w:val="0"/>
          <w:numId w:val="3"/>
        </w:numPr>
        <w:spacing w:before="100" w:beforeAutospacing="1" w:after="100" w:afterAutospacing="1"/>
        <w:ind w:left="357" w:firstLineChars="0" w:hanging="357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用例</w:t>
      </w:r>
      <w:r w:rsidRPr="00A71599">
        <w:rPr>
          <w:rFonts w:ascii="Times New Roman" w:eastAsia="宋体" w:hAnsi="Times New Roman" w:cs="Times New Roman"/>
          <w:szCs w:val="21"/>
        </w:rPr>
        <w:t>：登录（</w:t>
      </w:r>
      <w:r w:rsidRPr="00A71599">
        <w:rPr>
          <w:rFonts w:ascii="Times New Roman" w:eastAsia="宋体" w:hAnsi="Times New Roman" w:cs="Times New Roman"/>
          <w:szCs w:val="21"/>
        </w:rPr>
        <w:t>login</w:t>
      </w:r>
      <w:r w:rsidRPr="00A71599">
        <w:rPr>
          <w:rFonts w:ascii="Times New Roman" w:eastAsia="宋体" w:hAnsi="Times New Roman" w:cs="Times New Roman"/>
          <w:szCs w:val="21"/>
        </w:rPr>
        <w:t>）</w:t>
      </w:r>
    </w:p>
    <w:p w:rsidR="00A71599" w:rsidRPr="00A71599" w:rsidRDefault="00A71599" w:rsidP="00A71599">
      <w:pPr>
        <w:ind w:firstLineChars="200" w:firstLine="422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  <w:b/>
        </w:rPr>
        <w:t>简要描述</w:t>
      </w:r>
      <w:r w:rsidRPr="00A71599">
        <w:rPr>
          <w:rFonts w:ascii="Times New Roman" w:hAnsi="Times New Roman" w:cs="Times New Roman"/>
        </w:rPr>
        <w:t>：学生和教授完成选课系统</w:t>
      </w:r>
      <w:r w:rsidRPr="00A71599">
        <w:rPr>
          <w:rFonts w:ascii="Times New Roman" w:eastAsia="宋体" w:hAnsi="Times New Roman" w:cs="Times New Roman"/>
          <w:szCs w:val="21"/>
        </w:rPr>
        <w:t>登录</w:t>
      </w:r>
      <w:r w:rsidRPr="00A71599">
        <w:rPr>
          <w:rFonts w:ascii="Times New Roman" w:hAnsi="Times New Roman" w:cs="Times New Roman"/>
        </w:rPr>
        <w:t>的整个过程。</w:t>
      </w:r>
    </w:p>
    <w:p w:rsidR="00A71599" w:rsidRPr="00A71599" w:rsidRDefault="00A71599" w:rsidP="00A71599">
      <w:pPr>
        <w:ind w:firstLineChars="200" w:firstLine="422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  <w:b/>
        </w:rPr>
        <w:t>参与者</w:t>
      </w:r>
      <w:r w:rsidRPr="00A71599">
        <w:rPr>
          <w:rFonts w:ascii="Times New Roman" w:hAnsi="Times New Roman" w:cs="Times New Roman"/>
        </w:rPr>
        <w:t>：学生和教授</w:t>
      </w:r>
    </w:p>
    <w:p w:rsidR="00A71599" w:rsidRPr="00A71599" w:rsidRDefault="00A71599" w:rsidP="00A71599">
      <w:pPr>
        <w:ind w:firstLineChars="200" w:firstLine="422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  <w:b/>
        </w:rPr>
        <w:t>前置条件</w:t>
      </w:r>
      <w:r w:rsidRPr="00A71599">
        <w:rPr>
          <w:rFonts w:ascii="Times New Roman" w:hAnsi="Times New Roman" w:cs="Times New Roman"/>
        </w:rPr>
        <w:t>：系统运行正常。</w:t>
      </w:r>
    </w:p>
    <w:p w:rsidR="00A71599" w:rsidRPr="00A71599" w:rsidRDefault="00A71599" w:rsidP="00A71599">
      <w:pPr>
        <w:ind w:leftChars="200" w:left="1052" w:hangingChars="300" w:hanging="632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  <w:b/>
        </w:rPr>
        <w:t>基本流程</w:t>
      </w:r>
      <w:r w:rsidRPr="00A71599">
        <w:rPr>
          <w:rFonts w:ascii="Times New Roman" w:hAnsi="Times New Roman" w:cs="Times New Roman"/>
        </w:rPr>
        <w:t>：学生和教授输入用户</w:t>
      </w:r>
      <w:r w:rsidRPr="00A71599">
        <w:rPr>
          <w:rFonts w:ascii="Times New Roman" w:hAnsi="Times New Roman" w:cs="Times New Roman"/>
        </w:rPr>
        <w:t>ID</w:t>
      </w:r>
      <w:r w:rsidRPr="00A71599">
        <w:rPr>
          <w:rFonts w:ascii="Times New Roman" w:hAnsi="Times New Roman" w:cs="Times New Roman"/>
        </w:rPr>
        <w:t>和密码，点击提交，系统对</w:t>
      </w:r>
      <w:r w:rsidRPr="00A71599">
        <w:rPr>
          <w:rFonts w:ascii="Times New Roman" w:hAnsi="Times New Roman" w:cs="Times New Roman"/>
        </w:rPr>
        <w:t>ID</w:t>
      </w:r>
      <w:r w:rsidRPr="00A71599">
        <w:rPr>
          <w:rFonts w:ascii="Times New Roman" w:hAnsi="Times New Roman" w:cs="Times New Roman"/>
        </w:rPr>
        <w:t>和密码进行有效检验，</w:t>
      </w:r>
    </w:p>
    <w:p w:rsidR="00A71599" w:rsidRPr="00A71599" w:rsidRDefault="00A71599" w:rsidP="00A71599">
      <w:pPr>
        <w:ind w:leftChars="200" w:left="105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>检查通过，则返回至用户界面。</w:t>
      </w:r>
    </w:p>
    <w:p w:rsidR="00A71599" w:rsidRPr="00A71599" w:rsidRDefault="00A71599" w:rsidP="00A71599">
      <w:pPr>
        <w:ind w:leftChars="200" w:left="1052" w:hangingChars="300" w:hanging="632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  <w:b/>
        </w:rPr>
        <w:t>异常</w:t>
      </w:r>
      <w:r w:rsidRPr="00A71599">
        <w:rPr>
          <w:rFonts w:ascii="Times New Roman" w:hAnsi="Times New Roman" w:cs="Times New Roman"/>
        </w:rPr>
        <w:t>：密码输入错误，系统弹出密码输入异常的警告，学生和教授重新输入密码。</w:t>
      </w:r>
    </w:p>
    <w:p w:rsidR="00A71599" w:rsidRPr="00A71599" w:rsidRDefault="00A71599" w:rsidP="00A71599">
      <w:pPr>
        <w:ind w:leftChars="200" w:left="1052" w:hangingChars="300" w:hanging="632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  <w:b/>
        </w:rPr>
        <w:t>后置条件</w:t>
      </w:r>
      <w:r w:rsidRPr="00A71599">
        <w:rPr>
          <w:rFonts w:ascii="Times New Roman" w:hAnsi="Times New Roman" w:cs="Times New Roman"/>
        </w:rPr>
        <w:t>:</w:t>
      </w:r>
      <w:r w:rsidRPr="00A71599">
        <w:rPr>
          <w:rFonts w:ascii="Times New Roman" w:hAnsi="Times New Roman" w:cs="Times New Roman"/>
        </w:rPr>
        <w:t>如果学生和教授登陆成功，可获取这个学期所开设的所有课程的目录，进行</w:t>
      </w:r>
    </w:p>
    <w:p w:rsidR="00A71599" w:rsidRPr="00A71599" w:rsidRDefault="00A71599" w:rsidP="00A71599">
      <w:pPr>
        <w:ind w:leftChars="200" w:left="105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>选取。</w:t>
      </w:r>
    </w:p>
    <w:p w:rsidR="00A71599" w:rsidRPr="00A71599" w:rsidRDefault="00A71599" w:rsidP="00A71599">
      <w:pPr>
        <w:spacing w:before="100" w:beforeAutospacing="1" w:after="100" w:afterAutospacing="1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2.</w:t>
      </w:r>
      <w:r w:rsidRPr="00A71599">
        <w:rPr>
          <w:rFonts w:ascii="Times New Roman" w:eastAsia="宋体" w:hAnsi="Times New Roman" w:cs="Times New Roman"/>
          <w:szCs w:val="21"/>
        </w:rPr>
        <w:t xml:space="preserve">  </w:t>
      </w:r>
      <w:r w:rsidRPr="00A71599">
        <w:rPr>
          <w:rFonts w:ascii="Times New Roman" w:eastAsia="宋体" w:hAnsi="Times New Roman" w:cs="Times New Roman"/>
          <w:b/>
          <w:szCs w:val="21"/>
        </w:rPr>
        <w:t>用例：</w:t>
      </w:r>
      <w:r w:rsidRPr="00A71599">
        <w:rPr>
          <w:rFonts w:ascii="Times New Roman" w:eastAsia="宋体" w:hAnsi="Times New Roman" w:cs="Times New Roman"/>
          <w:szCs w:val="21"/>
        </w:rPr>
        <w:t>获取课程目录（</w:t>
      </w:r>
      <w:proofErr w:type="spellStart"/>
      <w:r w:rsidRPr="00A71599">
        <w:rPr>
          <w:rFonts w:ascii="Times New Roman" w:hAnsi="Times New Roman" w:cs="Times New Roman"/>
        </w:rPr>
        <w:t>GetCourseInfo</w:t>
      </w:r>
      <w:proofErr w:type="spellEnd"/>
      <w:r w:rsidRPr="00A71599">
        <w:rPr>
          <w:rFonts w:ascii="Times New Roman" w:eastAsia="宋体" w:hAnsi="Times New Roman" w:cs="Times New Roman"/>
          <w:szCs w:val="21"/>
        </w:rPr>
        <w:t>）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简要描述：</w:t>
      </w:r>
      <w:r w:rsidRPr="00A71599">
        <w:rPr>
          <w:rFonts w:ascii="Times New Roman" w:hAnsi="Times New Roman" w:cs="Times New Roman"/>
        </w:rPr>
        <w:t>在学期开始阶段，学生和教授可以获取本学期开设的所有课程列表。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参与者：</w:t>
      </w:r>
      <w:r w:rsidRPr="00A71599">
        <w:rPr>
          <w:rFonts w:ascii="Times New Roman" w:eastAsia="宋体" w:hAnsi="Times New Roman" w:cs="Times New Roman"/>
          <w:szCs w:val="21"/>
        </w:rPr>
        <w:t>学生和教授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前置条件：</w:t>
      </w:r>
      <w:r w:rsidRPr="00A71599">
        <w:rPr>
          <w:rFonts w:ascii="Times New Roman" w:hAnsi="Times New Roman" w:cs="Times New Roman"/>
        </w:rPr>
        <w:t>开始这个用例之前，学生和教授必须已登录（</w:t>
      </w:r>
      <w:r w:rsidRPr="00A71599">
        <w:rPr>
          <w:rFonts w:ascii="Times New Roman" w:hAnsi="Times New Roman" w:cs="Times New Roman"/>
        </w:rPr>
        <w:t>login</w:t>
      </w:r>
      <w:r w:rsidRPr="00A71599">
        <w:rPr>
          <w:rFonts w:ascii="Times New Roman" w:hAnsi="Times New Roman" w:cs="Times New Roman"/>
        </w:rPr>
        <w:t>）到系统。</w:t>
      </w:r>
    </w:p>
    <w:p w:rsidR="00A71599" w:rsidRPr="00A71599" w:rsidRDefault="00A71599" w:rsidP="00A71599">
      <w:pPr>
        <w:ind w:leftChars="200" w:left="42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基本流程：</w:t>
      </w:r>
      <w:r w:rsidRPr="00A71599">
        <w:rPr>
          <w:rFonts w:ascii="Times New Roman" w:eastAsia="宋体" w:hAnsi="Times New Roman" w:cs="Times New Roman"/>
          <w:szCs w:val="21"/>
        </w:rPr>
        <w:t>学生和教授进入选课系统主界面，界面显示本学期开设的所有课程的详细信息。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异常：</w:t>
      </w:r>
      <w:r w:rsidRPr="00A71599">
        <w:rPr>
          <w:rFonts w:ascii="Times New Roman" w:eastAsia="宋体" w:hAnsi="Times New Roman" w:cs="Times New Roman"/>
          <w:szCs w:val="21"/>
        </w:rPr>
        <w:t>无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后置条件：</w:t>
      </w:r>
      <w:r w:rsidRPr="00A71599">
        <w:rPr>
          <w:rFonts w:ascii="Times New Roman" w:hAnsi="Times New Roman" w:cs="Times New Roman"/>
        </w:rPr>
        <w:t>如果用例成功结束，学生可对课程进行注册，教授可对所教课程进行选取。</w:t>
      </w:r>
    </w:p>
    <w:p w:rsidR="00A71599" w:rsidRPr="00A71599" w:rsidRDefault="00A71599" w:rsidP="00A71599">
      <w:pPr>
        <w:pStyle w:val="a7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用例：</w:t>
      </w:r>
      <w:r w:rsidRPr="00A71599">
        <w:rPr>
          <w:rFonts w:ascii="Times New Roman" w:eastAsia="宋体" w:hAnsi="Times New Roman" w:cs="Times New Roman"/>
          <w:szCs w:val="21"/>
        </w:rPr>
        <w:t>注册课程（</w:t>
      </w:r>
      <w:proofErr w:type="spellStart"/>
      <w:r w:rsidRPr="00A71599">
        <w:rPr>
          <w:rFonts w:ascii="Times New Roman" w:hAnsi="Times New Roman" w:cs="Times New Roman"/>
        </w:rPr>
        <w:t>EnrollCourse</w:t>
      </w:r>
      <w:proofErr w:type="spellEnd"/>
      <w:r w:rsidRPr="00A71599">
        <w:rPr>
          <w:rFonts w:ascii="Times New Roman" w:eastAsia="宋体" w:hAnsi="Times New Roman" w:cs="Times New Roman"/>
          <w:szCs w:val="21"/>
        </w:rPr>
        <w:t>）</w:t>
      </w:r>
    </w:p>
    <w:p w:rsidR="00A71599" w:rsidRPr="00A71599" w:rsidRDefault="00A71599" w:rsidP="00A71599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简要描述：</w:t>
      </w:r>
      <w:r w:rsidRPr="00A71599">
        <w:rPr>
          <w:rFonts w:ascii="Times New Roman" w:hAnsi="Times New Roman" w:cs="Times New Roman"/>
        </w:rPr>
        <w:t>这个用例允许学生注册本学期需要学习的课程。在学期开始阶段，学生可以修改或者删除所选择的课程。课程目录系统提供了本学期开设的所有课程列表。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参与者：</w:t>
      </w:r>
      <w:r w:rsidRPr="00A71599">
        <w:rPr>
          <w:rFonts w:ascii="Times New Roman" w:eastAsia="宋体" w:hAnsi="Times New Roman" w:cs="Times New Roman"/>
          <w:szCs w:val="21"/>
        </w:rPr>
        <w:t>学生</w:t>
      </w:r>
    </w:p>
    <w:p w:rsidR="00A71599" w:rsidRPr="00A71599" w:rsidRDefault="00A71599" w:rsidP="00A71599">
      <w:pPr>
        <w:ind w:firstLine="435"/>
        <w:rPr>
          <w:rFonts w:ascii="Times New Roman" w:hAnsi="Times New Roman" w:cs="Times New Roman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前置条件：</w:t>
      </w:r>
      <w:r w:rsidRPr="00A71599">
        <w:rPr>
          <w:rFonts w:ascii="Times New Roman" w:hAnsi="Times New Roman" w:cs="Times New Roman"/>
        </w:rPr>
        <w:t>开始这个用例之前，学生必需已登录到系统。</w:t>
      </w:r>
    </w:p>
    <w:p w:rsidR="00A71599" w:rsidRPr="00A71599" w:rsidRDefault="00A71599" w:rsidP="00A71599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事件流程：</w:t>
      </w:r>
      <w:r w:rsidRPr="00A71599">
        <w:rPr>
          <w:rFonts w:ascii="Times New Roman" w:hAnsi="Times New Roman" w:cs="Times New Roman"/>
        </w:rPr>
        <w:t>当学生希望注册课程，或想改变他的课程计划（</w:t>
      </w:r>
      <w:r w:rsidRPr="00A71599">
        <w:rPr>
          <w:rFonts w:ascii="Times New Roman" w:hAnsi="Times New Roman" w:cs="Times New Roman"/>
        </w:rPr>
        <w:t>schedule</w:t>
      </w:r>
      <w:r w:rsidRPr="00A71599">
        <w:rPr>
          <w:rFonts w:ascii="Times New Roman" w:hAnsi="Times New Roman" w:cs="Times New Roman"/>
        </w:rPr>
        <w:t>）时，用例开始执行。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</w:t>
      </w:r>
      <w:r w:rsidRPr="00A71599">
        <w:rPr>
          <w:rFonts w:ascii="Times New Roman" w:hAnsi="Times New Roman" w:cs="Times New Roman"/>
        </w:rPr>
        <w:t>）系统要求学生选择要执行的操作（创建计划，修改计划，或删除计划）。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</w:t>
      </w:r>
      <w:r w:rsidRPr="00A71599">
        <w:rPr>
          <w:rFonts w:ascii="Times New Roman" w:hAnsi="Times New Roman" w:cs="Times New Roman"/>
        </w:rPr>
        <w:t>）一旦学生提供了系统要求的信息，以下子流程中的某一个将被执行。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(1)</w:t>
      </w:r>
      <w:r w:rsidRPr="00A71599">
        <w:rPr>
          <w:rFonts w:ascii="Times New Roman" w:hAnsi="Times New Roman" w:cs="Times New Roman"/>
        </w:rPr>
        <w:t>如果学生选择的是</w:t>
      </w:r>
      <w:r w:rsidRPr="00A71599">
        <w:rPr>
          <w:rFonts w:ascii="Times New Roman" w:hAnsi="Times New Roman" w:cs="Times New Roman"/>
        </w:rPr>
        <w:t>“create a schedule”</w:t>
      </w:r>
      <w:r w:rsidRPr="00A71599">
        <w:rPr>
          <w:rFonts w:ascii="Times New Roman" w:hAnsi="Times New Roman" w:cs="Times New Roman"/>
        </w:rPr>
        <w:t>，则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创建计划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子流程将被执行。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lastRenderedPageBreak/>
        <w:t xml:space="preserve">      (2)</w:t>
      </w:r>
      <w:r w:rsidRPr="00A71599">
        <w:rPr>
          <w:rFonts w:ascii="Times New Roman" w:hAnsi="Times New Roman" w:cs="Times New Roman"/>
        </w:rPr>
        <w:t>如果学生选择的是</w:t>
      </w:r>
      <w:r w:rsidRPr="00A71599">
        <w:rPr>
          <w:rFonts w:ascii="Times New Roman" w:hAnsi="Times New Roman" w:cs="Times New Roman"/>
        </w:rPr>
        <w:t>“update a schedule”</w:t>
      </w:r>
      <w:r w:rsidRPr="00A71599">
        <w:rPr>
          <w:rFonts w:ascii="Times New Roman" w:hAnsi="Times New Roman" w:cs="Times New Roman"/>
        </w:rPr>
        <w:t>，则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修改计划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子流程将被执行。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(3)</w:t>
      </w:r>
      <w:r w:rsidRPr="00A71599">
        <w:rPr>
          <w:rFonts w:ascii="Times New Roman" w:hAnsi="Times New Roman" w:cs="Times New Roman"/>
        </w:rPr>
        <w:t>如果学生选择的是</w:t>
      </w:r>
      <w:r w:rsidRPr="00A71599">
        <w:rPr>
          <w:rFonts w:ascii="Times New Roman" w:hAnsi="Times New Roman" w:cs="Times New Roman"/>
        </w:rPr>
        <w:t>“delete a schedule”</w:t>
      </w:r>
      <w:r w:rsidRPr="00A71599">
        <w:rPr>
          <w:rFonts w:ascii="Times New Roman" w:hAnsi="Times New Roman" w:cs="Times New Roman"/>
        </w:rPr>
        <w:t>，则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删除计划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子流程将被执行。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1.1 </w:t>
      </w:r>
      <w:r w:rsidRPr="00A71599">
        <w:rPr>
          <w:rFonts w:ascii="Times New Roman" w:hAnsi="Times New Roman" w:cs="Times New Roman"/>
        </w:rPr>
        <w:t>创建计划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</w:t>
      </w:r>
      <w:r w:rsidRPr="00A71599">
        <w:rPr>
          <w:rFonts w:ascii="Times New Roman" w:hAnsi="Times New Roman" w:cs="Times New Roman"/>
        </w:rPr>
        <w:t>）系统从课程目录系统中检索出有效的课程列表并显示。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</w:t>
      </w:r>
      <w:r w:rsidRPr="00A71599">
        <w:rPr>
          <w:rFonts w:ascii="Times New Roman" w:hAnsi="Times New Roman" w:cs="Times New Roman"/>
        </w:rPr>
        <w:t>）学生从有效课程列表中选择</w:t>
      </w:r>
      <w:r w:rsidRPr="00A71599">
        <w:rPr>
          <w:rFonts w:ascii="Times New Roman" w:hAnsi="Times New Roman" w:cs="Times New Roman"/>
        </w:rPr>
        <w:t>4</w:t>
      </w:r>
      <w:r w:rsidRPr="00A71599">
        <w:rPr>
          <w:rFonts w:ascii="Times New Roman" w:hAnsi="Times New Roman" w:cs="Times New Roman"/>
        </w:rPr>
        <w:t>门主选课和</w:t>
      </w:r>
      <w:r w:rsidRPr="00A71599">
        <w:rPr>
          <w:rFonts w:ascii="Times New Roman" w:hAnsi="Times New Roman" w:cs="Times New Roman"/>
        </w:rPr>
        <w:t>2</w:t>
      </w:r>
      <w:r w:rsidRPr="00A71599">
        <w:rPr>
          <w:rFonts w:ascii="Times New Roman" w:hAnsi="Times New Roman" w:cs="Times New Roman"/>
        </w:rPr>
        <w:t>门备选课。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3</w:t>
      </w:r>
      <w:r w:rsidRPr="00A71599">
        <w:rPr>
          <w:rFonts w:ascii="Times New Roman" w:hAnsi="Times New Roman" w:cs="Times New Roman"/>
        </w:rPr>
        <w:t>）当学生完成选择后，系统将为这个学生创建一个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课程计划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，这个课程计划包含了学生所选的课程。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4</w:t>
      </w:r>
      <w:r w:rsidRPr="00A71599">
        <w:rPr>
          <w:rFonts w:ascii="Times New Roman" w:hAnsi="Times New Roman" w:cs="Times New Roman"/>
        </w:rPr>
        <w:t>）执行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提交计划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1.2 </w:t>
      </w:r>
      <w:r w:rsidRPr="00A71599">
        <w:rPr>
          <w:rFonts w:ascii="Times New Roman" w:hAnsi="Times New Roman" w:cs="Times New Roman"/>
        </w:rPr>
        <w:t>修改计划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</w:t>
      </w:r>
      <w:r w:rsidRPr="00A71599">
        <w:rPr>
          <w:rFonts w:ascii="Times New Roman" w:hAnsi="Times New Roman" w:cs="Times New Roman"/>
        </w:rPr>
        <w:t>）系统检索并显示学生当前的课程计划。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</w:t>
      </w:r>
      <w:r w:rsidRPr="00A71599">
        <w:rPr>
          <w:rFonts w:ascii="Times New Roman" w:hAnsi="Times New Roman" w:cs="Times New Roman"/>
        </w:rPr>
        <w:t>）系统从课程目录系统中检索出有效的课程列表并显示。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3</w:t>
      </w:r>
      <w:r w:rsidRPr="00A71599">
        <w:rPr>
          <w:rFonts w:ascii="Times New Roman" w:hAnsi="Times New Roman" w:cs="Times New Roman"/>
        </w:rPr>
        <w:t>）学生从有效的课程列表中选择要增加的课程，也可以从当前的课程计划中选择任何想要删除的课程。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4</w:t>
      </w:r>
      <w:r w:rsidRPr="00A71599">
        <w:rPr>
          <w:rFonts w:ascii="Times New Roman" w:hAnsi="Times New Roman" w:cs="Times New Roman"/>
        </w:rPr>
        <w:t>）当学生完成选择，系统将修改这个学生的课程计划。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5</w:t>
      </w:r>
      <w:r w:rsidRPr="00A71599">
        <w:rPr>
          <w:rFonts w:ascii="Times New Roman" w:hAnsi="Times New Roman" w:cs="Times New Roman"/>
        </w:rPr>
        <w:t>）执行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提交计划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1.3 </w:t>
      </w:r>
      <w:r w:rsidRPr="00A71599">
        <w:rPr>
          <w:rFonts w:ascii="Times New Roman" w:hAnsi="Times New Roman" w:cs="Times New Roman"/>
        </w:rPr>
        <w:t>删除计划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</w:t>
      </w:r>
      <w:r w:rsidRPr="00A71599">
        <w:rPr>
          <w:rFonts w:ascii="Times New Roman" w:hAnsi="Times New Roman" w:cs="Times New Roman"/>
        </w:rPr>
        <w:t>）系统检索并显示学生当前的课程计划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</w:t>
      </w:r>
      <w:r w:rsidRPr="00A71599">
        <w:rPr>
          <w:rFonts w:ascii="Times New Roman" w:hAnsi="Times New Roman" w:cs="Times New Roman"/>
        </w:rPr>
        <w:t>）系统提示学生确认这次删除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3</w:t>
      </w:r>
      <w:r w:rsidRPr="00A71599">
        <w:rPr>
          <w:rFonts w:ascii="Times New Roman" w:hAnsi="Times New Roman" w:cs="Times New Roman"/>
        </w:rPr>
        <w:t>）学生确认这次删除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4)  </w:t>
      </w:r>
      <w:r w:rsidRPr="00A71599">
        <w:rPr>
          <w:rFonts w:ascii="Times New Roman" w:hAnsi="Times New Roman" w:cs="Times New Roman"/>
        </w:rPr>
        <w:t>系统删除课程计划。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如果这个课程计划中包含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已注册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（</w:t>
      </w:r>
      <w:r w:rsidRPr="00A71599">
        <w:rPr>
          <w:rFonts w:ascii="Times New Roman" w:hAnsi="Times New Roman" w:cs="Times New Roman"/>
        </w:rPr>
        <w:t>enrolled in</w:t>
      </w:r>
      <w:r w:rsidRPr="00A71599">
        <w:rPr>
          <w:rFonts w:ascii="Times New Roman" w:hAnsi="Times New Roman" w:cs="Times New Roman"/>
        </w:rPr>
        <w:t>）的</w:t>
      </w:r>
      <w:r w:rsidRPr="00A71599">
        <w:rPr>
          <w:rFonts w:ascii="Times New Roman" w:hAnsi="Times New Roman" w:cs="Times New Roman"/>
        </w:rPr>
        <w:t>course offering</w:t>
      </w:r>
      <w:r w:rsidRPr="00A71599">
        <w:rPr>
          <w:rFonts w:ascii="Times New Roman" w:hAnsi="Times New Roman" w:cs="Times New Roman"/>
        </w:rPr>
        <w:t>，则在</w:t>
      </w:r>
      <w:r w:rsidRPr="00A71599">
        <w:rPr>
          <w:rFonts w:ascii="Times New Roman" w:hAnsi="Times New Roman" w:cs="Times New Roman"/>
        </w:rPr>
        <w:t xml:space="preserve"> course offering </w:t>
      </w:r>
      <w:r w:rsidRPr="00A71599">
        <w:rPr>
          <w:rFonts w:ascii="Times New Roman" w:hAnsi="Times New Roman" w:cs="Times New Roman"/>
        </w:rPr>
        <w:t>中删除关于这个学生的信息。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1.4 </w:t>
      </w:r>
      <w:r w:rsidRPr="00A71599">
        <w:rPr>
          <w:rFonts w:ascii="Times New Roman" w:hAnsi="Times New Roman" w:cs="Times New Roman"/>
        </w:rPr>
        <w:t>提交计划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</w:t>
      </w:r>
      <w:r w:rsidRPr="00A71599">
        <w:rPr>
          <w:rFonts w:ascii="Times New Roman" w:hAnsi="Times New Roman" w:cs="Times New Roman"/>
        </w:rPr>
        <w:t>）对于课程计划中所选的每门课程，如果还没有标记为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已注册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，则系统将验证学生是否满足选修条件、课程是否处于</w:t>
      </w:r>
      <w:r w:rsidRPr="00A71599">
        <w:rPr>
          <w:rFonts w:ascii="Times New Roman" w:hAnsi="Times New Roman" w:cs="Times New Roman"/>
        </w:rPr>
        <w:t>“open”</w:t>
      </w:r>
      <w:r w:rsidRPr="00A71599">
        <w:rPr>
          <w:rFonts w:ascii="Times New Roman" w:hAnsi="Times New Roman" w:cs="Times New Roman"/>
        </w:rPr>
        <w:t>状态以及课程计划中是否没有冲突。如果验证通过，则系统将把学生加到所选的</w:t>
      </w:r>
      <w:r w:rsidRPr="00A71599">
        <w:rPr>
          <w:rFonts w:ascii="Times New Roman" w:hAnsi="Times New Roman" w:cs="Times New Roman"/>
        </w:rPr>
        <w:t>course offering</w:t>
      </w:r>
      <w:r w:rsidRPr="00A71599">
        <w:rPr>
          <w:rFonts w:ascii="Times New Roman" w:hAnsi="Times New Roman" w:cs="Times New Roman"/>
        </w:rPr>
        <w:t>中，课程计划中所选的课程标记为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已注册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</w:t>
      </w:r>
      <w:r w:rsidRPr="00A71599">
        <w:rPr>
          <w:rFonts w:ascii="Times New Roman" w:hAnsi="Times New Roman" w:cs="Times New Roman"/>
        </w:rPr>
        <w:t>）课程计划被保存在系统中。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 </w:t>
      </w:r>
      <w:r w:rsidRPr="00A71599">
        <w:rPr>
          <w:rFonts w:ascii="Times New Roman" w:hAnsi="Times New Roman" w:cs="Times New Roman"/>
        </w:rPr>
        <w:t>可选流程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2.1 </w:t>
      </w:r>
      <w:r w:rsidRPr="00A71599">
        <w:rPr>
          <w:rFonts w:ascii="Times New Roman" w:hAnsi="Times New Roman" w:cs="Times New Roman"/>
        </w:rPr>
        <w:t>保存计划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在任何情况下，学生可以选择保存课程计划而不提交课程计划。在这种情况下，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提交计划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这一步被下面的步骤所代替：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1</w:t>
      </w:r>
      <w:r w:rsidRPr="00A71599">
        <w:rPr>
          <w:rFonts w:ascii="Times New Roman" w:hAnsi="Times New Roman" w:cs="Times New Roman"/>
        </w:rPr>
        <w:t>）课程计划中没有被标记为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已注册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的课程应标记为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选择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（</w:t>
      </w:r>
      <w:r w:rsidRPr="00A71599">
        <w:rPr>
          <w:rFonts w:ascii="Times New Roman" w:hAnsi="Times New Roman" w:cs="Times New Roman"/>
        </w:rPr>
        <w:t>selected</w:t>
      </w:r>
      <w:r w:rsidRPr="00A71599">
        <w:rPr>
          <w:rFonts w:ascii="Times New Roman" w:hAnsi="Times New Roman" w:cs="Times New Roman"/>
        </w:rPr>
        <w:t>）。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</w:t>
      </w:r>
      <w:r w:rsidRPr="00A71599">
        <w:rPr>
          <w:rFonts w:ascii="Times New Roman" w:hAnsi="Times New Roman" w:cs="Times New Roman"/>
        </w:rPr>
        <w:t>）课程计划被保存在系统中。</w:t>
      </w:r>
      <w:r w:rsidRPr="00A71599">
        <w:rPr>
          <w:rFonts w:ascii="Times New Roman" w:hAnsi="Times New Roman" w:cs="Times New Roman"/>
        </w:rPr>
        <w:t xml:space="preserve">         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2.2 </w:t>
      </w:r>
      <w:r w:rsidRPr="00A71599">
        <w:rPr>
          <w:rFonts w:ascii="Times New Roman" w:hAnsi="Times New Roman" w:cs="Times New Roman"/>
        </w:rPr>
        <w:t>选修条件不满足或课程满员或课程计划冲突。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如果在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提交计划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子流程中，系统检测出学生没有满足选修条件，或学生所选的课程已满，或课程计划存在冲突，则系统显示错误消息。学生可以选择其他课程（用例继续），或保存课程计划（和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保存计划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子流程一样）</w:t>
      </w:r>
      <w:r w:rsidRPr="00A71599">
        <w:rPr>
          <w:rFonts w:ascii="Times New Roman" w:hAnsi="Times New Roman" w:cs="Times New Roman"/>
        </w:rPr>
        <w:t xml:space="preserve"> </w:t>
      </w:r>
      <w:r w:rsidRPr="00A71599">
        <w:rPr>
          <w:rFonts w:ascii="Times New Roman" w:hAnsi="Times New Roman" w:cs="Times New Roman"/>
        </w:rPr>
        <w:t>，或取消此操作，如果是取消操作，则用例基本流程重</w:t>
      </w:r>
      <w:r w:rsidRPr="00A71599">
        <w:rPr>
          <w:rFonts w:ascii="Times New Roman" w:hAnsi="Times New Roman" w:cs="Times New Roman"/>
        </w:rPr>
        <w:t xml:space="preserve"> </w:t>
      </w:r>
      <w:r w:rsidRPr="00A71599">
        <w:rPr>
          <w:rFonts w:ascii="Times New Roman" w:hAnsi="Times New Roman" w:cs="Times New Roman"/>
        </w:rPr>
        <w:t>新开始。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2.3</w:t>
      </w:r>
      <w:r w:rsidRPr="00A71599">
        <w:rPr>
          <w:rFonts w:ascii="Times New Roman" w:hAnsi="Times New Roman" w:cs="Times New Roman"/>
        </w:rPr>
        <w:t>没有找到计划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如果在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修改计划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或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删除计划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子流程中，系统不能检索到学生的课程计划，则系统显示错误信息。学生确认该错误，用例基本流程重新开始。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2.4 </w:t>
      </w:r>
      <w:r w:rsidRPr="00A71599">
        <w:rPr>
          <w:rFonts w:ascii="Times New Roman" w:hAnsi="Times New Roman" w:cs="Times New Roman"/>
        </w:rPr>
        <w:t>课程目录系统</w:t>
      </w:r>
      <w:proofErr w:type="gramStart"/>
      <w:r w:rsidRPr="00A71599">
        <w:rPr>
          <w:rFonts w:ascii="Times New Roman" w:hAnsi="Times New Roman" w:cs="Times New Roman"/>
        </w:rPr>
        <w:t>不</w:t>
      </w:r>
      <w:proofErr w:type="gramEnd"/>
      <w:r w:rsidRPr="00A71599">
        <w:rPr>
          <w:rFonts w:ascii="Times New Roman" w:hAnsi="Times New Roman" w:cs="Times New Roman"/>
        </w:rPr>
        <w:t>可用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如果系统不能和课程目录系统通讯，则系统将向学生显示</w:t>
      </w:r>
      <w:r w:rsidRPr="00A71599">
        <w:rPr>
          <w:rFonts w:ascii="Times New Roman" w:hAnsi="Times New Roman" w:cs="Times New Roman"/>
        </w:rPr>
        <w:t xml:space="preserve"> </w:t>
      </w:r>
      <w:r w:rsidRPr="00A71599">
        <w:rPr>
          <w:rFonts w:ascii="Times New Roman" w:hAnsi="Times New Roman" w:cs="Times New Roman"/>
        </w:rPr>
        <w:t>错误信息，学生确认该错</w:t>
      </w:r>
      <w:r w:rsidRPr="00A71599">
        <w:rPr>
          <w:rFonts w:ascii="Times New Roman" w:hAnsi="Times New Roman" w:cs="Times New Roman"/>
        </w:rPr>
        <w:lastRenderedPageBreak/>
        <w:t>误，用例终止。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2.5 </w:t>
      </w:r>
      <w:r w:rsidRPr="00A71599">
        <w:rPr>
          <w:rFonts w:ascii="Times New Roman" w:hAnsi="Times New Roman" w:cs="Times New Roman"/>
        </w:rPr>
        <w:t>课程注册结束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如果在用例开始的时候，系统检测到已经过了本学期的课程注册时间，则系统将向学生显示信息，用例终止。学生在本学期的课程注册结束后就不能再注册课程了。</w:t>
      </w:r>
    </w:p>
    <w:p w:rsidR="00A71599" w:rsidRPr="00A71599" w:rsidRDefault="00A71599" w:rsidP="00A71599">
      <w:pPr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2.6 </w:t>
      </w:r>
      <w:r w:rsidRPr="00A71599">
        <w:rPr>
          <w:rFonts w:ascii="Times New Roman" w:hAnsi="Times New Roman" w:cs="Times New Roman"/>
        </w:rPr>
        <w:t>取消删除</w:t>
      </w:r>
    </w:p>
    <w:p w:rsidR="00A71599" w:rsidRPr="00A71599" w:rsidRDefault="00A71599" w:rsidP="00A71599">
      <w:pPr>
        <w:ind w:left="630" w:hangingChars="300" w:hanging="630"/>
        <w:rPr>
          <w:rFonts w:ascii="Times New Roman" w:hAnsi="Times New Roman" w:cs="Times New Roman"/>
        </w:rPr>
      </w:pPr>
      <w:r w:rsidRPr="00A71599">
        <w:rPr>
          <w:rFonts w:ascii="Times New Roman" w:hAnsi="Times New Roman" w:cs="Times New Roman"/>
        </w:rPr>
        <w:t xml:space="preserve">      </w:t>
      </w:r>
      <w:r w:rsidRPr="00A71599">
        <w:rPr>
          <w:rFonts w:ascii="Times New Roman" w:hAnsi="Times New Roman" w:cs="Times New Roman"/>
        </w:rPr>
        <w:t>如果再</w:t>
      </w:r>
      <w:r w:rsidRPr="00A71599">
        <w:rPr>
          <w:rFonts w:ascii="Times New Roman" w:hAnsi="Times New Roman" w:cs="Times New Roman"/>
        </w:rPr>
        <w:t>“</w:t>
      </w:r>
      <w:r w:rsidRPr="00A71599">
        <w:rPr>
          <w:rFonts w:ascii="Times New Roman" w:hAnsi="Times New Roman" w:cs="Times New Roman"/>
        </w:rPr>
        <w:t>删除计划</w:t>
      </w:r>
      <w:r w:rsidRPr="00A71599">
        <w:rPr>
          <w:rFonts w:ascii="Times New Roman" w:hAnsi="Times New Roman" w:cs="Times New Roman"/>
        </w:rPr>
        <w:t>”</w:t>
      </w:r>
      <w:r w:rsidRPr="00A71599">
        <w:rPr>
          <w:rFonts w:ascii="Times New Roman" w:hAnsi="Times New Roman" w:cs="Times New Roman"/>
        </w:rPr>
        <w:t>子流程中，学生决定不删除课程计划了，则删除被取消，用例基本流程重新开始。</w:t>
      </w:r>
    </w:p>
    <w:p w:rsidR="00A71599" w:rsidRPr="00A71599" w:rsidRDefault="00A71599" w:rsidP="00A71599">
      <w:pPr>
        <w:ind w:firstLineChars="100" w:firstLine="211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 xml:space="preserve">    </w:t>
      </w:r>
      <w:r w:rsidRPr="00A71599">
        <w:rPr>
          <w:rFonts w:ascii="Times New Roman" w:eastAsia="宋体" w:hAnsi="Times New Roman" w:cs="Times New Roman"/>
          <w:b/>
          <w:szCs w:val="21"/>
        </w:rPr>
        <w:t>异常：</w:t>
      </w:r>
      <w:r w:rsidRPr="00A71599">
        <w:rPr>
          <w:rFonts w:ascii="Times New Roman" w:eastAsia="宋体" w:hAnsi="Times New Roman" w:cs="Times New Roman"/>
          <w:szCs w:val="21"/>
        </w:rPr>
        <w:t>无</w:t>
      </w:r>
    </w:p>
    <w:p w:rsidR="00A71599" w:rsidRPr="00A71599" w:rsidRDefault="00A71599" w:rsidP="00A71599">
      <w:pPr>
        <w:ind w:leftChars="300" w:left="630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后置条件：</w:t>
      </w:r>
      <w:r w:rsidRPr="00A71599">
        <w:rPr>
          <w:rFonts w:ascii="Times New Roman" w:hAnsi="Times New Roman" w:cs="Times New Roman"/>
        </w:rPr>
        <w:t>如果用例成功结束，则会创建、修改或删除学生的课程计划，否则系统的状态不变。</w:t>
      </w:r>
    </w:p>
    <w:p w:rsidR="00A71599" w:rsidRPr="00A71599" w:rsidRDefault="00A71599" w:rsidP="00A71599">
      <w:pPr>
        <w:pStyle w:val="a7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用例：</w:t>
      </w:r>
      <w:r w:rsidRPr="00A71599">
        <w:rPr>
          <w:rFonts w:ascii="Times New Roman" w:eastAsia="宋体" w:hAnsi="Times New Roman" w:cs="Times New Roman"/>
          <w:bCs/>
          <w:szCs w:val="21"/>
        </w:rPr>
        <w:t>查看课程分数</w:t>
      </w:r>
      <w:r w:rsidRPr="00A71599">
        <w:rPr>
          <w:rFonts w:ascii="Times New Roman" w:hAnsi="Times New Roman" w:cs="Times New Roman"/>
        </w:rPr>
        <w:t>（</w:t>
      </w:r>
      <w:proofErr w:type="spellStart"/>
      <w:r w:rsidRPr="00A71599">
        <w:rPr>
          <w:rFonts w:ascii="Times New Roman" w:hAnsi="Times New Roman" w:cs="Times New Roman"/>
        </w:rPr>
        <w:t>CheckScore</w:t>
      </w:r>
      <w:proofErr w:type="spellEnd"/>
      <w:r w:rsidRPr="00A71599">
        <w:rPr>
          <w:rFonts w:ascii="Times New Roman" w:hAnsi="Times New Roman" w:cs="Times New Roman"/>
        </w:rPr>
        <w:t>）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简要描述：</w:t>
      </w:r>
      <w:r w:rsidRPr="00A71599">
        <w:rPr>
          <w:rFonts w:ascii="Times New Roman" w:eastAsia="宋体" w:hAnsi="Times New Roman" w:cs="Times New Roman"/>
          <w:bCs/>
          <w:szCs w:val="21"/>
        </w:rPr>
        <w:t>学生选择查看分数，系统输出成绩单。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Cs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参与者：</w:t>
      </w:r>
      <w:r w:rsidRPr="00A71599">
        <w:rPr>
          <w:rFonts w:ascii="Times New Roman" w:eastAsia="宋体" w:hAnsi="Times New Roman" w:cs="Times New Roman"/>
          <w:bCs/>
          <w:szCs w:val="21"/>
        </w:rPr>
        <w:t>学生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前置条件：</w:t>
      </w:r>
      <w:r w:rsidRPr="00A71599">
        <w:rPr>
          <w:rFonts w:ascii="Times New Roman" w:eastAsia="宋体" w:hAnsi="Times New Roman" w:cs="Times New Roman"/>
          <w:bCs/>
          <w:szCs w:val="21"/>
        </w:rPr>
        <w:t>学生已登录。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Cs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基本流程：</w:t>
      </w:r>
      <w:r w:rsidRPr="00A71599">
        <w:rPr>
          <w:rFonts w:ascii="Times New Roman" w:eastAsia="宋体" w:hAnsi="Times New Roman" w:cs="Times New Roman"/>
          <w:bCs/>
          <w:szCs w:val="21"/>
        </w:rPr>
        <w:t>学生登录系统，选择查看分数。系统把学生的各科成绩输出在屏幕上。</w:t>
      </w:r>
    </w:p>
    <w:p w:rsidR="00A71599" w:rsidRPr="00A71599" w:rsidRDefault="00A71599" w:rsidP="00A71599">
      <w:pPr>
        <w:ind w:leftChars="200" w:left="420"/>
        <w:rPr>
          <w:rFonts w:ascii="Times New Roman" w:eastAsia="宋体" w:hAnsi="Times New Roman" w:cs="Times New Roman"/>
          <w:bCs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异常：</w:t>
      </w:r>
      <w:r w:rsidRPr="00A71599">
        <w:rPr>
          <w:rFonts w:ascii="Times New Roman" w:eastAsia="宋体" w:hAnsi="Times New Roman" w:cs="Times New Roman"/>
          <w:bCs/>
          <w:szCs w:val="21"/>
        </w:rPr>
        <w:t xml:space="preserve">1. </w:t>
      </w:r>
      <w:r w:rsidRPr="00A71599">
        <w:rPr>
          <w:rFonts w:ascii="Times New Roman" w:eastAsia="宋体" w:hAnsi="Times New Roman" w:cs="Times New Roman"/>
          <w:bCs/>
          <w:szCs w:val="21"/>
        </w:rPr>
        <w:t>学生没有选课，没有学习计划。系统提示，你目前还没有选课，无法输出成绩。</w:t>
      </w:r>
    </w:p>
    <w:p w:rsidR="00A71599" w:rsidRPr="00A71599" w:rsidRDefault="00A71599" w:rsidP="00A71599">
      <w:pPr>
        <w:ind w:firstLineChars="500" w:firstLine="1050"/>
        <w:rPr>
          <w:rFonts w:ascii="Times New Roman" w:eastAsia="宋体" w:hAnsi="Times New Roman" w:cs="Times New Roman"/>
          <w:bCs/>
          <w:szCs w:val="21"/>
        </w:rPr>
      </w:pPr>
      <w:r w:rsidRPr="00A71599">
        <w:rPr>
          <w:rFonts w:ascii="Times New Roman" w:eastAsia="宋体" w:hAnsi="Times New Roman" w:cs="Times New Roman"/>
          <w:bCs/>
          <w:szCs w:val="21"/>
        </w:rPr>
        <w:t xml:space="preserve">2. </w:t>
      </w:r>
      <w:r w:rsidRPr="00A71599">
        <w:rPr>
          <w:rFonts w:ascii="Times New Roman" w:eastAsia="宋体" w:hAnsi="Times New Roman" w:cs="Times New Roman"/>
          <w:bCs/>
          <w:szCs w:val="21"/>
        </w:rPr>
        <w:t>教授目前没有输入成绩。系统提示，课程成绩尚未公布。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Cs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后置条件：</w:t>
      </w:r>
      <w:r w:rsidRPr="00A71599">
        <w:rPr>
          <w:rFonts w:ascii="Times New Roman" w:eastAsia="宋体" w:hAnsi="Times New Roman" w:cs="Times New Roman"/>
          <w:bCs/>
          <w:szCs w:val="21"/>
        </w:rPr>
        <w:t>学生选择查看成绩。</w:t>
      </w:r>
    </w:p>
    <w:p w:rsidR="00A71599" w:rsidRPr="00A71599" w:rsidRDefault="00A71599" w:rsidP="00A71599">
      <w:pPr>
        <w:pStyle w:val="a7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用例：</w:t>
      </w:r>
      <w:r w:rsidRPr="00A71599">
        <w:rPr>
          <w:rFonts w:ascii="Times New Roman" w:eastAsia="宋体" w:hAnsi="Times New Roman" w:cs="Times New Roman"/>
          <w:szCs w:val="21"/>
        </w:rPr>
        <w:t>选择课程（</w:t>
      </w:r>
      <w:proofErr w:type="spellStart"/>
      <w:r w:rsidRPr="00A71599">
        <w:rPr>
          <w:rFonts w:ascii="Times New Roman" w:hAnsi="Times New Roman" w:cs="Times New Roman"/>
        </w:rPr>
        <w:t>SelectCourse</w:t>
      </w:r>
      <w:proofErr w:type="spellEnd"/>
      <w:r w:rsidRPr="00A71599">
        <w:rPr>
          <w:rFonts w:ascii="Times New Roman" w:eastAsia="宋体" w:hAnsi="Times New Roman" w:cs="Times New Roman"/>
          <w:szCs w:val="21"/>
        </w:rPr>
        <w:t>）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简要描述：</w:t>
      </w:r>
      <w:r w:rsidRPr="00A71599">
        <w:rPr>
          <w:rFonts w:ascii="Times New Roman" w:hAnsi="Times New Roman" w:cs="Times New Roman"/>
        </w:rPr>
        <w:t>这个用例允许教授选择本学期决定要教的课程。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参与者：</w:t>
      </w:r>
      <w:r w:rsidRPr="00A71599">
        <w:rPr>
          <w:rFonts w:ascii="Times New Roman" w:eastAsia="宋体" w:hAnsi="Times New Roman" w:cs="Times New Roman"/>
          <w:szCs w:val="21"/>
        </w:rPr>
        <w:t>教授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前置条件：</w:t>
      </w:r>
      <w:r w:rsidRPr="00A71599">
        <w:rPr>
          <w:rFonts w:ascii="Times New Roman" w:hAnsi="Times New Roman" w:cs="Times New Roman"/>
        </w:rPr>
        <w:t>开始这个用例之前，教授必须已登录到系统。</w:t>
      </w:r>
    </w:p>
    <w:p w:rsidR="00A71599" w:rsidRPr="00A71599" w:rsidRDefault="00A71599" w:rsidP="00A71599">
      <w:pPr>
        <w:ind w:leftChars="200" w:left="420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基本流程：</w:t>
      </w:r>
      <w:r w:rsidRPr="00A71599">
        <w:rPr>
          <w:rFonts w:ascii="Times New Roman" w:eastAsia="宋体" w:hAnsi="Times New Roman" w:cs="Times New Roman"/>
          <w:szCs w:val="21"/>
        </w:rPr>
        <w:t>当教授希望选取课程时，用例开始执行。教授选取将要教的课程，完成后进行提交。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异常：</w:t>
      </w:r>
      <w:proofErr w:type="gramStart"/>
      <w:r w:rsidRPr="00A71599">
        <w:rPr>
          <w:rFonts w:ascii="Times New Roman" w:eastAsia="宋体" w:hAnsi="Times New Roman" w:cs="Times New Roman"/>
          <w:szCs w:val="21"/>
        </w:rPr>
        <w:t>若教授</w:t>
      </w:r>
      <w:proofErr w:type="gramEnd"/>
      <w:r w:rsidRPr="00A71599">
        <w:rPr>
          <w:rFonts w:ascii="Times New Roman" w:eastAsia="宋体" w:hAnsi="Times New Roman" w:cs="Times New Roman"/>
          <w:szCs w:val="21"/>
        </w:rPr>
        <w:t>所选课程存在日程冲突，则系统发出警告，返回选课界面。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后置条件：</w:t>
      </w:r>
      <w:r w:rsidRPr="00A71599">
        <w:rPr>
          <w:rFonts w:ascii="Times New Roman" w:hAnsi="Times New Roman" w:cs="Times New Roman"/>
        </w:rPr>
        <w:t>如果用例成功结束，则会创建教授所选课程的列表。</w:t>
      </w:r>
    </w:p>
    <w:p w:rsidR="00A71599" w:rsidRPr="00A71599" w:rsidRDefault="00A71599" w:rsidP="00A71599">
      <w:pPr>
        <w:pStyle w:val="a7"/>
        <w:numPr>
          <w:ilvl w:val="0"/>
          <w:numId w:val="4"/>
        </w:numPr>
        <w:spacing w:before="100" w:beforeAutospacing="1" w:after="100" w:afterAutospacing="1"/>
        <w:ind w:firstLineChars="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用例：</w:t>
      </w:r>
      <w:r w:rsidRPr="00A71599">
        <w:rPr>
          <w:rFonts w:ascii="Times New Roman" w:eastAsia="宋体" w:hAnsi="Times New Roman" w:cs="Times New Roman"/>
          <w:szCs w:val="21"/>
        </w:rPr>
        <w:t>教授输入课程分数。</w:t>
      </w:r>
      <w:r w:rsidRPr="00A71599">
        <w:rPr>
          <w:rFonts w:ascii="Times New Roman" w:hAnsi="Times New Roman" w:cs="Times New Roman"/>
        </w:rPr>
        <w:t>（</w:t>
      </w:r>
      <w:proofErr w:type="spellStart"/>
      <w:r w:rsidRPr="00A71599">
        <w:rPr>
          <w:rFonts w:ascii="Times New Roman" w:hAnsi="Times New Roman" w:cs="Times New Roman"/>
        </w:rPr>
        <w:t>InputScore</w:t>
      </w:r>
      <w:proofErr w:type="spellEnd"/>
      <w:r w:rsidRPr="00A71599">
        <w:rPr>
          <w:rFonts w:ascii="Times New Roman" w:hAnsi="Times New Roman" w:cs="Times New Roman"/>
        </w:rPr>
        <w:t>）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简要描述：</w:t>
      </w:r>
      <w:r w:rsidRPr="00A71599">
        <w:rPr>
          <w:rFonts w:ascii="Times New Roman" w:eastAsia="宋体" w:hAnsi="Times New Roman" w:cs="Times New Roman"/>
          <w:szCs w:val="21"/>
        </w:rPr>
        <w:t>教授选择输入分数，系统给出课程列表，教授将学生成绩输入系统。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参与者：</w:t>
      </w:r>
      <w:r w:rsidRPr="00A71599">
        <w:rPr>
          <w:rFonts w:ascii="Times New Roman" w:eastAsia="宋体" w:hAnsi="Times New Roman" w:cs="Times New Roman"/>
          <w:szCs w:val="21"/>
        </w:rPr>
        <w:t>教授</w:t>
      </w: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前置条件：</w:t>
      </w:r>
      <w:r w:rsidRPr="00A71599">
        <w:rPr>
          <w:rFonts w:ascii="Times New Roman" w:eastAsia="宋体" w:hAnsi="Times New Roman" w:cs="Times New Roman"/>
          <w:szCs w:val="21"/>
        </w:rPr>
        <w:t>教授已登录。</w:t>
      </w:r>
    </w:p>
    <w:p w:rsidR="00A71599" w:rsidRPr="00A71599" w:rsidRDefault="00A71599" w:rsidP="00A71599">
      <w:pPr>
        <w:ind w:leftChars="200" w:left="631" w:hangingChars="100" w:hanging="211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基本流程：</w:t>
      </w:r>
      <w:r w:rsidRPr="00A71599">
        <w:rPr>
          <w:rFonts w:ascii="Times New Roman" w:eastAsia="宋体" w:hAnsi="Times New Roman" w:cs="Times New Roman"/>
          <w:szCs w:val="21"/>
        </w:rPr>
        <w:t>教授登录系统，选择课堂，选择输入分数。系统给出课程学生名单，教授将</w:t>
      </w:r>
    </w:p>
    <w:p w:rsidR="00A71599" w:rsidRPr="00A71599" w:rsidRDefault="00A71599" w:rsidP="00A71599">
      <w:pPr>
        <w:ind w:leftChars="200" w:left="630" w:hangingChars="100" w:hanging="21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szCs w:val="21"/>
        </w:rPr>
        <w:t>每个学生的成绩输入到系统中。</w:t>
      </w:r>
    </w:p>
    <w:p w:rsidR="00A71599" w:rsidRPr="00A71599" w:rsidRDefault="00A71599" w:rsidP="00A71599">
      <w:pPr>
        <w:ind w:leftChars="200" w:left="842" w:hangingChars="200" w:hanging="422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异常：</w:t>
      </w:r>
      <w:r w:rsidRPr="00A71599">
        <w:rPr>
          <w:rFonts w:ascii="Times New Roman" w:eastAsia="宋体" w:hAnsi="Times New Roman" w:cs="Times New Roman"/>
          <w:b/>
          <w:szCs w:val="21"/>
        </w:rPr>
        <w:t>1.</w:t>
      </w:r>
      <w:r w:rsidRPr="00A71599">
        <w:rPr>
          <w:rFonts w:ascii="Times New Roman" w:eastAsia="宋体" w:hAnsi="Times New Roman" w:cs="Times New Roman"/>
          <w:szCs w:val="21"/>
        </w:rPr>
        <w:t>教授选择的课程不是自己的课堂。系统提示：请选择你本学期本人教授的课堂。</w:t>
      </w:r>
    </w:p>
    <w:p w:rsidR="00A71599" w:rsidRPr="00A71599" w:rsidRDefault="00A71599" w:rsidP="00A71599">
      <w:pPr>
        <w:ind w:leftChars="400" w:left="840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szCs w:val="21"/>
        </w:rPr>
        <w:t>2.</w:t>
      </w:r>
      <w:r w:rsidRPr="00A71599">
        <w:rPr>
          <w:rFonts w:ascii="Times New Roman" w:eastAsia="宋体" w:hAnsi="Times New Roman" w:cs="Times New Roman"/>
          <w:szCs w:val="21"/>
        </w:rPr>
        <w:t>未到学期末。系统提示，还没有进行考试，无法输入成绩。</w:t>
      </w:r>
    </w:p>
    <w:p w:rsidR="00A71599" w:rsidRPr="00A71599" w:rsidRDefault="00A71599" w:rsidP="00A71599">
      <w:pPr>
        <w:ind w:leftChars="400" w:left="840"/>
        <w:rPr>
          <w:rFonts w:ascii="Times New Roman" w:eastAsia="宋体" w:hAnsi="Times New Roman" w:cs="Times New Roman"/>
          <w:b/>
          <w:szCs w:val="21"/>
        </w:rPr>
      </w:pPr>
      <w:r w:rsidRPr="00A71599">
        <w:rPr>
          <w:rFonts w:ascii="Times New Roman" w:eastAsia="宋体" w:hAnsi="Times New Roman" w:cs="Times New Roman"/>
          <w:szCs w:val="21"/>
        </w:rPr>
        <w:t>3.</w:t>
      </w:r>
      <w:r w:rsidRPr="00A71599">
        <w:rPr>
          <w:rFonts w:ascii="Times New Roman" w:eastAsia="宋体" w:hAnsi="Times New Roman" w:cs="Times New Roman"/>
          <w:szCs w:val="21"/>
        </w:rPr>
        <w:t>输入的成绩不在范围内。系统提示，请仔细核查，该成绩无效。</w:t>
      </w:r>
    </w:p>
    <w:p w:rsidR="006F08E5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  <w:r w:rsidRPr="00A71599">
        <w:rPr>
          <w:rFonts w:ascii="Times New Roman" w:eastAsia="宋体" w:hAnsi="Times New Roman" w:cs="Times New Roman"/>
          <w:b/>
          <w:szCs w:val="21"/>
        </w:rPr>
        <w:t>后置条件：</w:t>
      </w:r>
      <w:r w:rsidRPr="00A71599">
        <w:rPr>
          <w:rFonts w:ascii="Times New Roman" w:eastAsia="宋体" w:hAnsi="Times New Roman" w:cs="Times New Roman"/>
          <w:szCs w:val="21"/>
        </w:rPr>
        <w:t>教授选择输入成绩。</w:t>
      </w:r>
    </w:p>
    <w:p w:rsidR="00A71599" w:rsidRDefault="00A71599" w:rsidP="00A71599">
      <w:pPr>
        <w:ind w:firstLine="435"/>
        <w:rPr>
          <w:rFonts w:ascii="Times New Roman" w:eastAsia="宋体" w:hAnsi="Times New Roman" w:cs="Times New Roman"/>
          <w:szCs w:val="21"/>
        </w:rPr>
      </w:pPr>
    </w:p>
    <w:p w:rsidR="00A71599" w:rsidRPr="00A71599" w:rsidRDefault="00A71599" w:rsidP="00A71599">
      <w:pPr>
        <w:ind w:firstLine="435"/>
        <w:rPr>
          <w:rFonts w:ascii="Times New Roman" w:eastAsia="宋体" w:hAnsi="Times New Roman" w:cs="Times New Roman" w:hint="eastAsia"/>
          <w:b/>
          <w:szCs w:val="21"/>
        </w:rPr>
      </w:pPr>
    </w:p>
    <w:p w:rsidR="006F08E5" w:rsidRPr="006F08E5" w:rsidRDefault="006F08E5" w:rsidP="00C454C2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3</w:t>
      </w:r>
      <w:r w:rsidR="00B350FB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注册课程用例的活动图</w:t>
      </w:r>
    </w:p>
    <w:p w:rsidR="006F08E5" w:rsidRDefault="000B0041" w:rsidP="00C52E76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0B0041">
        <w:rPr>
          <w:rFonts w:ascii="Times New Roman" w:eastAsia="宋体" w:hAnsi="Times New Roman" w:cs="Times New Roman"/>
          <w:noProof/>
          <w:sz w:val="28"/>
          <w:szCs w:val="28"/>
        </w:rPr>
        <w:drawing>
          <wp:inline distT="0" distB="0" distL="0" distR="0">
            <wp:extent cx="5365225" cy="75240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" t="3480" r="36189" b="36163"/>
                    <a:stretch/>
                  </pic:blipFill>
                  <pic:spPr bwMode="auto">
                    <a:xfrm>
                      <a:off x="0" y="0"/>
                      <a:ext cx="5365225" cy="7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4C2" w:rsidRDefault="00C454C2" w:rsidP="00C52E76">
      <w:pPr>
        <w:jc w:val="center"/>
        <w:rPr>
          <w:rFonts w:ascii="Times New Roman" w:eastAsia="宋体" w:hAnsi="Times New Roman" w:cs="Times New Roman"/>
          <w:sz w:val="28"/>
          <w:szCs w:val="28"/>
        </w:rPr>
      </w:pPr>
    </w:p>
    <w:p w:rsidR="000661DB" w:rsidRPr="006F08E5" w:rsidRDefault="000661DB" w:rsidP="00C52E76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bookmarkStart w:id="0" w:name="_GoBack"/>
      <w:bookmarkEnd w:id="0"/>
    </w:p>
    <w:p w:rsidR="006F08E5" w:rsidRPr="006F08E5" w:rsidRDefault="006F08E5" w:rsidP="00C454C2">
      <w:pPr>
        <w:spacing w:before="240" w:after="100" w:afterAutospacing="1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4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注册课程用例的时序图：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覆盖注册课程用例的全部事件流，其中一个顺序图给出包括界面</w:t>
      </w:r>
      <w:proofErr w:type="gramStart"/>
      <w:r w:rsidRPr="006F08E5">
        <w:rPr>
          <w:rFonts w:ascii="Times New Roman" w:eastAsia="宋体" w:hAnsi="Times New Roman" w:cs="Times New Roman" w:hint="eastAsia"/>
          <w:szCs w:val="24"/>
        </w:rPr>
        <w:t>类对象</w:t>
      </w:r>
      <w:proofErr w:type="gramEnd"/>
      <w:r w:rsidRPr="006F08E5">
        <w:rPr>
          <w:rFonts w:ascii="Times New Roman" w:eastAsia="宋体" w:hAnsi="Times New Roman" w:cs="Times New Roman" w:hint="eastAsia"/>
          <w:szCs w:val="24"/>
        </w:rPr>
        <w:t>和控制</w:t>
      </w:r>
      <w:proofErr w:type="gramStart"/>
      <w:r w:rsidRPr="006F08E5">
        <w:rPr>
          <w:rFonts w:ascii="Times New Roman" w:eastAsia="宋体" w:hAnsi="Times New Roman" w:cs="Times New Roman" w:hint="eastAsia"/>
          <w:szCs w:val="24"/>
        </w:rPr>
        <w:t>类对</w:t>
      </w:r>
      <w:proofErr w:type="gramEnd"/>
      <w:r w:rsidRPr="006F08E5">
        <w:rPr>
          <w:rFonts w:ascii="Times New Roman" w:eastAsia="宋体" w:hAnsi="Times New Roman" w:cs="Times New Roman" w:hint="eastAsia"/>
          <w:szCs w:val="24"/>
        </w:rPr>
        <w:t>象的第</w:t>
      </w: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二阶段顺序图，且与（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2</w:t>
      </w:r>
      <w:r w:rsidRPr="006F08E5">
        <w:rPr>
          <w:rFonts w:ascii="Times New Roman" w:eastAsia="宋体" w:hAnsi="Times New Roman" w:cs="Times New Roman" w:hint="eastAsia"/>
          <w:szCs w:val="24"/>
        </w:rPr>
        <w:t>）（</w:t>
      </w:r>
      <w:r w:rsidRPr="006F08E5">
        <w:rPr>
          <w:rFonts w:ascii="Times New Roman" w:eastAsia="宋体" w:hAnsi="Times New Roman" w:cs="Times New Roman"/>
          <w:szCs w:val="24"/>
        </w:rPr>
        <w:t>3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时序图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事件流步骤文字说明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时序图图形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……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4.n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两阶段时序图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带有界面对象和控制对象的时序图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5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2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个核心类的设计类图、状态图：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设计类的属性部分具有完整准确的属性名和属性类型，与（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设计类的方法部分，具有注册课程用例所需的完整准确的方法名、参数名和参数类型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类方法设计与（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状态图的状态和转换设计与（</w:t>
      </w:r>
      <w:r w:rsidRPr="006F08E5">
        <w:rPr>
          <w:rFonts w:ascii="Times New Roman" w:eastAsia="宋体" w:hAnsi="Times New Roman" w:cs="Times New Roman"/>
          <w:szCs w:val="24"/>
        </w:rPr>
        <w:t>4</w:t>
      </w:r>
      <w:r w:rsidRPr="006F08E5">
        <w:rPr>
          <w:rFonts w:ascii="Times New Roman" w:eastAsia="宋体" w:hAnsi="Times New Roman" w:cs="Times New Roman" w:hint="eastAsia"/>
          <w:szCs w:val="24"/>
        </w:rPr>
        <w:t>）相符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5.1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5.2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1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5.3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设计类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类模型图</w:t>
      </w:r>
    </w:p>
    <w:p w:rsidR="006F08E5" w:rsidRPr="006F08E5" w:rsidRDefault="006F08E5" w:rsidP="006F08E5">
      <w:pPr>
        <w:keepNext/>
        <w:keepLines/>
        <w:spacing w:before="260"/>
        <w:outlineLvl w:val="1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5.4 </w:t>
      </w:r>
      <w:r w:rsidRPr="006F08E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状态图</w:t>
      </w:r>
      <w:r w:rsidRPr="006F08E5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状态模型图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6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系统组件图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三层结构的组件图，组件设计与（</w:t>
      </w:r>
      <w:r w:rsidRPr="006F08E5">
        <w:rPr>
          <w:rFonts w:ascii="Times New Roman" w:eastAsia="宋体" w:hAnsi="Times New Roman" w:cs="Times New Roman"/>
          <w:szCs w:val="24"/>
        </w:rPr>
        <w:t>1</w:t>
      </w:r>
      <w:r w:rsidRPr="006F08E5">
        <w:rPr>
          <w:rFonts w:ascii="Times New Roman" w:eastAsia="宋体" w:hAnsi="Times New Roman" w:cs="Times New Roman" w:hint="eastAsia"/>
          <w:szCs w:val="24"/>
        </w:rPr>
        <w:t>）的类设计相符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系统部署图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部署图，按照</w:t>
      </w:r>
      <w:r w:rsidRPr="006F08E5">
        <w:rPr>
          <w:rFonts w:ascii="Times New Roman" w:eastAsia="宋体" w:hAnsi="Times New Roman" w:cs="Times New Roman"/>
          <w:szCs w:val="24"/>
        </w:rPr>
        <w:t>C/S</w:t>
      </w:r>
      <w:r w:rsidRPr="006F08E5">
        <w:rPr>
          <w:rFonts w:ascii="Times New Roman" w:eastAsia="宋体" w:hAnsi="Times New Roman" w:cs="Times New Roman" w:hint="eastAsia"/>
          <w:szCs w:val="24"/>
        </w:rPr>
        <w:t>结构，给出服务器和客户端的节点和进程</w:t>
      </w:r>
    </w:p>
    <w:p w:rsidR="006F08E5" w:rsidRPr="006F08E5" w:rsidRDefault="006F08E5" w:rsidP="006F08E5">
      <w:pPr>
        <w:spacing w:before="240"/>
        <w:jc w:val="left"/>
        <w:outlineLvl w:val="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8</w:t>
      </w:r>
      <w:r w:rsidRPr="006F08E5">
        <w:rPr>
          <w:rFonts w:ascii="Times New Roman" w:eastAsia="宋体" w:hAnsi="Times New Roman" w:cs="Times New Roman"/>
          <w:b/>
          <w:bCs/>
          <w:sz w:val="28"/>
          <w:szCs w:val="28"/>
        </w:rPr>
        <w:tab/>
        <w:t>1</w:t>
      </w:r>
      <w:r w:rsidRPr="006F08E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个设计类的生成代码</w:t>
      </w:r>
    </w:p>
    <w:p w:rsidR="006F08E5" w:rsidRPr="006F08E5" w:rsidRDefault="006F08E5" w:rsidP="006F08E5">
      <w:pPr>
        <w:rPr>
          <w:rFonts w:ascii="Calibri" w:eastAsia="宋体" w:hAnsi="Calibri" w:cs="Times New Roman"/>
        </w:rPr>
      </w:pPr>
      <w:r w:rsidRPr="006F08E5">
        <w:rPr>
          <w:rFonts w:ascii="Times New Roman" w:eastAsia="宋体" w:hAnsi="Times New Roman" w:cs="Times New Roman"/>
          <w:szCs w:val="24"/>
        </w:rPr>
        <w:t>//</w:t>
      </w:r>
      <w:r w:rsidRPr="006F08E5">
        <w:rPr>
          <w:rFonts w:ascii="Times New Roman" w:eastAsia="宋体" w:hAnsi="Times New Roman" w:cs="Times New Roman" w:hint="eastAsia"/>
          <w:szCs w:val="24"/>
        </w:rPr>
        <w:t>用</w:t>
      </w:r>
      <w:proofErr w:type="spellStart"/>
      <w:r w:rsidRPr="006F08E5">
        <w:rPr>
          <w:rFonts w:ascii="Times New Roman" w:eastAsia="宋体" w:hAnsi="Times New Roman" w:cs="Times New Roman"/>
          <w:szCs w:val="24"/>
        </w:rPr>
        <w:t>RationalRose</w:t>
      </w:r>
      <w:proofErr w:type="spellEnd"/>
      <w:r w:rsidRPr="006F08E5">
        <w:rPr>
          <w:rFonts w:ascii="Times New Roman" w:eastAsia="宋体" w:hAnsi="Times New Roman" w:cs="Times New Roman" w:hint="eastAsia"/>
          <w:szCs w:val="24"/>
        </w:rPr>
        <w:t>生成</w:t>
      </w:r>
      <w:r w:rsidRPr="006F08E5">
        <w:rPr>
          <w:rFonts w:ascii="Times New Roman" w:eastAsia="宋体" w:hAnsi="Times New Roman" w:cs="Times New Roman"/>
          <w:szCs w:val="24"/>
        </w:rPr>
        <w:t>C</w:t>
      </w:r>
      <w:r w:rsidRPr="006F08E5">
        <w:rPr>
          <w:rFonts w:ascii="Times New Roman" w:eastAsia="宋体" w:hAnsi="Times New Roman" w:cs="Times New Roman" w:hint="eastAsia"/>
          <w:szCs w:val="24"/>
        </w:rPr>
        <w:t>语言源代码文件的文本，或者</w:t>
      </w:r>
      <w:r w:rsidRPr="006F08E5">
        <w:rPr>
          <w:rFonts w:ascii="Times New Roman" w:eastAsia="宋体" w:hAnsi="Times New Roman" w:cs="Times New Roman"/>
          <w:szCs w:val="24"/>
        </w:rPr>
        <w:t>JAVA</w:t>
      </w:r>
      <w:r w:rsidRPr="006F08E5">
        <w:rPr>
          <w:rFonts w:ascii="Times New Roman" w:eastAsia="宋体" w:hAnsi="Times New Roman" w:cs="Times New Roman" w:hint="eastAsia"/>
          <w:szCs w:val="24"/>
        </w:rPr>
        <w:t>语言的文本，类名与（</w:t>
      </w:r>
      <w:r w:rsidRPr="006F08E5">
        <w:rPr>
          <w:rFonts w:ascii="Times New Roman" w:eastAsia="宋体" w:hAnsi="Times New Roman" w:cs="Times New Roman"/>
          <w:szCs w:val="24"/>
        </w:rPr>
        <w:t>5</w:t>
      </w:r>
      <w:r w:rsidRPr="006F08E5">
        <w:rPr>
          <w:rFonts w:ascii="Times New Roman" w:eastAsia="宋体" w:hAnsi="Times New Roman" w:cs="Times New Roman" w:hint="eastAsia"/>
          <w:szCs w:val="24"/>
        </w:rPr>
        <w:t>）一致</w:t>
      </w:r>
    </w:p>
    <w:p w:rsidR="006F08E5" w:rsidRPr="006F08E5" w:rsidRDefault="006F08E5" w:rsidP="006F08E5">
      <w:pPr>
        <w:rPr>
          <w:rFonts w:ascii="Times New Roman" w:eastAsia="宋体" w:hAnsi="Times New Roman" w:cs="Times New Roman"/>
          <w:szCs w:val="24"/>
        </w:rPr>
      </w:pPr>
    </w:p>
    <w:p w:rsidR="008D623E" w:rsidRPr="006F08E5" w:rsidRDefault="008D623E"/>
    <w:sectPr w:rsidR="008D623E" w:rsidRPr="006F08E5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180E" w:rsidRDefault="002D180E" w:rsidP="00C703D7">
      <w:r>
        <w:separator/>
      </w:r>
    </w:p>
  </w:endnote>
  <w:endnote w:type="continuationSeparator" w:id="0">
    <w:p w:rsidR="002D180E" w:rsidRDefault="002D180E" w:rsidP="00C7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7353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171193" w:rsidRPr="00171193" w:rsidRDefault="00171193" w:rsidP="00171193">
        <w:pPr>
          <w:pStyle w:val="a5"/>
          <w:jc w:val="center"/>
          <w:rPr>
            <w:rFonts w:ascii="Times New Roman" w:hAnsi="Times New Roman" w:cs="Times New Roman"/>
          </w:rPr>
        </w:pPr>
        <w:r w:rsidRPr="00171193">
          <w:rPr>
            <w:rFonts w:ascii="Times New Roman" w:hAnsi="Times New Roman" w:cs="Times New Roman"/>
          </w:rPr>
          <w:fldChar w:fldCharType="begin"/>
        </w:r>
        <w:r w:rsidRPr="00171193">
          <w:rPr>
            <w:rFonts w:ascii="Times New Roman" w:hAnsi="Times New Roman" w:cs="Times New Roman"/>
          </w:rPr>
          <w:instrText>PAGE   \* MERGEFORMAT</w:instrText>
        </w:r>
        <w:r w:rsidRPr="00171193">
          <w:rPr>
            <w:rFonts w:ascii="Times New Roman" w:hAnsi="Times New Roman" w:cs="Times New Roman"/>
          </w:rPr>
          <w:fldChar w:fldCharType="separate"/>
        </w:r>
        <w:r w:rsidR="000661DB" w:rsidRPr="000661DB">
          <w:rPr>
            <w:rFonts w:ascii="Times New Roman" w:hAnsi="Times New Roman" w:cs="Times New Roman"/>
            <w:noProof/>
            <w:lang w:val="zh-CN"/>
          </w:rPr>
          <w:t>7</w:t>
        </w:r>
        <w:r w:rsidRPr="00171193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180E" w:rsidRDefault="002D180E" w:rsidP="00C703D7">
      <w:r>
        <w:separator/>
      </w:r>
    </w:p>
  </w:footnote>
  <w:footnote w:type="continuationSeparator" w:id="0">
    <w:p w:rsidR="002D180E" w:rsidRDefault="002D180E" w:rsidP="00C703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600A1"/>
    <w:multiLevelType w:val="hybridMultilevel"/>
    <w:tmpl w:val="8436995A"/>
    <w:lvl w:ilvl="0" w:tplc="B9F45FC6">
      <w:start w:val="3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F6FBC"/>
    <w:multiLevelType w:val="multilevel"/>
    <w:tmpl w:val="41409F3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2" w15:restartNumberingAfterBreak="0">
    <w:nsid w:val="49A62D79"/>
    <w:multiLevelType w:val="hybridMultilevel"/>
    <w:tmpl w:val="D640F4AA"/>
    <w:lvl w:ilvl="0" w:tplc="049AC8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DC6AB6"/>
    <w:multiLevelType w:val="hybridMultilevel"/>
    <w:tmpl w:val="2B4A39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E5"/>
    <w:rsid w:val="0004080C"/>
    <w:rsid w:val="000661DB"/>
    <w:rsid w:val="000B0041"/>
    <w:rsid w:val="000B1012"/>
    <w:rsid w:val="00171193"/>
    <w:rsid w:val="00177CF1"/>
    <w:rsid w:val="00216651"/>
    <w:rsid w:val="002D180E"/>
    <w:rsid w:val="004E2759"/>
    <w:rsid w:val="005751FB"/>
    <w:rsid w:val="005F4B7D"/>
    <w:rsid w:val="006F08E5"/>
    <w:rsid w:val="008D623E"/>
    <w:rsid w:val="00976B92"/>
    <w:rsid w:val="00A71599"/>
    <w:rsid w:val="00B350FB"/>
    <w:rsid w:val="00C454C2"/>
    <w:rsid w:val="00C52E76"/>
    <w:rsid w:val="00C703D7"/>
    <w:rsid w:val="00C8699D"/>
    <w:rsid w:val="00EF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FC2C8"/>
  <w15:chartTrackingRefBased/>
  <w15:docId w15:val="{1166C235-F7EF-4F63-85B7-EF2AD59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3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3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3D7"/>
    <w:rPr>
      <w:sz w:val="18"/>
      <w:szCs w:val="18"/>
    </w:rPr>
  </w:style>
  <w:style w:type="table" w:styleId="-3">
    <w:name w:val="Light List Accent 3"/>
    <w:basedOn w:val="a1"/>
    <w:uiPriority w:val="61"/>
    <w:rsid w:val="00A71599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7">
    <w:name w:val="List Paragraph"/>
    <w:basedOn w:val="a"/>
    <w:uiPriority w:val="34"/>
    <w:qFormat/>
    <w:rsid w:val="00A715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Pan</cp:lastModifiedBy>
  <cp:revision>15</cp:revision>
  <dcterms:created xsi:type="dcterms:W3CDTF">2017-11-08T08:47:00Z</dcterms:created>
  <dcterms:modified xsi:type="dcterms:W3CDTF">2017-11-11T09:18:00Z</dcterms:modified>
</cp:coreProperties>
</file>