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MSE_Mathematica</w:t>
      </w:r>
    </w:p>
    <w:p w:rsidR="00000000" w:rsidDel="00000000" w:rsidP="00000000" w:rsidRDefault="00000000" w:rsidRPr="00000000">
      <w:pPr>
        <w:pStyle w:val="Title"/>
        <w:contextualSpacing w:val="0"/>
      </w:pPr>
      <w:bookmarkStart w:colFirst="0" w:colLast="0" w:name="_jlyp6jwdhb0z" w:id="0"/>
      <w:bookmarkEnd w:id="0"/>
      <w:r w:rsidDel="00000000" w:rsidR="00000000" w:rsidRPr="00000000">
        <w:rPr>
          <w:rtl w:val="0"/>
        </w:rPr>
        <w:t xml:space="preserve">MSE in Mathematica  v.1.0.0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ph9p3rkpfzz" w:id="1"/>
      <w:bookmarkEnd w:id="1"/>
      <w:r w:rsidDel="00000000" w:rsidR="00000000" w:rsidRPr="00000000">
        <w:rPr>
          <w:rtl w:val="0"/>
        </w:rPr>
        <w:t xml:space="preserve">Contents</w:t>
      </w:r>
    </w:p>
    <w:p w:rsidR="00000000" w:rsidDel="00000000" w:rsidP="00000000" w:rsidRDefault="00000000" w:rsidRPr="00000000">
      <w:pPr>
        <w:tabs>
          <w:tab w:val="right" w:pos="9025.511811023624"/>
        </w:tabs>
        <w:spacing w:before="80" w:line="240" w:lineRule="auto"/>
        <w:ind w:left="0" w:firstLine="0"/>
        <w:contextualSpacing w:val="0"/>
      </w:pPr>
      <w:hyperlink w:anchor="_7ph9p3rkpfzz">
        <w:r w:rsidDel="00000000" w:rsidR="00000000" w:rsidRPr="00000000">
          <w:rPr>
            <w:b w:val="1"/>
            <w:rtl w:val="0"/>
          </w:rPr>
          <w:t xml:space="preserve">Contents</w:t>
        </w:r>
      </w:hyperlink>
      <w:r w:rsidDel="00000000" w:rsidR="00000000" w:rsidRPr="00000000">
        <w:rPr>
          <w:b w:val="1"/>
          <w:rtl w:val="0"/>
        </w:rPr>
        <w:tab/>
      </w:r>
      <w:hyperlink w:anchor="_7ph9p3rkpfzz">
        <w:r w:rsidDel="00000000" w:rsidR="00000000" w:rsidRPr="00000000">
          <w:rPr>
            <w:b w:val="1"/>
            <w:rtl w:val="0"/>
          </w:rPr>
          <w:t xml:space="preserve">1</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b7lx46tymnzg">
        <w:r w:rsidDel="00000000" w:rsidR="00000000" w:rsidRPr="00000000">
          <w:rPr>
            <w:b w:val="1"/>
            <w:rtl w:val="0"/>
          </w:rPr>
          <w:t xml:space="preserve">Introduction</w:t>
        </w:r>
      </w:hyperlink>
      <w:r w:rsidDel="00000000" w:rsidR="00000000" w:rsidRPr="00000000">
        <w:rPr>
          <w:b w:val="1"/>
          <w:rtl w:val="0"/>
        </w:rPr>
        <w:tab/>
      </w:r>
      <w:hyperlink w:anchor="_b7lx46tymnzg">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jkg770t4hhar">
        <w:r w:rsidDel="00000000" w:rsidR="00000000" w:rsidRPr="00000000">
          <w:rPr>
            <w:rtl w:val="0"/>
          </w:rPr>
          <w:t xml:space="preserve">Improvements &amp; technical aspects</w:t>
        </w:r>
      </w:hyperlink>
      <w:r w:rsidDel="00000000" w:rsidR="00000000" w:rsidRPr="00000000">
        <w:rPr>
          <w:rtl w:val="0"/>
        </w:rPr>
        <w:tab/>
      </w:r>
      <w:hyperlink w:anchor="_jkg770t4hhar">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xscaaqv8y9so">
        <w:r w:rsidDel="00000000" w:rsidR="00000000" w:rsidRPr="00000000">
          <w:rPr>
            <w:b w:val="1"/>
            <w:rtl w:val="0"/>
          </w:rPr>
          <w:t xml:space="preserve">Data files structure and importing functions</w:t>
        </w:r>
      </w:hyperlink>
      <w:r w:rsidDel="00000000" w:rsidR="00000000" w:rsidRPr="00000000">
        <w:rPr>
          <w:b w:val="1"/>
          <w:rtl w:val="0"/>
        </w:rPr>
        <w:tab/>
      </w:r>
      <w:hyperlink w:anchor="_xscaaqv8y9so">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i16psvu5az9b">
        <w:r w:rsidDel="00000000" w:rsidR="00000000" w:rsidRPr="00000000">
          <w:rPr>
            <w:rtl w:val="0"/>
          </w:rPr>
          <w:t xml:space="preserve">Stream (“stream”)</w:t>
        </w:r>
      </w:hyperlink>
      <w:r w:rsidDel="00000000" w:rsidR="00000000" w:rsidRPr="00000000">
        <w:rPr>
          <w:rtl w:val="0"/>
        </w:rPr>
        <w:tab/>
      </w:r>
      <w:hyperlink w:anchor="_i16psvu5az9b">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daac8rg7hhx2">
        <w:r w:rsidDel="00000000" w:rsidR="00000000" w:rsidRPr="00000000">
          <w:rPr>
            <w:rtl w:val="0"/>
          </w:rPr>
          <w:t xml:space="preserve">Precomputed (“precomp”)</w:t>
        </w:r>
      </w:hyperlink>
      <w:r w:rsidDel="00000000" w:rsidR="00000000" w:rsidRPr="00000000">
        <w:rPr>
          <w:rtl w:val="0"/>
        </w:rPr>
        <w:tab/>
      </w:r>
      <w:hyperlink w:anchor="_daac8rg7hhx2">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6vv3hm1lc3a6">
        <w:r w:rsidDel="00000000" w:rsidR="00000000" w:rsidRPr="00000000">
          <w:rPr>
            <w:b w:val="1"/>
            <w:rtl w:val="0"/>
          </w:rPr>
          <w:t xml:space="preserve">Variables and their data structure</w:t>
        </w:r>
      </w:hyperlink>
      <w:r w:rsidDel="00000000" w:rsidR="00000000" w:rsidRPr="00000000">
        <w:rPr>
          <w:b w:val="1"/>
          <w:rtl w:val="0"/>
        </w:rPr>
        <w:tab/>
      </w:r>
      <w:hyperlink w:anchor="_6vv3hm1lc3a6">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fmch5cilbjch">
        <w:r w:rsidDel="00000000" w:rsidR="00000000" w:rsidRPr="00000000">
          <w:rPr>
            <w:rtl w:val="0"/>
          </w:rPr>
          <w:t xml:space="preserve">Input Variables</w:t>
        </w:r>
      </w:hyperlink>
      <w:r w:rsidDel="00000000" w:rsidR="00000000" w:rsidRPr="00000000">
        <w:rPr>
          <w:rtl w:val="0"/>
        </w:rPr>
        <w:tab/>
      </w:r>
      <w:hyperlink w:anchor="_fmch5cilbjch">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4ifnl0gsnofw">
        <w:r w:rsidDel="00000000" w:rsidR="00000000" w:rsidRPr="00000000">
          <w:rPr>
            <w:rtl w:val="0"/>
          </w:rPr>
          <w:t xml:space="preserve">Global variables that their names should not be changed.</w:t>
        </w:r>
      </w:hyperlink>
      <w:r w:rsidDel="00000000" w:rsidR="00000000" w:rsidRPr="00000000">
        <w:rPr>
          <w:rtl w:val="0"/>
        </w:rPr>
        <w:tab/>
      </w:r>
      <w:hyperlink w:anchor="_4ifnl0gsnofw">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oeumm1w5g2i3">
        <w:r w:rsidDel="00000000" w:rsidR="00000000" w:rsidRPr="00000000">
          <w:rPr>
            <w:rtl w:val="0"/>
          </w:rPr>
          <w:t xml:space="preserve">Data structures</w:t>
        </w:r>
      </w:hyperlink>
      <w:r w:rsidDel="00000000" w:rsidR="00000000" w:rsidRPr="00000000">
        <w:rPr>
          <w:rtl w:val="0"/>
        </w:rPr>
        <w:tab/>
      </w:r>
      <w:hyperlink w:anchor="_oeumm1w5g2i3">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ovyijwstdve">
        <w:r w:rsidDel="00000000" w:rsidR="00000000" w:rsidRPr="00000000">
          <w:rPr>
            <w:rtl w:val="0"/>
          </w:rPr>
          <w:t xml:space="preserve">Settings</w:t>
        </w:r>
      </w:hyperlink>
      <w:r w:rsidDel="00000000" w:rsidR="00000000" w:rsidRPr="00000000">
        <w:rPr>
          <w:rtl w:val="0"/>
        </w:rPr>
        <w:tab/>
      </w:r>
      <w:hyperlink w:anchor="_ovyijwstdve">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5mgg2ao6wx7t">
        <w:r w:rsidDel="00000000" w:rsidR="00000000" w:rsidRPr="00000000">
          <w:rPr>
            <w:b w:val="1"/>
            <w:rtl w:val="0"/>
          </w:rPr>
          <w:t xml:space="preserve">Use case Flows</w:t>
        </w:r>
      </w:hyperlink>
      <w:r w:rsidDel="00000000" w:rsidR="00000000" w:rsidRPr="00000000">
        <w:rPr>
          <w:b w:val="1"/>
          <w:rtl w:val="0"/>
        </w:rPr>
        <w:tab/>
      </w:r>
      <w:hyperlink w:anchor="_5mgg2ao6wx7t">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lfir47i7mrl7">
        <w:r w:rsidDel="00000000" w:rsidR="00000000" w:rsidRPr="00000000">
          <w:rPr>
            <w:rtl w:val="0"/>
          </w:rPr>
          <w:t xml:space="preserve">Flow 1: Find optimum match for all Markets given a specific payoff function</w:t>
        </w:r>
      </w:hyperlink>
      <w:r w:rsidDel="00000000" w:rsidR="00000000" w:rsidRPr="00000000">
        <w:rPr>
          <w:rtl w:val="0"/>
        </w:rPr>
        <w:tab/>
      </w:r>
      <w:hyperlink w:anchor="_lfir47i7mrl7">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hwz5swhzn25g">
        <w:r w:rsidDel="00000000" w:rsidR="00000000" w:rsidRPr="00000000">
          <w:rPr>
            <w:rtl w:val="0"/>
          </w:rPr>
          <w:t xml:space="preserve">Description</w:t>
        </w:r>
      </w:hyperlink>
      <w:r w:rsidDel="00000000" w:rsidR="00000000" w:rsidRPr="00000000">
        <w:rPr>
          <w:rtl w:val="0"/>
        </w:rPr>
        <w:tab/>
      </w:r>
      <w:hyperlink w:anchor="_hwz5swhzn25g">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sqnfudll07yv">
        <w:r w:rsidDel="00000000" w:rsidR="00000000" w:rsidRPr="00000000">
          <w:rPr>
            <w:rtl w:val="0"/>
          </w:rPr>
          <w:t xml:space="preserve">Diagram</w:t>
        </w:r>
      </w:hyperlink>
      <w:r w:rsidDel="00000000" w:rsidR="00000000" w:rsidRPr="00000000">
        <w:rPr>
          <w:rtl w:val="0"/>
        </w:rPr>
        <w:tab/>
      </w:r>
      <w:hyperlink w:anchor="_sqnfudll07yv">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eak0d7ss8nh3">
        <w:r w:rsidDel="00000000" w:rsidR="00000000" w:rsidRPr="00000000">
          <w:rPr>
            <w:rtl w:val="0"/>
          </w:rPr>
          <w:t xml:space="preserve">Examples</w:t>
        </w:r>
      </w:hyperlink>
      <w:r w:rsidDel="00000000" w:rsidR="00000000" w:rsidRPr="00000000">
        <w:rPr>
          <w:rtl w:val="0"/>
        </w:rPr>
        <w:tab/>
      </w:r>
      <w:hyperlink w:anchor="_eak0d7ss8nh3">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mpu5z4lh239q">
        <w:r w:rsidDel="00000000" w:rsidR="00000000" w:rsidRPr="00000000">
          <w:rPr>
            <w:rtl w:val="0"/>
          </w:rPr>
          <w:t xml:space="preserve">Flow 2: Maximize the parametric payoff function based on the observed matches</w:t>
        </w:r>
      </w:hyperlink>
      <w:r w:rsidDel="00000000" w:rsidR="00000000" w:rsidRPr="00000000">
        <w:rPr>
          <w:rtl w:val="0"/>
        </w:rPr>
        <w:tab/>
      </w:r>
      <w:hyperlink w:anchor="_mpu5z4lh239q">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85y54xdgxrk4">
        <w:r w:rsidDel="00000000" w:rsidR="00000000" w:rsidRPr="00000000">
          <w:rPr>
            <w:rtl w:val="0"/>
          </w:rPr>
          <w:t xml:space="preserve">Description</w:t>
        </w:r>
      </w:hyperlink>
      <w:r w:rsidDel="00000000" w:rsidR="00000000" w:rsidRPr="00000000">
        <w:rPr>
          <w:rtl w:val="0"/>
        </w:rPr>
        <w:tab/>
      </w:r>
      <w:hyperlink w:anchor="_85y54xdgxrk4">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67jubirh5762">
        <w:r w:rsidDel="00000000" w:rsidR="00000000" w:rsidRPr="00000000">
          <w:rPr>
            <w:rtl w:val="0"/>
          </w:rPr>
          <w:t xml:space="preserve">Diagram</w:t>
        </w:r>
      </w:hyperlink>
      <w:r w:rsidDel="00000000" w:rsidR="00000000" w:rsidRPr="00000000">
        <w:rPr>
          <w:rtl w:val="0"/>
        </w:rPr>
        <w:tab/>
      </w:r>
      <w:hyperlink w:anchor="_67jubirh5762">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phik2petqk64">
        <w:r w:rsidDel="00000000" w:rsidR="00000000" w:rsidRPr="00000000">
          <w:rPr>
            <w:rtl w:val="0"/>
          </w:rPr>
          <w:t xml:space="preserve">Examples</w:t>
        </w:r>
      </w:hyperlink>
      <w:r w:rsidDel="00000000" w:rsidR="00000000" w:rsidRPr="00000000">
        <w:rPr>
          <w:rtl w:val="0"/>
        </w:rPr>
        <w:tab/>
      </w:r>
      <w:hyperlink w:anchor="_phik2petqk64">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qtryn2gbgzmf">
        <w:r w:rsidDel="00000000" w:rsidR="00000000" w:rsidRPr="00000000">
          <w:rPr>
            <w:rtl w:val="0"/>
          </w:rPr>
          <w:t xml:space="preserve">Flow 3: Calculate the stability of the calculated payoff function</w:t>
        </w:r>
      </w:hyperlink>
      <w:r w:rsidDel="00000000" w:rsidR="00000000" w:rsidRPr="00000000">
        <w:rPr>
          <w:rtl w:val="0"/>
        </w:rPr>
        <w:tab/>
      </w:r>
      <w:hyperlink w:anchor="_qtryn2gbgzmf">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pbypxcnsuvsn">
        <w:r w:rsidDel="00000000" w:rsidR="00000000" w:rsidRPr="00000000">
          <w:rPr>
            <w:rtl w:val="0"/>
          </w:rPr>
          <w:t xml:space="preserve">Description</w:t>
        </w:r>
      </w:hyperlink>
      <w:r w:rsidDel="00000000" w:rsidR="00000000" w:rsidRPr="00000000">
        <w:rPr>
          <w:rtl w:val="0"/>
        </w:rPr>
        <w:tab/>
      </w:r>
      <w:hyperlink w:anchor="_pbypxcnsuvsn">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8mwya5mfdux9">
        <w:r w:rsidDel="00000000" w:rsidR="00000000" w:rsidRPr="00000000">
          <w:rPr>
            <w:rtl w:val="0"/>
          </w:rPr>
          <w:t xml:space="preserve">Example</w:t>
        </w:r>
      </w:hyperlink>
      <w:r w:rsidDel="00000000" w:rsidR="00000000" w:rsidRPr="00000000">
        <w:rPr>
          <w:rtl w:val="0"/>
        </w:rPr>
        <w:tab/>
      </w:r>
      <w:hyperlink w:anchor="_8mwya5mfdux9">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mfs1pbo8l09v">
        <w:r w:rsidDel="00000000" w:rsidR="00000000" w:rsidRPr="00000000">
          <w:rPr>
            <w:rtl w:val="0"/>
          </w:rPr>
          <w:t xml:space="preserve">More Flows… The freedom to create your own flow.</w:t>
        </w:r>
      </w:hyperlink>
      <w:r w:rsidDel="00000000" w:rsidR="00000000" w:rsidRPr="00000000">
        <w:rPr>
          <w:rtl w:val="0"/>
        </w:rPr>
        <w:tab/>
      </w:r>
      <w:hyperlink w:anchor="_mfs1pbo8l09v">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kj83gqgjaq2w">
        <w:r w:rsidDel="00000000" w:rsidR="00000000" w:rsidRPr="00000000">
          <w:rPr>
            <w:b w:val="1"/>
            <w:rtl w:val="0"/>
          </w:rPr>
          <w:t xml:space="preserve">Appendix 1: Functions Reference</w:t>
        </w:r>
      </w:hyperlink>
      <w:r w:rsidDel="00000000" w:rsidR="00000000" w:rsidRPr="00000000">
        <w:rPr>
          <w:b w:val="1"/>
          <w:rtl w:val="0"/>
        </w:rPr>
        <w:tab/>
      </w:r>
      <w:hyperlink w:anchor="_kj83gqgjaq2w">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x9p6f0x51kmm">
        <w:r w:rsidDel="00000000" w:rsidR="00000000" w:rsidRPr="00000000">
          <w:rPr>
            <w:rtl w:val="0"/>
          </w:rPr>
          <w:t xml:space="preserve">File: import.m</w:t>
        </w:r>
      </w:hyperlink>
      <w:r w:rsidDel="00000000" w:rsidR="00000000" w:rsidRPr="00000000">
        <w:rPr>
          <w:rtl w:val="0"/>
        </w:rPr>
        <w:tab/>
      </w:r>
      <w:hyperlink w:anchor="_x9p6f0x51kmm">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cp6ma8rm3pf2">
        <w:r w:rsidDel="00000000" w:rsidR="00000000" w:rsidRPr="00000000">
          <w:rPr>
            <w:rtl w:val="0"/>
          </w:rPr>
          <w:t xml:space="preserve">import</w:t>
        </w:r>
      </w:hyperlink>
      <w:r w:rsidDel="00000000" w:rsidR="00000000" w:rsidRPr="00000000">
        <w:rPr>
          <w:rtl w:val="0"/>
        </w:rPr>
        <w:tab/>
      </w:r>
      <w:hyperlink w:anchor="_cp6ma8rm3pf2">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gpmtcz4rar38">
        <w:r w:rsidDel="00000000" w:rsidR="00000000" w:rsidRPr="00000000">
          <w:rPr>
            <w:rtl w:val="0"/>
          </w:rPr>
          <w:t xml:space="preserve">File: payoff.m</w:t>
        </w:r>
      </w:hyperlink>
      <w:r w:rsidDel="00000000" w:rsidR="00000000" w:rsidRPr="00000000">
        <w:rPr>
          <w:rtl w:val="0"/>
        </w:rPr>
        <w:tab/>
      </w:r>
      <w:hyperlink w:anchor="_gpmtcz4rar38">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fepx2hmkizbz">
        <w:r w:rsidDel="00000000" w:rsidR="00000000" w:rsidRPr="00000000">
          <w:rPr>
            <w:rtl w:val="0"/>
          </w:rPr>
          <w:t xml:space="preserve">Cx</w:t>
        </w:r>
      </w:hyperlink>
      <w:r w:rsidDel="00000000" w:rsidR="00000000" w:rsidRPr="00000000">
        <w:rPr>
          <w:rtl w:val="0"/>
        </w:rPr>
        <w:tab/>
      </w:r>
      <w:hyperlink w:anchor="_fepx2hmkizbz">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sgoel7gkpie2">
        <w:r w:rsidDel="00000000" w:rsidR="00000000" w:rsidRPr="00000000">
          <w:rPr>
            <w:rtl w:val="0"/>
          </w:rPr>
          <w:t xml:space="preserve">payoff</w:t>
        </w:r>
      </w:hyperlink>
      <w:r w:rsidDel="00000000" w:rsidR="00000000" w:rsidRPr="00000000">
        <w:rPr>
          <w:rtl w:val="0"/>
        </w:rPr>
        <w:tab/>
      </w:r>
      <w:hyperlink w:anchor="_sgoel7gkpie2">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d1phr68acut5">
        <w:r w:rsidDel="00000000" w:rsidR="00000000" w:rsidRPr="00000000">
          <w:rPr>
            <w:rtl w:val="0"/>
          </w:rPr>
          <w:t xml:space="preserve">payoffDM</w:t>
        </w:r>
      </w:hyperlink>
      <w:r w:rsidDel="00000000" w:rsidR="00000000" w:rsidRPr="00000000">
        <w:rPr>
          <w:rtl w:val="0"/>
        </w:rPr>
        <w:tab/>
      </w:r>
      <w:hyperlink w:anchor="_d1phr68acut5">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d8vb92qtnfus">
        <w:r w:rsidDel="00000000" w:rsidR="00000000" w:rsidRPr="00000000">
          <w:rPr>
            <w:rtl w:val="0"/>
          </w:rPr>
          <w:t xml:space="preserve">CpayoffMatrix</w:t>
        </w:r>
      </w:hyperlink>
      <w:r w:rsidDel="00000000" w:rsidR="00000000" w:rsidRPr="00000000">
        <w:rPr>
          <w:rtl w:val="0"/>
        </w:rPr>
        <w:tab/>
      </w:r>
      <w:hyperlink w:anchor="_d8vb92qtnfus">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osky0e79q71v">
        <w:r w:rsidDel="00000000" w:rsidR="00000000" w:rsidRPr="00000000">
          <w:rPr>
            <w:rtl w:val="0"/>
          </w:rPr>
          <w:t xml:space="preserve">Ctotalpayoff</w:t>
        </w:r>
      </w:hyperlink>
      <w:r w:rsidDel="00000000" w:rsidR="00000000" w:rsidRPr="00000000">
        <w:rPr>
          <w:rtl w:val="0"/>
        </w:rPr>
        <w:tab/>
      </w:r>
      <w:hyperlink w:anchor="_osky0e79q71v">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cvc0dkixvle0">
        <w:r w:rsidDel="00000000" w:rsidR="00000000" w:rsidRPr="00000000">
          <w:rPr>
            <w:rtl w:val="0"/>
          </w:rPr>
          <w:t xml:space="preserve">File: matching.m</w:t>
        </w:r>
      </w:hyperlink>
      <w:r w:rsidDel="00000000" w:rsidR="00000000" w:rsidRPr="00000000">
        <w:rPr>
          <w:rtl w:val="0"/>
        </w:rPr>
        <w:tab/>
      </w:r>
      <w:hyperlink w:anchor="_cvc0dkixvle0">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i82z3ctshmre">
        <w:r w:rsidDel="00000000" w:rsidR="00000000" w:rsidRPr="00000000">
          <w:rPr>
            <w:rtl w:val="0"/>
          </w:rPr>
          <w:t xml:space="preserve">generateAssignmentMatrix</w:t>
        </w:r>
      </w:hyperlink>
      <w:r w:rsidDel="00000000" w:rsidR="00000000" w:rsidRPr="00000000">
        <w:rPr>
          <w:rtl w:val="0"/>
        </w:rPr>
        <w:tab/>
      </w:r>
      <w:hyperlink w:anchor="_i82z3ctshmre">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ms1hxzth03pr">
        <w:r w:rsidDel="00000000" w:rsidR="00000000" w:rsidRPr="00000000">
          <w:rPr>
            <w:rtl w:val="0"/>
          </w:rPr>
          <w:t xml:space="preserve">CmatchMatrix</w:t>
        </w:r>
      </w:hyperlink>
      <w:r w:rsidDel="00000000" w:rsidR="00000000" w:rsidRPr="00000000">
        <w:rPr>
          <w:rtl w:val="0"/>
        </w:rPr>
        <w:tab/>
      </w:r>
      <w:hyperlink w:anchor="_ms1hxzth03pr">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ei0a11staaxf">
        <w:r w:rsidDel="00000000" w:rsidR="00000000" w:rsidRPr="00000000">
          <w:rPr>
            <w:rtl w:val="0"/>
          </w:rPr>
          <w:t xml:space="preserve">Cmates</w:t>
        </w:r>
      </w:hyperlink>
      <w:r w:rsidDel="00000000" w:rsidR="00000000" w:rsidRPr="00000000">
        <w:rPr>
          <w:rtl w:val="0"/>
        </w:rPr>
        <w:tab/>
      </w:r>
      <w:hyperlink w:anchor="_ei0a11staaxf">
        <w:r w:rsidDel="00000000" w:rsidR="00000000" w:rsidRPr="00000000">
          <w:rPr>
            <w:rtl w:val="0"/>
          </w:rPr>
          <w:t xml:space="preserve">15</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v3qqamqso7y0">
        <w:r w:rsidDel="00000000" w:rsidR="00000000" w:rsidRPr="00000000">
          <w:rPr>
            <w:rtl w:val="0"/>
          </w:rPr>
          <w:t xml:space="preserve">Cmate</w:t>
        </w:r>
      </w:hyperlink>
      <w:r w:rsidDel="00000000" w:rsidR="00000000" w:rsidRPr="00000000">
        <w:rPr>
          <w:rtl w:val="0"/>
        </w:rPr>
        <w:tab/>
      </w:r>
      <w:hyperlink w:anchor="_v3qqamqso7y0">
        <w:r w:rsidDel="00000000" w:rsidR="00000000" w:rsidRPr="00000000">
          <w:rPr>
            <w:rtl w:val="0"/>
          </w:rPr>
          <w:t xml:space="preserve">15</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qqcvat7916cu">
        <w:r w:rsidDel="00000000" w:rsidR="00000000" w:rsidRPr="00000000">
          <w:rPr>
            <w:rtl w:val="0"/>
          </w:rPr>
          <w:t xml:space="preserve">quotas</w:t>
        </w:r>
      </w:hyperlink>
      <w:r w:rsidDel="00000000" w:rsidR="00000000" w:rsidRPr="00000000">
        <w:rPr>
          <w:rtl w:val="0"/>
        </w:rPr>
        <w:tab/>
      </w:r>
      <w:hyperlink w:anchor="_qqcvat7916cu">
        <w:r w:rsidDel="00000000" w:rsidR="00000000" w:rsidRPr="00000000">
          <w:rPr>
            <w:rtl w:val="0"/>
          </w:rPr>
          <w:t xml:space="preserve">16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sh3sqs7fq266">
        <w:r w:rsidDel="00000000" w:rsidR="00000000" w:rsidRPr="00000000">
          <w:rPr>
            <w:rtl w:val="0"/>
          </w:rPr>
          <w:t xml:space="preserve">File: inequalities.m</w:t>
        </w:r>
      </w:hyperlink>
      <w:r w:rsidDel="00000000" w:rsidR="00000000" w:rsidRPr="00000000">
        <w:rPr>
          <w:rtl w:val="0"/>
        </w:rPr>
        <w:tab/>
      </w:r>
      <w:hyperlink w:anchor="_sh3sqs7fq266">
        <w:r w:rsidDel="00000000" w:rsidR="00000000" w:rsidRPr="00000000">
          <w:rPr>
            <w:rtl w:val="0"/>
          </w:rPr>
          <w:t xml:space="preserve">16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wy6stkxdmy92">
        <w:r w:rsidDel="00000000" w:rsidR="00000000" w:rsidRPr="00000000">
          <w:rPr>
            <w:rtl w:val="0"/>
          </w:rPr>
          <w:t xml:space="preserve">Cineqmembers</w:t>
        </w:r>
      </w:hyperlink>
      <w:r w:rsidDel="00000000" w:rsidR="00000000" w:rsidRPr="00000000">
        <w:rPr>
          <w:rtl w:val="0"/>
        </w:rPr>
        <w:tab/>
      </w:r>
      <w:hyperlink w:anchor="_wy6stkxdmy92">
        <w:r w:rsidDel="00000000" w:rsidR="00000000" w:rsidRPr="00000000">
          <w:rPr>
            <w:rtl w:val="0"/>
          </w:rPr>
          <w:t xml:space="preserve">16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wqnwe8rykkj0">
        <w:r w:rsidDel="00000000" w:rsidR="00000000" w:rsidRPr="00000000">
          <w:rPr>
            <w:rtl w:val="0"/>
          </w:rPr>
          <w:t xml:space="preserve">Cinequalities</w:t>
        </w:r>
      </w:hyperlink>
      <w:r w:rsidDel="00000000" w:rsidR="00000000" w:rsidRPr="00000000">
        <w:rPr>
          <w:rtl w:val="0"/>
        </w:rPr>
        <w:tab/>
      </w:r>
      <w:hyperlink w:anchor="_wqnwe8rykkj0">
        <w:r w:rsidDel="00000000" w:rsidR="00000000" w:rsidRPr="00000000">
          <w:rPr>
            <w:rtl w:val="0"/>
          </w:rPr>
          <w:t xml:space="preserve">17</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7ozwa1x3snxc">
        <w:r w:rsidDel="00000000" w:rsidR="00000000" w:rsidRPr="00000000">
          <w:rPr>
            <w:rtl w:val="0"/>
          </w:rPr>
          <w:t xml:space="preserve">File: dataArray.m</w:t>
        </w:r>
      </w:hyperlink>
      <w:r w:rsidDel="00000000" w:rsidR="00000000" w:rsidRPr="00000000">
        <w:rPr>
          <w:rtl w:val="0"/>
        </w:rPr>
        <w:tab/>
      </w:r>
      <w:hyperlink w:anchor="_7ozwa1x3snxc">
        <w:r w:rsidDel="00000000" w:rsidR="00000000" w:rsidRPr="00000000">
          <w:rPr>
            <w:rtl w:val="0"/>
          </w:rPr>
          <w:t xml:space="preserve">17</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7nbh7zsc22z0">
        <w:r w:rsidDel="00000000" w:rsidR="00000000" w:rsidRPr="00000000">
          <w:rPr>
            <w:rtl w:val="0"/>
          </w:rPr>
          <w:t xml:space="preserve">CdataArray</w:t>
        </w:r>
      </w:hyperlink>
      <w:r w:rsidDel="00000000" w:rsidR="00000000" w:rsidRPr="00000000">
        <w:rPr>
          <w:rtl w:val="0"/>
        </w:rPr>
        <w:tab/>
      </w:r>
      <w:hyperlink w:anchor="_7nbh7zsc22z0">
        <w:r w:rsidDel="00000000" w:rsidR="00000000" w:rsidRPr="00000000">
          <w:rPr>
            <w:rtl w:val="0"/>
          </w:rPr>
          <w:t xml:space="preserve">17</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unuthl1xspbg">
        <w:r w:rsidDel="00000000" w:rsidR="00000000" w:rsidRPr="00000000">
          <w:rPr>
            <w:rtl w:val="0"/>
          </w:rPr>
          <w:t xml:space="preserve">File: objective.m</w:t>
        </w:r>
      </w:hyperlink>
      <w:r w:rsidDel="00000000" w:rsidR="00000000" w:rsidRPr="00000000">
        <w:rPr>
          <w:rtl w:val="0"/>
        </w:rPr>
        <w:tab/>
      </w:r>
      <w:hyperlink w:anchor="_unuthl1xspbg">
        <w:r w:rsidDel="00000000" w:rsidR="00000000" w:rsidRPr="00000000">
          <w:rPr>
            <w:rtl w:val="0"/>
          </w:rPr>
          <w:t xml:space="preserve">18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68i3pkpr4lh6">
        <w:r w:rsidDel="00000000" w:rsidR="00000000" w:rsidRPr="00000000">
          <w:rPr>
            <w:rtl w:val="0"/>
          </w:rPr>
          <w:t xml:space="preserve">coefficient1</w:t>
        </w:r>
      </w:hyperlink>
      <w:r w:rsidDel="00000000" w:rsidR="00000000" w:rsidRPr="00000000">
        <w:rPr>
          <w:rtl w:val="0"/>
        </w:rPr>
        <w:tab/>
      </w:r>
      <w:hyperlink w:anchor="_68i3pkpr4lh6">
        <w:r w:rsidDel="00000000" w:rsidR="00000000" w:rsidRPr="00000000">
          <w:rPr>
            <w:rtl w:val="0"/>
          </w:rPr>
          <w:t xml:space="preserve">19</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n0dh4rl5nz5f">
        <w:r w:rsidDel="00000000" w:rsidR="00000000" w:rsidRPr="00000000">
          <w:rPr>
            <w:rtl w:val="0"/>
          </w:rPr>
          <w:t xml:space="preserve">objective</w:t>
        </w:r>
      </w:hyperlink>
      <w:r w:rsidDel="00000000" w:rsidR="00000000" w:rsidRPr="00000000">
        <w:rPr>
          <w:rtl w:val="0"/>
        </w:rPr>
        <w:tab/>
      </w:r>
      <w:hyperlink w:anchor="_n0dh4rl5nz5f">
        <w:r w:rsidDel="00000000" w:rsidR="00000000" w:rsidRPr="00000000">
          <w:rPr>
            <w:rtl w:val="0"/>
          </w:rPr>
          <w:t xml:space="preserve">19</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te7kgdjcsdp5">
        <w:r w:rsidDel="00000000" w:rsidR="00000000" w:rsidRPr="00000000">
          <w:rPr>
            <w:rtl w:val="0"/>
          </w:rPr>
          <w:t xml:space="preserve">File: maximize.m</w:t>
        </w:r>
      </w:hyperlink>
      <w:r w:rsidDel="00000000" w:rsidR="00000000" w:rsidRPr="00000000">
        <w:rPr>
          <w:rtl w:val="0"/>
        </w:rPr>
        <w:tab/>
      </w:r>
      <w:hyperlink w:anchor="_te7kgdjcsdp5">
        <w:r w:rsidDel="00000000" w:rsidR="00000000" w:rsidRPr="00000000">
          <w:rPr>
            <w:rtl w:val="0"/>
          </w:rPr>
          <w:t xml:space="preserve">20</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bb2js28jduky">
        <w:r w:rsidDel="00000000" w:rsidR="00000000" w:rsidRPr="00000000">
          <w:rPr>
            <w:rtl w:val="0"/>
          </w:rPr>
          <w:t xml:space="preserve">optimize</w:t>
        </w:r>
      </w:hyperlink>
      <w:r w:rsidDel="00000000" w:rsidR="00000000" w:rsidRPr="00000000">
        <w:rPr>
          <w:rtl w:val="0"/>
        </w:rPr>
        <w:tab/>
      </w:r>
      <w:hyperlink w:anchor="_bb2js28jduky">
        <w:r w:rsidDel="00000000" w:rsidR="00000000" w:rsidRPr="00000000">
          <w:rPr>
            <w:rtl w:val="0"/>
          </w:rPr>
          <w:t xml:space="preserve">20</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d9mlx4e0zeff">
        <w:r w:rsidDel="00000000" w:rsidR="00000000" w:rsidRPr="00000000">
          <w:rPr>
            <w:rtl w:val="0"/>
          </w:rPr>
          <w:t xml:space="preserve">maximize</w:t>
        </w:r>
      </w:hyperlink>
      <w:r w:rsidDel="00000000" w:rsidR="00000000" w:rsidRPr="00000000">
        <w:rPr>
          <w:rtl w:val="0"/>
        </w:rPr>
        <w:tab/>
      </w:r>
      <w:hyperlink w:anchor="_d9mlx4e0zeff">
        <w:r w:rsidDel="00000000" w:rsidR="00000000" w:rsidRPr="00000000">
          <w:rPr>
            <w:rtl w:val="0"/>
          </w:rPr>
          <w:t xml:space="preserve">21</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mspdsg6bb9nk">
        <w:r w:rsidDel="00000000" w:rsidR="00000000" w:rsidRPr="00000000">
          <w:rPr>
            <w:rtl w:val="0"/>
          </w:rPr>
          <w:t xml:space="preserve">File: confidence.m</w:t>
        </w:r>
      </w:hyperlink>
      <w:r w:rsidDel="00000000" w:rsidR="00000000" w:rsidRPr="00000000">
        <w:rPr>
          <w:rtl w:val="0"/>
        </w:rPr>
        <w:tab/>
      </w:r>
      <w:hyperlink w:anchor="_mspdsg6bb9nk">
        <w:r w:rsidDel="00000000" w:rsidR="00000000" w:rsidRPr="00000000">
          <w:rPr>
            <w:rtl w:val="0"/>
          </w:rPr>
          <w:t xml:space="preserve">22</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qc7ho5v9n1mx">
        <w:r w:rsidDel="00000000" w:rsidR="00000000" w:rsidRPr="00000000">
          <w:rPr>
            <w:rtl w:val="0"/>
          </w:rPr>
          <w:t xml:space="preserve">generateRandomSubsample</w:t>
        </w:r>
      </w:hyperlink>
      <w:r w:rsidDel="00000000" w:rsidR="00000000" w:rsidRPr="00000000">
        <w:rPr>
          <w:rtl w:val="0"/>
        </w:rPr>
        <w:tab/>
      </w:r>
      <w:hyperlink w:anchor="_qc7ho5v9n1mx">
        <w:r w:rsidDel="00000000" w:rsidR="00000000" w:rsidRPr="00000000">
          <w:rPr>
            <w:rtl w:val="0"/>
          </w:rPr>
          <w:t xml:space="preserve">22</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gqoxq5y93e8s">
        <w:r w:rsidDel="00000000" w:rsidR="00000000" w:rsidRPr="00000000">
          <w:rPr>
            <w:rtl w:val="0"/>
          </w:rPr>
          <w:t xml:space="preserve">pointIdentifiedCR</w:t>
        </w:r>
      </w:hyperlink>
      <w:r w:rsidDel="00000000" w:rsidR="00000000" w:rsidRPr="00000000">
        <w:rPr>
          <w:rtl w:val="0"/>
        </w:rPr>
        <w:tab/>
      </w:r>
      <w:hyperlink w:anchor="_gqoxq5y93e8s">
        <w:r w:rsidDel="00000000" w:rsidR="00000000" w:rsidRPr="00000000">
          <w:rPr>
            <w:rtl w:val="0"/>
          </w:rPr>
          <w:t xml:space="preserve">22</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mksx9xmz67u">
        <w:r w:rsidDel="00000000" w:rsidR="00000000" w:rsidRPr="00000000">
          <w:rPr>
            <w:b w:val="1"/>
            <w:rtl w:val="0"/>
          </w:rPr>
          <w:t xml:space="preserve">Appendix 2: Code style in Mathematica</w:t>
        </w:r>
      </w:hyperlink>
      <w:r w:rsidDel="00000000" w:rsidR="00000000" w:rsidRPr="00000000">
        <w:rPr>
          <w:b w:val="1"/>
          <w:rtl w:val="0"/>
        </w:rPr>
        <w:tab/>
      </w:r>
      <w:hyperlink w:anchor="_mksx9xmz67u">
        <w:r w:rsidDel="00000000" w:rsidR="00000000" w:rsidRPr="00000000">
          <w:rPr>
            <w:b w:val="1"/>
            <w:rtl w:val="0"/>
          </w:rPr>
          <w:t xml:space="preserve">23</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ouhtle98ao9g">
        <w:r w:rsidDel="00000000" w:rsidR="00000000" w:rsidRPr="00000000">
          <w:rPr>
            <w:b w:val="1"/>
            <w:rtl w:val="0"/>
          </w:rPr>
          <w:t xml:space="preserve">Appendix 3: Testing all functions</w:t>
        </w:r>
      </w:hyperlink>
      <w:r w:rsidDel="00000000" w:rsidR="00000000" w:rsidRPr="00000000">
        <w:rPr>
          <w:b w:val="1"/>
          <w:rtl w:val="0"/>
        </w:rPr>
        <w:tab/>
      </w:r>
      <w:hyperlink w:anchor="_ouhtle98ao9g">
        <w:r w:rsidDel="00000000" w:rsidR="00000000" w:rsidRPr="00000000">
          <w:rPr>
            <w:b w:val="1"/>
            <w:rtl w:val="0"/>
          </w:rPr>
          <w:t xml:space="preserve">24</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xkzgbsbd3m4m">
        <w:r w:rsidDel="00000000" w:rsidR="00000000" w:rsidRPr="00000000">
          <w:rPr>
            <w:b w:val="1"/>
            <w:rtl w:val="0"/>
          </w:rPr>
          <w:t xml:space="preserve">Appendix 4:  Optimization Methods</w:t>
        </w:r>
      </w:hyperlink>
      <w:r w:rsidDel="00000000" w:rsidR="00000000" w:rsidRPr="00000000">
        <w:rPr>
          <w:b w:val="1"/>
          <w:rtl w:val="0"/>
        </w:rPr>
        <w:tab/>
      </w:r>
      <w:hyperlink w:anchor="_xkzgbsbd3m4m">
        <w:r w:rsidDel="00000000" w:rsidR="00000000" w:rsidRPr="00000000">
          <w:rPr>
            <w:b w:val="1"/>
            <w:rtl w:val="0"/>
          </w:rPr>
          <w:t xml:space="preserve">24</w:t>
        </w:r>
      </w:hyperlink>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pPr>
      <w:hyperlink w:anchor="_hqdftx2892nv">
        <w:r w:rsidDel="00000000" w:rsidR="00000000" w:rsidRPr="00000000">
          <w:rPr>
            <w:b w:val="1"/>
            <w:rtl w:val="0"/>
          </w:rPr>
          <w:t xml:space="preserve">Appendix 5: Implementation in more Programming languages</w:t>
        </w:r>
      </w:hyperlink>
      <w:r w:rsidDel="00000000" w:rsidR="00000000" w:rsidRPr="00000000">
        <w:rPr>
          <w:b w:val="1"/>
          <w:rtl w:val="0"/>
        </w:rPr>
        <w:tab/>
      </w:r>
      <w:hyperlink w:anchor="_hqdftx2892nv">
        <w:r w:rsidDel="00000000" w:rsidR="00000000" w:rsidRPr="00000000">
          <w:rPr>
            <w:b w:val="1"/>
            <w:rtl w:val="0"/>
          </w:rPr>
          <w:t xml:space="preserve">25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ga3c0pfmyx6"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khso0qf5i6ur"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_5mgg2ao6wx7t" w:id="4"/>
      <w:bookmarkEnd w:id="4"/>
      <w:r w:rsidDel="00000000" w:rsidR="00000000" w:rsidRPr="00000000">
        <w:rPr>
          <w:rtl w:val="0"/>
        </w:rPr>
        <w:t xml:space="preserve">Use case Flows</w:t>
      </w:r>
    </w:p>
    <w:p w:rsidR="00000000" w:rsidDel="00000000" w:rsidP="00000000" w:rsidRDefault="00000000" w:rsidRPr="00000000">
      <w:pPr>
        <w:pStyle w:val="Heading2"/>
        <w:contextualSpacing w:val="0"/>
      </w:pPr>
      <w:bookmarkStart w:colFirst="0" w:colLast="0" w:name="_lfir47i7mrl7" w:id="5"/>
      <w:bookmarkEnd w:id="5"/>
      <w:r w:rsidDel="00000000" w:rsidR="00000000" w:rsidRPr="00000000">
        <w:rPr>
          <w:rtl w:val="0"/>
        </w:rPr>
        <w:t xml:space="preserve">Flow 1: Find optimum match for all Markets given a specific payoff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hwz5swhzn25g" w:id="6"/>
      <w:bookmarkEnd w:id="6"/>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flow we suppose that we have imported files that contain data (stream or precomputed). In the case of precomputed we already know the payoffMatrix.</w:t>
      </w:r>
    </w:p>
    <w:p w:rsidR="00000000" w:rsidDel="00000000" w:rsidP="00000000" w:rsidRDefault="00000000" w:rsidRPr="00000000">
      <w:pPr>
        <w:contextualSpacing w:val="0"/>
      </w:pPr>
      <w:r w:rsidDel="00000000" w:rsidR="00000000" w:rsidRPr="00000000">
        <w:rPr>
          <w:rtl w:val="0"/>
        </w:rPr>
        <w:t xml:space="preserve">We set the quotas per Market / Stream / Specific member that puts the constrains on how many matches each individual can create.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sqnfudll07yv" w:id="7"/>
      <w:bookmarkEnd w:id="7"/>
      <w:r w:rsidDel="00000000" w:rsidR="00000000" w:rsidRPr="00000000">
        <w:rPr>
          <w:rtl w:val="0"/>
        </w:rPr>
        <w:t xml:space="preserve">Diagram</w:t>
      </w:r>
    </w:p>
    <w:p w:rsidR="00000000" w:rsidDel="00000000" w:rsidP="00000000" w:rsidRDefault="00000000" w:rsidRPr="00000000">
      <w:pPr>
        <w:contextualSpacing w:val="0"/>
      </w:pPr>
      <w:r w:rsidDel="00000000" w:rsidR="00000000" w:rsidRPr="00000000">
        <w:drawing>
          <wp:inline distB="114300" distT="114300" distL="114300" distR="114300">
            <wp:extent cx="5731200" cy="36195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eak0d7ss8nh3" w:id="8"/>
      <w:bookmarkEnd w:id="8"/>
      <w:r w:rsidDel="00000000" w:rsidR="00000000" w:rsidRPr="00000000">
        <w:rPr>
          <w:rtl w:val="0"/>
        </w:rPr>
        <w:t xml:space="preserve">Examples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pu5z4lh239q" w:id="9"/>
      <w:bookmarkEnd w:id="9"/>
      <w:r w:rsidDel="00000000" w:rsidR="00000000" w:rsidRPr="00000000">
        <w:rPr>
          <w:rtl w:val="0"/>
        </w:rPr>
        <w:t xml:space="preserve">Flow 2: Maximize the parametric payoff function based on the observed matches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85y54xdgxrk4" w:id="10"/>
      <w:bookmarkEnd w:id="10"/>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flow we suppose that the dataArray is already created and of cource the payolff function is known. The aim is to find the parameters of the payoff function (the b-list) in order to maximize the number of satisfied inequalities.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67jubirh5762" w:id="11"/>
      <w:bookmarkEnd w:id="11"/>
      <w:r w:rsidDel="00000000" w:rsidR="00000000" w:rsidRPr="00000000">
        <w:rPr>
          <w:rtl w:val="0"/>
        </w:rPr>
        <w:t xml:space="preserve">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8702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phik2petqk64" w:id="12"/>
      <w:bookmarkEnd w:id="12"/>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docs/precomputed_abstract.nb   (ends on forming the dataArray - abstract values)</w:t>
      </w:r>
    </w:p>
    <w:p w:rsidR="00000000" w:rsidDel="00000000" w:rsidP="00000000" w:rsidRDefault="00000000" w:rsidRPr="00000000">
      <w:pPr>
        <w:contextualSpacing w:val="0"/>
      </w:pPr>
      <w:r w:rsidDel="00000000" w:rsidR="00000000" w:rsidRPr="00000000">
        <w:rPr>
          <w:rtl w:val="0"/>
        </w:rPr>
        <w:tab/>
        <w:t xml:space="preserve">docs/precomputed_numeric.nb   (full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tryn2gbgzmf" w:id="13"/>
      <w:bookmarkEnd w:id="13"/>
      <w:r w:rsidDel="00000000" w:rsidR="00000000" w:rsidRPr="00000000">
        <w:rPr>
          <w:rtl w:val="0"/>
        </w:rPr>
        <w:t xml:space="preserve">Flow 3: Calculate the stability of the calculated payoff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pbypxcnsuvsn" w:id="14"/>
      <w:bookmarkEnd w:id="14"/>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flow we suppose that we have calculated the parameters of the payoff function that maximizes the number of satisfied inequalities. We aim to test the stability of this solution through calculating the confidence intervals.</w:t>
      </w:r>
    </w:p>
    <w:p w:rsidR="00000000" w:rsidDel="00000000" w:rsidP="00000000" w:rsidRDefault="00000000" w:rsidRPr="00000000">
      <w:pPr>
        <w:contextualSpacing w:val="0"/>
      </w:pPr>
      <w:r w:rsidDel="00000000" w:rsidR="00000000" w:rsidRPr="00000000">
        <w:rPr>
          <w:rtl w:val="0"/>
        </w:rPr>
        <w:t xml:space="preserve">The process we are following is the known one, ommiting markets - find the new parameters that maximize the new dataArray and do it several times in the way it is describe in the code or in Jeremy’s doc.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8mwya5mfdux9" w:id="15"/>
      <w:bookmarkEnd w:id="15"/>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fs1pbo8l09v" w:id="16"/>
      <w:bookmarkEnd w:id="16"/>
      <w:r w:rsidDel="00000000" w:rsidR="00000000" w:rsidRPr="00000000">
        <w:rPr>
          <w:rtl w:val="0"/>
        </w:rPr>
        <w:t xml:space="preserve">More Flows… The freedom to create your own flow.</w:t>
      </w:r>
    </w:p>
    <w:p w:rsidR="00000000" w:rsidDel="00000000" w:rsidP="00000000" w:rsidRDefault="00000000" w:rsidRPr="00000000">
      <w:pPr>
        <w:contextualSpacing w:val="0"/>
      </w:pPr>
      <w:r w:rsidDel="00000000" w:rsidR="00000000" w:rsidRPr="00000000">
        <w:rPr>
          <w:rtl w:val="0"/>
        </w:rPr>
        <w:t xml:space="preserve">Since the code is modular, that is it consist of autonomous functions one can combine them in a free way that makes sence.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someone can define new functions that will be able to munipulate the data at any point of the flow in order to study for various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example would be to remove strong pairs from the upstream and downstream sets and study how the Market would evolve without them. This is interesting especially in the many to many relationships.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interested in building your own flow, please send an e-mail to …. to guide you through.</w:t>
      </w:r>
    </w:p>
    <w:sectPr>
      <w:headerReference r:id="rId7"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header" Target="header1.xml"/></Relationships>
</file>