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A2D" w:rsidRDefault="00755A2D">
      <w:pPr>
        <w:pBdr>
          <w:bottom w:val="single" w:sz="6" w:space="1" w:color="auto"/>
        </w:pBdr>
        <w:rPr>
          <w:lang w:val="uk-UA"/>
        </w:rPr>
      </w:pPr>
      <w:r>
        <w:rPr>
          <w:lang w:val="uk-UA"/>
        </w:rPr>
        <w:t xml:space="preserve">Розробити додаток з такими </w:t>
      </w:r>
      <w:r w:rsidR="005C7DD3">
        <w:rPr>
          <w:lang w:val="uk-UA"/>
        </w:rPr>
        <w:t>сто</w:t>
      </w:r>
      <w:r>
        <w:rPr>
          <w:lang w:val="uk-UA"/>
        </w:rPr>
        <w:t>р</w:t>
      </w:r>
      <w:r w:rsidR="005C7DD3">
        <w:rPr>
          <w:lang w:val="uk-UA"/>
        </w:rPr>
        <w:t>і</w:t>
      </w:r>
      <w:r>
        <w:rPr>
          <w:lang w:val="uk-UA"/>
        </w:rPr>
        <w:t>нками</w:t>
      </w:r>
      <w:r w:rsidR="005C7DD3">
        <w:rPr>
          <w:lang w:val="uk-UA"/>
        </w:rPr>
        <w:t xml:space="preserve"> (дані про </w:t>
      </w:r>
      <w:proofErr w:type="spellStart"/>
      <w:r w:rsidR="005C7DD3">
        <w:rPr>
          <w:lang w:val="uk-UA"/>
        </w:rPr>
        <w:t>уроки</w:t>
      </w:r>
      <w:proofErr w:type="spellEnd"/>
      <w:r w:rsidR="005C7DD3">
        <w:rPr>
          <w:lang w:val="uk-UA"/>
        </w:rPr>
        <w:t xml:space="preserve"> і вчителів можете додати прямо у </w:t>
      </w:r>
      <w:r w:rsidR="005C7DD3">
        <w:t>store</w:t>
      </w:r>
      <w:r w:rsidR="005C7DD3">
        <w:rPr>
          <w:lang w:val="uk-UA"/>
        </w:rPr>
        <w:t>)</w:t>
      </w:r>
    </w:p>
    <w:p w:rsidR="00755A2D" w:rsidRPr="00755A2D" w:rsidRDefault="00755A2D">
      <w:pPr>
        <w:rPr>
          <w:lang w:val="uk-UA"/>
        </w:rPr>
      </w:pPr>
      <w:r>
        <w:rPr>
          <w:lang w:val="uk-UA"/>
        </w:rPr>
        <w:t>1)Головна сторінка (не потребує авторизації)</w:t>
      </w:r>
    </w:p>
    <w:p w:rsidR="007E3FB6" w:rsidRDefault="00755A2D">
      <w:pPr>
        <w:pBdr>
          <w:bottom w:val="single" w:sz="6" w:space="1" w:color="auto"/>
        </w:pBdr>
      </w:pPr>
      <w:r w:rsidRPr="00755A2D">
        <w:drawing>
          <wp:inline distT="0" distB="0" distL="0" distR="0" wp14:anchorId="7CB43F0C" wp14:editId="39E6182C">
            <wp:extent cx="7052310" cy="22777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A2D" w:rsidRPr="001C0512" w:rsidRDefault="00755A2D">
      <w:r>
        <w:rPr>
          <w:lang w:val="uk-UA"/>
        </w:rPr>
        <w:t>2)Сторінка вибору уроків (потребує авторизації)</w:t>
      </w:r>
      <w:r w:rsidR="001C0512">
        <w:rPr>
          <w:lang w:val="uk-UA"/>
        </w:rPr>
        <w:t xml:space="preserve">. Якщо не авторизований – перехід на </w:t>
      </w:r>
      <w:proofErr w:type="spellStart"/>
      <w:r w:rsidR="001C0512">
        <w:t>LoginPage</w:t>
      </w:r>
      <w:proofErr w:type="spellEnd"/>
    </w:p>
    <w:p w:rsidR="00755A2D" w:rsidRDefault="00755A2D">
      <w:r>
        <w:rPr>
          <w:noProof/>
        </w:rPr>
        <w:drawing>
          <wp:inline distT="0" distB="0" distL="0" distR="0">
            <wp:extent cx="6381750" cy="3778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A2D" w:rsidRPr="00755A2D" w:rsidRDefault="00755A2D">
      <w:pPr>
        <w:rPr>
          <w:lang w:val="uk-UA"/>
        </w:rPr>
      </w:pPr>
      <w:r>
        <w:rPr>
          <w:lang w:val="uk-UA"/>
        </w:rPr>
        <w:t xml:space="preserve">При кліку на «Вибрати вчителів» переходимо на наступний крок (вибір вчителів) і через </w:t>
      </w:r>
      <w:r>
        <w:t>URL</w:t>
      </w:r>
      <w:r>
        <w:rPr>
          <w:lang w:val="uk-UA"/>
        </w:rPr>
        <w:t xml:space="preserve"> передаємо </w:t>
      </w:r>
      <w:r>
        <w:t xml:space="preserve">id </w:t>
      </w:r>
      <w:r>
        <w:rPr>
          <w:lang w:val="uk-UA"/>
        </w:rPr>
        <w:t>уроків.</w:t>
      </w:r>
    </w:p>
    <w:p w:rsidR="00755A2D" w:rsidRDefault="00755A2D">
      <w:pPr>
        <w:pBdr>
          <w:bottom w:val="single" w:sz="6" w:space="1" w:color="auto"/>
        </w:pBdr>
      </w:pPr>
    </w:p>
    <w:p w:rsidR="00755A2D" w:rsidRDefault="00755A2D">
      <w:pPr>
        <w:rPr>
          <w:lang w:val="uk-UA"/>
        </w:rPr>
      </w:pPr>
      <w:r>
        <w:rPr>
          <w:lang w:val="uk-UA"/>
        </w:rPr>
        <w:br w:type="page"/>
      </w:r>
    </w:p>
    <w:p w:rsidR="00755A2D" w:rsidRPr="00755A2D" w:rsidRDefault="00755A2D">
      <w:pPr>
        <w:rPr>
          <w:lang w:val="uk-UA"/>
        </w:rPr>
      </w:pPr>
      <w:r>
        <w:rPr>
          <w:lang w:val="uk-UA"/>
        </w:rPr>
        <w:lastRenderedPageBreak/>
        <w:t xml:space="preserve">3)Сторінка вибору вчителів (потребує авторизації).  На цю сторінку можна перейти тільки з першого кроку і лише за умови, що через </w:t>
      </w:r>
      <w:r>
        <w:t>URL</w:t>
      </w:r>
      <w:r>
        <w:rPr>
          <w:lang w:val="uk-UA"/>
        </w:rPr>
        <w:t xml:space="preserve"> передаються ідентифікатори уроків.</w:t>
      </w:r>
      <w:r w:rsidR="00DC1092">
        <w:rPr>
          <w:lang w:val="uk-UA"/>
        </w:rPr>
        <w:t xml:space="preserve"> В ін</w:t>
      </w:r>
      <w:bookmarkStart w:id="0" w:name="_GoBack"/>
      <w:bookmarkEnd w:id="0"/>
      <w:r w:rsidR="00DC1092">
        <w:rPr>
          <w:lang w:val="uk-UA"/>
        </w:rPr>
        <w:t>шому випадку якщо авторизований – переходимо на перший крок, інакше – на головну.</w:t>
      </w:r>
    </w:p>
    <w:p w:rsidR="00755A2D" w:rsidRDefault="00755A2D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>
            <wp:extent cx="6407150" cy="38798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A2D" w:rsidRPr="00593878" w:rsidRDefault="00755A2D">
      <w:pPr>
        <w:rPr>
          <w:lang w:val="uk-UA"/>
        </w:rPr>
      </w:pPr>
      <w:r>
        <w:rPr>
          <w:lang w:val="uk-UA"/>
        </w:rPr>
        <w:t>4)сторінка звіту</w:t>
      </w:r>
      <w:r w:rsidR="005C7DD3">
        <w:rPr>
          <w:lang w:val="uk-UA"/>
        </w:rPr>
        <w:t xml:space="preserve"> з вибраними </w:t>
      </w:r>
      <w:proofErr w:type="spellStart"/>
      <w:r w:rsidR="005C7DD3">
        <w:rPr>
          <w:lang w:val="uk-UA"/>
        </w:rPr>
        <w:t>уроками</w:t>
      </w:r>
      <w:proofErr w:type="spellEnd"/>
      <w:r>
        <w:rPr>
          <w:lang w:val="uk-UA"/>
        </w:rPr>
        <w:t xml:space="preserve"> </w:t>
      </w:r>
      <w:r w:rsidR="005C7DD3">
        <w:rPr>
          <w:lang w:val="uk-UA"/>
        </w:rPr>
        <w:t>(</w:t>
      </w:r>
      <w:r>
        <w:rPr>
          <w:lang w:val="uk-UA"/>
        </w:rPr>
        <w:t>не потребує авторизації</w:t>
      </w:r>
      <w:r w:rsidR="005C7DD3">
        <w:rPr>
          <w:lang w:val="uk-UA"/>
        </w:rPr>
        <w:t>)</w:t>
      </w:r>
      <w:r>
        <w:rPr>
          <w:lang w:val="uk-UA"/>
        </w:rPr>
        <w:t xml:space="preserve">. Можна перейти тільки за умови, що через </w:t>
      </w:r>
      <w:r>
        <w:t>URL</w:t>
      </w:r>
      <w:r>
        <w:rPr>
          <w:lang w:val="uk-UA"/>
        </w:rPr>
        <w:t xml:space="preserve"> передаються пари </w:t>
      </w:r>
      <w:r w:rsidR="005C7DD3">
        <w:rPr>
          <w:lang w:val="uk-UA"/>
        </w:rPr>
        <w:t>(«</w:t>
      </w:r>
      <w:r>
        <w:rPr>
          <w:lang w:val="uk-UA"/>
        </w:rPr>
        <w:t>ідент</w:t>
      </w:r>
      <w:r w:rsidR="005C7DD3">
        <w:rPr>
          <w:lang w:val="uk-UA"/>
        </w:rPr>
        <w:t>ифікатор_уроку»-«</w:t>
      </w:r>
      <w:proofErr w:type="spellStart"/>
      <w:r w:rsidR="005C7DD3">
        <w:rPr>
          <w:lang w:val="uk-UA"/>
        </w:rPr>
        <w:t>ідентифікатор_вчителя</w:t>
      </w:r>
      <w:proofErr w:type="spellEnd"/>
      <w:r w:rsidR="005C7DD3">
        <w:rPr>
          <w:lang w:val="uk-UA"/>
        </w:rPr>
        <w:t>»)</w:t>
      </w:r>
      <w:r w:rsidR="00593878">
        <w:rPr>
          <w:lang w:val="uk-UA"/>
        </w:rPr>
        <w:t xml:space="preserve">. Інакше переходимо на сторінку </w:t>
      </w:r>
      <w:proofErr w:type="spellStart"/>
      <w:r w:rsidR="00593878">
        <w:t>PageNotFound</w:t>
      </w:r>
      <w:proofErr w:type="spellEnd"/>
      <w:r w:rsidR="00593878">
        <w:rPr>
          <w:lang w:val="uk-UA"/>
        </w:rPr>
        <w:t>.</w:t>
      </w:r>
    </w:p>
    <w:p w:rsidR="00755A2D" w:rsidRDefault="00755A2D">
      <w:r>
        <w:rPr>
          <w:noProof/>
        </w:rPr>
        <w:drawing>
          <wp:inline distT="0" distB="0" distL="0" distR="0">
            <wp:extent cx="6375400" cy="29146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ECE" w:rsidRDefault="00B42ECE">
      <w:pPr>
        <w:pBdr>
          <w:top w:val="single" w:sz="6" w:space="1" w:color="auto"/>
          <w:bottom w:val="single" w:sz="6" w:space="1" w:color="auto"/>
        </w:pBdr>
        <w:rPr>
          <w:lang w:val="uk-UA"/>
        </w:rPr>
      </w:pPr>
      <w:r>
        <w:rPr>
          <w:lang w:val="uk-UA"/>
        </w:rPr>
        <w:t xml:space="preserve">5) </w:t>
      </w:r>
      <w:proofErr w:type="spellStart"/>
      <w:r>
        <w:t>PageNotFound</w:t>
      </w:r>
      <w:proofErr w:type="spellEnd"/>
      <w:r>
        <w:rPr>
          <w:lang w:val="uk-UA"/>
        </w:rPr>
        <w:t xml:space="preserve"> – придумайте самі. Не потребує авторизації</w:t>
      </w:r>
    </w:p>
    <w:p w:rsidR="00B42ECE" w:rsidRPr="00B42ECE" w:rsidRDefault="00B42ECE">
      <w:pPr>
        <w:rPr>
          <w:lang w:val="uk-UA"/>
        </w:rPr>
      </w:pPr>
      <w:r>
        <w:rPr>
          <w:lang w:val="uk-UA"/>
        </w:rPr>
        <w:t xml:space="preserve">6) </w:t>
      </w:r>
      <w:proofErr w:type="spellStart"/>
      <w:r>
        <w:t>LoginPage</w:t>
      </w:r>
      <w:proofErr w:type="spellEnd"/>
      <w:r>
        <w:t xml:space="preserve"> </w:t>
      </w:r>
      <w:r>
        <w:rPr>
          <w:lang w:val="uk-UA"/>
        </w:rPr>
        <w:t>–придумайте самі. Не потребує авторизації</w:t>
      </w:r>
    </w:p>
    <w:p w:rsidR="00755A2D" w:rsidRDefault="00755A2D"/>
    <w:sectPr w:rsidR="00755A2D" w:rsidSect="00755A2D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A2D"/>
    <w:rsid w:val="001C0512"/>
    <w:rsid w:val="00593878"/>
    <w:rsid w:val="005C7DD3"/>
    <w:rsid w:val="00755A2D"/>
    <w:rsid w:val="007E3FB6"/>
    <w:rsid w:val="00B42ECE"/>
    <w:rsid w:val="00DC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1465"/>
  <w15:chartTrackingRefBased/>
  <w15:docId w15:val="{2BB8DE61-CEB6-4030-BF00-3A789F60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2023-11-21T19:09:00Z</dcterms:created>
  <dcterms:modified xsi:type="dcterms:W3CDTF">2023-11-21T19:35:00Z</dcterms:modified>
</cp:coreProperties>
</file>