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174A" w14:textId="77777777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 xml:space="preserve">Краевое государственное бюджетное профессиональное образовательное учреждение </w:t>
      </w:r>
      <w:r w:rsidRPr="003814CE">
        <w:rPr>
          <w:rFonts w:ascii="Times New Roman" w:hAnsi="Times New Roman" w:cs="Times New Roman"/>
        </w:rPr>
        <w:br/>
        <w:t>«Красноярский техникум социальных технологий»</w:t>
      </w:r>
    </w:p>
    <w:p w14:paraId="110B7157" w14:textId="77777777" w:rsidR="00332741" w:rsidRPr="00CC3035" w:rsidRDefault="00332741" w:rsidP="00332741">
      <w:pPr>
        <w:ind w:firstLine="0"/>
        <w:jc w:val="center"/>
        <w:rPr>
          <w:rFonts w:ascii="Times New Roman" w:hAnsi="Times New Roman" w:cs="Times New Roman"/>
        </w:rPr>
      </w:pPr>
    </w:p>
    <w:p w14:paraId="7F07C907" w14:textId="77777777" w:rsidR="00332741" w:rsidRPr="00CC3035" w:rsidRDefault="00332741" w:rsidP="00332741">
      <w:pPr>
        <w:ind w:firstLine="0"/>
        <w:jc w:val="center"/>
        <w:rPr>
          <w:rFonts w:ascii="Times New Roman" w:hAnsi="Times New Roman" w:cs="Times New Roman"/>
        </w:rPr>
      </w:pPr>
    </w:p>
    <w:p w14:paraId="68B81B1C" w14:textId="77777777" w:rsidR="00332741" w:rsidRPr="00CC3035" w:rsidRDefault="00332741" w:rsidP="00332741">
      <w:pPr>
        <w:ind w:firstLine="0"/>
        <w:jc w:val="center"/>
        <w:rPr>
          <w:rFonts w:ascii="Times New Roman" w:hAnsi="Times New Roman" w:cs="Times New Roman"/>
        </w:rPr>
      </w:pPr>
    </w:p>
    <w:p w14:paraId="79F4EDE4" w14:textId="77777777" w:rsidR="00332741" w:rsidRPr="00CC3035" w:rsidRDefault="00332741" w:rsidP="00332741">
      <w:pPr>
        <w:ind w:firstLine="0"/>
        <w:jc w:val="center"/>
        <w:rPr>
          <w:rFonts w:ascii="Times New Roman" w:hAnsi="Times New Roman" w:cs="Times New Roman"/>
        </w:rPr>
      </w:pPr>
    </w:p>
    <w:p w14:paraId="4457332C" w14:textId="77777777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</w:rPr>
      </w:pPr>
    </w:p>
    <w:p w14:paraId="6052F5D3" w14:textId="50164A2B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  <w:bCs/>
        </w:rPr>
      </w:pPr>
      <w:r w:rsidRPr="003814CE">
        <w:rPr>
          <w:rFonts w:ascii="Times New Roman" w:hAnsi="Times New Roman" w:cs="Times New Roman"/>
          <w:bCs/>
        </w:rPr>
        <w:t xml:space="preserve">Отчет по </w:t>
      </w:r>
      <w:r>
        <w:rPr>
          <w:rFonts w:ascii="Times New Roman" w:hAnsi="Times New Roman" w:cs="Times New Roman"/>
          <w:bCs/>
        </w:rPr>
        <w:t>практической работе №2</w:t>
      </w:r>
    </w:p>
    <w:p w14:paraId="69AD8D7F" w14:textId="77777777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  <w:bCs/>
        </w:rPr>
      </w:pPr>
    </w:p>
    <w:p w14:paraId="421A25EA" w14:textId="77777777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  <w:b/>
        </w:rPr>
      </w:pPr>
    </w:p>
    <w:p w14:paraId="002D679D" w14:textId="77777777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  <w:b/>
        </w:rPr>
      </w:pPr>
    </w:p>
    <w:p w14:paraId="68ECB133" w14:textId="77777777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  <w:b/>
        </w:rPr>
      </w:pPr>
    </w:p>
    <w:p w14:paraId="5B56D016" w14:textId="77777777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  <w:b/>
        </w:rPr>
      </w:pPr>
    </w:p>
    <w:p w14:paraId="2C79CD0F" w14:textId="77777777" w:rsidR="00332741" w:rsidRPr="003814CE" w:rsidRDefault="00332741" w:rsidP="00332741">
      <w:pPr>
        <w:ind w:firstLine="0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>Специальность: 09.02.07 Информационные системы и программирование</w:t>
      </w:r>
    </w:p>
    <w:p w14:paraId="57BC95F5" w14:textId="77777777" w:rsidR="00332741" w:rsidRPr="003814CE" w:rsidRDefault="00332741" w:rsidP="00332741">
      <w:pPr>
        <w:ind w:firstLine="0"/>
        <w:rPr>
          <w:rFonts w:ascii="Times New Roman" w:hAnsi="Times New Roman" w:cs="Times New Roman"/>
        </w:rPr>
      </w:pPr>
    </w:p>
    <w:p w14:paraId="78D1CC37" w14:textId="77777777" w:rsidR="00332741" w:rsidRPr="003814CE" w:rsidRDefault="00332741" w:rsidP="00332741">
      <w:pPr>
        <w:ind w:firstLine="0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>Дисциплина:</w:t>
      </w:r>
      <w:r>
        <w:rPr>
          <w:rFonts w:ascii="Times New Roman" w:hAnsi="Times New Roman" w:cs="Times New Roman"/>
        </w:rPr>
        <w:t xml:space="preserve"> МДК 01.02 Инструментальные средства разработки программного обеспечения</w:t>
      </w:r>
    </w:p>
    <w:p w14:paraId="23944F9F" w14:textId="77777777" w:rsidR="00332741" w:rsidRPr="003814CE" w:rsidRDefault="00332741" w:rsidP="00332741">
      <w:pPr>
        <w:ind w:firstLine="0"/>
        <w:rPr>
          <w:rFonts w:ascii="Times New Roman" w:hAnsi="Times New Roman" w:cs="Times New Roman"/>
        </w:rPr>
      </w:pPr>
    </w:p>
    <w:p w14:paraId="0BBF4122" w14:textId="77777777" w:rsidR="00332741" w:rsidRPr="003814CE" w:rsidRDefault="00332741" w:rsidP="00332741">
      <w:pPr>
        <w:ind w:firstLine="0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 xml:space="preserve">Группа: </w:t>
      </w:r>
      <w:proofErr w:type="spellStart"/>
      <w:r w:rsidRPr="003814CE">
        <w:rPr>
          <w:rFonts w:ascii="Times New Roman" w:hAnsi="Times New Roman" w:cs="Times New Roman"/>
        </w:rPr>
        <w:t>ИСиП</w:t>
      </w:r>
      <w:proofErr w:type="spellEnd"/>
      <w:r w:rsidRPr="003814CE">
        <w:rPr>
          <w:rFonts w:ascii="Times New Roman" w:hAnsi="Times New Roman" w:cs="Times New Roman"/>
        </w:rPr>
        <w:t xml:space="preserve"> 22.1</w:t>
      </w:r>
    </w:p>
    <w:p w14:paraId="43327BEF" w14:textId="77777777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</w:rPr>
      </w:pPr>
    </w:p>
    <w:p w14:paraId="02C95DB7" w14:textId="77777777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</w:rPr>
      </w:pPr>
    </w:p>
    <w:p w14:paraId="021CD973" w14:textId="77777777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</w:rPr>
      </w:pPr>
    </w:p>
    <w:p w14:paraId="27CECB73" w14:textId="77777777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</w:rPr>
      </w:pPr>
    </w:p>
    <w:p w14:paraId="435FCDDE" w14:textId="77777777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</w:rPr>
      </w:pPr>
    </w:p>
    <w:p w14:paraId="4D69A0B4" w14:textId="77777777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</w:rPr>
      </w:pPr>
    </w:p>
    <w:p w14:paraId="6846F82C" w14:textId="77777777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</w:rPr>
      </w:pPr>
    </w:p>
    <w:p w14:paraId="05ABA793" w14:textId="77777777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</w:rPr>
      </w:pPr>
    </w:p>
    <w:p w14:paraId="254861FC" w14:textId="77777777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</w:rPr>
      </w:pPr>
    </w:p>
    <w:p w14:paraId="64E3C122" w14:textId="77777777" w:rsidR="00332741" w:rsidRPr="003814CE" w:rsidRDefault="00332741" w:rsidP="00332741">
      <w:pPr>
        <w:ind w:firstLine="0"/>
        <w:jc w:val="both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 xml:space="preserve">Разработал                                                                                   </w:t>
      </w:r>
      <w:proofErr w:type="spellStart"/>
      <w:r w:rsidRPr="003814CE">
        <w:rPr>
          <w:rFonts w:ascii="Times New Roman" w:hAnsi="Times New Roman" w:cs="Times New Roman"/>
        </w:rPr>
        <w:t>Скульский</w:t>
      </w:r>
      <w:proofErr w:type="spellEnd"/>
      <w:r w:rsidRPr="003814CE">
        <w:rPr>
          <w:rFonts w:ascii="Times New Roman" w:hAnsi="Times New Roman" w:cs="Times New Roman"/>
        </w:rPr>
        <w:t xml:space="preserve"> М.А.</w:t>
      </w:r>
    </w:p>
    <w:p w14:paraId="10752539" w14:textId="77777777" w:rsidR="00332741" w:rsidRPr="003814CE" w:rsidRDefault="00332741" w:rsidP="00332741">
      <w:pPr>
        <w:ind w:firstLine="0"/>
        <w:jc w:val="both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</w:p>
    <w:p w14:paraId="7921B673" w14:textId="77777777" w:rsidR="00332741" w:rsidRPr="003814CE" w:rsidRDefault="00332741" w:rsidP="00332741">
      <w:pPr>
        <w:ind w:firstLine="0"/>
        <w:jc w:val="both"/>
        <w:rPr>
          <w:rFonts w:ascii="Times New Roman" w:hAnsi="Times New Roman" w:cs="Times New Roman"/>
        </w:rPr>
      </w:pPr>
    </w:p>
    <w:p w14:paraId="1D614334" w14:textId="02CF8915" w:rsidR="00332741" w:rsidRPr="00234D64" w:rsidRDefault="00332741" w:rsidP="00332741">
      <w:pPr>
        <w:ind w:firstLine="0"/>
        <w:jc w:val="both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 xml:space="preserve">Руководитель проекта                                                 </w:t>
      </w:r>
      <w:r w:rsidR="00234D64" w:rsidRPr="00234D64">
        <w:rPr>
          <w:rFonts w:ascii="Times New Roman" w:hAnsi="Times New Roman" w:cs="Times New Roman"/>
        </w:rPr>
        <w:t xml:space="preserve">    </w:t>
      </w:r>
      <w:r w:rsidRPr="003814CE">
        <w:rPr>
          <w:rFonts w:ascii="Times New Roman" w:hAnsi="Times New Roman" w:cs="Times New Roman"/>
        </w:rPr>
        <w:t xml:space="preserve">               </w:t>
      </w:r>
      <w:r w:rsidR="00234D64">
        <w:rPr>
          <w:rFonts w:ascii="Times New Roman" w:hAnsi="Times New Roman" w:cs="Times New Roman"/>
        </w:rPr>
        <w:t>Фёдоров Д.Д.</w:t>
      </w:r>
    </w:p>
    <w:p w14:paraId="375BEB3F" w14:textId="77777777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</w:rPr>
      </w:pPr>
    </w:p>
    <w:p w14:paraId="5C5CA30E" w14:textId="77777777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</w:rPr>
      </w:pPr>
    </w:p>
    <w:p w14:paraId="68E841C0" w14:textId="77777777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</w:rPr>
      </w:pPr>
    </w:p>
    <w:p w14:paraId="312F51A5" w14:textId="77777777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</w:rPr>
      </w:pPr>
    </w:p>
    <w:p w14:paraId="7F5BFA2F" w14:textId="77777777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</w:rPr>
      </w:pPr>
    </w:p>
    <w:p w14:paraId="0699D5B6" w14:textId="77777777" w:rsidR="00332741" w:rsidRDefault="00332741" w:rsidP="00332741">
      <w:pPr>
        <w:ind w:firstLine="0"/>
        <w:jc w:val="center"/>
        <w:rPr>
          <w:rFonts w:ascii="Times New Roman" w:hAnsi="Times New Roman" w:cs="Times New Roman"/>
        </w:rPr>
      </w:pPr>
    </w:p>
    <w:p w14:paraId="1637AD68" w14:textId="77777777" w:rsidR="00332741" w:rsidRPr="003814CE" w:rsidRDefault="00332741" w:rsidP="00332741">
      <w:pPr>
        <w:ind w:firstLine="0"/>
        <w:rPr>
          <w:rFonts w:ascii="Times New Roman" w:hAnsi="Times New Roman" w:cs="Times New Roman"/>
        </w:rPr>
      </w:pPr>
    </w:p>
    <w:p w14:paraId="71043549" w14:textId="77777777" w:rsidR="00332741" w:rsidRPr="003814CE" w:rsidRDefault="00332741" w:rsidP="00332741">
      <w:pPr>
        <w:ind w:firstLine="0"/>
        <w:jc w:val="center"/>
        <w:rPr>
          <w:rFonts w:ascii="Times New Roman" w:hAnsi="Times New Roman" w:cs="Times New Roman"/>
        </w:rPr>
      </w:pPr>
    </w:p>
    <w:p w14:paraId="574192AE" w14:textId="79239C07" w:rsidR="001D4AC3" w:rsidRPr="00332741" w:rsidRDefault="00332741" w:rsidP="00332741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3814CE">
        <w:rPr>
          <w:rFonts w:ascii="Times New Roman" w:hAnsi="Times New Roman" w:cs="Times New Roman"/>
        </w:rPr>
        <w:t>Красноярск, 202</w:t>
      </w:r>
      <w:r>
        <w:rPr>
          <w:rFonts w:ascii="Times New Roman" w:hAnsi="Times New Roman" w:cs="Times New Roman"/>
        </w:rPr>
        <w:t>5</w:t>
      </w:r>
    </w:p>
    <w:p w14:paraId="0508A39A" w14:textId="068FD741" w:rsidR="001D4AC3" w:rsidRPr="001D4AC3" w:rsidRDefault="001D4AC3" w:rsidP="0033274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D4AC3">
        <w:rPr>
          <w:rFonts w:ascii="Times New Roman" w:hAnsi="Times New Roman" w:cs="Times New Roman"/>
        </w:rPr>
        <w:lastRenderedPageBreak/>
        <w:t>Цель занятия: изучение процесса разработки модульной структуры программного обеспечения, построение диаграммы модулей.</w:t>
      </w:r>
    </w:p>
    <w:p w14:paraId="2B51EAF2" w14:textId="4C6F63E4" w:rsidR="003146E6" w:rsidRPr="00332741" w:rsidRDefault="001D4AC3" w:rsidP="0033274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32741">
        <w:rPr>
          <w:rFonts w:ascii="Times New Roman" w:hAnsi="Times New Roman" w:cs="Times New Roman"/>
        </w:rPr>
        <w:t>Контрольные вопросы:</w:t>
      </w:r>
    </w:p>
    <w:p w14:paraId="132D977C" w14:textId="06D47916" w:rsidR="001D4AC3" w:rsidRPr="00332741" w:rsidRDefault="001D4AC3" w:rsidP="00332741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332741">
        <w:rPr>
          <w:rFonts w:ascii="Times New Roman" w:hAnsi="Times New Roman" w:cs="Times New Roman"/>
        </w:rPr>
        <w:t>Цель разработки модульной структуры — разделить приложение таким способом, чтобы оно стало гибким, удобным в сопровождении и устойчивым, даже когда функции и технологии добавляются и удаляются.</w:t>
      </w:r>
    </w:p>
    <w:p w14:paraId="59E45D5A" w14:textId="77777777" w:rsidR="001D4AC3" w:rsidRPr="009D588C" w:rsidRDefault="001D4AC3" w:rsidP="009D588C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lang w:eastAsia="ru-RU"/>
        </w:rPr>
      </w:pPr>
      <w:r w:rsidRPr="009D588C">
        <w:rPr>
          <w:rFonts w:ascii="Times New Roman" w:hAnsi="Times New Roman" w:cs="Times New Roman"/>
          <w:lang w:eastAsia="ru-RU"/>
        </w:rPr>
        <w:t>Программный модуль — фрагмент программной среды, который программируется, компилируется и отлаживается отдельно от других частей программы.</w:t>
      </w:r>
    </w:p>
    <w:p w14:paraId="28DE22D5" w14:textId="77777777" w:rsidR="001D4AC3" w:rsidRPr="001D4AC3" w:rsidRDefault="001D4AC3" w:rsidP="00332741">
      <w:pPr>
        <w:spacing w:line="360" w:lineRule="auto"/>
        <w:ind w:firstLine="709"/>
        <w:jc w:val="both"/>
        <w:rPr>
          <w:rFonts w:ascii="Times New Roman" w:hAnsi="Times New Roman" w:cs="Times New Roman"/>
          <w:lang w:eastAsia="ru-RU"/>
        </w:rPr>
      </w:pPr>
      <w:r w:rsidRPr="001D4AC3">
        <w:rPr>
          <w:rFonts w:ascii="Times New Roman" w:hAnsi="Times New Roman" w:cs="Times New Roman"/>
          <w:lang w:eastAsia="ru-RU"/>
        </w:rPr>
        <w:t>Связь по данным — зависимость компоненты программы от данных, управление которыми осуществляется не только этой компонентой.</w:t>
      </w:r>
    </w:p>
    <w:p w14:paraId="6CEB16C0" w14:textId="77777777" w:rsidR="001D4AC3" w:rsidRPr="001D4AC3" w:rsidRDefault="001D4AC3" w:rsidP="00332741">
      <w:pPr>
        <w:spacing w:line="360" w:lineRule="auto"/>
        <w:ind w:firstLine="709"/>
        <w:jc w:val="both"/>
        <w:rPr>
          <w:rFonts w:ascii="Times New Roman" w:hAnsi="Times New Roman" w:cs="Times New Roman"/>
          <w:lang w:eastAsia="ru-RU"/>
        </w:rPr>
      </w:pPr>
      <w:r w:rsidRPr="001D4AC3">
        <w:rPr>
          <w:rFonts w:ascii="Times New Roman" w:hAnsi="Times New Roman" w:cs="Times New Roman"/>
          <w:lang w:eastAsia="ru-RU"/>
        </w:rPr>
        <w:t>Связь по управлению — вид или степень влияния, оказываемого одной компонентой программы на выполнение другой компоненты.</w:t>
      </w:r>
    </w:p>
    <w:p w14:paraId="1F08C57F" w14:textId="7EF8F7F2" w:rsidR="001D4AC3" w:rsidRPr="00332741" w:rsidRDefault="001D4AC3" w:rsidP="00332741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332741">
        <w:rPr>
          <w:rFonts w:ascii="Times New Roman" w:hAnsi="Times New Roman" w:cs="Times New Roman"/>
        </w:rPr>
        <w:t>функциональная, последовательная информационная, процедурная, временная, логическая, случайная. </w:t>
      </w:r>
    </w:p>
    <w:p w14:paraId="7DCE6D80" w14:textId="2937C24F" w:rsidR="001D4AC3" w:rsidRPr="00234D64" w:rsidRDefault="009D588C" w:rsidP="00332741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1D4AC3" w:rsidRPr="00332741">
        <w:rPr>
          <w:rFonts w:ascii="Times New Roman" w:hAnsi="Times New Roman" w:cs="Times New Roman"/>
        </w:rPr>
        <w:t>татическая и динамическая.</w:t>
      </w:r>
    </w:p>
    <w:p w14:paraId="6DEE64E7" w14:textId="77777777" w:rsidR="00234D64" w:rsidRPr="00234D64" w:rsidRDefault="00234D64" w:rsidP="00234D64">
      <w:pPr>
        <w:pStyle w:val="a7"/>
        <w:spacing w:line="360" w:lineRule="auto"/>
        <w:ind w:left="709" w:firstLine="0"/>
        <w:jc w:val="both"/>
        <w:rPr>
          <w:rFonts w:ascii="Times New Roman" w:hAnsi="Times New Roman" w:cs="Times New Roman"/>
        </w:rPr>
      </w:pPr>
      <w:r w:rsidRPr="00234D64">
        <w:rPr>
          <w:rFonts w:ascii="Times New Roman" w:hAnsi="Times New Roman" w:cs="Times New Roman"/>
        </w:rPr>
        <w:t>Статическая и динамическая целостность модулей связаны с линковкой зависимостей между ними.</w:t>
      </w:r>
    </w:p>
    <w:p w14:paraId="6DA1EB99" w14:textId="77777777" w:rsidR="00234D64" w:rsidRPr="00234D64" w:rsidRDefault="00234D64" w:rsidP="00234D64">
      <w:pPr>
        <w:pStyle w:val="a7"/>
        <w:spacing w:line="360" w:lineRule="auto"/>
        <w:ind w:left="709" w:firstLine="0"/>
        <w:jc w:val="both"/>
        <w:rPr>
          <w:rFonts w:ascii="Times New Roman" w:hAnsi="Times New Roman" w:cs="Times New Roman"/>
        </w:rPr>
      </w:pPr>
      <w:r w:rsidRPr="00234D64">
        <w:rPr>
          <w:rFonts w:ascii="Times New Roman" w:hAnsi="Times New Roman" w:cs="Times New Roman"/>
        </w:rPr>
        <w:t>­</w:t>
      </w:r>
      <w:r w:rsidRPr="00234D64">
        <w:rPr>
          <w:rFonts w:ascii="Times New Roman" w:hAnsi="Times New Roman" w:cs="Times New Roman"/>
        </w:rPr>
        <w:tab/>
        <w:t xml:space="preserve">Статическая линковка копирует зависимости в финальный исполняемый файл. Во время связывания внешней библиотеки </w:t>
      </w:r>
      <w:proofErr w:type="spellStart"/>
      <w:r w:rsidRPr="00234D64">
        <w:rPr>
          <w:rFonts w:ascii="Times New Roman" w:hAnsi="Times New Roman" w:cs="Times New Roman"/>
        </w:rPr>
        <w:t>linker</w:t>
      </w:r>
      <w:proofErr w:type="spellEnd"/>
      <w:r w:rsidRPr="00234D64">
        <w:rPr>
          <w:rFonts w:ascii="Times New Roman" w:hAnsi="Times New Roman" w:cs="Times New Roman"/>
        </w:rPr>
        <w:t xml:space="preserve"> находит все зависимости, определённые в ней, и заменяет их соответствующими функциями из библиотеки. В результате генерируется конечный исполняемый файл, который можно выполнить на базовой машине.</w:t>
      </w:r>
    </w:p>
    <w:p w14:paraId="7F0A3069" w14:textId="77D84C2F" w:rsidR="00234D64" w:rsidRPr="00234D64" w:rsidRDefault="00234D64" w:rsidP="00234D64">
      <w:pPr>
        <w:pStyle w:val="a7"/>
        <w:spacing w:line="360" w:lineRule="auto"/>
        <w:ind w:left="709" w:firstLine="0"/>
        <w:jc w:val="both"/>
        <w:rPr>
          <w:rFonts w:ascii="Times New Roman" w:hAnsi="Times New Roman" w:cs="Times New Roman"/>
        </w:rPr>
      </w:pPr>
      <w:r w:rsidRPr="00234D64">
        <w:rPr>
          <w:rFonts w:ascii="Times New Roman" w:hAnsi="Times New Roman" w:cs="Times New Roman"/>
        </w:rPr>
        <w:t>­</w:t>
      </w:r>
      <w:r w:rsidRPr="00234D64">
        <w:rPr>
          <w:rFonts w:ascii="Times New Roman" w:hAnsi="Times New Roman" w:cs="Times New Roman"/>
        </w:rPr>
        <w:tab/>
        <w:t>Динамическая линковка копирует имена внешних библиотек в финальный исполняемый файл в виде неразрешённых символов. Фактическая линковка этих неразрешённых символов происходит только во время выполнения. В результате загружается только одна копия библиотеки в памяти, и все процессы используют её.</w:t>
      </w:r>
    </w:p>
    <w:p w14:paraId="2EBB5E95" w14:textId="5E46EF53" w:rsidR="00332741" w:rsidRPr="00332741" w:rsidRDefault="009D588C" w:rsidP="00332741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</w:t>
      </w:r>
      <w:r w:rsidR="001D4AC3" w:rsidRPr="00332741">
        <w:rPr>
          <w:rFonts w:ascii="Times New Roman" w:hAnsi="Times New Roman" w:cs="Times New Roman"/>
        </w:rPr>
        <w:t>онолитно-модульная, последовательно-модульная, модульно-иерархическая, модульно-хаотичная. </w:t>
      </w:r>
    </w:p>
    <w:p w14:paraId="43E8F220" w14:textId="7695AB45" w:rsidR="00332741" w:rsidRDefault="001D4AC3" w:rsidP="00332741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332741">
        <w:rPr>
          <w:rFonts w:ascii="Times New Roman" w:hAnsi="Times New Roman" w:cs="Times New Roman"/>
        </w:rPr>
        <w:t xml:space="preserve"> </w:t>
      </w:r>
      <w:r w:rsidR="009D588C">
        <w:rPr>
          <w:rFonts w:ascii="Times New Roman" w:hAnsi="Times New Roman" w:cs="Times New Roman"/>
        </w:rPr>
        <w:t>С</w:t>
      </w:r>
      <w:r w:rsidRPr="00332741">
        <w:rPr>
          <w:rFonts w:ascii="Times New Roman" w:hAnsi="Times New Roman" w:cs="Times New Roman"/>
        </w:rPr>
        <w:t xml:space="preserve"> помощью структурных карт можно изучить процесс разработки модульной структуры программного обеспечения. </w:t>
      </w:r>
    </w:p>
    <w:p w14:paraId="5C1102A8" w14:textId="77777777" w:rsidR="00332741" w:rsidRPr="00332741" w:rsidRDefault="00332741" w:rsidP="00332741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</w:p>
    <w:p w14:paraId="123FDD53" w14:textId="77777777" w:rsidR="00332741" w:rsidRPr="00332741" w:rsidRDefault="00332741" w:rsidP="00332741">
      <w:pPr>
        <w:pStyle w:val="a7"/>
        <w:keepNext/>
        <w:spacing w:line="360" w:lineRule="auto"/>
        <w:ind w:left="0" w:firstLine="0"/>
        <w:jc w:val="center"/>
        <w:rPr>
          <w:rFonts w:ascii="Times New Roman" w:hAnsi="Times New Roman" w:cs="Times New Roman"/>
          <w:sz w:val="40"/>
          <w:szCs w:val="40"/>
        </w:rPr>
      </w:pPr>
      <w:r w:rsidRPr="00332741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0BC823A" wp14:editId="2E82BCD3">
            <wp:extent cx="5931255" cy="4472412"/>
            <wp:effectExtent l="0" t="0" r="0" b="4445"/>
            <wp:docPr id="105871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1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030" cy="449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6C7B" w14:textId="2DBE8622" w:rsidR="00332741" w:rsidRPr="00332741" w:rsidRDefault="00332741" w:rsidP="00332741">
      <w:pPr>
        <w:pStyle w:val="af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33274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33274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33274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33274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332741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33274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33274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 модулей</w:t>
      </w:r>
    </w:p>
    <w:p w14:paraId="4BD48999" w14:textId="60EDA6F5" w:rsidR="001D4AC3" w:rsidRPr="00332741" w:rsidRDefault="00332741" w:rsidP="00332741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Вывод: изучил процесс разработки модульной структуры программного обеспечения, построил диаграмму модулей</w:t>
      </w:r>
    </w:p>
    <w:sectPr w:rsidR="001D4AC3" w:rsidRPr="00332741" w:rsidSect="0033274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38559" w14:textId="77777777" w:rsidR="00660A8D" w:rsidRDefault="00660A8D" w:rsidP="00332741">
      <w:pPr>
        <w:spacing w:line="240" w:lineRule="auto"/>
      </w:pPr>
      <w:r>
        <w:separator/>
      </w:r>
    </w:p>
  </w:endnote>
  <w:endnote w:type="continuationSeparator" w:id="0">
    <w:p w14:paraId="5F68D6DC" w14:textId="77777777" w:rsidR="00660A8D" w:rsidRDefault="00660A8D" w:rsidP="003327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79656075"/>
      <w:docPartObj>
        <w:docPartGallery w:val="Page Numbers (Bottom of Page)"/>
        <w:docPartUnique/>
      </w:docPartObj>
    </w:sdtPr>
    <w:sdtContent>
      <w:p w14:paraId="58B46D06" w14:textId="66A15F33" w:rsidR="00332741" w:rsidRDefault="0033274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B0B93" w14:textId="77777777" w:rsidR="00332741" w:rsidRDefault="0033274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23D04" w14:textId="77777777" w:rsidR="00660A8D" w:rsidRDefault="00660A8D" w:rsidP="00332741">
      <w:pPr>
        <w:spacing w:line="240" w:lineRule="auto"/>
      </w:pPr>
      <w:r>
        <w:separator/>
      </w:r>
    </w:p>
  </w:footnote>
  <w:footnote w:type="continuationSeparator" w:id="0">
    <w:p w14:paraId="169395C0" w14:textId="77777777" w:rsidR="00660A8D" w:rsidRDefault="00660A8D" w:rsidP="003327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8600E"/>
    <w:multiLevelType w:val="hybridMultilevel"/>
    <w:tmpl w:val="24C85C4C"/>
    <w:lvl w:ilvl="0" w:tplc="A538CE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4257BC"/>
    <w:multiLevelType w:val="hybridMultilevel"/>
    <w:tmpl w:val="E16A4AE0"/>
    <w:lvl w:ilvl="0" w:tplc="190054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E7A36F1"/>
    <w:multiLevelType w:val="multilevel"/>
    <w:tmpl w:val="18F2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55125">
    <w:abstractNumId w:val="1"/>
  </w:num>
  <w:num w:numId="2" w16cid:durableId="1781223155">
    <w:abstractNumId w:val="2"/>
  </w:num>
  <w:num w:numId="3" w16cid:durableId="63598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DD"/>
    <w:rsid w:val="00150D26"/>
    <w:rsid w:val="00192C70"/>
    <w:rsid w:val="001D4AC3"/>
    <w:rsid w:val="00234D64"/>
    <w:rsid w:val="003146E6"/>
    <w:rsid w:val="00332741"/>
    <w:rsid w:val="00392EC1"/>
    <w:rsid w:val="00407E07"/>
    <w:rsid w:val="004B4AC6"/>
    <w:rsid w:val="004E7FA7"/>
    <w:rsid w:val="00524BA2"/>
    <w:rsid w:val="00660A8D"/>
    <w:rsid w:val="006E57FD"/>
    <w:rsid w:val="00742B75"/>
    <w:rsid w:val="009B388D"/>
    <w:rsid w:val="009D588C"/>
    <w:rsid w:val="009E0C91"/>
    <w:rsid w:val="00A430D4"/>
    <w:rsid w:val="00AF58DD"/>
    <w:rsid w:val="00B109DA"/>
    <w:rsid w:val="00B50243"/>
    <w:rsid w:val="00BD34EA"/>
    <w:rsid w:val="00C75167"/>
    <w:rsid w:val="00E248B4"/>
    <w:rsid w:val="00E742B3"/>
    <w:rsid w:val="00EF1C03"/>
    <w:rsid w:val="00F559AE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9264"/>
  <w15:chartTrackingRefBased/>
  <w15:docId w15:val="{0525BDD6-13BB-4A88-B503-8DDEA5D2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HAnsi" w:hAnsi="Tahoma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259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5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8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8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8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8D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8D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8D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8D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5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58D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AF58D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58D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58D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58D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58D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58D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5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5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58DD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F58DD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AF58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58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58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58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5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58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58DD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1D4AC3"/>
    <w:rPr>
      <w:b/>
      <w:bCs/>
    </w:rPr>
  </w:style>
  <w:style w:type="paragraph" w:customStyle="1" w:styleId="futurismarkdown-listitem">
    <w:name w:val="futurismarkdown-listitem"/>
    <w:basedOn w:val="a"/>
    <w:rsid w:val="001D4AC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1D4AC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D4AC3"/>
    <w:rPr>
      <w:color w:val="605E5C"/>
      <w:shd w:val="clear" w:color="auto" w:fill="E1DFDD"/>
    </w:rPr>
  </w:style>
  <w:style w:type="paragraph" w:styleId="af">
    <w:name w:val="caption"/>
    <w:basedOn w:val="a"/>
    <w:next w:val="a"/>
    <w:uiPriority w:val="35"/>
    <w:semiHidden/>
    <w:unhideWhenUsed/>
    <w:qFormat/>
    <w:rsid w:val="0033274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33274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32741"/>
  </w:style>
  <w:style w:type="paragraph" w:styleId="af2">
    <w:name w:val="footer"/>
    <w:basedOn w:val="a"/>
    <w:link w:val="af3"/>
    <w:uiPriority w:val="99"/>
    <w:unhideWhenUsed/>
    <w:rsid w:val="0033274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3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4A8B1-C6C2-4B96-AFE8-31784F08F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12 12</dc:creator>
  <cp:keywords/>
  <dc:description/>
  <cp:lastModifiedBy>12 12</cp:lastModifiedBy>
  <cp:revision>4</cp:revision>
  <dcterms:created xsi:type="dcterms:W3CDTF">2025-09-10T05:34:00Z</dcterms:created>
  <dcterms:modified xsi:type="dcterms:W3CDTF">2025-09-15T04:09:00Z</dcterms:modified>
</cp:coreProperties>
</file>