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2800" w14:textId="2C31A69D" w:rsidR="00B745D6" w:rsidRDefault="00C0187B">
      <w:r w:rsidRPr="00C0187B">
        <w:rPr>
          <w:noProof/>
        </w:rPr>
        <w:drawing>
          <wp:inline distT="0" distB="0" distL="0" distR="0" wp14:anchorId="22D03074" wp14:editId="1E4D9AB2">
            <wp:extent cx="5760720" cy="3562985"/>
            <wp:effectExtent l="0" t="0" r="0" b="0"/>
            <wp:docPr id="905237936" name="Afbeelding 1" descr="Afbeelding met tekst, diagram, schermopname, Parall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7936" name="Afbeelding 1" descr="Afbeelding met tekst, diagram, schermopname, Parallel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2A11" w14:textId="77777777" w:rsidR="00B440FF" w:rsidRDefault="00B440FF"/>
    <w:p w14:paraId="0E89E921" w14:textId="1BAF6F71" w:rsidR="00B440FF" w:rsidRDefault="00B440FF">
      <w:r>
        <w:t xml:space="preserve">De empaty map is ontworpen voor </w:t>
      </w:r>
      <w:r w:rsidR="00357E94">
        <w:t xml:space="preserve">monteurs. </w:t>
      </w:r>
      <w:r w:rsidR="001428FA" w:rsidRPr="001428FA">
        <w:t xml:space="preserve">Momenteel volgen zij online trainingen en bekijken zij instructievideo’s. Hierbij ontbreekt echter de mogelijkheid om vragen te stellen, terwijl die behoefte er </w:t>
      </w:r>
      <w:r w:rsidR="00BF2F6F">
        <w:t xml:space="preserve">soms </w:t>
      </w:r>
      <w:r w:rsidR="001428FA" w:rsidRPr="001428FA">
        <w:t>is. Het bieden van die mogelijkheid zou het leerproces kunnen versterken.</w:t>
      </w:r>
    </w:p>
    <w:sectPr w:rsidR="00B440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BA4FD" w14:textId="77777777" w:rsidR="006E5557" w:rsidRDefault="006E5557" w:rsidP="000062FE">
      <w:pPr>
        <w:spacing w:after="0" w:line="240" w:lineRule="auto"/>
      </w:pPr>
      <w:r>
        <w:separator/>
      </w:r>
    </w:p>
  </w:endnote>
  <w:endnote w:type="continuationSeparator" w:id="0">
    <w:p w14:paraId="5B0CACAC" w14:textId="77777777" w:rsidR="006E5557" w:rsidRDefault="006E5557" w:rsidP="0000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B44E4" w14:textId="77777777" w:rsidR="000062FE" w:rsidRDefault="000062F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F9043" w14:textId="77777777" w:rsidR="000062FE" w:rsidRDefault="000062F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6DFF" w14:textId="77777777" w:rsidR="000062FE" w:rsidRDefault="000062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BAF6D" w14:textId="77777777" w:rsidR="006E5557" w:rsidRDefault="006E5557" w:rsidP="000062FE">
      <w:pPr>
        <w:spacing w:after="0" w:line="240" w:lineRule="auto"/>
      </w:pPr>
      <w:r>
        <w:separator/>
      </w:r>
    </w:p>
  </w:footnote>
  <w:footnote w:type="continuationSeparator" w:id="0">
    <w:p w14:paraId="6BF2AA9A" w14:textId="77777777" w:rsidR="006E5557" w:rsidRDefault="006E5557" w:rsidP="00006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2004A" w14:textId="77777777" w:rsidR="000062FE" w:rsidRDefault="000062F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DAF63" w14:textId="77777777" w:rsidR="000062FE" w:rsidRDefault="000062F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5C4CE" w14:textId="77777777" w:rsidR="000062FE" w:rsidRDefault="000062F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7B"/>
    <w:rsid w:val="000062FE"/>
    <w:rsid w:val="001428FA"/>
    <w:rsid w:val="00357E94"/>
    <w:rsid w:val="004302FE"/>
    <w:rsid w:val="005E2446"/>
    <w:rsid w:val="006E5557"/>
    <w:rsid w:val="0078357D"/>
    <w:rsid w:val="00987DB1"/>
    <w:rsid w:val="00B440FF"/>
    <w:rsid w:val="00B745D6"/>
    <w:rsid w:val="00BF2F6F"/>
    <w:rsid w:val="00C0187B"/>
    <w:rsid w:val="00D054AA"/>
    <w:rsid w:val="00DD656C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98AE"/>
  <w15:chartTrackingRefBased/>
  <w15:docId w15:val="{2EF6D985-3A14-41DD-88DE-09C68CA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1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1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1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1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1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187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187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187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187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187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18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187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187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187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1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187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187B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00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62FE"/>
  </w:style>
  <w:style w:type="paragraph" w:styleId="Voettekst">
    <w:name w:val="footer"/>
    <w:basedOn w:val="Standaard"/>
    <w:link w:val="VoettekstChar"/>
    <w:uiPriority w:val="99"/>
    <w:unhideWhenUsed/>
    <w:rsid w:val="0000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7688-E7E4-4540-923B-D5919F11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10</cp:revision>
  <dcterms:created xsi:type="dcterms:W3CDTF">2025-04-01T12:53:00Z</dcterms:created>
  <dcterms:modified xsi:type="dcterms:W3CDTF">2025-04-01T15:33:00Z</dcterms:modified>
</cp:coreProperties>
</file>