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2D95C9" w14:textId="77777777" w:rsidR="009A7196" w:rsidRDefault="009A7196" w:rsidP="002C5C10">
      <w:pPr>
        <w:pStyle w:val="Titel"/>
        <w:jc w:val="center"/>
        <w:rPr>
          <w:rFonts w:ascii="Cambria" w:hAnsi="Cambria" w:cstheme="minorHAnsi"/>
          <w:sz w:val="96"/>
          <w:szCs w:val="96"/>
        </w:rPr>
      </w:pPr>
    </w:p>
    <w:p w14:paraId="599F3D09" w14:textId="0425B8C2" w:rsidR="0000459F" w:rsidRPr="00370D65" w:rsidRDefault="00F63415" w:rsidP="002C5C10">
      <w:pPr>
        <w:pStyle w:val="Titel"/>
        <w:jc w:val="center"/>
        <w:rPr>
          <w:rFonts w:ascii="Cambria" w:hAnsi="Cambria" w:cstheme="minorHAnsi"/>
          <w:sz w:val="72"/>
          <w:szCs w:val="72"/>
        </w:rPr>
      </w:pPr>
      <w:r w:rsidRPr="00370D65">
        <w:rPr>
          <w:rFonts w:ascii="Cambria" w:hAnsi="Cambria" w:cstheme="minorHAnsi"/>
          <w:sz w:val="96"/>
          <w:szCs w:val="96"/>
        </w:rPr>
        <w:t>Broeikaseffect</w:t>
      </w:r>
    </w:p>
    <w:p w14:paraId="38084B54" w14:textId="77777777" w:rsidR="009A7196" w:rsidRDefault="009A7196" w:rsidP="002C5C10">
      <w:pPr>
        <w:pStyle w:val="Ondertitel"/>
        <w:jc w:val="center"/>
        <w:rPr>
          <w:rFonts w:ascii="Cambria" w:hAnsi="Cambria" w:cstheme="minorHAnsi"/>
          <w:sz w:val="32"/>
          <w:szCs w:val="32"/>
        </w:rPr>
      </w:pPr>
    </w:p>
    <w:p w14:paraId="4C6CCCA5" w14:textId="77777777" w:rsidR="009A7196" w:rsidRDefault="009A7196" w:rsidP="002C5C10">
      <w:pPr>
        <w:pStyle w:val="Ondertitel"/>
        <w:jc w:val="center"/>
        <w:rPr>
          <w:rFonts w:ascii="Cambria" w:hAnsi="Cambria" w:cstheme="minorHAnsi"/>
          <w:sz w:val="32"/>
          <w:szCs w:val="32"/>
        </w:rPr>
      </w:pPr>
    </w:p>
    <w:p w14:paraId="6C4A882C" w14:textId="168FD43A" w:rsidR="00AD3C5F" w:rsidRPr="00370D65" w:rsidRDefault="00A55997" w:rsidP="002C5C10">
      <w:pPr>
        <w:pStyle w:val="Ondertitel"/>
        <w:jc w:val="center"/>
        <w:rPr>
          <w:rFonts w:ascii="Cambria" w:hAnsi="Cambria" w:cstheme="minorHAnsi"/>
          <w:sz w:val="32"/>
          <w:szCs w:val="32"/>
        </w:rPr>
      </w:pPr>
      <w:r>
        <w:rPr>
          <w:rFonts w:ascii="Cambria" w:hAnsi="Cambria" w:cstheme="minorHAnsi"/>
          <w:sz w:val="32"/>
          <w:szCs w:val="32"/>
        </w:rPr>
        <w:t>L</w:t>
      </w:r>
      <w:r w:rsidR="00F63415" w:rsidRPr="00370D65">
        <w:rPr>
          <w:rFonts w:ascii="Cambria" w:hAnsi="Cambria" w:cstheme="minorHAnsi"/>
          <w:sz w:val="32"/>
          <w:szCs w:val="32"/>
        </w:rPr>
        <w:t>es over het broeikaseffect en de gevolgen voor de biodiversiteit</w:t>
      </w:r>
    </w:p>
    <w:p w14:paraId="1C66BF96" w14:textId="77777777" w:rsidR="000A326A" w:rsidRPr="00370D65" w:rsidRDefault="000A326A"/>
    <w:p w14:paraId="57EBF08D" w14:textId="77777777" w:rsidR="000A326A" w:rsidRPr="00370D65" w:rsidRDefault="000A326A"/>
    <w:p w14:paraId="49E238F1" w14:textId="77777777" w:rsidR="000A326A" w:rsidRPr="00370D65" w:rsidRDefault="000A326A"/>
    <w:p w14:paraId="0EB09F10" w14:textId="77777777" w:rsidR="000A326A" w:rsidRPr="00370D65" w:rsidRDefault="000A326A"/>
    <w:p w14:paraId="3E849B98" w14:textId="77777777" w:rsidR="000A326A" w:rsidRPr="00370D65" w:rsidRDefault="000A326A"/>
    <w:p w14:paraId="63EBD02D" w14:textId="77777777" w:rsidR="000A326A" w:rsidRPr="00370D65" w:rsidRDefault="000A326A"/>
    <w:p w14:paraId="1BBCBCD8" w14:textId="77777777" w:rsidR="000A326A" w:rsidRPr="00370D65" w:rsidRDefault="000A326A"/>
    <w:p w14:paraId="0FD7DEA5" w14:textId="77777777" w:rsidR="000A326A" w:rsidRPr="00370D65" w:rsidRDefault="000A326A"/>
    <w:p w14:paraId="58983415" w14:textId="77777777" w:rsidR="000A326A" w:rsidRPr="00370D65" w:rsidRDefault="000A326A"/>
    <w:p w14:paraId="0D2B3C0C" w14:textId="77777777" w:rsidR="000A326A" w:rsidRPr="00370D65" w:rsidRDefault="000A326A"/>
    <w:p w14:paraId="1FDEDC02" w14:textId="77777777" w:rsidR="000A326A" w:rsidRDefault="000A326A"/>
    <w:p w14:paraId="66BE8606" w14:textId="1435530F" w:rsidR="00EA5784" w:rsidRPr="00727788" w:rsidRDefault="00EA5784" w:rsidP="00EA5784">
      <w:pPr>
        <w:jc w:val="center"/>
        <w:rPr>
          <w:rFonts w:eastAsia="Calibri" w:cs="Times New Roman"/>
        </w:rPr>
      </w:pPr>
      <w:proofErr w:type="spellStart"/>
      <w:r w:rsidRPr="00727788">
        <w:rPr>
          <w:rFonts w:eastAsia="Calibri" w:cs="Times New Roman"/>
        </w:rPr>
        <w:t>DynaLearn</w:t>
      </w:r>
      <w:proofErr w:type="spellEnd"/>
      <w:r w:rsidRPr="00727788">
        <w:rPr>
          <w:rFonts w:eastAsia="Calibri" w:cs="Times New Roman"/>
        </w:rPr>
        <w:t xml:space="preserve"> niveau 2</w:t>
      </w:r>
      <w:r w:rsidR="00BF0219">
        <w:rPr>
          <w:rFonts w:eastAsia="Calibri" w:cs="Times New Roman"/>
        </w:rPr>
        <w:t xml:space="preserve"> | Versie 1.0</w:t>
      </w:r>
    </w:p>
    <w:p w14:paraId="67477305" w14:textId="77777777" w:rsidR="00EA5784" w:rsidRDefault="00EA5784"/>
    <w:p w14:paraId="5FBD6DDD" w14:textId="77777777" w:rsidR="00EA5784" w:rsidRDefault="00EA5784"/>
    <w:p w14:paraId="2A31F779" w14:textId="77777777" w:rsidR="00EA5784" w:rsidRDefault="00EA5784"/>
    <w:p w14:paraId="5AF43C6A" w14:textId="77777777" w:rsidR="00EA5784" w:rsidRDefault="00EA5784"/>
    <w:p w14:paraId="1A25A3AD" w14:textId="77777777" w:rsidR="00EA5784" w:rsidRDefault="00EA5784"/>
    <w:tbl>
      <w:tblPr>
        <w:tblStyle w:val="Tabelraster"/>
        <w:tblpPr w:leftFromText="180" w:rightFromText="180" w:vertAnchor="text" w:horzAnchor="margin" w:tblpY="183"/>
        <w:tblW w:w="9067" w:type="dxa"/>
        <w:tblLook w:val="04A0" w:firstRow="1" w:lastRow="0" w:firstColumn="1" w:lastColumn="0" w:noHBand="0" w:noVBand="1"/>
      </w:tblPr>
      <w:tblGrid>
        <w:gridCol w:w="2122"/>
        <w:gridCol w:w="6945"/>
      </w:tblGrid>
      <w:tr w:rsidR="00EA5784" w:rsidRPr="00370D65" w14:paraId="5593CFF7" w14:textId="77777777" w:rsidTr="00EA5784">
        <w:trPr>
          <w:trHeight w:val="127"/>
        </w:trPr>
        <w:tc>
          <w:tcPr>
            <w:tcW w:w="9067" w:type="dxa"/>
            <w:gridSpan w:val="2"/>
            <w:shd w:val="clear" w:color="auto" w:fill="F2F2F2" w:themeFill="background1" w:themeFillShade="F2"/>
          </w:tcPr>
          <w:p w14:paraId="6CE984AD" w14:textId="77777777" w:rsidR="00EA5784" w:rsidRPr="00370D65" w:rsidRDefault="00EA5784" w:rsidP="00EA5784">
            <w:pPr>
              <w:rPr>
                <w:b/>
                <w:bCs/>
                <w:sz w:val="20"/>
                <w:szCs w:val="20"/>
              </w:rPr>
            </w:pPr>
            <w:r w:rsidRPr="00370D65">
              <w:rPr>
                <w:b/>
                <w:bCs/>
                <w:sz w:val="20"/>
                <w:szCs w:val="20"/>
              </w:rPr>
              <w:t>Samenvatting</w:t>
            </w:r>
          </w:p>
        </w:tc>
      </w:tr>
      <w:tr w:rsidR="00EA5784" w:rsidRPr="00370D65" w14:paraId="271669E2" w14:textId="77777777" w:rsidTr="00EA5784">
        <w:trPr>
          <w:trHeight w:val="1301"/>
        </w:trPr>
        <w:tc>
          <w:tcPr>
            <w:tcW w:w="9067" w:type="dxa"/>
            <w:gridSpan w:val="2"/>
          </w:tcPr>
          <w:p w14:paraId="229E1EF5" w14:textId="77777777" w:rsidR="00EA5784" w:rsidRPr="00370D65" w:rsidRDefault="00EA5784" w:rsidP="00EA5784">
            <w:pPr>
              <w:spacing w:before="120"/>
              <w:jc w:val="both"/>
              <w:rPr>
                <w:sz w:val="20"/>
                <w:szCs w:val="20"/>
              </w:rPr>
            </w:pPr>
            <w:r w:rsidRPr="00370D65">
              <w:rPr>
                <w:sz w:val="20"/>
                <w:szCs w:val="20"/>
              </w:rPr>
              <w:t>In deze les gaat de leerling zelf ontdekken wat er gebeurt als er een verandering plaatsvindt bij één van de oorzaken die invloed heeft op de opwarming van de aarde. De leerling wordt uitgedaagd om ook over andere oorzaken na te denken. Tot slot verdiept de leerling zich in de hoofdstukken ‘extra’ in de gevolgen die optreden door de opwarming van de aarde.</w:t>
            </w:r>
          </w:p>
        </w:tc>
      </w:tr>
      <w:tr w:rsidR="00EA5784" w:rsidRPr="00370D65" w14:paraId="7FEC1ABD" w14:textId="77777777" w:rsidTr="00EA5784">
        <w:trPr>
          <w:trHeight w:val="60"/>
        </w:trPr>
        <w:tc>
          <w:tcPr>
            <w:tcW w:w="2122" w:type="dxa"/>
            <w:shd w:val="clear" w:color="auto" w:fill="F2F2F2" w:themeFill="background1" w:themeFillShade="F2"/>
          </w:tcPr>
          <w:p w14:paraId="21E8C484" w14:textId="77777777" w:rsidR="00EA5784" w:rsidRPr="00370D65" w:rsidRDefault="00EA5784" w:rsidP="00EA5784">
            <w:pPr>
              <w:spacing w:before="20" w:after="20"/>
              <w:rPr>
                <w:b/>
                <w:bCs/>
                <w:sz w:val="20"/>
                <w:szCs w:val="20"/>
              </w:rPr>
            </w:pPr>
            <w:r w:rsidRPr="00370D65">
              <w:rPr>
                <w:b/>
                <w:bCs/>
                <w:sz w:val="20"/>
                <w:szCs w:val="20"/>
              </w:rPr>
              <w:t>Voornaam</w:t>
            </w:r>
          </w:p>
        </w:tc>
        <w:tc>
          <w:tcPr>
            <w:tcW w:w="6945" w:type="dxa"/>
          </w:tcPr>
          <w:p w14:paraId="79C7C561" w14:textId="2D4422BA" w:rsidR="00EA5784" w:rsidRPr="00370D65" w:rsidRDefault="00AE2521" w:rsidP="00EA5784">
            <w:pPr>
              <w:spacing w:before="20" w:after="20"/>
              <w:rPr>
                <w:sz w:val="20"/>
                <w:szCs w:val="20"/>
              </w:rPr>
            </w:pPr>
            <w:r>
              <w:rPr>
                <w:sz w:val="20"/>
                <w:szCs w:val="20"/>
              </w:rPr>
              <w:t>Maxim</w:t>
            </w:r>
          </w:p>
        </w:tc>
      </w:tr>
      <w:tr w:rsidR="00EA5784" w:rsidRPr="00370D65" w14:paraId="5D0F9261" w14:textId="77777777" w:rsidTr="00EA5784">
        <w:trPr>
          <w:trHeight w:val="60"/>
        </w:trPr>
        <w:tc>
          <w:tcPr>
            <w:tcW w:w="2122" w:type="dxa"/>
            <w:shd w:val="clear" w:color="auto" w:fill="F2F2F2" w:themeFill="background1" w:themeFillShade="F2"/>
          </w:tcPr>
          <w:p w14:paraId="1FCAB248" w14:textId="77777777" w:rsidR="00EA5784" w:rsidRPr="00370D65" w:rsidRDefault="00EA5784" w:rsidP="00EA5784">
            <w:pPr>
              <w:spacing w:before="20" w:after="20"/>
              <w:rPr>
                <w:b/>
                <w:bCs/>
                <w:sz w:val="20"/>
                <w:szCs w:val="20"/>
              </w:rPr>
            </w:pPr>
            <w:r w:rsidRPr="00370D65">
              <w:rPr>
                <w:b/>
                <w:bCs/>
                <w:sz w:val="20"/>
                <w:szCs w:val="20"/>
              </w:rPr>
              <w:t>Achternaam</w:t>
            </w:r>
          </w:p>
        </w:tc>
        <w:tc>
          <w:tcPr>
            <w:tcW w:w="6945" w:type="dxa"/>
          </w:tcPr>
          <w:p w14:paraId="3E26441B" w14:textId="4C344185" w:rsidR="00EA5784" w:rsidRPr="00370D65" w:rsidRDefault="00AE2521" w:rsidP="00EA5784">
            <w:pPr>
              <w:spacing w:before="20" w:after="20"/>
              <w:rPr>
                <w:sz w:val="20"/>
                <w:szCs w:val="20"/>
              </w:rPr>
            </w:pPr>
            <w:proofErr w:type="gramStart"/>
            <w:r>
              <w:rPr>
                <w:sz w:val="20"/>
                <w:szCs w:val="20"/>
              </w:rPr>
              <w:t>van</w:t>
            </w:r>
            <w:proofErr w:type="gramEnd"/>
            <w:r>
              <w:rPr>
                <w:sz w:val="20"/>
                <w:szCs w:val="20"/>
              </w:rPr>
              <w:t xml:space="preserve"> Duin</w:t>
            </w:r>
          </w:p>
        </w:tc>
      </w:tr>
      <w:tr w:rsidR="00EA5784" w:rsidRPr="00370D65" w14:paraId="036C882E" w14:textId="77777777" w:rsidTr="00EA5784">
        <w:trPr>
          <w:trHeight w:val="172"/>
        </w:trPr>
        <w:tc>
          <w:tcPr>
            <w:tcW w:w="2122" w:type="dxa"/>
            <w:shd w:val="clear" w:color="auto" w:fill="F2F2F2" w:themeFill="background1" w:themeFillShade="F2"/>
          </w:tcPr>
          <w:p w14:paraId="396F7386" w14:textId="77777777" w:rsidR="00EA5784" w:rsidRPr="00370D65" w:rsidRDefault="00EA5784" w:rsidP="00EA5784">
            <w:pPr>
              <w:spacing w:before="20" w:after="20"/>
              <w:rPr>
                <w:b/>
                <w:bCs/>
                <w:sz w:val="20"/>
                <w:szCs w:val="20"/>
              </w:rPr>
            </w:pPr>
            <w:r w:rsidRPr="00370D65">
              <w:rPr>
                <w:b/>
                <w:bCs/>
                <w:sz w:val="20"/>
                <w:szCs w:val="20"/>
              </w:rPr>
              <w:t>Klas</w:t>
            </w:r>
          </w:p>
        </w:tc>
        <w:tc>
          <w:tcPr>
            <w:tcW w:w="6945" w:type="dxa"/>
          </w:tcPr>
          <w:p w14:paraId="03AF9ED2" w14:textId="77777777" w:rsidR="00EA5784" w:rsidRPr="00370D65" w:rsidRDefault="00EA5784" w:rsidP="00EA5784">
            <w:pPr>
              <w:spacing w:before="20" w:after="20"/>
              <w:rPr>
                <w:sz w:val="20"/>
                <w:szCs w:val="20"/>
              </w:rPr>
            </w:pPr>
          </w:p>
        </w:tc>
      </w:tr>
      <w:tr w:rsidR="00EA5784" w:rsidRPr="00370D65" w14:paraId="67911A8C" w14:textId="77777777" w:rsidTr="00EA5784">
        <w:trPr>
          <w:trHeight w:val="172"/>
        </w:trPr>
        <w:tc>
          <w:tcPr>
            <w:tcW w:w="2122" w:type="dxa"/>
            <w:shd w:val="clear" w:color="auto" w:fill="F2F2F2" w:themeFill="background1" w:themeFillShade="F2"/>
          </w:tcPr>
          <w:p w14:paraId="75B0EE6D" w14:textId="77777777" w:rsidR="00EA5784" w:rsidRPr="00370D65" w:rsidRDefault="00EA5784" w:rsidP="00EA5784">
            <w:pPr>
              <w:spacing w:before="20" w:after="20"/>
              <w:rPr>
                <w:b/>
                <w:bCs/>
                <w:sz w:val="20"/>
                <w:szCs w:val="20"/>
              </w:rPr>
            </w:pPr>
            <w:r w:rsidRPr="00370D65">
              <w:rPr>
                <w:b/>
                <w:bCs/>
                <w:sz w:val="20"/>
                <w:szCs w:val="20"/>
              </w:rPr>
              <w:t>Datum</w:t>
            </w:r>
          </w:p>
        </w:tc>
        <w:tc>
          <w:tcPr>
            <w:tcW w:w="6945" w:type="dxa"/>
          </w:tcPr>
          <w:p w14:paraId="1FB7C1C3" w14:textId="683CF27D" w:rsidR="00EA5784" w:rsidRPr="00370D65" w:rsidRDefault="00AE2521" w:rsidP="00EA5784">
            <w:pPr>
              <w:spacing w:before="20" w:after="20"/>
              <w:rPr>
                <w:sz w:val="20"/>
                <w:szCs w:val="20"/>
              </w:rPr>
            </w:pPr>
            <w:r>
              <w:rPr>
                <w:sz w:val="20"/>
                <w:szCs w:val="20"/>
              </w:rPr>
              <w:t>23-2-2025</w:t>
            </w:r>
          </w:p>
        </w:tc>
      </w:tr>
      <w:tr w:rsidR="00EA5784" w:rsidRPr="00370D65" w14:paraId="5647CD53" w14:textId="77777777" w:rsidTr="00EA5784">
        <w:trPr>
          <w:trHeight w:val="440"/>
        </w:trPr>
        <w:tc>
          <w:tcPr>
            <w:tcW w:w="9067" w:type="dxa"/>
            <w:gridSpan w:val="2"/>
            <w:shd w:val="clear" w:color="auto" w:fill="F2F2F2" w:themeFill="background1" w:themeFillShade="F2"/>
            <w:vAlign w:val="bottom"/>
          </w:tcPr>
          <w:p w14:paraId="44B45C5A" w14:textId="77777777" w:rsidR="00EA5784" w:rsidRPr="00370D65" w:rsidRDefault="00EA5784" w:rsidP="00EA5784">
            <w:pPr>
              <w:spacing w:after="60"/>
              <w:rPr>
                <w:sz w:val="20"/>
                <w:szCs w:val="20"/>
              </w:rPr>
            </w:pPr>
            <w:r w:rsidRPr="00370D65">
              <w:rPr>
                <w:b/>
                <w:bCs/>
                <w:sz w:val="20"/>
                <w:szCs w:val="20"/>
              </w:rPr>
              <w:t>Opmerkingen door docent</w:t>
            </w:r>
          </w:p>
        </w:tc>
      </w:tr>
      <w:tr w:rsidR="00EA5784" w:rsidRPr="00370D65" w14:paraId="679DFFB2" w14:textId="77777777" w:rsidTr="00EA5784">
        <w:trPr>
          <w:trHeight w:val="1553"/>
        </w:trPr>
        <w:tc>
          <w:tcPr>
            <w:tcW w:w="9067" w:type="dxa"/>
            <w:gridSpan w:val="2"/>
            <w:shd w:val="clear" w:color="auto" w:fill="auto"/>
          </w:tcPr>
          <w:p w14:paraId="1B9CC0D2" w14:textId="77777777" w:rsidR="00EA5784" w:rsidRPr="00370D65" w:rsidRDefault="00EA5784" w:rsidP="00EA5784">
            <w:pPr>
              <w:rPr>
                <w:sz w:val="20"/>
                <w:szCs w:val="20"/>
              </w:rPr>
            </w:pPr>
          </w:p>
        </w:tc>
      </w:tr>
    </w:tbl>
    <w:p w14:paraId="11FD6A22" w14:textId="4E8AFBE2" w:rsidR="00580A01" w:rsidRPr="00370D65" w:rsidRDefault="00580A01">
      <w:pPr>
        <w:spacing w:after="160"/>
        <w:rPr>
          <w:rFonts w:eastAsiaTheme="majorEastAsia" w:cstheme="majorBidi"/>
          <w:color w:val="2F5496" w:themeColor="accent1" w:themeShade="BF"/>
          <w:sz w:val="32"/>
          <w:szCs w:val="32"/>
        </w:rPr>
      </w:pPr>
      <w:r w:rsidRPr="00370D65">
        <w:br w:type="page"/>
      </w:r>
    </w:p>
    <w:p w14:paraId="5962D60B" w14:textId="0C4D713A" w:rsidR="000A326A" w:rsidRPr="005458DB" w:rsidRDefault="00894307" w:rsidP="005458DB">
      <w:pPr>
        <w:pStyle w:val="Kop1"/>
      </w:pPr>
      <w:r w:rsidRPr="005458DB">
        <w:lastRenderedPageBreak/>
        <w:t>Inleiding</w:t>
      </w:r>
    </w:p>
    <w:p w14:paraId="18EFF4F5" w14:textId="0D03821B" w:rsidR="00F178F8" w:rsidRPr="00370D65" w:rsidRDefault="00F178F8" w:rsidP="00D30D5E">
      <w:pPr>
        <w:jc w:val="both"/>
      </w:pPr>
      <w:r w:rsidRPr="00370D65">
        <w:t xml:space="preserve">Zeker in complexe systemen, zoals het broeikaseffect, is het moeilijk te </w:t>
      </w:r>
      <w:r w:rsidR="00570F42">
        <w:t>overzien</w:t>
      </w:r>
      <w:r w:rsidRPr="00370D65">
        <w:t xml:space="preserve"> wat er gebeurt als een </w:t>
      </w:r>
      <w:r w:rsidR="00EF2D35">
        <w:t xml:space="preserve">bepaalde </w:t>
      </w:r>
      <w:r w:rsidRPr="00370D65">
        <w:t xml:space="preserve">factor verandert. Met modelleersoftware zoals </w:t>
      </w:r>
      <w:proofErr w:type="spellStart"/>
      <w:r w:rsidR="00D30D5E">
        <w:t>DynaLearn</w:t>
      </w:r>
      <w:proofErr w:type="spellEnd"/>
      <w:r w:rsidRPr="00370D65">
        <w:t xml:space="preserve"> </w:t>
      </w:r>
      <w:r w:rsidR="006E7EEC">
        <w:t xml:space="preserve">maken we een overzicht en </w:t>
      </w:r>
      <w:r w:rsidRPr="00370D65">
        <w:t xml:space="preserve">kunnen we voorspellen wat er gaat gebeuren. We krijgen </w:t>
      </w:r>
      <w:r w:rsidR="008C5DAC">
        <w:t>zo</w:t>
      </w:r>
      <w:r w:rsidRPr="00370D65">
        <w:t xml:space="preserve"> een beter beeld </w:t>
      </w:r>
      <w:r w:rsidR="00570F42">
        <w:t>van de</w:t>
      </w:r>
      <w:r w:rsidRPr="00370D65">
        <w:t xml:space="preserve"> factoren </w:t>
      </w:r>
      <w:r w:rsidR="00EF2D35">
        <w:t xml:space="preserve">die </w:t>
      </w:r>
      <w:r w:rsidRPr="00370D65">
        <w:t xml:space="preserve">een rol spelen in </w:t>
      </w:r>
      <w:r w:rsidR="00EF2D35">
        <w:t xml:space="preserve">een </w:t>
      </w:r>
      <w:r w:rsidRPr="00370D65">
        <w:t>complex syste</w:t>
      </w:r>
      <w:r w:rsidR="00EF2D35">
        <w:t>e</w:t>
      </w:r>
      <w:r w:rsidRPr="00370D65">
        <w:t>m.</w:t>
      </w:r>
    </w:p>
    <w:p w14:paraId="4EA59EC5" w14:textId="77777777" w:rsidR="00F178F8" w:rsidRPr="00370D65" w:rsidRDefault="00F178F8" w:rsidP="00D30D5E">
      <w:pPr>
        <w:jc w:val="both"/>
      </w:pPr>
    </w:p>
    <w:p w14:paraId="38D3DEEC" w14:textId="77777777" w:rsidR="00D30D5E" w:rsidRDefault="00160E64" w:rsidP="00D30D5E">
      <w:pPr>
        <w:jc w:val="center"/>
      </w:pPr>
      <w:r w:rsidRPr="00370D65">
        <w:rPr>
          <w:noProof/>
        </w:rPr>
        <w:drawing>
          <wp:inline distT="0" distB="0" distL="0" distR="0" wp14:anchorId="3A93436B" wp14:editId="3E8E4493">
            <wp:extent cx="5716270" cy="3293110"/>
            <wp:effectExtent l="0" t="0" r="0" b="2540"/>
            <wp:docPr id="2" name="Picture 2" descr="Pin on Quick S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on Quick Sav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6270" cy="3293110"/>
                    </a:xfrm>
                    <a:prstGeom prst="rect">
                      <a:avLst/>
                    </a:prstGeom>
                    <a:noFill/>
                    <a:ln>
                      <a:noFill/>
                    </a:ln>
                  </pic:spPr>
                </pic:pic>
              </a:graphicData>
            </a:graphic>
          </wp:inline>
        </w:drawing>
      </w:r>
    </w:p>
    <w:p w14:paraId="4BD44752" w14:textId="77777777" w:rsidR="00D30D5E" w:rsidRDefault="00D30D5E" w:rsidP="00D30D5E">
      <w:pPr>
        <w:jc w:val="center"/>
      </w:pPr>
    </w:p>
    <w:p w14:paraId="2CF22A51" w14:textId="331BC7FF" w:rsidR="00BB7ECB" w:rsidRPr="00370D65" w:rsidRDefault="00BB7ECB" w:rsidP="00D30D5E">
      <w:pPr>
        <w:jc w:val="center"/>
      </w:pPr>
      <w:r w:rsidRPr="00370D65">
        <w:br w:type="page"/>
      </w:r>
    </w:p>
    <w:p w14:paraId="536B4581" w14:textId="39CB5EF5" w:rsidR="000B106A" w:rsidRPr="00370D65" w:rsidRDefault="00D30D5E" w:rsidP="000B106A">
      <w:pPr>
        <w:pStyle w:val="Kop1"/>
      </w:pPr>
      <w:proofErr w:type="spellStart"/>
      <w:r>
        <w:lastRenderedPageBreak/>
        <w:t>DynaLearn</w:t>
      </w:r>
      <w:proofErr w:type="spellEnd"/>
      <w:r w:rsidR="000B106A" w:rsidRPr="00370D65">
        <w:t xml:space="preserve"> starten</w:t>
      </w:r>
    </w:p>
    <w:p w14:paraId="2676E76F" w14:textId="3EB08C83" w:rsidR="00AC5938" w:rsidRDefault="00AC5938" w:rsidP="00AC5938">
      <w:pPr>
        <w:jc w:val="both"/>
      </w:pPr>
      <w:r>
        <w:t xml:space="preserve">Er zijn meerdere manieren om in te loggen. Gebruik één van de </w:t>
      </w:r>
      <w:r w:rsidR="00061D54">
        <w:t xml:space="preserve">twee </w:t>
      </w:r>
      <w:r>
        <w:t>onderstaande opties</w:t>
      </w:r>
      <w:r w:rsidR="00061D54">
        <w:t>. C</w:t>
      </w:r>
      <w:r w:rsidR="00B07593">
        <w:t xml:space="preserve">ontroleer </w:t>
      </w:r>
      <w:r w:rsidR="00061D54">
        <w:t xml:space="preserve">daarna </w:t>
      </w:r>
      <w:r w:rsidR="00B07593">
        <w:t>of het inloggen is gelukt</w:t>
      </w:r>
      <w:r w:rsidR="00061D54">
        <w:t xml:space="preserve"> (zie ‘even controleren’).</w:t>
      </w:r>
    </w:p>
    <w:p w14:paraId="34C18A58" w14:textId="77777777" w:rsidR="00AC5938" w:rsidRPr="00AC5938" w:rsidRDefault="00AC5938" w:rsidP="00AC5938"/>
    <w:p w14:paraId="55565176" w14:textId="6A680CD7" w:rsidR="000B106A" w:rsidRPr="00530E48" w:rsidRDefault="000B106A" w:rsidP="000A326A">
      <w:pPr>
        <w:pStyle w:val="Kop3"/>
        <w:rPr>
          <w:color w:val="000000" w:themeColor="text1"/>
        </w:rPr>
      </w:pPr>
      <w:r w:rsidRPr="00530E48">
        <w:rPr>
          <w:color w:val="000000" w:themeColor="text1"/>
        </w:rPr>
        <w:t>Via een code:</w:t>
      </w:r>
    </w:p>
    <w:p w14:paraId="6B7FEF69" w14:textId="5F63E3D6" w:rsidR="000B106A" w:rsidRPr="00370D65" w:rsidRDefault="000B106A" w:rsidP="00FD1E9B">
      <w:pPr>
        <w:pStyle w:val="Geenafstand"/>
        <w:numPr>
          <w:ilvl w:val="0"/>
          <w:numId w:val="3"/>
        </w:numPr>
        <w:ind w:left="794"/>
        <w:rPr>
          <w:color w:val="000000"/>
        </w:rPr>
      </w:pPr>
      <w:r w:rsidRPr="00370D65">
        <w:rPr>
          <w:color w:val="ED7D31"/>
        </w:rPr>
        <w:t xml:space="preserve">Ga </w:t>
      </w:r>
      <w:r w:rsidRPr="00370D65">
        <w:rPr>
          <w:color w:val="000000"/>
        </w:rPr>
        <w:t xml:space="preserve">naar </w:t>
      </w:r>
      <w:proofErr w:type="spellStart"/>
      <w:r w:rsidR="00733709">
        <w:rPr>
          <w:color w:val="000000"/>
        </w:rPr>
        <w:t>DynaLearn</w:t>
      </w:r>
      <w:proofErr w:type="spellEnd"/>
      <w:r w:rsidRPr="00370D65">
        <w:rPr>
          <w:color w:val="000000"/>
        </w:rPr>
        <w:t xml:space="preserve"> (</w:t>
      </w:r>
      <w:hyperlink r:id="rId9" w:history="1">
        <w:r w:rsidRPr="00370D65">
          <w:rPr>
            <w:color w:val="0563C1"/>
            <w:u w:val="single"/>
          </w:rPr>
          <w:t>https://create.</w:t>
        </w:r>
        <w:r w:rsidR="00D30D5E">
          <w:rPr>
            <w:color w:val="0563C1"/>
            <w:u w:val="single"/>
          </w:rPr>
          <w:t>Dyna</w:t>
        </w:r>
        <w:r w:rsidR="00733709">
          <w:rPr>
            <w:color w:val="0563C1"/>
            <w:u w:val="single"/>
          </w:rPr>
          <w:t>l</w:t>
        </w:r>
        <w:r w:rsidR="00D30D5E">
          <w:rPr>
            <w:color w:val="0563C1"/>
            <w:u w:val="single"/>
          </w:rPr>
          <w:t>earn</w:t>
        </w:r>
        <w:r w:rsidRPr="00370D65">
          <w:rPr>
            <w:color w:val="0563C1"/>
            <w:u w:val="single"/>
          </w:rPr>
          <w:t>.nl/</w:t>
        </w:r>
      </w:hyperlink>
      <w:r w:rsidRPr="00370D65">
        <w:rPr>
          <w:color w:val="000000"/>
        </w:rPr>
        <w:t>).</w:t>
      </w:r>
    </w:p>
    <w:p w14:paraId="15EF8CD7" w14:textId="30200A43" w:rsidR="00F011DE" w:rsidRPr="00370D65" w:rsidRDefault="00F011DE" w:rsidP="00057D90">
      <w:pPr>
        <w:pStyle w:val="Geenafstand"/>
        <w:ind w:left="1117"/>
        <w:rPr>
          <w:color w:val="000000"/>
        </w:rPr>
      </w:pPr>
    </w:p>
    <w:p w14:paraId="26107D4B" w14:textId="58368547" w:rsidR="000B106A" w:rsidRPr="00370D65" w:rsidRDefault="000B106A" w:rsidP="00FD1E9B">
      <w:pPr>
        <w:pStyle w:val="Geenafstand"/>
        <w:numPr>
          <w:ilvl w:val="0"/>
          <w:numId w:val="3"/>
        </w:numPr>
        <w:ind w:left="794"/>
        <w:rPr>
          <w:color w:val="000000"/>
        </w:rPr>
      </w:pPr>
      <w:r w:rsidRPr="00370D65">
        <w:rPr>
          <w:color w:val="ED7D31"/>
        </w:rPr>
        <w:t xml:space="preserve">Klik </w:t>
      </w:r>
      <w:r w:rsidRPr="00370D65">
        <w:t>op ‘inloggen met code’, links onderin.</w:t>
      </w:r>
    </w:p>
    <w:p w14:paraId="3EA3E5EF" w14:textId="77777777" w:rsidR="00F011DE" w:rsidRPr="00370D65" w:rsidRDefault="00F011DE" w:rsidP="00057D90">
      <w:pPr>
        <w:pStyle w:val="Geenafstand"/>
        <w:ind w:left="397"/>
        <w:rPr>
          <w:color w:val="000000"/>
        </w:rPr>
      </w:pPr>
    </w:p>
    <w:p w14:paraId="61A35A52" w14:textId="0ED8D2B7" w:rsidR="000B106A" w:rsidRPr="00370D65" w:rsidRDefault="000B106A" w:rsidP="00FD1E9B">
      <w:pPr>
        <w:pStyle w:val="Geenafstand"/>
        <w:numPr>
          <w:ilvl w:val="0"/>
          <w:numId w:val="3"/>
        </w:numPr>
        <w:ind w:left="794"/>
        <w:rPr>
          <w:color w:val="000000"/>
        </w:rPr>
      </w:pPr>
      <w:r w:rsidRPr="00370D65">
        <w:rPr>
          <w:color w:val="ED7D31"/>
        </w:rPr>
        <w:t>Vul</w:t>
      </w:r>
      <w:r w:rsidRPr="00370D65">
        <w:rPr>
          <w:color w:val="000000"/>
        </w:rPr>
        <w:t xml:space="preserve"> de projectcode en je (school)email adres in. </w:t>
      </w:r>
    </w:p>
    <w:p w14:paraId="2F188109" w14:textId="77777777" w:rsidR="00F011DE" w:rsidRPr="00370D65" w:rsidRDefault="00F011DE" w:rsidP="00057D90">
      <w:pPr>
        <w:pStyle w:val="Geenafstand"/>
        <w:ind w:left="397"/>
        <w:rPr>
          <w:color w:val="000000"/>
        </w:rPr>
      </w:pPr>
    </w:p>
    <w:p w14:paraId="52CCDED8" w14:textId="6F1C6370" w:rsidR="000B106A" w:rsidRPr="00370D65" w:rsidRDefault="000B106A" w:rsidP="00FD1E9B">
      <w:pPr>
        <w:pStyle w:val="Geenafstand"/>
        <w:numPr>
          <w:ilvl w:val="0"/>
          <w:numId w:val="3"/>
        </w:numPr>
        <w:ind w:left="794"/>
        <w:rPr>
          <w:color w:val="000000"/>
        </w:rPr>
      </w:pPr>
      <w:r w:rsidRPr="00370D65">
        <w:rPr>
          <w:color w:val="ED7D31"/>
        </w:rPr>
        <w:t xml:space="preserve">Kopieer </w:t>
      </w:r>
      <w:r w:rsidRPr="00370D65">
        <w:rPr>
          <w:color w:val="000000"/>
        </w:rPr>
        <w:t xml:space="preserve">de code uit de bevestigingsmail van de afzender </w:t>
      </w:r>
      <w:r w:rsidR="00541434" w:rsidRPr="001612FB">
        <w:rPr>
          <w:i/>
          <w:iCs/>
        </w:rPr>
        <w:t>d</w:t>
      </w:r>
      <w:r w:rsidR="00D30D5E" w:rsidRPr="001612FB">
        <w:rPr>
          <w:i/>
          <w:iCs/>
        </w:rPr>
        <w:t>yna</w:t>
      </w:r>
      <w:r w:rsidR="00541434" w:rsidRPr="001612FB">
        <w:rPr>
          <w:i/>
          <w:iCs/>
        </w:rPr>
        <w:t>l</w:t>
      </w:r>
      <w:r w:rsidR="00D30D5E" w:rsidRPr="001612FB">
        <w:rPr>
          <w:i/>
          <w:iCs/>
        </w:rPr>
        <w:t>earn</w:t>
      </w:r>
      <w:r w:rsidRPr="001612FB">
        <w:rPr>
          <w:i/>
          <w:iCs/>
        </w:rPr>
        <w:t>.nl</w:t>
      </w:r>
      <w:r w:rsidRPr="00370D65">
        <w:t xml:space="preserve"> </w:t>
      </w:r>
      <w:r w:rsidRPr="00370D65">
        <w:rPr>
          <w:color w:val="000000"/>
        </w:rPr>
        <w:t xml:space="preserve">(zie </w:t>
      </w:r>
      <w:r w:rsidR="00541434">
        <w:rPr>
          <w:color w:val="000000"/>
        </w:rPr>
        <w:t xml:space="preserve">eventueel het </w:t>
      </w:r>
      <w:r w:rsidRPr="00370D65">
        <w:rPr>
          <w:color w:val="000000"/>
        </w:rPr>
        <w:t xml:space="preserve">spam folder) en </w:t>
      </w:r>
      <w:r w:rsidRPr="00370D65">
        <w:rPr>
          <w:color w:val="ED7D31"/>
        </w:rPr>
        <w:t xml:space="preserve">vul </w:t>
      </w:r>
      <w:r w:rsidRPr="00370D65">
        <w:rPr>
          <w:color w:val="000000"/>
        </w:rPr>
        <w:t xml:space="preserve">de overige gegevens in. </w:t>
      </w:r>
    </w:p>
    <w:p w14:paraId="39547801" w14:textId="77777777" w:rsidR="00F011DE" w:rsidRPr="00370D65" w:rsidRDefault="00F011DE" w:rsidP="00057D90">
      <w:pPr>
        <w:pStyle w:val="Geenafstand"/>
        <w:ind w:left="397"/>
        <w:rPr>
          <w:color w:val="000000"/>
        </w:rPr>
      </w:pPr>
    </w:p>
    <w:p w14:paraId="188DE341" w14:textId="253A330E" w:rsidR="000B106A" w:rsidRPr="00370D65" w:rsidRDefault="000B106A" w:rsidP="00FD1E9B">
      <w:pPr>
        <w:pStyle w:val="Geenafstand"/>
        <w:numPr>
          <w:ilvl w:val="0"/>
          <w:numId w:val="3"/>
        </w:numPr>
        <w:ind w:left="794"/>
        <w:rPr>
          <w:color w:val="000000"/>
        </w:rPr>
      </w:pPr>
      <w:r w:rsidRPr="00370D65">
        <w:rPr>
          <w:color w:val="ED7D31"/>
        </w:rPr>
        <w:t xml:space="preserve">Log in </w:t>
      </w:r>
      <w:r w:rsidRPr="00370D65">
        <w:rPr>
          <w:color w:val="000000"/>
        </w:rPr>
        <w:t xml:space="preserve">op </w:t>
      </w:r>
      <w:proofErr w:type="spellStart"/>
      <w:r w:rsidR="00D30D5E">
        <w:rPr>
          <w:color w:val="000000"/>
        </w:rPr>
        <w:t>DynaLearn</w:t>
      </w:r>
      <w:proofErr w:type="spellEnd"/>
      <w:r w:rsidRPr="00370D65">
        <w:rPr>
          <w:color w:val="000000"/>
        </w:rPr>
        <w:t>.</w:t>
      </w:r>
    </w:p>
    <w:p w14:paraId="165405D7" w14:textId="77777777" w:rsidR="000B106A" w:rsidRPr="00370D65" w:rsidRDefault="000B106A" w:rsidP="00057D90">
      <w:pPr>
        <w:pBdr>
          <w:top w:val="nil"/>
          <w:left w:val="nil"/>
          <w:bottom w:val="nil"/>
          <w:right w:val="nil"/>
          <w:between w:val="nil"/>
        </w:pBdr>
        <w:spacing w:line="360" w:lineRule="auto"/>
        <w:ind w:left="397"/>
        <w:contextualSpacing/>
        <w:rPr>
          <w:rFonts w:eastAsia="Calibri" w:cs="Calibri"/>
          <w:color w:val="000000"/>
        </w:rPr>
      </w:pPr>
    </w:p>
    <w:p w14:paraId="3070B8B0" w14:textId="634B6CBC" w:rsidR="000B106A" w:rsidRPr="00530E48" w:rsidRDefault="000B106A" w:rsidP="000A326A">
      <w:pPr>
        <w:pStyle w:val="Kop3"/>
        <w:rPr>
          <w:color w:val="000000" w:themeColor="text1"/>
        </w:rPr>
      </w:pPr>
      <w:r w:rsidRPr="00530E48">
        <w:rPr>
          <w:color w:val="000000" w:themeColor="text1"/>
        </w:rPr>
        <w:t xml:space="preserve">Via een </w:t>
      </w:r>
      <w:r w:rsidR="00AC5938" w:rsidRPr="00530E48">
        <w:rPr>
          <w:color w:val="000000" w:themeColor="text1"/>
        </w:rPr>
        <w:t xml:space="preserve">e-mail </w:t>
      </w:r>
      <w:r w:rsidRPr="00530E48">
        <w:rPr>
          <w:color w:val="000000" w:themeColor="text1"/>
        </w:rPr>
        <w:t>uitnodiging:</w:t>
      </w:r>
    </w:p>
    <w:p w14:paraId="6F69F886" w14:textId="18A3D66C" w:rsidR="000B106A" w:rsidRPr="00370D65" w:rsidRDefault="000B106A" w:rsidP="00FD1E9B">
      <w:pPr>
        <w:pStyle w:val="Geenafstand"/>
        <w:numPr>
          <w:ilvl w:val="0"/>
          <w:numId w:val="4"/>
        </w:numPr>
        <w:ind w:left="794"/>
        <w:rPr>
          <w:color w:val="000000"/>
        </w:rPr>
      </w:pPr>
      <w:r w:rsidRPr="00370D65">
        <w:rPr>
          <w:color w:val="ED7D31"/>
        </w:rPr>
        <w:t xml:space="preserve">Kopieer </w:t>
      </w:r>
      <w:r w:rsidRPr="00370D65">
        <w:t xml:space="preserve">de </w:t>
      </w:r>
      <w:r w:rsidR="00F76CD0" w:rsidRPr="00CD703F">
        <w:rPr>
          <w:rFonts w:eastAsia="Calibri" w:cs="Calibri"/>
          <w:color w:val="000000"/>
        </w:rPr>
        <w:t xml:space="preserve">inloggegevens </w:t>
      </w:r>
      <w:r w:rsidRPr="00370D65">
        <w:t xml:space="preserve">uit de uitnodigingsmail van de afzender </w:t>
      </w:r>
      <w:r w:rsidR="00541434" w:rsidRPr="001612FB">
        <w:rPr>
          <w:i/>
          <w:iCs/>
        </w:rPr>
        <w:t>d</w:t>
      </w:r>
      <w:r w:rsidR="00D30D5E" w:rsidRPr="001612FB">
        <w:rPr>
          <w:i/>
          <w:iCs/>
        </w:rPr>
        <w:t>yna</w:t>
      </w:r>
      <w:r w:rsidR="00541434" w:rsidRPr="001612FB">
        <w:rPr>
          <w:i/>
          <w:iCs/>
        </w:rPr>
        <w:t>l</w:t>
      </w:r>
      <w:r w:rsidR="00D30D5E" w:rsidRPr="001612FB">
        <w:rPr>
          <w:i/>
          <w:iCs/>
        </w:rPr>
        <w:t>earn</w:t>
      </w:r>
      <w:r w:rsidRPr="001612FB">
        <w:rPr>
          <w:i/>
          <w:iCs/>
        </w:rPr>
        <w:t>.nl</w:t>
      </w:r>
      <w:r w:rsidRPr="00370D65">
        <w:t>.</w:t>
      </w:r>
    </w:p>
    <w:p w14:paraId="60A67289" w14:textId="77777777" w:rsidR="00F011DE" w:rsidRPr="00370D65" w:rsidRDefault="00F011DE" w:rsidP="00057D90">
      <w:pPr>
        <w:pStyle w:val="Geenafstand"/>
        <w:ind w:left="757"/>
        <w:rPr>
          <w:color w:val="000000"/>
        </w:rPr>
      </w:pPr>
    </w:p>
    <w:p w14:paraId="4F701C8C" w14:textId="567A3AA1" w:rsidR="000B106A" w:rsidRPr="00370D65" w:rsidRDefault="000B106A" w:rsidP="00FD1E9B">
      <w:pPr>
        <w:pStyle w:val="Geenafstand"/>
        <w:numPr>
          <w:ilvl w:val="0"/>
          <w:numId w:val="4"/>
        </w:numPr>
        <w:ind w:left="794"/>
        <w:rPr>
          <w:color w:val="000000"/>
        </w:rPr>
      </w:pPr>
      <w:r w:rsidRPr="00370D65">
        <w:rPr>
          <w:color w:val="ED7D31"/>
        </w:rPr>
        <w:t xml:space="preserve">Ga </w:t>
      </w:r>
      <w:r w:rsidRPr="00370D65">
        <w:rPr>
          <w:color w:val="000000"/>
        </w:rPr>
        <w:t xml:space="preserve">naar </w:t>
      </w:r>
      <w:proofErr w:type="spellStart"/>
      <w:r w:rsidR="00D30D5E">
        <w:rPr>
          <w:color w:val="000000"/>
        </w:rPr>
        <w:t>DynaLearn</w:t>
      </w:r>
      <w:proofErr w:type="spellEnd"/>
      <w:r w:rsidRPr="00370D65">
        <w:rPr>
          <w:color w:val="000000"/>
        </w:rPr>
        <w:t xml:space="preserve"> (</w:t>
      </w:r>
      <w:hyperlink r:id="rId10" w:history="1">
        <w:r w:rsidRPr="00370D65">
          <w:rPr>
            <w:color w:val="0563C1"/>
            <w:u w:val="single"/>
          </w:rPr>
          <w:t>https://create.dynalearn.nl/</w:t>
        </w:r>
      </w:hyperlink>
      <w:r w:rsidRPr="00370D65">
        <w:rPr>
          <w:color w:val="000000"/>
        </w:rPr>
        <w:t>).</w:t>
      </w:r>
    </w:p>
    <w:p w14:paraId="3D83F158" w14:textId="77777777" w:rsidR="00F011DE" w:rsidRPr="00370D65" w:rsidRDefault="00F011DE" w:rsidP="00057D90">
      <w:pPr>
        <w:pStyle w:val="Geenafstand"/>
        <w:ind w:left="397"/>
        <w:rPr>
          <w:color w:val="000000"/>
        </w:rPr>
      </w:pPr>
    </w:p>
    <w:p w14:paraId="1B04080B" w14:textId="5E5C5974" w:rsidR="000B106A" w:rsidRPr="00370D65" w:rsidRDefault="000B106A" w:rsidP="00FD1E9B">
      <w:pPr>
        <w:pStyle w:val="Geenafstand"/>
        <w:numPr>
          <w:ilvl w:val="0"/>
          <w:numId w:val="4"/>
        </w:numPr>
        <w:ind w:left="794"/>
        <w:rPr>
          <w:color w:val="000000"/>
        </w:rPr>
      </w:pPr>
      <w:r w:rsidRPr="00370D65">
        <w:rPr>
          <w:color w:val="ED7D31"/>
        </w:rPr>
        <w:t xml:space="preserve">Log in </w:t>
      </w:r>
      <w:r w:rsidRPr="00370D65">
        <w:t xml:space="preserve">op </w:t>
      </w:r>
      <w:proofErr w:type="spellStart"/>
      <w:r w:rsidR="00D30D5E">
        <w:t>DynaLearn</w:t>
      </w:r>
      <w:proofErr w:type="spellEnd"/>
      <w:r w:rsidRPr="00370D65">
        <w:t>.</w:t>
      </w:r>
    </w:p>
    <w:p w14:paraId="3BFEC9B4" w14:textId="77777777" w:rsidR="000B106A" w:rsidRPr="00370D65" w:rsidRDefault="000B106A" w:rsidP="00057D90">
      <w:pPr>
        <w:pBdr>
          <w:top w:val="nil"/>
          <w:left w:val="nil"/>
          <w:bottom w:val="nil"/>
          <w:right w:val="nil"/>
          <w:between w:val="nil"/>
        </w:pBdr>
        <w:spacing w:line="360" w:lineRule="auto"/>
        <w:ind w:left="397"/>
        <w:contextualSpacing/>
        <w:rPr>
          <w:rFonts w:eastAsia="Calibri" w:cs="Calibri"/>
          <w:color w:val="000000"/>
        </w:rPr>
      </w:pPr>
    </w:p>
    <w:tbl>
      <w:tblPr>
        <w:tblStyle w:val="TableGrid11"/>
        <w:tblW w:w="9356" w:type="dxa"/>
        <w:shd w:val="clear" w:color="auto" w:fill="F2F2F2"/>
        <w:tblLook w:val="04A0" w:firstRow="1" w:lastRow="0" w:firstColumn="1" w:lastColumn="0" w:noHBand="0" w:noVBand="1"/>
      </w:tblPr>
      <w:tblGrid>
        <w:gridCol w:w="9356"/>
      </w:tblGrid>
      <w:tr w:rsidR="000B106A" w:rsidRPr="00370D65" w14:paraId="0DFBABA2" w14:textId="77777777" w:rsidTr="00D30D5E">
        <w:tc>
          <w:tcPr>
            <w:tcW w:w="9356" w:type="dxa"/>
            <w:shd w:val="clear" w:color="auto" w:fill="F2F2F2"/>
          </w:tcPr>
          <w:p w14:paraId="388CCAF8" w14:textId="77777777" w:rsidR="000B106A" w:rsidRPr="00370D65" w:rsidRDefault="000B106A" w:rsidP="00F97172">
            <w:pPr>
              <w:pBdr>
                <w:top w:val="nil"/>
                <w:left w:val="nil"/>
                <w:bottom w:val="nil"/>
                <w:right w:val="nil"/>
                <w:between w:val="nil"/>
              </w:pBdr>
              <w:spacing w:before="60" w:line="276" w:lineRule="auto"/>
              <w:jc w:val="both"/>
              <w:rPr>
                <w:rFonts w:cs="Calibri"/>
                <w:b/>
                <w:bCs/>
                <w:color w:val="ED7D31"/>
                <w:sz w:val="22"/>
              </w:rPr>
            </w:pPr>
            <w:r w:rsidRPr="00370D65">
              <w:rPr>
                <w:rFonts w:cs="Calibri"/>
                <w:b/>
                <w:bCs/>
                <w:color w:val="ED7D31"/>
                <w:sz w:val="22"/>
              </w:rPr>
              <w:t>Even controleren!</w:t>
            </w:r>
          </w:p>
          <w:p w14:paraId="0C535800" w14:textId="77777777" w:rsidR="000B106A" w:rsidRPr="00370D65" w:rsidRDefault="000B106A" w:rsidP="00F97172">
            <w:pPr>
              <w:pBdr>
                <w:top w:val="nil"/>
                <w:left w:val="nil"/>
                <w:bottom w:val="nil"/>
                <w:right w:val="nil"/>
                <w:between w:val="nil"/>
              </w:pBdr>
              <w:spacing w:line="276" w:lineRule="auto"/>
              <w:contextualSpacing/>
              <w:jc w:val="both"/>
              <w:rPr>
                <w:rFonts w:cs="Calibri"/>
                <w:color w:val="000000"/>
                <w:sz w:val="22"/>
              </w:rPr>
            </w:pPr>
            <w:r w:rsidRPr="00370D65">
              <w:rPr>
                <w:rFonts w:cs="Calibri"/>
                <w:color w:val="000000"/>
                <w:sz w:val="22"/>
              </w:rPr>
              <w:t xml:space="preserve">Na inloggen kom je automatisch in de witte werkruimte van de opdracht. Je herkent het aan het grijze vraagteken aan de rechterkant in het scherm </w:t>
            </w:r>
            <w:r w:rsidRPr="00370D65">
              <w:rPr>
                <w:rFonts w:cs="Calibri"/>
                <w:noProof/>
                <w:color w:val="000000"/>
              </w:rPr>
              <w:drawing>
                <wp:inline distT="0" distB="0" distL="0" distR="0" wp14:anchorId="0AF4150F" wp14:editId="6967CCE4">
                  <wp:extent cx="319350" cy="326003"/>
                  <wp:effectExtent l="0" t="0" r="0" b="4445"/>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652" cy="349791"/>
                          </a:xfrm>
                          <a:prstGeom prst="rect">
                            <a:avLst/>
                          </a:prstGeom>
                        </pic:spPr>
                      </pic:pic>
                    </a:graphicData>
                  </a:graphic>
                </wp:inline>
              </w:drawing>
            </w:r>
            <w:r w:rsidRPr="00370D65">
              <w:rPr>
                <w:rFonts w:cs="Calibri"/>
                <w:color w:val="000000"/>
                <w:sz w:val="22"/>
              </w:rPr>
              <w:t>. Ontbreekt het vraagteken? Doe dan eerst:</w:t>
            </w:r>
          </w:p>
          <w:p w14:paraId="7463AB8C" w14:textId="4230165D" w:rsidR="000B106A" w:rsidRPr="00370D65" w:rsidRDefault="000B106A" w:rsidP="00763EC2">
            <w:pPr>
              <w:numPr>
                <w:ilvl w:val="1"/>
                <w:numId w:val="2"/>
              </w:numPr>
              <w:pBdr>
                <w:top w:val="nil"/>
                <w:left w:val="nil"/>
                <w:bottom w:val="nil"/>
                <w:right w:val="nil"/>
                <w:between w:val="nil"/>
              </w:pBdr>
              <w:spacing w:line="276" w:lineRule="auto"/>
              <w:contextualSpacing/>
              <w:jc w:val="both"/>
              <w:rPr>
                <w:rFonts w:cs="Calibri"/>
                <w:color w:val="000000"/>
                <w:sz w:val="22"/>
              </w:rPr>
            </w:pPr>
            <w:r w:rsidRPr="00370D65">
              <w:rPr>
                <w:rFonts w:cs="Calibri"/>
                <w:color w:val="ED7D31"/>
                <w:sz w:val="22"/>
              </w:rPr>
              <w:t xml:space="preserve">Klik </w:t>
            </w:r>
            <w:r w:rsidRPr="00370D65">
              <w:rPr>
                <w:rFonts w:cs="Calibri"/>
                <w:color w:val="000000"/>
                <w:sz w:val="22"/>
              </w:rPr>
              <w:t xml:space="preserve">in </w:t>
            </w:r>
            <w:proofErr w:type="spellStart"/>
            <w:r w:rsidR="00D30D5E">
              <w:rPr>
                <w:rFonts w:cs="Calibri"/>
                <w:color w:val="000000"/>
                <w:sz w:val="22"/>
              </w:rPr>
              <w:t>DynaLearn</w:t>
            </w:r>
            <w:proofErr w:type="spellEnd"/>
            <w:r w:rsidRPr="00370D65">
              <w:rPr>
                <w:rFonts w:cs="Calibri"/>
                <w:color w:val="000000"/>
                <w:sz w:val="22"/>
              </w:rPr>
              <w:t xml:space="preserve"> op </w:t>
            </w:r>
            <w:r w:rsidRPr="00370D65">
              <w:rPr>
                <w:rFonts w:cs="Calibri"/>
                <w:noProof/>
                <w:color w:val="000000"/>
              </w:rPr>
              <w:drawing>
                <wp:inline distT="0" distB="0" distL="0" distR="0" wp14:anchorId="222DE010" wp14:editId="54F97EAF">
                  <wp:extent cx="262393" cy="274486"/>
                  <wp:effectExtent l="0" t="0" r="4445" b="5080"/>
                  <wp:docPr id="8" name="image17.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295" name="image17.png" descr="Icon&#10;&#10;Description automatically generated"/>
                          <pic:cNvPicPr preferRelativeResize="0"/>
                        </pic:nvPicPr>
                        <pic:blipFill>
                          <a:blip r:embed="rId12"/>
                          <a:srcRect/>
                          <a:stretch>
                            <a:fillRect/>
                          </a:stretch>
                        </pic:blipFill>
                        <pic:spPr>
                          <a:xfrm>
                            <a:off x="0" y="0"/>
                            <a:ext cx="266727" cy="279020"/>
                          </a:xfrm>
                          <a:prstGeom prst="rect">
                            <a:avLst/>
                          </a:prstGeom>
                          <a:ln/>
                        </pic:spPr>
                      </pic:pic>
                    </a:graphicData>
                  </a:graphic>
                </wp:inline>
              </w:drawing>
            </w:r>
            <w:r w:rsidRPr="00370D65">
              <w:rPr>
                <w:rFonts w:cs="Calibri"/>
                <w:color w:val="000000"/>
                <w:sz w:val="22"/>
              </w:rPr>
              <w:t xml:space="preserve">. </w:t>
            </w:r>
            <w:r w:rsidRPr="00370D65">
              <w:rPr>
                <w:rFonts w:cs="Calibri"/>
                <w:color w:val="ED7D31"/>
                <w:sz w:val="22"/>
              </w:rPr>
              <w:t>Klik</w:t>
            </w:r>
            <w:r w:rsidRPr="00370D65">
              <w:rPr>
                <w:rFonts w:cs="Calibri"/>
                <w:color w:val="000000"/>
                <w:sz w:val="22"/>
              </w:rPr>
              <w:t xml:space="preserve"> op ‘Kies </w:t>
            </w:r>
            <w:r w:rsidR="00EC6068" w:rsidRPr="0010051C">
              <w:rPr>
                <w:rFonts w:cs="Calibri"/>
                <w:color w:val="000000"/>
                <w:sz w:val="22"/>
              </w:rPr>
              <w:t>richtmodel</w:t>
            </w:r>
            <w:r w:rsidR="0094609E" w:rsidRPr="0010051C">
              <w:rPr>
                <w:rFonts w:cs="Calibri"/>
                <w:color w:val="000000"/>
                <w:sz w:val="22"/>
              </w:rPr>
              <w:t>’</w:t>
            </w:r>
            <w:r w:rsidRPr="0010051C">
              <w:rPr>
                <w:rFonts w:cs="Calibri"/>
                <w:color w:val="000000"/>
                <w:sz w:val="22"/>
              </w:rPr>
              <w:t>.</w:t>
            </w:r>
          </w:p>
          <w:p w14:paraId="2EB918DD" w14:textId="72B8F78D" w:rsidR="000B106A" w:rsidRPr="00370D65" w:rsidRDefault="000B106A" w:rsidP="00763EC2">
            <w:pPr>
              <w:numPr>
                <w:ilvl w:val="1"/>
                <w:numId w:val="2"/>
              </w:numPr>
              <w:pBdr>
                <w:top w:val="nil"/>
                <w:left w:val="nil"/>
                <w:bottom w:val="nil"/>
                <w:right w:val="nil"/>
                <w:between w:val="nil"/>
              </w:pBdr>
              <w:spacing w:after="60" w:line="276" w:lineRule="auto"/>
              <w:ind w:left="1434" w:hanging="357"/>
              <w:jc w:val="both"/>
              <w:rPr>
                <w:rFonts w:cs="Calibri"/>
                <w:color w:val="000000"/>
                <w:sz w:val="22"/>
              </w:rPr>
            </w:pPr>
            <w:r w:rsidRPr="00370D65">
              <w:rPr>
                <w:rFonts w:cs="Calibri"/>
                <w:color w:val="ED7D31"/>
                <w:sz w:val="22"/>
              </w:rPr>
              <w:t>Kies</w:t>
            </w:r>
            <w:r w:rsidR="00BB7ECB" w:rsidRPr="00370D65">
              <w:rPr>
                <w:rFonts w:cs="Calibri"/>
                <w:color w:val="ED7D31"/>
                <w:sz w:val="22"/>
              </w:rPr>
              <w:t xml:space="preserve"> </w:t>
            </w:r>
            <w:r w:rsidR="00F178F8" w:rsidRPr="00370D65">
              <w:rPr>
                <w:rFonts w:cs="Calibri"/>
                <w:sz w:val="22"/>
              </w:rPr>
              <w:t xml:space="preserve">‘Broeikaseffect’ </w:t>
            </w:r>
            <w:r w:rsidRPr="00370D65">
              <w:rPr>
                <w:rFonts w:cs="Calibri"/>
                <w:color w:val="000000"/>
                <w:sz w:val="22"/>
              </w:rPr>
              <w:t xml:space="preserve">en </w:t>
            </w:r>
            <w:r w:rsidRPr="00370D65">
              <w:rPr>
                <w:rFonts w:cs="Calibri"/>
                <w:color w:val="ED7D31"/>
                <w:sz w:val="22"/>
              </w:rPr>
              <w:t xml:space="preserve">druk </w:t>
            </w:r>
            <w:r w:rsidRPr="00370D65">
              <w:rPr>
                <w:rFonts w:cs="Calibri"/>
                <w:color w:val="000000"/>
                <w:sz w:val="22"/>
              </w:rPr>
              <w:t>op ‘Laden’.</w:t>
            </w:r>
          </w:p>
        </w:tc>
      </w:tr>
    </w:tbl>
    <w:p w14:paraId="704D1ACA" w14:textId="77777777" w:rsidR="00EB02F9" w:rsidRDefault="00EB02F9" w:rsidP="000B106A">
      <w:pPr>
        <w:pBdr>
          <w:top w:val="nil"/>
          <w:left w:val="nil"/>
          <w:bottom w:val="nil"/>
          <w:right w:val="nil"/>
          <w:between w:val="nil"/>
        </w:pBdr>
        <w:spacing w:line="276" w:lineRule="auto"/>
        <w:contextualSpacing/>
        <w:rPr>
          <w:rFonts w:eastAsia="Calibri" w:cs="Calibri"/>
          <w:color w:val="000000"/>
        </w:rPr>
      </w:pPr>
    </w:p>
    <w:p w14:paraId="4E76712E" w14:textId="77777777" w:rsidR="00057D90" w:rsidRDefault="00057D90" w:rsidP="000B106A">
      <w:pPr>
        <w:pBdr>
          <w:top w:val="nil"/>
          <w:left w:val="nil"/>
          <w:bottom w:val="nil"/>
          <w:right w:val="nil"/>
          <w:between w:val="nil"/>
        </w:pBdr>
        <w:spacing w:line="276" w:lineRule="auto"/>
        <w:contextualSpacing/>
        <w:rPr>
          <w:rFonts w:eastAsia="Calibri" w:cs="Calibri"/>
          <w:color w:val="000000"/>
        </w:rPr>
      </w:pPr>
    </w:p>
    <w:p w14:paraId="1820B6ED" w14:textId="3C494528" w:rsidR="00057D90" w:rsidRPr="00530E48" w:rsidRDefault="00057D90" w:rsidP="00057D90">
      <w:pPr>
        <w:pStyle w:val="Kop3"/>
        <w:rPr>
          <w:color w:val="000000" w:themeColor="text1"/>
        </w:rPr>
      </w:pPr>
      <w:r w:rsidRPr="00530E48">
        <w:rPr>
          <w:color w:val="000000" w:themeColor="text1"/>
        </w:rPr>
        <w:t>Model opslaan en beginnen:</w:t>
      </w:r>
    </w:p>
    <w:p w14:paraId="02A89A1F" w14:textId="037E2615" w:rsidR="002B601E" w:rsidRPr="00370D65" w:rsidRDefault="00EB02F9" w:rsidP="00FD1E9B">
      <w:pPr>
        <w:pStyle w:val="Lijstalinea"/>
        <w:numPr>
          <w:ilvl w:val="0"/>
          <w:numId w:val="5"/>
        </w:numPr>
        <w:pBdr>
          <w:top w:val="nil"/>
          <w:left w:val="nil"/>
          <w:bottom w:val="nil"/>
          <w:right w:val="nil"/>
          <w:between w:val="nil"/>
        </w:pBdr>
        <w:spacing w:line="276" w:lineRule="auto"/>
        <w:ind w:left="794"/>
        <w:rPr>
          <w:rFonts w:eastAsia="Calibri" w:cs="Calibri"/>
          <w:color w:val="000000"/>
        </w:rPr>
      </w:pPr>
      <w:r w:rsidRPr="00370D65">
        <w:rPr>
          <w:rFonts w:eastAsia="Calibri" w:cs="Calibri"/>
          <w:color w:val="ED7D31"/>
        </w:rPr>
        <w:t xml:space="preserve">Klik </w:t>
      </w:r>
      <w:r w:rsidRPr="00370D65">
        <w:rPr>
          <w:rFonts w:eastAsia="Calibri" w:cs="Calibri"/>
          <w:color w:val="000000"/>
        </w:rPr>
        <w:t xml:space="preserve">op </w:t>
      </w:r>
      <w:r w:rsidRPr="00370D65">
        <w:rPr>
          <w:noProof/>
        </w:rPr>
        <w:drawing>
          <wp:inline distT="114300" distB="114300" distL="114300" distR="114300" wp14:anchorId="015290B0" wp14:editId="578556D3">
            <wp:extent cx="253365" cy="253365"/>
            <wp:effectExtent l="0" t="0" r="0" b="0"/>
            <wp:docPr id="29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253365" cy="253365"/>
                    </a:xfrm>
                    <a:prstGeom prst="rect">
                      <a:avLst/>
                    </a:prstGeom>
                    <a:ln/>
                  </pic:spPr>
                </pic:pic>
              </a:graphicData>
            </a:graphic>
          </wp:inline>
        </w:drawing>
      </w:r>
      <w:r w:rsidRPr="00370D65">
        <w:rPr>
          <w:rFonts w:eastAsia="Calibri" w:cs="Calibri"/>
          <w:color w:val="000000"/>
        </w:rPr>
        <w:t xml:space="preserve"> linksboven. Verander de </w:t>
      </w:r>
      <w:r w:rsidR="00B2682F">
        <w:rPr>
          <w:rFonts w:eastAsia="Calibri" w:cs="Calibri"/>
          <w:color w:val="000000"/>
        </w:rPr>
        <w:t>model</w:t>
      </w:r>
      <w:r w:rsidRPr="00370D65">
        <w:rPr>
          <w:rFonts w:eastAsia="Calibri" w:cs="Calibri"/>
          <w:color w:val="000000"/>
        </w:rPr>
        <w:t>naam in</w:t>
      </w:r>
      <w:r w:rsidR="00F178F8" w:rsidRPr="00370D65">
        <w:rPr>
          <w:rFonts w:eastAsia="Calibri" w:cs="Calibri"/>
          <w:color w:val="000000"/>
        </w:rPr>
        <w:t xml:space="preserve"> </w:t>
      </w:r>
      <w:r w:rsidR="00F178F8" w:rsidRPr="00370D65">
        <w:rPr>
          <w:rFonts w:cs="Calibri"/>
        </w:rPr>
        <w:t xml:space="preserve">‘Broeikaseffect’ </w:t>
      </w:r>
      <w:r w:rsidRPr="00370D65">
        <w:rPr>
          <w:rFonts w:eastAsia="Calibri" w:cs="Calibri"/>
          <w:color w:val="000000"/>
        </w:rPr>
        <w:t xml:space="preserve">en </w:t>
      </w:r>
      <w:r w:rsidRPr="00370D65">
        <w:rPr>
          <w:rFonts w:eastAsia="Calibri" w:cs="Calibri"/>
          <w:color w:val="ED7D31"/>
        </w:rPr>
        <w:t xml:space="preserve">klik </w:t>
      </w:r>
      <w:r w:rsidRPr="00370D65">
        <w:rPr>
          <w:rFonts w:eastAsia="Calibri" w:cs="Calibri"/>
          <w:color w:val="000000"/>
        </w:rPr>
        <w:t xml:space="preserve">op ‘Opslaan’. </w:t>
      </w:r>
    </w:p>
    <w:p w14:paraId="796548A9" w14:textId="77777777" w:rsidR="002B601E" w:rsidRPr="00370D65" w:rsidRDefault="002B601E" w:rsidP="00057D90">
      <w:pPr>
        <w:pBdr>
          <w:top w:val="nil"/>
          <w:left w:val="nil"/>
          <w:bottom w:val="nil"/>
          <w:right w:val="nil"/>
          <w:between w:val="nil"/>
        </w:pBdr>
        <w:spacing w:line="276" w:lineRule="auto"/>
        <w:ind w:left="1111"/>
        <w:contextualSpacing/>
        <w:rPr>
          <w:rFonts w:eastAsia="Calibri" w:cs="Calibri"/>
          <w:color w:val="000000"/>
        </w:rPr>
      </w:pPr>
    </w:p>
    <w:p w14:paraId="6C7389F5" w14:textId="7EF7512A" w:rsidR="00D30D5E" w:rsidRPr="00D30D5E" w:rsidRDefault="00DB13F0" w:rsidP="00FD1E9B">
      <w:pPr>
        <w:numPr>
          <w:ilvl w:val="0"/>
          <w:numId w:val="5"/>
        </w:numPr>
        <w:pBdr>
          <w:top w:val="nil"/>
          <w:left w:val="nil"/>
          <w:bottom w:val="nil"/>
          <w:right w:val="nil"/>
          <w:between w:val="nil"/>
        </w:pBdr>
        <w:spacing w:line="240" w:lineRule="auto"/>
        <w:ind w:left="794"/>
        <w:contextualSpacing/>
        <w:jc w:val="both"/>
        <w:rPr>
          <w:rFonts w:cstheme="minorHAnsi"/>
          <w:szCs w:val="24"/>
        </w:rPr>
      </w:pPr>
      <w:r w:rsidRPr="00370D65">
        <w:rPr>
          <w:rFonts w:cstheme="minorHAnsi"/>
        </w:rPr>
        <w:t xml:space="preserve">Hoe ga je verder aan de slag? </w:t>
      </w:r>
      <w:r w:rsidRPr="00370D65">
        <w:rPr>
          <w:rFonts w:cstheme="minorHAnsi"/>
          <w:color w:val="ED7D31" w:themeColor="accent2"/>
        </w:rPr>
        <w:t xml:space="preserve">Volg </w:t>
      </w:r>
      <w:r w:rsidRPr="00370D65">
        <w:rPr>
          <w:rFonts w:cstheme="minorHAnsi"/>
        </w:rPr>
        <w:t>gewoon de stappen in dit werkboek. Let op! Je k</w:t>
      </w:r>
      <w:r w:rsidR="00B2682F">
        <w:rPr>
          <w:rFonts w:cstheme="minorHAnsi"/>
        </w:rPr>
        <w:t>u</w:t>
      </w:r>
      <w:r w:rsidRPr="00370D65">
        <w:rPr>
          <w:rFonts w:cstheme="minorHAnsi"/>
        </w:rPr>
        <w:t>n</w:t>
      </w:r>
      <w:r w:rsidR="00B2682F">
        <w:rPr>
          <w:rFonts w:cstheme="minorHAnsi"/>
        </w:rPr>
        <w:t>t</w:t>
      </w:r>
      <w:r w:rsidRPr="00370D65">
        <w:rPr>
          <w:rFonts w:cstheme="minorHAnsi"/>
        </w:rPr>
        <w:t xml:space="preserve"> geen stappen overslaan. Vraag om hulp als je er bij een bepaalde stap niet uitkomt. De video-functie </w:t>
      </w:r>
      <w:r w:rsidRPr="00370D65">
        <w:rPr>
          <w:noProof/>
        </w:rPr>
        <w:drawing>
          <wp:inline distT="0" distB="0" distL="0" distR="0" wp14:anchorId="6C677AB5" wp14:editId="58DB72EE">
            <wp:extent cx="203295" cy="144000"/>
            <wp:effectExtent l="0" t="0" r="635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95" cy="144000"/>
                    </a:xfrm>
                    <a:prstGeom prst="rect">
                      <a:avLst/>
                    </a:prstGeom>
                    <a:noFill/>
                    <a:ln>
                      <a:noFill/>
                    </a:ln>
                  </pic:spPr>
                </pic:pic>
              </a:graphicData>
            </a:graphic>
          </wp:inline>
        </w:drawing>
      </w:r>
      <w:r w:rsidRPr="00370D65">
        <w:rPr>
          <w:rFonts w:cstheme="minorHAnsi"/>
        </w:rPr>
        <w:t xml:space="preserve"> in </w:t>
      </w:r>
      <w:proofErr w:type="spellStart"/>
      <w:r w:rsidR="00D30D5E">
        <w:rPr>
          <w:rFonts w:cstheme="minorHAnsi"/>
        </w:rPr>
        <w:t>DynaLearn</w:t>
      </w:r>
      <w:proofErr w:type="spellEnd"/>
      <w:r w:rsidRPr="00370D65">
        <w:rPr>
          <w:rFonts w:cstheme="minorHAnsi"/>
        </w:rPr>
        <w:t xml:space="preserve"> laat zien hoe een modelingrediënt gemaakt kan worden. In de </w:t>
      </w:r>
      <w:r w:rsidRPr="00370D65">
        <w:rPr>
          <w:rFonts w:cstheme="minorHAnsi"/>
          <w:color w:val="4472C4" w:themeColor="accent1"/>
        </w:rPr>
        <w:t xml:space="preserve">bronnen </w:t>
      </w:r>
      <w:r w:rsidRPr="00370D65">
        <w:rPr>
          <w:rFonts w:cstheme="minorHAnsi"/>
        </w:rPr>
        <w:t xml:space="preserve">staat informatie over het broeikaseffect en in de </w:t>
      </w:r>
      <w:r w:rsidRPr="00370D65">
        <w:rPr>
          <w:rFonts w:cstheme="minorHAnsi"/>
          <w:color w:val="00B050"/>
        </w:rPr>
        <w:t>kaders</w:t>
      </w:r>
      <w:r w:rsidRPr="00370D65">
        <w:rPr>
          <w:rFonts w:cstheme="minorHAnsi"/>
        </w:rPr>
        <w:t xml:space="preserve"> staat een korte uitleg over het modelingrediënt. Zet een vinkje √ door het nummer van een stap die je hebt uitgevoerd. Zo hou je bij waar je bent gebleven.</w:t>
      </w:r>
    </w:p>
    <w:p w14:paraId="0FB15AD6" w14:textId="77777777" w:rsidR="00D30D5E" w:rsidRDefault="00D30D5E" w:rsidP="00D30D5E">
      <w:pPr>
        <w:pBdr>
          <w:top w:val="nil"/>
          <w:left w:val="nil"/>
          <w:bottom w:val="nil"/>
          <w:right w:val="nil"/>
          <w:between w:val="nil"/>
        </w:pBdr>
        <w:spacing w:line="240" w:lineRule="auto"/>
        <w:contextualSpacing/>
        <w:rPr>
          <w:rFonts w:cstheme="minorHAnsi"/>
        </w:rPr>
      </w:pPr>
    </w:p>
    <w:p w14:paraId="3562FD3C" w14:textId="055B03E7" w:rsidR="001C58D6" w:rsidRPr="00370D65" w:rsidRDefault="001C58D6" w:rsidP="00D30D5E">
      <w:pPr>
        <w:pBdr>
          <w:top w:val="nil"/>
          <w:left w:val="nil"/>
          <w:bottom w:val="nil"/>
          <w:right w:val="nil"/>
          <w:between w:val="nil"/>
        </w:pBdr>
        <w:spacing w:line="240" w:lineRule="auto"/>
        <w:contextualSpacing/>
        <w:rPr>
          <w:rFonts w:cstheme="minorHAnsi"/>
          <w:szCs w:val="24"/>
        </w:rPr>
      </w:pPr>
      <w:r w:rsidRPr="00370D65">
        <w:rPr>
          <w:rFonts w:cstheme="minorHAnsi"/>
        </w:rPr>
        <w:br w:type="page"/>
      </w:r>
    </w:p>
    <w:p w14:paraId="744F2E16" w14:textId="54B9A1A2" w:rsidR="002B601E" w:rsidRPr="00370D65" w:rsidRDefault="00FC36AD" w:rsidP="000A326A">
      <w:pPr>
        <w:pStyle w:val="Kop1"/>
        <w:spacing w:line="240" w:lineRule="auto"/>
      </w:pPr>
      <w:r w:rsidRPr="00FC36AD">
        <w:lastRenderedPageBreak/>
        <w:t>De aarde wordt opgewarmd door de zon en geeft warmte af</w:t>
      </w:r>
    </w:p>
    <w:p w14:paraId="4D2A7A83" w14:textId="4BFCFFFB" w:rsidR="00800E97" w:rsidRPr="00370D65" w:rsidRDefault="00800E97" w:rsidP="00FD1E9B">
      <w:pPr>
        <w:pStyle w:val="Geenafstand"/>
        <w:numPr>
          <w:ilvl w:val="0"/>
          <w:numId w:val="7"/>
        </w:numPr>
      </w:pPr>
      <w:r w:rsidRPr="00370D65">
        <w:rPr>
          <w:color w:val="ED7D31" w:themeColor="accent2"/>
        </w:rPr>
        <w:t xml:space="preserve">Lees </w:t>
      </w:r>
      <w:r w:rsidR="006D4EA6" w:rsidRPr="00370D65">
        <w:t>Bron</w:t>
      </w:r>
      <w:r w:rsidRPr="00370D65">
        <w:t xml:space="preserve"> 1.</w:t>
      </w:r>
    </w:p>
    <w:tbl>
      <w:tblPr>
        <w:tblStyle w:val="TableGrid11"/>
        <w:tblpPr w:leftFromText="141" w:rightFromText="141" w:vertAnchor="text" w:horzAnchor="margin" w:tblpY="75"/>
        <w:tblW w:w="0" w:type="auto"/>
        <w:tblLook w:val="04A0" w:firstRow="1" w:lastRow="0" w:firstColumn="1" w:lastColumn="0" w:noHBand="0" w:noVBand="1"/>
      </w:tblPr>
      <w:tblGrid>
        <w:gridCol w:w="8996"/>
      </w:tblGrid>
      <w:tr w:rsidR="005C6043" w:rsidRPr="00370D65" w14:paraId="5146B5FA" w14:textId="77777777" w:rsidTr="005C6043">
        <w:tc>
          <w:tcPr>
            <w:tcW w:w="899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7EF766E" w14:textId="77777777" w:rsidR="005C6043" w:rsidRPr="00370D65" w:rsidRDefault="005C6043" w:rsidP="005C6043">
            <w:pPr>
              <w:jc w:val="center"/>
              <w:rPr>
                <w:noProof/>
              </w:rPr>
            </w:pPr>
          </w:p>
          <w:p w14:paraId="0DA75BC1" w14:textId="3EC56983" w:rsidR="005C6043" w:rsidRPr="00733709" w:rsidRDefault="005C6043" w:rsidP="00733709">
            <w:pPr>
              <w:jc w:val="center"/>
            </w:pPr>
            <w:r w:rsidRPr="00370D65">
              <w:rPr>
                <w:noProof/>
              </w:rPr>
              <w:drawing>
                <wp:inline distT="0" distB="0" distL="0" distR="0" wp14:anchorId="20C017CE" wp14:editId="0D91BF0D">
                  <wp:extent cx="4009197" cy="2384786"/>
                  <wp:effectExtent l="0" t="0" r="0" b="3175"/>
                  <wp:docPr id="1" name="Picture 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ackground patter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16316" cy="2389021"/>
                          </a:xfrm>
                          <a:prstGeom prst="rect">
                            <a:avLst/>
                          </a:prstGeom>
                          <a:noFill/>
                        </pic:spPr>
                      </pic:pic>
                    </a:graphicData>
                  </a:graphic>
                </wp:inline>
              </w:drawing>
            </w:r>
          </w:p>
          <w:p w14:paraId="6877A6CB" w14:textId="77777777" w:rsidR="005C6043" w:rsidRPr="00370D65" w:rsidRDefault="005C6043" w:rsidP="00733709">
            <w:pPr>
              <w:spacing w:before="120" w:after="120"/>
              <w:jc w:val="both"/>
              <w:rPr>
                <w:rFonts w:cs="Calibri"/>
              </w:rPr>
            </w:pPr>
            <w:r w:rsidRPr="00733709">
              <w:rPr>
                <w:rFonts w:cs="Calibri"/>
                <w:b/>
                <w:bCs/>
                <w:color w:val="000000"/>
                <w:sz w:val="22"/>
                <w:szCs w:val="22"/>
              </w:rPr>
              <w:t>Bron 1.</w:t>
            </w:r>
            <w:r w:rsidRPr="00733709">
              <w:rPr>
                <w:rFonts w:cs="Calibri"/>
                <w:color w:val="000000"/>
                <w:sz w:val="22"/>
                <w:szCs w:val="22"/>
              </w:rPr>
              <w:t xml:space="preserve"> </w:t>
            </w:r>
            <w:r w:rsidRPr="00733709">
              <w:rPr>
                <w:sz w:val="22"/>
                <w:szCs w:val="22"/>
              </w:rPr>
              <w:t>Zonlicht laat de temperatuur van de aarde toenemen. Daardoor gaat de aarde warmte uitstralen.</w:t>
            </w:r>
          </w:p>
        </w:tc>
      </w:tr>
    </w:tbl>
    <w:p w14:paraId="1EAEB1E7" w14:textId="77777777" w:rsidR="005C6043" w:rsidRPr="00370D65" w:rsidRDefault="005C6043" w:rsidP="00CD2A64">
      <w:pPr>
        <w:pStyle w:val="Geenafstand"/>
      </w:pPr>
    </w:p>
    <w:tbl>
      <w:tblPr>
        <w:tblStyle w:val="Tabelraster"/>
        <w:tblpPr w:leftFromText="141" w:rightFromText="141" w:vertAnchor="text" w:horzAnchor="margin" w:tblpY="352"/>
        <w:tblW w:w="0" w:type="auto"/>
        <w:tblLook w:val="04A0" w:firstRow="1" w:lastRow="0" w:firstColumn="1" w:lastColumn="0" w:noHBand="0" w:noVBand="1"/>
      </w:tblPr>
      <w:tblGrid>
        <w:gridCol w:w="9016"/>
      </w:tblGrid>
      <w:tr w:rsidR="001C58D6" w:rsidRPr="00370D65" w14:paraId="73723584" w14:textId="77777777" w:rsidTr="001C58D6">
        <w:tc>
          <w:tcPr>
            <w:tcW w:w="901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tcPr>
          <w:p w14:paraId="53949455" w14:textId="6E4A5394" w:rsidR="001C58D6" w:rsidRPr="00370D65" w:rsidRDefault="001C58D6" w:rsidP="001C58D6">
            <w:pPr>
              <w:tabs>
                <w:tab w:val="left" w:pos="7437"/>
              </w:tabs>
              <w:rPr>
                <w:rFonts w:eastAsia="Calibri" w:cstheme="minorHAnsi"/>
                <w:szCs w:val="20"/>
              </w:rPr>
            </w:pPr>
            <w:r w:rsidRPr="00370D65">
              <w:rPr>
                <w:rFonts w:eastAsia="Calibri" w:cstheme="minorHAnsi"/>
                <w:b/>
                <w:bCs/>
                <w:color w:val="00B050"/>
                <w:szCs w:val="20"/>
              </w:rPr>
              <w:t>Kader 1.</w:t>
            </w:r>
            <w:r w:rsidRPr="00370D65">
              <w:rPr>
                <w:rFonts w:eastAsia="Calibri" w:cstheme="minorHAnsi"/>
                <w:szCs w:val="20"/>
              </w:rPr>
              <w:t xml:space="preserve"> Entiteit en grootheid</w:t>
            </w:r>
            <w:r w:rsidR="00DE3D67">
              <w:rPr>
                <w:rFonts w:eastAsia="Calibri" w:cstheme="minorHAnsi"/>
                <w:szCs w:val="20"/>
              </w:rPr>
              <w:t>.</w:t>
            </w:r>
          </w:p>
          <w:p w14:paraId="060B57BA" w14:textId="77777777" w:rsidR="001C58D6" w:rsidRPr="00370D65" w:rsidRDefault="001C58D6" w:rsidP="001C58D6">
            <w:pPr>
              <w:tabs>
                <w:tab w:val="left" w:pos="7437"/>
              </w:tabs>
              <w:rPr>
                <w:rFonts w:eastAsia="Calibri" w:cstheme="minorHAnsi"/>
                <w:szCs w:val="20"/>
              </w:rPr>
            </w:pPr>
          </w:p>
          <w:p w14:paraId="7C3132B0" w14:textId="75EE9053" w:rsidR="001C58D6" w:rsidRPr="00370D65" w:rsidRDefault="001C58D6" w:rsidP="001C58D6">
            <w:pPr>
              <w:tabs>
                <w:tab w:val="left" w:pos="7437"/>
              </w:tabs>
              <w:rPr>
                <w:rFonts w:eastAsia="Calibri" w:cstheme="minorHAnsi"/>
                <w:szCs w:val="20"/>
              </w:rPr>
            </w:pPr>
            <w:r w:rsidRPr="00370D65">
              <w:rPr>
                <w:rFonts w:eastAsia="Calibri" w:cstheme="minorHAnsi"/>
                <w:szCs w:val="20"/>
              </w:rPr>
              <w:t xml:space="preserve">Een entiteit </w:t>
            </w:r>
            <w:r w:rsidR="00837E6C" w:rsidRPr="001C58D6">
              <w:rPr>
                <w:rFonts w:cstheme="minorHAnsi"/>
                <w:noProof/>
                <w:szCs w:val="20"/>
              </w:rPr>
              <w:object w:dxaOrig="10095" w:dyaOrig="10080" w14:anchorId="203DEE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6.3pt;height:19.3pt;mso-width-percent:0;mso-height-percent:0;mso-width-percent:0;mso-height-percent:0" o:ole="">
                  <v:imagedata r:id="rId16" o:title=""/>
                </v:shape>
                <o:OLEObject Type="Embed" ProgID="PBrush" ShapeID="_x0000_i1025" DrawAspect="Content" ObjectID="_1801825999" r:id="rId17"/>
              </w:object>
            </w:r>
            <w:r w:rsidRPr="00370D65">
              <w:rPr>
                <w:rFonts w:eastAsia="Calibri" w:cstheme="minorHAnsi"/>
                <w:szCs w:val="20"/>
              </w:rPr>
              <w:t xml:space="preserve"> is meestal een fysiek ding </w:t>
            </w:r>
            <w:r w:rsidR="00B2682F" w:rsidRPr="00370D65">
              <w:rPr>
                <w:rFonts w:eastAsia="Calibri" w:cstheme="minorHAnsi"/>
                <w:szCs w:val="20"/>
              </w:rPr>
              <w:t xml:space="preserve">in een systeem </w:t>
            </w:r>
            <w:r w:rsidRPr="00370D65">
              <w:rPr>
                <w:rFonts w:eastAsia="Calibri" w:cstheme="minorHAnsi"/>
                <w:szCs w:val="20"/>
              </w:rPr>
              <w:t>(bijv. auto, mens).</w:t>
            </w:r>
          </w:p>
          <w:p w14:paraId="06728C04" w14:textId="77777777" w:rsidR="001C58D6" w:rsidRPr="00370D65" w:rsidRDefault="001C58D6" w:rsidP="001C58D6">
            <w:pPr>
              <w:tabs>
                <w:tab w:val="left" w:pos="7437"/>
              </w:tabs>
              <w:rPr>
                <w:rFonts w:eastAsia="Calibri" w:cstheme="minorHAnsi"/>
                <w:szCs w:val="20"/>
              </w:rPr>
            </w:pPr>
            <w:r w:rsidRPr="00370D65">
              <w:rPr>
                <w:rFonts w:cstheme="minorHAnsi"/>
                <w:noProof/>
                <w:szCs w:val="20"/>
              </w:rPr>
              <w:t xml:space="preserve">Een </w:t>
            </w:r>
            <w:r w:rsidRPr="00370D65">
              <w:rPr>
                <w:rFonts w:eastAsia="Calibri" w:cstheme="minorHAnsi"/>
                <w:szCs w:val="20"/>
              </w:rPr>
              <w:t xml:space="preserve">grootheid </w:t>
            </w:r>
            <w:r w:rsidR="00837E6C" w:rsidRPr="001C58D6">
              <w:rPr>
                <w:rFonts w:cstheme="minorHAnsi"/>
                <w:noProof/>
                <w:szCs w:val="20"/>
              </w:rPr>
              <w:object w:dxaOrig="2730" w:dyaOrig="2715" w14:anchorId="02F03101">
                <v:shape id="_x0000_i1026" type="#_x0000_t75" alt="" style="width:18.45pt;height:18.45pt;mso-width-percent:0;mso-height-percent:0;mso-width-percent:0;mso-height-percent:0" o:ole="">
                  <v:imagedata r:id="rId18" o:title=""/>
                </v:shape>
                <o:OLEObject Type="Embed" ProgID="PBrush" ShapeID="_x0000_i1026" DrawAspect="Content" ObjectID="_1801826000" r:id="rId19"/>
              </w:object>
            </w:r>
            <w:r w:rsidRPr="00370D65">
              <w:rPr>
                <w:rFonts w:cstheme="minorHAnsi"/>
                <w:noProof/>
                <w:szCs w:val="20"/>
              </w:rPr>
              <w:t xml:space="preserve"> </w:t>
            </w:r>
            <w:r w:rsidRPr="00370D65">
              <w:rPr>
                <w:rFonts w:eastAsia="Calibri" w:cstheme="minorHAnsi"/>
                <w:szCs w:val="20"/>
              </w:rPr>
              <w:t>is meetbare eigenschap van een entiteit (bijv. temperatuur, lengte).</w:t>
            </w:r>
          </w:p>
        </w:tc>
      </w:tr>
    </w:tbl>
    <w:p w14:paraId="17F725BF" w14:textId="5F11283A" w:rsidR="00A95A5F" w:rsidRPr="00370D65" w:rsidRDefault="00A95A5F" w:rsidP="00FD1E9B">
      <w:pPr>
        <w:pStyle w:val="Geenafstand"/>
        <w:numPr>
          <w:ilvl w:val="0"/>
          <w:numId w:val="7"/>
        </w:numPr>
        <w:rPr>
          <w:rFonts w:cs="Calibri"/>
          <w:color w:val="000000"/>
        </w:rPr>
      </w:pPr>
      <w:r w:rsidRPr="00370D65">
        <w:rPr>
          <w:color w:val="ED7D31"/>
        </w:rPr>
        <w:t xml:space="preserve">Lees </w:t>
      </w:r>
      <w:r w:rsidRPr="00370D65">
        <w:t>Kader 1 over de modelonderdelen.</w:t>
      </w:r>
    </w:p>
    <w:p w14:paraId="51540B2E" w14:textId="77777777" w:rsidR="001C58D6" w:rsidRPr="00370D65" w:rsidRDefault="001C58D6" w:rsidP="00CD2A64">
      <w:pPr>
        <w:pStyle w:val="Geenafstand"/>
      </w:pPr>
    </w:p>
    <w:p w14:paraId="6F662EA7" w14:textId="77777777" w:rsidR="00D62625" w:rsidRPr="00370D65" w:rsidRDefault="00D62625" w:rsidP="00CD2A64">
      <w:pPr>
        <w:pStyle w:val="Geenafstand"/>
      </w:pPr>
      <w:r w:rsidRPr="00370D65">
        <w:t xml:space="preserve">Je gaat eerst een klein model maken met de entiteiten ‘Zon’ en ‘Aarde’. </w:t>
      </w:r>
      <w:r w:rsidRPr="00370D65">
        <w:rPr>
          <w:b/>
          <w:bCs/>
        </w:rPr>
        <w:t>Later</w:t>
      </w:r>
      <w:r w:rsidRPr="00370D65">
        <w:t xml:space="preserve"> voeg je de entiteit atmosfeer toe.</w:t>
      </w:r>
    </w:p>
    <w:p w14:paraId="1991AC98" w14:textId="77777777" w:rsidR="00D62625" w:rsidRPr="00370D65" w:rsidRDefault="00D62625" w:rsidP="00CD2A64">
      <w:pPr>
        <w:pStyle w:val="Geenafstand"/>
      </w:pPr>
    </w:p>
    <w:p w14:paraId="62FCF3F1" w14:textId="0DC34DE4" w:rsidR="00CD2A64" w:rsidRPr="00370D65" w:rsidRDefault="00F53F10" w:rsidP="00FD1E9B">
      <w:pPr>
        <w:pStyle w:val="Geenafstand"/>
        <w:numPr>
          <w:ilvl w:val="0"/>
          <w:numId w:val="7"/>
        </w:numPr>
      </w:pPr>
      <w:r w:rsidRPr="00370D65">
        <w:rPr>
          <w:color w:val="ED7D31" w:themeColor="accent2"/>
        </w:rPr>
        <w:t xml:space="preserve">Maak </w:t>
      </w:r>
      <w:r w:rsidRPr="00370D65">
        <w:t xml:space="preserve">de entiteit </w:t>
      </w:r>
      <w:r w:rsidRPr="00370D65">
        <w:rPr>
          <w:i/>
          <w:iCs/>
        </w:rPr>
        <w:t xml:space="preserve">Zon </w:t>
      </w:r>
      <w:r w:rsidR="001263EA" w:rsidRPr="00370D65">
        <w:rPr>
          <w:rFonts w:cstheme="minorHAnsi"/>
          <w:szCs w:val="20"/>
        </w:rPr>
        <w:t xml:space="preserve">(zie </w:t>
      </w:r>
      <w:r w:rsidR="001263EA" w:rsidRPr="00370D65">
        <w:rPr>
          <w:noProof/>
        </w:rPr>
        <w:drawing>
          <wp:inline distT="0" distB="0" distL="0" distR="0" wp14:anchorId="0C532BE1" wp14:editId="6DC70711">
            <wp:extent cx="200025" cy="1428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025" cy="142875"/>
                    </a:xfrm>
                    <a:prstGeom prst="rect">
                      <a:avLst/>
                    </a:prstGeom>
                    <a:noFill/>
                    <a:ln>
                      <a:noFill/>
                    </a:ln>
                  </pic:spPr>
                </pic:pic>
              </a:graphicData>
            </a:graphic>
          </wp:inline>
        </w:drawing>
      </w:r>
      <w:r w:rsidR="00B2682F">
        <w:rPr>
          <w:rFonts w:cstheme="minorHAnsi"/>
          <w:szCs w:val="20"/>
        </w:rPr>
        <w:t xml:space="preserve"> </w:t>
      </w:r>
      <w:r w:rsidR="00B2682F">
        <w:rPr>
          <w:rFonts w:ascii="Segoe UI Symbol" w:hAnsi="Segoe UI Symbol" w:cstheme="minorHAnsi"/>
          <w:szCs w:val="20"/>
        </w:rPr>
        <w:t>➙</w:t>
      </w:r>
      <w:r w:rsidR="001263EA" w:rsidRPr="00370D65">
        <w:rPr>
          <w:rFonts w:cstheme="minorHAnsi"/>
          <w:szCs w:val="20"/>
        </w:rPr>
        <w:t xml:space="preserve"> </w:t>
      </w:r>
      <w:r w:rsidR="001263EA" w:rsidRPr="00370D65">
        <w:rPr>
          <w:noProof/>
        </w:rPr>
        <w:drawing>
          <wp:inline distT="0" distB="0" distL="0" distR="0" wp14:anchorId="0766F716" wp14:editId="0D1F92BE">
            <wp:extent cx="142875" cy="142875"/>
            <wp:effectExtent l="0" t="0" r="9525" b="952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1263EA" w:rsidRPr="00370D65">
        <w:rPr>
          <w:rFonts w:cstheme="minorHAnsi"/>
          <w:szCs w:val="20"/>
        </w:rPr>
        <w:t>).</w:t>
      </w:r>
    </w:p>
    <w:p w14:paraId="063AEC60" w14:textId="77777777" w:rsidR="00CD2A64" w:rsidRPr="00370D65" w:rsidRDefault="00CD2A64" w:rsidP="00CD2A64">
      <w:pPr>
        <w:pStyle w:val="Geenafstand"/>
      </w:pPr>
    </w:p>
    <w:p w14:paraId="4563782A" w14:textId="77777777" w:rsidR="00CD2A64" w:rsidRPr="00370D65" w:rsidRDefault="00901192" w:rsidP="00FD1E9B">
      <w:pPr>
        <w:pStyle w:val="Geenafstand"/>
        <w:numPr>
          <w:ilvl w:val="0"/>
          <w:numId w:val="7"/>
        </w:numPr>
      </w:pPr>
      <w:r w:rsidRPr="00370D65">
        <w:rPr>
          <w:color w:val="ED7D31" w:themeColor="accent2"/>
        </w:rPr>
        <w:t xml:space="preserve">Maak </w:t>
      </w:r>
      <w:r w:rsidRPr="00370D65">
        <w:t xml:space="preserve">de entiteit </w:t>
      </w:r>
      <w:r w:rsidRPr="00370D65">
        <w:rPr>
          <w:i/>
          <w:iCs/>
        </w:rPr>
        <w:t xml:space="preserve">Aarde. </w:t>
      </w:r>
    </w:p>
    <w:p w14:paraId="1405B3BC" w14:textId="77777777" w:rsidR="00CD2A64" w:rsidRPr="00370D65" w:rsidRDefault="00CD2A64" w:rsidP="00CD2A64">
      <w:pPr>
        <w:pStyle w:val="Lijstalinea"/>
        <w:rPr>
          <w:rFonts w:eastAsia="Calibri" w:cs="Calibri"/>
          <w:color w:val="ED7D31" w:themeColor="accent2"/>
        </w:rPr>
      </w:pPr>
    </w:p>
    <w:p w14:paraId="3A1F089A" w14:textId="28E71D80" w:rsidR="00647509" w:rsidRPr="00370D65" w:rsidRDefault="00647509" w:rsidP="00FD1E9B">
      <w:pPr>
        <w:pStyle w:val="Geenafstand"/>
        <w:numPr>
          <w:ilvl w:val="0"/>
          <w:numId w:val="7"/>
        </w:numPr>
      </w:pPr>
      <w:r w:rsidRPr="00370D65">
        <w:rPr>
          <w:rFonts w:eastAsia="Calibri" w:cs="Calibri"/>
          <w:color w:val="ED7D31" w:themeColor="accent2"/>
        </w:rPr>
        <w:t xml:space="preserve">Lees </w:t>
      </w:r>
      <w:r w:rsidRPr="00370D65">
        <w:t>Kader 2.</w:t>
      </w:r>
    </w:p>
    <w:tbl>
      <w:tblPr>
        <w:tblStyle w:val="Tabelraster"/>
        <w:tblpPr w:leftFromText="180" w:rightFromText="180" w:vertAnchor="text" w:horzAnchor="margin" w:tblpY="40"/>
        <w:tblW w:w="0" w:type="auto"/>
        <w:tblLook w:val="04A0" w:firstRow="1" w:lastRow="0" w:firstColumn="1" w:lastColumn="0" w:noHBand="0" w:noVBand="1"/>
      </w:tblPr>
      <w:tblGrid>
        <w:gridCol w:w="9016"/>
      </w:tblGrid>
      <w:tr w:rsidR="009B543D" w:rsidRPr="00370D65" w14:paraId="18ABB1EC" w14:textId="77777777" w:rsidTr="009B543D">
        <w:trPr>
          <w:trHeight w:val="1258"/>
        </w:trPr>
        <w:tc>
          <w:tcPr>
            <w:tcW w:w="901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tcPr>
          <w:p w14:paraId="69363A3C" w14:textId="6DC9B5A4" w:rsidR="009B543D" w:rsidRPr="00370D65" w:rsidRDefault="009B543D" w:rsidP="009B543D">
            <w:pPr>
              <w:rPr>
                <w:rFonts w:cstheme="minorHAnsi"/>
                <w:szCs w:val="20"/>
              </w:rPr>
            </w:pPr>
            <w:r w:rsidRPr="00370D65">
              <w:rPr>
                <w:rFonts w:cstheme="minorHAnsi"/>
                <w:b/>
                <w:bCs/>
                <w:color w:val="00B050"/>
                <w:szCs w:val="20"/>
              </w:rPr>
              <w:t>Kader 2.</w:t>
            </w:r>
            <w:r w:rsidRPr="00370D65">
              <w:rPr>
                <w:rFonts w:cstheme="minorHAnsi"/>
                <w:color w:val="00B050"/>
                <w:szCs w:val="20"/>
              </w:rPr>
              <w:t xml:space="preserve"> </w:t>
            </w:r>
            <w:r w:rsidRPr="00370D65">
              <w:rPr>
                <w:rFonts w:cstheme="minorHAnsi"/>
                <w:szCs w:val="20"/>
              </w:rPr>
              <w:t>Hulpfunctie</w:t>
            </w:r>
            <w:r w:rsidR="00DE3D67">
              <w:rPr>
                <w:rFonts w:cstheme="minorHAnsi"/>
                <w:szCs w:val="20"/>
              </w:rPr>
              <w:t>.</w:t>
            </w:r>
          </w:p>
          <w:p w14:paraId="6064F121" w14:textId="77777777" w:rsidR="009B543D" w:rsidRPr="00370D65" w:rsidRDefault="009B543D" w:rsidP="009B543D">
            <w:pPr>
              <w:rPr>
                <w:rFonts w:cstheme="minorHAnsi"/>
                <w:szCs w:val="20"/>
              </w:rPr>
            </w:pPr>
            <w:r w:rsidRPr="00370D65">
              <w:rPr>
                <w:rFonts w:cstheme="minorHAnsi"/>
                <w:szCs w:val="20"/>
              </w:rPr>
              <w:br/>
              <w:t xml:space="preserve">Als het vraagteken </w:t>
            </w:r>
            <w:r w:rsidRPr="00370D65">
              <w:rPr>
                <w:rFonts w:cstheme="minorHAnsi"/>
                <w:noProof/>
                <w:szCs w:val="20"/>
              </w:rPr>
              <w:drawing>
                <wp:inline distT="0" distB="0" distL="0" distR="0" wp14:anchorId="0DD57810" wp14:editId="516BC2AC">
                  <wp:extent cx="165256" cy="165256"/>
                  <wp:effectExtent l="0" t="0" r="6350" b="635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536" cy="182536"/>
                          </a:xfrm>
                          <a:prstGeom prst="rect">
                            <a:avLst/>
                          </a:prstGeom>
                          <a:noFill/>
                          <a:ln>
                            <a:noFill/>
                          </a:ln>
                        </pic:spPr>
                      </pic:pic>
                    </a:graphicData>
                  </a:graphic>
                </wp:inline>
              </w:drawing>
            </w:r>
            <w:r w:rsidRPr="00370D65">
              <w:rPr>
                <w:rFonts w:cstheme="minorHAnsi"/>
                <w:szCs w:val="20"/>
              </w:rPr>
              <w:t xml:space="preserve"> of een ingrediënt in je model </w:t>
            </w:r>
            <w:r w:rsidRPr="00370D65">
              <w:rPr>
                <w:rFonts w:cstheme="minorHAnsi"/>
                <w:noProof/>
                <w:szCs w:val="20"/>
              </w:rPr>
              <w:drawing>
                <wp:inline distT="0" distB="0" distL="0" distR="0" wp14:anchorId="2E18178D" wp14:editId="6D4C589B">
                  <wp:extent cx="216000" cy="216000"/>
                  <wp:effectExtent l="0" t="0" r="0" b="0"/>
                  <wp:docPr id="358" name="Graphic 4">
                    <a:extLst xmlns:a="http://schemas.openxmlformats.org/drawingml/2006/main">
                      <a:ext uri="{FF2B5EF4-FFF2-40B4-BE49-F238E27FC236}">
                        <a16:creationId xmlns:a16="http://schemas.microsoft.com/office/drawing/2014/main" id="{8F84BD5D-BA7D-4C0F-8E7D-4F07183166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a:extLst>
                              <a:ext uri="{FF2B5EF4-FFF2-40B4-BE49-F238E27FC236}">
                                <a16:creationId xmlns:a16="http://schemas.microsoft.com/office/drawing/2014/main" id="{8F84BD5D-BA7D-4C0F-8E7D-4F071831667B}"/>
                              </a:ext>
                            </a:extLst>
                          </pic:cNvPr>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16000" cy="216000"/>
                          </a:xfrm>
                          <a:prstGeom prst="rect">
                            <a:avLst/>
                          </a:prstGeom>
                        </pic:spPr>
                      </pic:pic>
                    </a:graphicData>
                  </a:graphic>
                </wp:inline>
              </w:drawing>
            </w:r>
            <w:r w:rsidRPr="00370D65">
              <w:rPr>
                <w:rFonts w:cstheme="minorHAnsi"/>
                <w:szCs w:val="20"/>
              </w:rPr>
              <w:t xml:space="preserve"> rood is, dan is er iets niet in orde.</w:t>
            </w:r>
          </w:p>
          <w:p w14:paraId="1B8356F5" w14:textId="77777777" w:rsidR="009B543D" w:rsidRPr="00370D65" w:rsidRDefault="009B543D" w:rsidP="009B543D">
            <w:pPr>
              <w:tabs>
                <w:tab w:val="num" w:pos="1440"/>
              </w:tabs>
              <w:rPr>
                <w:rFonts w:cstheme="minorHAnsi"/>
                <w:szCs w:val="20"/>
              </w:rPr>
            </w:pPr>
            <w:r w:rsidRPr="00370D65">
              <w:rPr>
                <w:rFonts w:cstheme="minorHAnsi"/>
                <w:szCs w:val="20"/>
              </w:rPr>
              <w:t xml:space="preserve">Klik op het vraagteken </w:t>
            </w:r>
            <w:r w:rsidRPr="00370D65">
              <w:rPr>
                <w:rFonts w:cstheme="minorHAnsi"/>
                <w:noProof/>
                <w:szCs w:val="20"/>
              </w:rPr>
              <w:drawing>
                <wp:inline distT="0" distB="0" distL="0" distR="0" wp14:anchorId="24F03117" wp14:editId="2D97FFB8">
                  <wp:extent cx="165256" cy="165256"/>
                  <wp:effectExtent l="0" t="0" r="6350" b="635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536" cy="182536"/>
                          </a:xfrm>
                          <a:prstGeom prst="rect">
                            <a:avLst/>
                          </a:prstGeom>
                          <a:noFill/>
                          <a:ln>
                            <a:noFill/>
                          </a:ln>
                        </pic:spPr>
                      </pic:pic>
                    </a:graphicData>
                  </a:graphic>
                </wp:inline>
              </w:drawing>
            </w:r>
            <w:r w:rsidRPr="00370D65">
              <w:rPr>
                <w:rFonts w:cstheme="minorHAnsi"/>
                <w:szCs w:val="20"/>
              </w:rPr>
              <w:t xml:space="preserve"> voor een hint. Klik vervolgens op een nummer, bijvoorbeeld </w:t>
            </w:r>
            <w:r w:rsidRPr="00370D65">
              <w:rPr>
                <w:rFonts w:cstheme="minorHAnsi"/>
                <w:noProof/>
                <w:sz w:val="18"/>
                <w:szCs w:val="18"/>
              </w:rPr>
              <w:drawing>
                <wp:inline distT="0" distB="0" distL="0" distR="0" wp14:anchorId="3B3A10CF" wp14:editId="3DA39C4E">
                  <wp:extent cx="180000" cy="18000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70D65">
              <w:rPr>
                <w:rFonts w:cstheme="minorHAnsi"/>
                <w:szCs w:val="20"/>
              </w:rPr>
              <w:t xml:space="preserve"> om te zien waar de fout in je model zit. Gebruik het vraagteken alleen als je er zelf niet uitkomt!</w:t>
            </w:r>
          </w:p>
        </w:tc>
      </w:tr>
    </w:tbl>
    <w:p w14:paraId="04F703C7" w14:textId="77777777" w:rsidR="009B543D" w:rsidRPr="00370D65" w:rsidRDefault="009B543D" w:rsidP="009B543D">
      <w:pPr>
        <w:pStyle w:val="Lijstalinea"/>
        <w:rPr>
          <w:rFonts w:eastAsia="Calibri" w:cs="Calibri"/>
          <w:color w:val="000000"/>
        </w:rPr>
      </w:pPr>
    </w:p>
    <w:p w14:paraId="59D08D63" w14:textId="20804565" w:rsidR="00206FB4" w:rsidRPr="00370D65" w:rsidRDefault="00206FB4" w:rsidP="00FD1E9B">
      <w:pPr>
        <w:pStyle w:val="Geenafstand"/>
        <w:numPr>
          <w:ilvl w:val="0"/>
          <w:numId w:val="7"/>
        </w:numPr>
      </w:pPr>
      <w:r w:rsidRPr="00370D65">
        <w:rPr>
          <w:color w:val="ED7D31" w:themeColor="accent2"/>
        </w:rPr>
        <w:t>Maak</w:t>
      </w:r>
      <w:r w:rsidRPr="00370D65">
        <w:t xml:space="preserve"> de grootheid </w:t>
      </w:r>
      <w:r w:rsidRPr="00370D65">
        <w:rPr>
          <w:i/>
          <w:iCs/>
        </w:rPr>
        <w:t>Zonlicht</w:t>
      </w:r>
      <w:r w:rsidRPr="00370D65">
        <w:t xml:space="preserve"> van de entiteit </w:t>
      </w:r>
      <w:r w:rsidRPr="00370D65">
        <w:rPr>
          <w:i/>
          <w:iCs/>
        </w:rPr>
        <w:t>Zon</w:t>
      </w:r>
      <w:r w:rsidRPr="00370D65">
        <w:t xml:space="preserve"> </w:t>
      </w:r>
      <w:r w:rsidR="00EF78D9" w:rsidRPr="00370D65">
        <w:rPr>
          <w:rFonts w:cstheme="minorHAnsi"/>
          <w:szCs w:val="20"/>
        </w:rPr>
        <w:t xml:space="preserve">(zie </w:t>
      </w:r>
      <w:r w:rsidR="00EF78D9" w:rsidRPr="00370D65">
        <w:rPr>
          <w:rFonts w:cstheme="minorHAnsi"/>
          <w:noProof/>
          <w:szCs w:val="20"/>
        </w:rPr>
        <w:drawing>
          <wp:inline distT="0" distB="0" distL="0" distR="0" wp14:anchorId="5E49090A" wp14:editId="32ECB806">
            <wp:extent cx="200025" cy="142875"/>
            <wp:effectExtent l="0" t="0" r="9525" b="952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025" cy="142875"/>
                    </a:xfrm>
                    <a:prstGeom prst="rect">
                      <a:avLst/>
                    </a:prstGeom>
                    <a:noFill/>
                    <a:ln>
                      <a:noFill/>
                    </a:ln>
                  </pic:spPr>
                </pic:pic>
              </a:graphicData>
            </a:graphic>
          </wp:inline>
        </w:drawing>
      </w:r>
      <w:r w:rsidR="00EF78D9" w:rsidRPr="00370D65">
        <w:rPr>
          <w:rFonts w:cstheme="minorHAnsi"/>
          <w:szCs w:val="20"/>
        </w:rPr>
        <w:t xml:space="preserve"> </w:t>
      </w:r>
      <w:r w:rsidR="00B2682F">
        <w:rPr>
          <w:rFonts w:ascii="Segoe UI Symbol" w:hAnsi="Segoe UI Symbol" w:cstheme="minorHAnsi"/>
          <w:szCs w:val="20"/>
        </w:rPr>
        <w:t>➙</w:t>
      </w:r>
      <w:r w:rsidR="00EF78D9" w:rsidRPr="00370D65">
        <w:rPr>
          <w:rFonts w:cstheme="minorHAnsi"/>
          <w:szCs w:val="20"/>
        </w:rPr>
        <w:t xml:space="preserve"> </w:t>
      </w:r>
      <w:r w:rsidR="00EF78D9" w:rsidRPr="00370D65">
        <w:rPr>
          <w:rFonts w:cstheme="minorHAnsi"/>
          <w:noProof/>
          <w:szCs w:val="20"/>
        </w:rPr>
        <w:drawing>
          <wp:inline distT="0" distB="0" distL="0" distR="0" wp14:anchorId="3E5C8D87" wp14:editId="7FAE5B97">
            <wp:extent cx="170991" cy="173659"/>
            <wp:effectExtent l="0" t="0" r="63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9043" cy="181836"/>
                    </a:xfrm>
                    <a:prstGeom prst="rect">
                      <a:avLst/>
                    </a:prstGeom>
                    <a:noFill/>
                    <a:ln>
                      <a:noFill/>
                    </a:ln>
                  </pic:spPr>
                </pic:pic>
              </a:graphicData>
            </a:graphic>
          </wp:inline>
        </w:drawing>
      </w:r>
      <w:r w:rsidR="00EF78D9" w:rsidRPr="00370D65">
        <w:rPr>
          <w:rFonts w:cstheme="minorHAnsi"/>
          <w:szCs w:val="20"/>
        </w:rPr>
        <w:t>).</w:t>
      </w:r>
    </w:p>
    <w:p w14:paraId="7F9B541E" w14:textId="77777777" w:rsidR="009B543D" w:rsidRPr="00370D65" w:rsidRDefault="009B543D" w:rsidP="00CD2A64">
      <w:pPr>
        <w:pStyle w:val="Geenafstand"/>
      </w:pPr>
    </w:p>
    <w:p w14:paraId="72295226" w14:textId="36157CA2" w:rsidR="00647509" w:rsidRPr="00370D65" w:rsidRDefault="009D33ED" w:rsidP="00FD1E9B">
      <w:pPr>
        <w:pStyle w:val="Lijstalinea"/>
        <w:numPr>
          <w:ilvl w:val="0"/>
          <w:numId w:val="7"/>
        </w:numPr>
      </w:pPr>
      <w:r w:rsidRPr="00370D65">
        <w:rPr>
          <w:color w:val="ED7D31" w:themeColor="accent2"/>
        </w:rPr>
        <w:t xml:space="preserve">Maak </w:t>
      </w:r>
      <w:r w:rsidRPr="00370D65">
        <w:t xml:space="preserve">de grootheid </w:t>
      </w:r>
      <w:r w:rsidRPr="00370D65">
        <w:rPr>
          <w:i/>
          <w:iCs/>
        </w:rPr>
        <w:t>Oppervlaktetemperatuur</w:t>
      </w:r>
      <w:r w:rsidRPr="00370D65">
        <w:t xml:space="preserve"> van de entiteit </w:t>
      </w:r>
      <w:r w:rsidRPr="00370D65">
        <w:rPr>
          <w:i/>
          <w:iCs/>
        </w:rPr>
        <w:t>Aarde</w:t>
      </w:r>
      <w:r w:rsidRPr="00370D65">
        <w:t xml:space="preserve">. </w:t>
      </w:r>
    </w:p>
    <w:p w14:paraId="65C09BC9" w14:textId="6E8B25A7" w:rsidR="007E37BF" w:rsidRDefault="007E37BF" w:rsidP="00440DCB">
      <w:pPr>
        <w:spacing w:line="240" w:lineRule="auto"/>
        <w:jc w:val="both"/>
        <w:rPr>
          <w:rFonts w:cstheme="minorHAnsi"/>
        </w:rPr>
      </w:pPr>
    </w:p>
    <w:p w14:paraId="346A9D4F" w14:textId="77777777" w:rsidR="00057D90" w:rsidRPr="00370D65" w:rsidRDefault="00057D90" w:rsidP="00440DCB">
      <w:pPr>
        <w:spacing w:line="240" w:lineRule="auto"/>
        <w:jc w:val="both"/>
        <w:rPr>
          <w:rFonts w:cstheme="minorHAnsi"/>
        </w:rPr>
      </w:pPr>
    </w:p>
    <w:tbl>
      <w:tblPr>
        <w:tblStyle w:val="TableGrid1"/>
        <w:tblpPr w:leftFromText="180" w:rightFromText="180" w:vertAnchor="text" w:horzAnchor="margin" w:tblpY="316"/>
        <w:tblW w:w="0" w:type="auto"/>
        <w:tblLook w:val="04A0" w:firstRow="1" w:lastRow="0" w:firstColumn="1" w:lastColumn="0" w:noHBand="0" w:noVBand="1"/>
      </w:tblPr>
      <w:tblGrid>
        <w:gridCol w:w="9016"/>
      </w:tblGrid>
      <w:tr w:rsidR="008E61A6" w:rsidRPr="00370D65" w14:paraId="3F940DAE" w14:textId="77777777" w:rsidTr="008E61A6">
        <w:tc>
          <w:tcPr>
            <w:tcW w:w="9016" w:type="dxa"/>
            <w:tcBorders>
              <w:top w:val="single" w:sz="12" w:space="0" w:color="70AD47"/>
              <w:left w:val="single" w:sz="12" w:space="0" w:color="70AD47"/>
              <w:bottom w:val="single" w:sz="12" w:space="0" w:color="70AD47"/>
              <w:right w:val="single" w:sz="12" w:space="0" w:color="70AD47"/>
            </w:tcBorders>
          </w:tcPr>
          <w:p w14:paraId="69C74726" w14:textId="78C9B8F6" w:rsidR="008E61A6" w:rsidRPr="00370D65" w:rsidRDefault="008E61A6" w:rsidP="008E61A6">
            <w:pPr>
              <w:rPr>
                <w:rFonts w:eastAsia="Calibri" w:cstheme="minorHAnsi"/>
              </w:rPr>
            </w:pPr>
            <w:r w:rsidRPr="00370D65">
              <w:rPr>
                <w:rFonts w:eastAsia="Calibri" w:cstheme="minorHAnsi"/>
                <w:b/>
                <w:bCs/>
                <w:color w:val="00B050"/>
              </w:rPr>
              <w:lastRenderedPageBreak/>
              <w:t>Kader 3.</w:t>
            </w:r>
            <w:r w:rsidRPr="00370D65">
              <w:rPr>
                <w:rFonts w:eastAsia="Calibri" w:cstheme="minorHAnsi"/>
                <w:color w:val="00B050"/>
              </w:rPr>
              <w:t xml:space="preserve"> </w:t>
            </w:r>
            <w:r w:rsidRPr="00370D65">
              <w:rPr>
                <w:rFonts w:eastAsia="Calibri" w:cstheme="minorHAnsi"/>
              </w:rPr>
              <w:t>Een oorzaak-gevolg verband</w:t>
            </w:r>
            <w:r w:rsidR="00DE3D67">
              <w:rPr>
                <w:rFonts w:eastAsia="Calibri" w:cstheme="minorHAnsi"/>
              </w:rPr>
              <w:t>.</w:t>
            </w:r>
          </w:p>
          <w:p w14:paraId="1D0165EE" w14:textId="77777777" w:rsidR="008E61A6" w:rsidRPr="00370D65" w:rsidRDefault="008E61A6" w:rsidP="008E61A6">
            <w:pPr>
              <w:rPr>
                <w:rFonts w:eastAsia="Calibri" w:cstheme="minorHAnsi"/>
              </w:rPr>
            </w:pPr>
          </w:p>
          <w:p w14:paraId="59B02F3B" w14:textId="4F05CF66" w:rsidR="008E61A6" w:rsidRPr="00370D65" w:rsidRDefault="008E61A6" w:rsidP="008E61A6">
            <w:pPr>
              <w:rPr>
                <w:rFonts w:eastAsia="Calibri" w:cstheme="minorHAnsi"/>
              </w:rPr>
            </w:pPr>
            <w:r w:rsidRPr="00370D65">
              <w:rPr>
                <w:rFonts w:eastAsia="Calibri" w:cstheme="minorHAnsi"/>
              </w:rPr>
              <w:t xml:space="preserve">In </w:t>
            </w:r>
            <w:proofErr w:type="spellStart"/>
            <w:r w:rsidRPr="00370D65">
              <w:rPr>
                <w:rFonts w:eastAsia="Calibri" w:cstheme="minorHAnsi"/>
              </w:rPr>
              <w:t>Dynlearn</w:t>
            </w:r>
            <w:proofErr w:type="spellEnd"/>
            <w:r w:rsidRPr="00370D65">
              <w:rPr>
                <w:rFonts w:eastAsia="Calibri" w:cstheme="minorHAnsi"/>
              </w:rPr>
              <w:t xml:space="preserve"> zijn er twee typen </w:t>
            </w:r>
            <w:r w:rsidR="00DE3D67">
              <w:rPr>
                <w:rFonts w:eastAsia="Calibri" w:cstheme="minorHAnsi"/>
              </w:rPr>
              <w:t xml:space="preserve">oorzaak-gevolg </w:t>
            </w:r>
            <w:r w:rsidRPr="00370D65">
              <w:rPr>
                <w:rFonts w:eastAsia="Calibri" w:cstheme="minorHAnsi"/>
              </w:rPr>
              <w:t>verbanden:</w:t>
            </w:r>
          </w:p>
          <w:p w14:paraId="5710C71E" w14:textId="77777777" w:rsidR="008E61A6" w:rsidRPr="00370D65" w:rsidRDefault="008E61A6" w:rsidP="00FD1E9B">
            <w:pPr>
              <w:numPr>
                <w:ilvl w:val="0"/>
                <w:numId w:val="6"/>
              </w:numPr>
              <w:contextualSpacing/>
              <w:rPr>
                <w:rFonts w:eastAsia="Calibri" w:cstheme="minorHAnsi"/>
              </w:rPr>
            </w:pPr>
            <w:r w:rsidRPr="00370D65">
              <w:rPr>
                <w:rFonts w:eastAsia="Calibri" w:cstheme="minorHAnsi"/>
              </w:rPr>
              <w:t>Positief verband</w:t>
            </w:r>
            <w:r w:rsidRPr="00370D65">
              <w:rPr>
                <w:rFonts w:eastAsia="Calibri" w:cstheme="minorHAnsi"/>
                <w:b/>
                <w:bCs/>
              </w:rPr>
              <w:t xml:space="preserve"> </w:t>
            </w:r>
            <w:r w:rsidRPr="00370D65">
              <w:rPr>
                <w:b/>
                <w:noProof/>
              </w:rPr>
              <w:drawing>
                <wp:inline distT="0" distB="0" distL="0" distR="0" wp14:anchorId="2DDDA8AD" wp14:editId="2B9CADDF">
                  <wp:extent cx="180000" cy="1800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70D65">
              <w:rPr>
                <w:rFonts w:eastAsia="Calibri" w:cstheme="minorHAnsi"/>
              </w:rPr>
              <w:t>: de grootheden veranderen dezelfde kant op (als grootheid 1 toeneemt, dan neemt grootheid 2 ook toe)</w:t>
            </w:r>
          </w:p>
          <w:p w14:paraId="39B3BE30" w14:textId="77777777" w:rsidR="008E61A6" w:rsidRPr="00370D65" w:rsidRDefault="008E61A6" w:rsidP="00FD1E9B">
            <w:pPr>
              <w:numPr>
                <w:ilvl w:val="0"/>
                <w:numId w:val="6"/>
              </w:numPr>
              <w:contextualSpacing/>
              <w:rPr>
                <w:rFonts w:eastAsia="Calibri" w:cstheme="minorHAnsi"/>
              </w:rPr>
            </w:pPr>
            <w:r w:rsidRPr="00370D65">
              <w:rPr>
                <w:rFonts w:eastAsia="Calibri" w:cstheme="minorHAnsi"/>
              </w:rPr>
              <w:t xml:space="preserve">Negatief verband </w:t>
            </w:r>
            <w:r w:rsidRPr="00370D65">
              <w:rPr>
                <w:noProof/>
              </w:rPr>
              <w:drawing>
                <wp:inline distT="0" distB="0" distL="0" distR="0" wp14:anchorId="34C70041" wp14:editId="154181DC">
                  <wp:extent cx="180000" cy="180000"/>
                  <wp:effectExtent l="0" t="0" r="0" b="0"/>
                  <wp:docPr id="231" name="Picture 23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Ic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70D65">
              <w:rPr>
                <w:rFonts w:eastAsia="Calibri" w:cstheme="minorHAnsi"/>
              </w:rPr>
              <w:t>: de grootheden veranderen tegengesteld (als grootheid 1 toeneemt, dan neemt grootheid 2 af. Of andersom: als grootheid 1 afneemt, dan neemt grootheid 2 toe)</w:t>
            </w:r>
          </w:p>
        </w:tc>
      </w:tr>
    </w:tbl>
    <w:p w14:paraId="01BFF029" w14:textId="72F74093" w:rsidR="00117FD3" w:rsidRPr="00370D65" w:rsidRDefault="00117FD3" w:rsidP="00FD1E9B">
      <w:pPr>
        <w:pStyle w:val="Lijstalinea"/>
        <w:numPr>
          <w:ilvl w:val="0"/>
          <w:numId w:val="7"/>
        </w:numPr>
        <w:pBdr>
          <w:top w:val="nil"/>
          <w:left w:val="nil"/>
          <w:bottom w:val="nil"/>
          <w:right w:val="nil"/>
          <w:between w:val="nil"/>
        </w:pBdr>
        <w:snapToGrid w:val="0"/>
        <w:spacing w:after="60" w:line="276" w:lineRule="auto"/>
        <w:contextualSpacing w:val="0"/>
        <w:rPr>
          <w:rFonts w:eastAsia="Calibri" w:cs="Calibri"/>
          <w:color w:val="000000"/>
        </w:rPr>
      </w:pPr>
      <w:r w:rsidRPr="00370D65">
        <w:rPr>
          <w:color w:val="ED7D31" w:themeColor="accent2"/>
        </w:rPr>
        <w:t xml:space="preserve">Lees </w:t>
      </w:r>
      <w:r w:rsidRPr="00370D65">
        <w:t>Kader 3.</w:t>
      </w:r>
    </w:p>
    <w:p w14:paraId="1854F024" w14:textId="3C8B34D2" w:rsidR="00440DCB" w:rsidRPr="00370D65" w:rsidRDefault="00440DCB" w:rsidP="00117FD3"/>
    <w:p w14:paraId="4E56D6AE" w14:textId="77777777" w:rsidR="00FC36AD" w:rsidRDefault="00D87E19" w:rsidP="00FD1E9B">
      <w:pPr>
        <w:pStyle w:val="Geenafstand"/>
        <w:numPr>
          <w:ilvl w:val="0"/>
          <w:numId w:val="7"/>
        </w:numPr>
      </w:pPr>
      <w:r w:rsidRPr="00370D65">
        <w:rPr>
          <w:color w:val="ED7D31" w:themeColor="accent2"/>
        </w:rPr>
        <w:t xml:space="preserve">Maak </w:t>
      </w:r>
      <w:r w:rsidRPr="00370D65">
        <w:t>een verband (</w:t>
      </w:r>
      <w:r w:rsidRPr="00370D65">
        <w:rPr>
          <w:noProof/>
        </w:rPr>
        <w:drawing>
          <wp:inline distT="0" distB="0" distL="0" distR="0" wp14:anchorId="7C82EF02" wp14:editId="46180A80">
            <wp:extent cx="181915" cy="1800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1915" cy="180000"/>
                    </a:xfrm>
                    <a:prstGeom prst="rect">
                      <a:avLst/>
                    </a:prstGeom>
                    <a:noFill/>
                    <a:ln>
                      <a:noFill/>
                    </a:ln>
                  </pic:spPr>
                </pic:pic>
              </a:graphicData>
            </a:graphic>
          </wp:inline>
        </w:drawing>
      </w:r>
      <w:r w:rsidRPr="00370D65">
        <w:t xml:space="preserve"> of </w:t>
      </w:r>
      <w:r w:rsidRPr="00370D65">
        <w:rPr>
          <w:noProof/>
        </w:rPr>
        <w:drawing>
          <wp:inline distT="0" distB="0" distL="0" distR="0" wp14:anchorId="2357A432" wp14:editId="7442E7E1">
            <wp:extent cx="181915" cy="18000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1915" cy="180000"/>
                    </a:xfrm>
                    <a:prstGeom prst="rect">
                      <a:avLst/>
                    </a:prstGeom>
                    <a:noFill/>
                    <a:ln>
                      <a:noFill/>
                    </a:ln>
                  </pic:spPr>
                </pic:pic>
              </a:graphicData>
            </a:graphic>
          </wp:inline>
        </w:drawing>
      </w:r>
      <w:r w:rsidRPr="00370D65">
        <w:t xml:space="preserve">) tussen de grootheden </w:t>
      </w:r>
      <w:r w:rsidRPr="00370D65">
        <w:rPr>
          <w:i/>
          <w:iCs/>
        </w:rPr>
        <w:t>Zonlicht</w:t>
      </w:r>
      <w:r w:rsidRPr="00370D65">
        <w:t xml:space="preserve"> en </w:t>
      </w:r>
      <w:r w:rsidRPr="00370D65">
        <w:rPr>
          <w:i/>
          <w:iCs/>
        </w:rPr>
        <w:t>Oppervlaktetemperatuur</w:t>
      </w:r>
      <w:r w:rsidRPr="00370D65">
        <w:t xml:space="preserve"> </w:t>
      </w:r>
      <w:r w:rsidR="008B5888" w:rsidRPr="00370D65">
        <w:rPr>
          <w:rFonts w:cstheme="minorHAnsi"/>
        </w:rPr>
        <w:t xml:space="preserve">(zie </w:t>
      </w:r>
      <w:r w:rsidR="008B5888" w:rsidRPr="00370D65">
        <w:rPr>
          <w:rFonts w:cstheme="minorHAnsi"/>
          <w:noProof/>
        </w:rPr>
        <w:drawing>
          <wp:inline distT="0" distB="0" distL="0" distR="0" wp14:anchorId="1D3A1D20" wp14:editId="597C0CBF">
            <wp:extent cx="200025" cy="142875"/>
            <wp:effectExtent l="0" t="0" r="9525"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025" cy="142875"/>
                    </a:xfrm>
                    <a:prstGeom prst="rect">
                      <a:avLst/>
                    </a:prstGeom>
                    <a:noFill/>
                    <a:ln>
                      <a:noFill/>
                    </a:ln>
                  </pic:spPr>
                </pic:pic>
              </a:graphicData>
            </a:graphic>
          </wp:inline>
        </w:drawing>
      </w:r>
      <w:r w:rsidR="008B5888" w:rsidRPr="00370D65">
        <w:rPr>
          <w:rFonts w:cstheme="minorHAnsi"/>
        </w:rPr>
        <w:t xml:space="preserve"> </w:t>
      </w:r>
      <w:r w:rsidR="00B2682F">
        <w:rPr>
          <w:rFonts w:ascii="Segoe UI Symbol" w:hAnsi="Segoe UI Symbol" w:cstheme="minorHAnsi"/>
          <w:szCs w:val="20"/>
        </w:rPr>
        <w:t>➙</w:t>
      </w:r>
      <w:r w:rsidR="008B5888" w:rsidRPr="00370D65">
        <w:rPr>
          <w:rFonts w:cstheme="minorHAnsi"/>
        </w:rPr>
        <w:t xml:space="preserve"> </w:t>
      </w:r>
      <w:r w:rsidR="008B5888" w:rsidRPr="00370D65">
        <w:rPr>
          <w:rFonts w:cstheme="minorHAnsi"/>
          <w:noProof/>
        </w:rPr>
        <w:drawing>
          <wp:inline distT="0" distB="0" distL="0" distR="0" wp14:anchorId="0701D71A" wp14:editId="6CA5C082">
            <wp:extent cx="285750" cy="285750"/>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B5888" w:rsidRPr="00370D65">
        <w:rPr>
          <w:rFonts w:cstheme="minorHAnsi"/>
        </w:rPr>
        <w:t>)</w:t>
      </w:r>
      <w:r w:rsidRPr="00370D65">
        <w:t>.</w:t>
      </w:r>
    </w:p>
    <w:p w14:paraId="7476A68D" w14:textId="77777777" w:rsidR="00FC36AD" w:rsidRDefault="00FC36AD" w:rsidP="00FC36AD">
      <w:pPr>
        <w:pStyle w:val="Lijstalinea"/>
        <w:rPr>
          <w:rFonts w:eastAsia="Calibri" w:cs="Calibri"/>
          <w:color w:val="ED7D31" w:themeColor="accent2"/>
        </w:rPr>
      </w:pPr>
    </w:p>
    <w:p w14:paraId="415A7859" w14:textId="1E12B282" w:rsidR="008336E7" w:rsidRPr="00FC36AD" w:rsidRDefault="007518FE" w:rsidP="00FD1E9B">
      <w:pPr>
        <w:pStyle w:val="Geenafstand"/>
        <w:numPr>
          <w:ilvl w:val="0"/>
          <w:numId w:val="7"/>
        </w:numPr>
        <w:snapToGrid w:val="0"/>
        <w:spacing w:after="60"/>
      </w:pPr>
      <w:r w:rsidRPr="00FC36AD">
        <w:rPr>
          <w:rFonts w:eastAsia="Calibri" w:cs="Calibri"/>
          <w:color w:val="ED7D31" w:themeColor="accent2"/>
        </w:rPr>
        <w:t xml:space="preserve">Lees </w:t>
      </w:r>
      <w:r w:rsidRPr="00FC36AD">
        <w:rPr>
          <w:rFonts w:eastAsia="Calibri" w:cs="Calibri"/>
          <w:color w:val="000000"/>
        </w:rPr>
        <w:t>Kader 4.</w:t>
      </w:r>
    </w:p>
    <w:tbl>
      <w:tblPr>
        <w:tblStyle w:val="Tabelraster"/>
        <w:tblpPr w:leftFromText="141" w:rightFromText="141" w:vertAnchor="text" w:horzAnchor="margin" w:tblpY="30"/>
        <w:tblW w:w="0" w:type="auto"/>
        <w:tblLook w:val="04A0" w:firstRow="1" w:lastRow="0" w:firstColumn="1" w:lastColumn="0" w:noHBand="0" w:noVBand="1"/>
      </w:tblPr>
      <w:tblGrid>
        <w:gridCol w:w="9016"/>
      </w:tblGrid>
      <w:tr w:rsidR="007518FE" w:rsidRPr="00370D65" w14:paraId="34BD4EC8" w14:textId="77777777" w:rsidTr="007518FE">
        <w:tc>
          <w:tcPr>
            <w:tcW w:w="901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tcPr>
          <w:p w14:paraId="3CDFB54D" w14:textId="2E39C1BA" w:rsidR="007518FE" w:rsidRPr="00370D65" w:rsidRDefault="00000000" w:rsidP="007518FE">
            <w:pPr>
              <w:tabs>
                <w:tab w:val="left" w:pos="7437"/>
              </w:tabs>
              <w:rPr>
                <w:rFonts w:eastAsia="Calibri" w:cstheme="minorHAnsi"/>
              </w:rPr>
            </w:pPr>
            <w:r>
              <w:rPr>
                <w:rFonts w:cstheme="minorHAnsi"/>
                <w:noProof/>
              </w:rPr>
              <w:object w:dxaOrig="1440" w:dyaOrig="1440" w14:anchorId="06264C95">
                <v:shape id="_x0000_s2050" type="#_x0000_t75" alt="" style="position:absolute;margin-left:292.35pt;margin-top:2.55pt;width:6.5pt;height:39.5pt;z-index:-251658752;mso-wrap-edited:f;mso-width-percent:0;mso-height-percent:0;mso-position-horizontal-relative:text;mso-position-vertical-relative:text;mso-width-percent:0;mso-height-percent:0;mso-width-relative:page;mso-height-relative:page">
                  <v:imagedata r:id="rId31" o:title=""/>
                  <v:shadow offset="3pt" offset2="2pt"/>
                  <w10:wrap type="square"/>
                </v:shape>
                <o:OLEObject Type="Embed" ProgID="PBrush" ShapeID="_x0000_s2050" DrawAspect="Content" ObjectID="_1801826010" r:id="rId32"/>
              </w:object>
            </w:r>
            <w:r w:rsidR="007518FE" w:rsidRPr="00370D65">
              <w:rPr>
                <w:rFonts w:eastAsia="Calibri" w:cstheme="minorHAnsi"/>
                <w:b/>
                <w:bCs/>
                <w:color w:val="00B050"/>
              </w:rPr>
              <w:t>Kader 4.</w:t>
            </w:r>
            <w:r w:rsidR="007518FE" w:rsidRPr="00370D65">
              <w:rPr>
                <w:rFonts w:eastAsia="Calibri" w:cstheme="minorHAnsi"/>
              </w:rPr>
              <w:t xml:space="preserve"> Verandering van een grootheid</w:t>
            </w:r>
            <w:r w:rsidR="00DE3D67">
              <w:rPr>
                <w:rFonts w:eastAsia="Calibri" w:cstheme="minorHAnsi"/>
              </w:rPr>
              <w:t>.</w:t>
            </w:r>
          </w:p>
          <w:p w14:paraId="6D3B2E1A" w14:textId="77777777" w:rsidR="007518FE" w:rsidRPr="00370D65" w:rsidRDefault="007518FE" w:rsidP="007518FE">
            <w:pPr>
              <w:tabs>
                <w:tab w:val="left" w:pos="7437"/>
              </w:tabs>
              <w:rPr>
                <w:rFonts w:eastAsia="Calibri" w:cstheme="minorHAnsi"/>
              </w:rPr>
            </w:pPr>
          </w:p>
          <w:p w14:paraId="12648133" w14:textId="77777777" w:rsidR="007518FE" w:rsidRPr="00370D65" w:rsidRDefault="007518FE" w:rsidP="007518FE">
            <w:pPr>
              <w:tabs>
                <w:tab w:val="left" w:pos="7437"/>
              </w:tabs>
              <w:rPr>
                <w:rFonts w:eastAsia="Calibri" w:cstheme="minorHAnsi"/>
              </w:rPr>
            </w:pPr>
            <w:r w:rsidRPr="00370D65">
              <w:rPr>
                <w:rFonts w:eastAsia="Calibri" w:cstheme="minorHAnsi"/>
              </w:rPr>
              <w:t xml:space="preserve">Een grootheid </w:t>
            </w:r>
            <w:r w:rsidR="00837E6C" w:rsidRPr="007518FE">
              <w:rPr>
                <w:rFonts w:cstheme="minorHAnsi"/>
                <w:noProof/>
              </w:rPr>
              <w:object w:dxaOrig="2730" w:dyaOrig="2715" w14:anchorId="06549D2A">
                <v:shape id="_x0000_i1028" type="#_x0000_t75" alt="" style="width:18.45pt;height:18.45pt;mso-width-percent:0;mso-height-percent:0;mso-width-percent:0;mso-height-percent:0" o:ole="">
                  <v:imagedata r:id="rId18" o:title=""/>
                </v:shape>
                <o:OLEObject Type="Embed" ProgID="PBrush" ShapeID="_x0000_i1028" DrawAspect="Content" ObjectID="_1801826001" r:id="rId33"/>
              </w:object>
            </w:r>
            <w:r w:rsidRPr="00370D65">
              <w:rPr>
                <w:rFonts w:cstheme="minorHAnsi"/>
                <w:noProof/>
              </w:rPr>
              <w:t xml:space="preserve"> </w:t>
            </w:r>
            <w:r w:rsidRPr="00370D65">
              <w:rPr>
                <w:rFonts w:eastAsia="Calibri" w:cstheme="minorHAnsi"/>
              </w:rPr>
              <w:t xml:space="preserve">kan veranderen. Dit wordt aangeven </w:t>
            </w:r>
            <w:proofErr w:type="gramStart"/>
            <w:r w:rsidRPr="00370D65">
              <w:rPr>
                <w:rFonts w:eastAsia="Calibri" w:cstheme="minorHAnsi"/>
              </w:rPr>
              <w:t xml:space="preserve">met  </w:t>
            </w:r>
            <w:r w:rsidRPr="00370D65">
              <w:rPr>
                <w:rFonts w:cstheme="minorHAnsi"/>
              </w:rPr>
              <w:t>.</w:t>
            </w:r>
            <w:proofErr w:type="gramEnd"/>
            <w:r w:rsidRPr="00370D65">
              <w:rPr>
                <w:rFonts w:cstheme="minorHAnsi"/>
              </w:rPr>
              <w:t xml:space="preserve"> Het delta symbool (δ) is het wiskundige teken voor verandering (ook wel de afgeleide). Het pijltje omlaag (</w:t>
            </w:r>
            <w:r w:rsidR="00837E6C" w:rsidRPr="007518FE">
              <w:rPr>
                <w:rFonts w:cstheme="minorHAnsi"/>
                <w:noProof/>
              </w:rPr>
              <w:object w:dxaOrig="1560" w:dyaOrig="2025" w14:anchorId="771E0E19">
                <v:shape id="_x0000_i1029" type="#_x0000_t75" alt="" style="width:4.7pt;height:9.85pt;mso-width-percent:0;mso-height-percent:0;mso-width-percent:0;mso-height-percent:0" o:ole="">
                  <v:imagedata r:id="rId34" o:title=""/>
                </v:shape>
                <o:OLEObject Type="Embed" ProgID="PBrush" ShapeID="_x0000_i1029" DrawAspect="Content" ObjectID="_1801826002" r:id="rId35"/>
              </w:object>
            </w:r>
            <w:r w:rsidRPr="00370D65">
              <w:rPr>
                <w:rFonts w:cstheme="minorHAnsi"/>
              </w:rPr>
              <w:t>) is een afname, de nul (</w:t>
            </w:r>
            <w:r w:rsidR="00837E6C" w:rsidRPr="007518FE">
              <w:rPr>
                <w:rFonts w:cstheme="minorHAnsi"/>
                <w:noProof/>
              </w:rPr>
              <w:object w:dxaOrig="1575" w:dyaOrig="2010" w14:anchorId="570FDDFA">
                <v:shape id="_x0000_i1030" type="#_x0000_t75" alt="" style="width:6pt;height:9.85pt;mso-width-percent:0;mso-height-percent:0;mso-width-percent:0;mso-height-percent:0" o:ole="">
                  <v:imagedata r:id="rId36" o:title=""/>
                </v:shape>
                <o:OLEObject Type="Embed" ProgID="PBrush" ShapeID="_x0000_i1030" DrawAspect="Content" ObjectID="_1801826003" r:id="rId37"/>
              </w:object>
            </w:r>
            <w:r w:rsidRPr="00370D65">
              <w:rPr>
                <w:rFonts w:cstheme="minorHAnsi"/>
              </w:rPr>
              <w:t>) is constant en de het pijltje omhoog (</w:t>
            </w:r>
            <w:r w:rsidR="00837E6C" w:rsidRPr="007518FE">
              <w:rPr>
                <w:rFonts w:cstheme="minorHAnsi"/>
                <w:noProof/>
              </w:rPr>
              <w:object w:dxaOrig="1590" w:dyaOrig="2025" w14:anchorId="16C39444">
                <v:shape id="_x0000_i1031" type="#_x0000_t75" alt="" style="width:6.45pt;height:9.85pt;mso-width-percent:0;mso-height-percent:0;mso-width-percent:0;mso-height-percent:0" o:ole="">
                  <v:imagedata r:id="rId38" o:title=""/>
                </v:shape>
                <o:OLEObject Type="Embed" ProgID="PBrush" ShapeID="_x0000_i1031" DrawAspect="Content" ObjectID="_1801826004" r:id="rId39"/>
              </w:object>
            </w:r>
            <w:r w:rsidRPr="00370D65">
              <w:rPr>
                <w:rFonts w:cstheme="minorHAnsi"/>
              </w:rPr>
              <w:t>) is een toename.</w:t>
            </w:r>
          </w:p>
        </w:tc>
      </w:tr>
    </w:tbl>
    <w:p w14:paraId="657B9C5A" w14:textId="77777777" w:rsidR="007518FE" w:rsidRDefault="007518FE" w:rsidP="007518FE">
      <w:pPr>
        <w:rPr>
          <w:rFonts w:eastAsia="Calibri" w:cs="Calibri"/>
          <w:color w:val="000000"/>
        </w:rPr>
      </w:pPr>
    </w:p>
    <w:p w14:paraId="472A1993" w14:textId="6F36680C" w:rsidR="00D84723" w:rsidRPr="00370D65" w:rsidRDefault="0031074C" w:rsidP="00FD1E9B">
      <w:pPr>
        <w:pStyle w:val="Geenafstand"/>
        <w:numPr>
          <w:ilvl w:val="0"/>
          <w:numId w:val="7"/>
        </w:numPr>
        <w:snapToGrid w:val="0"/>
        <w:spacing w:after="60"/>
      </w:pPr>
      <w:r w:rsidRPr="00370D65">
        <w:t xml:space="preserve">Er zijn drie mogelijk beginsituaties. De </w:t>
      </w:r>
      <w:r w:rsidR="005853F8" w:rsidRPr="00370D65">
        <w:t>hoeveelheid</w:t>
      </w:r>
      <w:r w:rsidRPr="00370D65">
        <w:t xml:space="preserve"> </w:t>
      </w:r>
      <w:r w:rsidR="005853F8" w:rsidRPr="00FC36AD">
        <w:rPr>
          <w:i/>
          <w:iCs/>
        </w:rPr>
        <w:t>Z</w:t>
      </w:r>
      <w:r w:rsidR="000776DC" w:rsidRPr="00FC36AD">
        <w:rPr>
          <w:i/>
          <w:iCs/>
        </w:rPr>
        <w:t>onlicht</w:t>
      </w:r>
      <w:r w:rsidRPr="00370D65">
        <w:t xml:space="preserve"> kan afnemen, gelijk blijven of toenemen. </w:t>
      </w:r>
      <w:r w:rsidRPr="00FC36AD">
        <w:rPr>
          <w:color w:val="ED7D31" w:themeColor="accent2"/>
        </w:rPr>
        <w:t xml:space="preserve">Stel </w:t>
      </w:r>
      <w:r w:rsidRPr="00370D65">
        <w:t xml:space="preserve">in als </w:t>
      </w:r>
      <w:r w:rsidR="008B5888" w:rsidRPr="00370D65">
        <w:t>beginverandering</w:t>
      </w:r>
      <w:r w:rsidRPr="00370D65">
        <w:t xml:space="preserve"> </w:t>
      </w:r>
      <w:r w:rsidR="000E2AD4" w:rsidRPr="00FC36AD">
        <w:rPr>
          <w:rFonts w:cstheme="minorHAnsi"/>
        </w:rPr>
        <w:t xml:space="preserve">(zie </w:t>
      </w:r>
      <w:r w:rsidR="000E2AD4" w:rsidRPr="00370D65">
        <w:rPr>
          <w:rFonts w:cstheme="minorHAnsi"/>
          <w:noProof/>
        </w:rPr>
        <w:drawing>
          <wp:inline distT="0" distB="0" distL="0" distR="0" wp14:anchorId="65B41C4C" wp14:editId="49AE69BF">
            <wp:extent cx="200025" cy="142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025" cy="142875"/>
                    </a:xfrm>
                    <a:prstGeom prst="rect">
                      <a:avLst/>
                    </a:prstGeom>
                    <a:noFill/>
                    <a:ln>
                      <a:noFill/>
                    </a:ln>
                  </pic:spPr>
                </pic:pic>
              </a:graphicData>
            </a:graphic>
          </wp:inline>
        </w:drawing>
      </w:r>
      <w:r w:rsidR="000E2AD4" w:rsidRPr="00FC36AD">
        <w:rPr>
          <w:rFonts w:cstheme="minorHAnsi"/>
        </w:rPr>
        <w:t xml:space="preserve"> </w:t>
      </w:r>
      <w:r w:rsidR="00B2682F" w:rsidRPr="00FC36AD">
        <w:rPr>
          <w:rFonts w:ascii="Segoe UI Symbol" w:hAnsi="Segoe UI Symbol" w:cstheme="minorHAnsi"/>
          <w:szCs w:val="20"/>
        </w:rPr>
        <w:t>➙</w:t>
      </w:r>
      <w:r w:rsidR="000E2AD4" w:rsidRPr="00FC36AD">
        <w:rPr>
          <w:rFonts w:cstheme="minorHAnsi"/>
        </w:rPr>
        <w:t xml:space="preserve"> </w:t>
      </w:r>
      <w:r w:rsidR="000E2AD4" w:rsidRPr="00370D65">
        <w:rPr>
          <w:rFonts w:cstheme="minorHAnsi"/>
          <w:noProof/>
        </w:rPr>
        <w:drawing>
          <wp:inline distT="0" distB="0" distL="0" distR="0" wp14:anchorId="431BB1EF" wp14:editId="1885E6BB">
            <wp:extent cx="285529" cy="150478"/>
            <wp:effectExtent l="0" t="0" r="635" b="2540"/>
            <wp:docPr id="6"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con&#10;&#10;Description automatically generated"/>
                    <pic:cNvPicPr/>
                  </pic:nvPicPr>
                  <pic:blipFill rotWithShape="1">
                    <a:blip r:embed="rId40"/>
                    <a:srcRect l="11136" t="16427" r="-1" b="18006"/>
                    <a:stretch/>
                  </pic:blipFill>
                  <pic:spPr bwMode="auto">
                    <a:xfrm>
                      <a:off x="0" y="0"/>
                      <a:ext cx="301733" cy="159018"/>
                    </a:xfrm>
                    <a:prstGeom prst="rect">
                      <a:avLst/>
                    </a:prstGeom>
                    <a:ln>
                      <a:noFill/>
                    </a:ln>
                    <a:extLst>
                      <a:ext uri="{53640926-AAD7-44D8-BBD7-CCE9431645EC}">
                        <a14:shadowObscured xmlns:a14="http://schemas.microsoft.com/office/drawing/2010/main"/>
                      </a:ext>
                    </a:extLst>
                  </pic:spPr>
                </pic:pic>
              </a:graphicData>
            </a:graphic>
          </wp:inline>
        </w:drawing>
      </w:r>
      <w:r w:rsidR="000E2AD4" w:rsidRPr="00FC36AD">
        <w:rPr>
          <w:rFonts w:cstheme="minorHAnsi"/>
        </w:rPr>
        <w:t>):</w:t>
      </w:r>
    </w:p>
    <w:p w14:paraId="620DBBD8" w14:textId="71EA3975" w:rsidR="0031074C" w:rsidRPr="00370D65" w:rsidRDefault="00FC36AD" w:rsidP="00FD1E9B">
      <w:pPr>
        <w:pStyle w:val="Geenafstand"/>
        <w:numPr>
          <w:ilvl w:val="1"/>
          <w:numId w:val="12"/>
        </w:numPr>
        <w:ind w:left="1134" w:hanging="425"/>
      </w:pPr>
      <w:r>
        <w:t>Z</w:t>
      </w:r>
      <w:r w:rsidR="0031074C" w:rsidRPr="00370D65">
        <w:t>onlicht neemt</w:t>
      </w:r>
      <w:r>
        <w:t xml:space="preserve"> toe</w:t>
      </w:r>
      <w:r w:rsidR="0031074C" w:rsidRPr="00370D65">
        <w:t xml:space="preserve">. </w:t>
      </w:r>
      <w:r w:rsidR="0031074C" w:rsidRPr="00370D65">
        <w:rPr>
          <w:rFonts w:eastAsia="Calibri" w:cs="Calibri"/>
          <w:color w:val="ED7D31" w:themeColor="accent2"/>
        </w:rPr>
        <w:t xml:space="preserve">Klik </w:t>
      </w:r>
      <w:r w:rsidR="0031074C" w:rsidRPr="00370D65">
        <w:rPr>
          <w:rFonts w:eastAsia="Calibri" w:cs="Calibri"/>
        </w:rPr>
        <w:t xml:space="preserve">bij </w:t>
      </w:r>
      <w:r w:rsidR="00063803" w:rsidRPr="00370D65">
        <w:rPr>
          <w:rFonts w:eastAsia="Calibri" w:cs="Calibri"/>
          <w:i/>
          <w:iCs/>
        </w:rPr>
        <w:t>Z</w:t>
      </w:r>
      <w:r w:rsidR="0031074C" w:rsidRPr="00370D65">
        <w:rPr>
          <w:rFonts w:eastAsia="Calibri" w:cs="Calibri"/>
          <w:i/>
          <w:iCs/>
        </w:rPr>
        <w:t>onlicht</w:t>
      </w:r>
      <w:r w:rsidR="0031074C" w:rsidRPr="00370D65">
        <w:rPr>
          <w:rFonts w:eastAsia="Calibri" w:cs="Calibri"/>
        </w:rPr>
        <w:t xml:space="preserve"> </w:t>
      </w:r>
      <w:r w:rsidR="0031074C" w:rsidRPr="00370D65">
        <w:rPr>
          <w:rFonts w:eastAsia="Calibri" w:cs="Calibri"/>
          <w:color w:val="000000"/>
        </w:rPr>
        <w:t xml:space="preserve">op </w:t>
      </w:r>
      <w:r w:rsidR="0031074C" w:rsidRPr="00370D65">
        <w:rPr>
          <w:rFonts w:eastAsia="Arial" w:cs="Arial"/>
          <w:color w:val="000000"/>
        </w:rPr>
        <w:t>▲</w:t>
      </w:r>
      <w:r w:rsidR="0031074C" w:rsidRPr="00370D65">
        <w:rPr>
          <w:rFonts w:eastAsia="Calibri" w:cs="Calibri"/>
          <w:color w:val="000000"/>
        </w:rPr>
        <w:t xml:space="preserve"> en kies</w:t>
      </w:r>
      <w:r w:rsidR="0031074C" w:rsidRPr="00370D65">
        <w:rPr>
          <w:rFonts w:eastAsia="Calibri" w:cs="Calibri"/>
          <w:noProof/>
          <w:color w:val="000000"/>
        </w:rPr>
        <w:drawing>
          <wp:inline distT="114300" distB="114300" distL="114300" distR="114300" wp14:anchorId="26B17614" wp14:editId="010B97B7">
            <wp:extent cx="295275" cy="190500"/>
            <wp:effectExtent l="0" t="0" r="0" b="0"/>
            <wp:docPr id="27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295275" cy="190500"/>
                    </a:xfrm>
                    <a:prstGeom prst="rect">
                      <a:avLst/>
                    </a:prstGeom>
                    <a:ln/>
                  </pic:spPr>
                </pic:pic>
              </a:graphicData>
            </a:graphic>
          </wp:inline>
        </w:drawing>
      </w:r>
      <w:r w:rsidR="0031074C" w:rsidRPr="00370D65">
        <w:rPr>
          <w:rFonts w:eastAsia="Calibri" w:cs="Calibri"/>
          <w:color w:val="000000"/>
        </w:rPr>
        <w:t xml:space="preserve">. Het ziet er dan zo uit: </w:t>
      </w:r>
      <w:r w:rsidR="0031074C" w:rsidRPr="00370D65">
        <w:rPr>
          <w:noProof/>
        </w:rPr>
        <w:drawing>
          <wp:inline distT="0" distB="0" distL="0" distR="0" wp14:anchorId="34C7EEAB" wp14:editId="751BEFE2">
            <wp:extent cx="297673" cy="424701"/>
            <wp:effectExtent l="0" t="0" r="7620" b="0"/>
            <wp:docPr id="27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extLst>
                        <a:ext uri="{28A0092B-C50C-407E-A947-70E740481C1C}">
                          <a14:useLocalDpi xmlns:a14="http://schemas.microsoft.com/office/drawing/2010/main" val="0"/>
                        </a:ext>
                      </a:extLst>
                    </a:blip>
                    <a:srcRect/>
                    <a:stretch>
                      <a:fillRect/>
                    </a:stretch>
                  </pic:blipFill>
                  <pic:spPr>
                    <a:xfrm>
                      <a:off x="0" y="0"/>
                      <a:ext cx="304503" cy="434446"/>
                    </a:xfrm>
                    <a:prstGeom prst="rect">
                      <a:avLst/>
                    </a:prstGeom>
                    <a:ln/>
                  </pic:spPr>
                </pic:pic>
              </a:graphicData>
            </a:graphic>
          </wp:inline>
        </w:drawing>
      </w:r>
    </w:p>
    <w:p w14:paraId="55BC661F" w14:textId="77777777" w:rsidR="00E65B62" w:rsidRDefault="00E65B62" w:rsidP="00CD2A64">
      <w:pPr>
        <w:pStyle w:val="Geenafstand"/>
      </w:pPr>
    </w:p>
    <w:p w14:paraId="3CCEEC1F" w14:textId="689C24F0" w:rsidR="00117FD3" w:rsidRPr="00370D65" w:rsidRDefault="00AA56C3" w:rsidP="00FD1E9B">
      <w:pPr>
        <w:pStyle w:val="Geenafstand"/>
        <w:numPr>
          <w:ilvl w:val="0"/>
          <w:numId w:val="7"/>
        </w:numPr>
        <w:snapToGrid w:val="0"/>
        <w:spacing w:after="60"/>
      </w:pPr>
      <w:r w:rsidRPr="00FC36AD">
        <w:rPr>
          <w:color w:val="ED7D31" w:themeColor="accent2"/>
        </w:rPr>
        <w:t xml:space="preserve">Lees </w:t>
      </w:r>
      <w:r w:rsidRPr="00370D65">
        <w:t xml:space="preserve">Kader </w:t>
      </w:r>
      <w:r w:rsidR="007518FE" w:rsidRPr="00370D65">
        <w:t>5</w:t>
      </w:r>
      <w:r w:rsidRPr="00370D65">
        <w:t xml:space="preserve">. </w:t>
      </w:r>
    </w:p>
    <w:tbl>
      <w:tblPr>
        <w:tblStyle w:val="TableGrid2"/>
        <w:tblpPr w:leftFromText="180" w:rightFromText="180" w:vertAnchor="text" w:horzAnchor="margin" w:tblpY="30"/>
        <w:tblW w:w="0" w:type="auto"/>
        <w:tblLook w:val="04A0" w:firstRow="1" w:lastRow="0" w:firstColumn="1" w:lastColumn="0" w:noHBand="0" w:noVBand="1"/>
      </w:tblPr>
      <w:tblGrid>
        <w:gridCol w:w="9016"/>
      </w:tblGrid>
      <w:tr w:rsidR="00CA7EAD" w:rsidRPr="00370D65" w14:paraId="4A9BA55B" w14:textId="77777777" w:rsidTr="00CA7EAD">
        <w:tc>
          <w:tcPr>
            <w:tcW w:w="9016" w:type="dxa"/>
            <w:tcBorders>
              <w:top w:val="single" w:sz="12" w:space="0" w:color="70AD47"/>
              <w:left w:val="single" w:sz="12" w:space="0" w:color="70AD47"/>
              <w:bottom w:val="single" w:sz="12" w:space="0" w:color="70AD47"/>
              <w:right w:val="single" w:sz="12" w:space="0" w:color="70AD47"/>
            </w:tcBorders>
          </w:tcPr>
          <w:p w14:paraId="40A3D270" w14:textId="48574071" w:rsidR="00CA7EAD" w:rsidRPr="00370D65" w:rsidRDefault="00CA7EAD" w:rsidP="00CA7EAD">
            <w:pPr>
              <w:rPr>
                <w:rFonts w:eastAsia="Calibri" w:cstheme="minorHAnsi"/>
              </w:rPr>
            </w:pPr>
            <w:r w:rsidRPr="00370D65">
              <w:rPr>
                <w:rFonts w:eastAsia="Calibri" w:cstheme="minorHAnsi"/>
                <w:b/>
                <w:bCs/>
                <w:color w:val="00B050"/>
              </w:rPr>
              <w:t xml:space="preserve">Kader </w:t>
            </w:r>
            <w:r w:rsidR="007518FE" w:rsidRPr="00370D65">
              <w:rPr>
                <w:rFonts w:eastAsia="Calibri" w:cstheme="minorHAnsi"/>
                <w:b/>
                <w:bCs/>
                <w:color w:val="00B050"/>
              </w:rPr>
              <w:t>5</w:t>
            </w:r>
            <w:r w:rsidRPr="00370D65">
              <w:rPr>
                <w:rFonts w:eastAsia="Calibri" w:cstheme="minorHAnsi"/>
                <w:b/>
                <w:bCs/>
                <w:color w:val="00B050"/>
              </w:rPr>
              <w:t>.</w:t>
            </w:r>
            <w:r w:rsidRPr="00370D65">
              <w:rPr>
                <w:rFonts w:eastAsia="Calibri" w:cstheme="minorHAnsi"/>
                <w:color w:val="00B050"/>
              </w:rPr>
              <w:t xml:space="preserve"> </w:t>
            </w:r>
            <w:r w:rsidRPr="00370D65">
              <w:rPr>
                <w:rFonts w:eastAsia="Calibri" w:cstheme="minorHAnsi"/>
              </w:rPr>
              <w:t>De uitkomst van een simulatie aflezen.</w:t>
            </w:r>
          </w:p>
          <w:p w14:paraId="67CCF631" w14:textId="77777777" w:rsidR="00CA7EAD" w:rsidRPr="00370D65" w:rsidRDefault="00CA7EAD" w:rsidP="00CA7EAD">
            <w:pPr>
              <w:rPr>
                <w:rFonts w:eastAsia="Calibri" w:cstheme="minorHAnsi"/>
              </w:rPr>
            </w:pPr>
          </w:p>
          <w:p w14:paraId="3D0D9808" w14:textId="77777777" w:rsidR="00CA7EAD" w:rsidRPr="00370D65" w:rsidRDefault="00CA7EAD" w:rsidP="00B65E10">
            <w:pPr>
              <w:jc w:val="both"/>
              <w:rPr>
                <w:rFonts w:eastAsia="Calibri" w:cstheme="minorHAnsi"/>
              </w:rPr>
            </w:pPr>
            <w:r w:rsidRPr="00370D65">
              <w:rPr>
                <w:rFonts w:eastAsia="Calibri" w:cstheme="minorHAnsi"/>
              </w:rPr>
              <w:t xml:space="preserve">Na het starten van een simulatie (met </w:t>
            </w:r>
            <w:r w:rsidRPr="00370D65">
              <w:rPr>
                <w:rFonts w:cstheme="minorHAnsi"/>
                <w:noProof/>
                <w:color w:val="000000"/>
              </w:rPr>
              <w:drawing>
                <wp:inline distT="0" distB="0" distL="0" distR="0" wp14:anchorId="502360B6" wp14:editId="7841F8FC">
                  <wp:extent cx="216000" cy="216000"/>
                  <wp:effectExtent l="0" t="0" r="0" b="0"/>
                  <wp:docPr id="237" name="image4.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237" name="image4.png" descr="Icon&#10;&#10;Description automatically generated"/>
                          <pic:cNvPicPr preferRelativeResize="0"/>
                        </pic:nvPicPr>
                        <pic:blipFill>
                          <a:blip r:embed="rId43"/>
                          <a:srcRect/>
                          <a:stretch>
                            <a:fillRect/>
                          </a:stretch>
                        </pic:blipFill>
                        <pic:spPr>
                          <a:xfrm>
                            <a:off x="0" y="0"/>
                            <a:ext cx="216000" cy="216000"/>
                          </a:xfrm>
                          <a:prstGeom prst="rect">
                            <a:avLst/>
                          </a:prstGeom>
                          <a:ln/>
                        </pic:spPr>
                      </pic:pic>
                    </a:graphicData>
                  </a:graphic>
                </wp:inline>
              </w:drawing>
            </w:r>
            <w:r w:rsidRPr="00370D65">
              <w:rPr>
                <w:rFonts w:eastAsia="Calibri" w:cstheme="minorHAnsi"/>
              </w:rPr>
              <w:t xml:space="preserve">) verschijnt aan de rechterkant een venster waarin de mogelijke toestanden van het systeem worden aangegeven. Er is in dit voorbeeld één mogelijke toestand </w:t>
            </w:r>
            <w:r w:rsidR="00837E6C" w:rsidRPr="00452099">
              <w:rPr>
                <w:rFonts w:eastAsia="Calibri" w:cstheme="minorHAnsi"/>
                <w:noProof/>
              </w:rPr>
              <w:object w:dxaOrig="2685" w:dyaOrig="2685" w14:anchorId="35BD0CF8">
                <v:shape id="_x0000_i1032" type="#_x0000_t75" alt="" style="width:17.55pt;height:17.55pt;mso-width-percent:0;mso-height-percent:0;mso-width-percent:0;mso-height-percent:0" o:ole="">
                  <v:imagedata r:id="rId44" o:title=""/>
                </v:shape>
                <o:OLEObject Type="Embed" ProgID="PBrush" ShapeID="_x0000_i1032" DrawAspect="Content" ObjectID="_1801826005" r:id="rId45"/>
              </w:object>
            </w:r>
            <w:r w:rsidRPr="00370D65">
              <w:rPr>
                <w:rFonts w:eastAsia="Calibri" w:cstheme="minorHAnsi"/>
              </w:rPr>
              <w:t>.</w:t>
            </w:r>
          </w:p>
          <w:p w14:paraId="4D8E49C4" w14:textId="77777777" w:rsidR="00CA7EAD" w:rsidRPr="00370D65" w:rsidRDefault="00CA7EAD" w:rsidP="00CA7EAD">
            <w:pPr>
              <w:rPr>
                <w:rFonts w:eastAsia="Calibri" w:cstheme="minorHAnsi"/>
              </w:rPr>
            </w:pPr>
          </w:p>
          <w:p w14:paraId="66B0BC64" w14:textId="77777777" w:rsidR="00CA7EAD" w:rsidRPr="00370D65" w:rsidRDefault="00837E6C" w:rsidP="00CA7EAD">
            <w:pPr>
              <w:jc w:val="center"/>
              <w:rPr>
                <w:rFonts w:eastAsia="Calibri" w:cstheme="minorHAnsi"/>
              </w:rPr>
            </w:pPr>
            <w:r w:rsidRPr="00452099">
              <w:rPr>
                <w:rFonts w:cstheme="minorHAnsi"/>
                <w:noProof/>
              </w:rPr>
              <w:object w:dxaOrig="10875" w:dyaOrig="5910" w14:anchorId="30A759B7">
                <v:shape id="_x0000_i1033" type="#_x0000_t75" alt="" style="width:335.15pt;height:180.45pt;mso-width-percent:0;mso-height-percent:0;mso-width-percent:0;mso-height-percent:0" o:ole="">
                  <v:imagedata r:id="rId46" o:title=""/>
                </v:shape>
                <o:OLEObject Type="Embed" ProgID="PBrush" ShapeID="_x0000_i1033" DrawAspect="Content" ObjectID="_1801826006" r:id="rId47"/>
              </w:object>
            </w:r>
          </w:p>
          <w:p w14:paraId="25384084" w14:textId="77777777" w:rsidR="00CA7EAD" w:rsidRPr="00370D65" w:rsidRDefault="00CA7EAD" w:rsidP="00CA7EAD">
            <w:pPr>
              <w:rPr>
                <w:rFonts w:eastAsia="Calibri" w:cstheme="minorHAnsi"/>
              </w:rPr>
            </w:pPr>
          </w:p>
          <w:p w14:paraId="7A0FC8EA" w14:textId="58BB14D4" w:rsidR="00CA7EAD" w:rsidRPr="00370D65" w:rsidRDefault="00CA7EAD" w:rsidP="00B65E10">
            <w:pPr>
              <w:jc w:val="both"/>
              <w:rPr>
                <w:rFonts w:eastAsia="Calibri" w:cstheme="minorHAnsi"/>
              </w:rPr>
            </w:pPr>
            <w:r w:rsidRPr="00370D65">
              <w:rPr>
                <w:rFonts w:eastAsia="Calibri" w:cstheme="minorHAnsi"/>
              </w:rPr>
              <w:lastRenderedPageBreak/>
              <w:t>Je k</w:t>
            </w:r>
            <w:r w:rsidR="00DC0921">
              <w:rPr>
                <w:rFonts w:eastAsia="Calibri" w:cstheme="minorHAnsi"/>
              </w:rPr>
              <w:t>unt</w:t>
            </w:r>
            <w:r w:rsidRPr="00370D65">
              <w:rPr>
                <w:rFonts w:eastAsia="Calibri" w:cstheme="minorHAnsi"/>
              </w:rPr>
              <w:t xml:space="preserve"> de toestand aanklikken om de uitkomst </w:t>
            </w:r>
            <w:r w:rsidR="00862BA7">
              <w:rPr>
                <w:rFonts w:eastAsia="Calibri" w:cstheme="minorHAnsi"/>
              </w:rPr>
              <w:t xml:space="preserve">van de simulatie </w:t>
            </w:r>
            <w:r w:rsidRPr="00370D65">
              <w:rPr>
                <w:rFonts w:eastAsia="Calibri" w:cstheme="minorHAnsi"/>
              </w:rPr>
              <w:t xml:space="preserve">te bekijken. De toestand krijgt dan een groene rand. In het model worden de verandering voor deze toestand aangegeven met een groene pijl </w:t>
            </w:r>
            <w:r w:rsidR="00837E6C" w:rsidRPr="00452099">
              <w:rPr>
                <w:rFonts w:eastAsia="Calibri" w:cstheme="minorHAnsi"/>
                <w:noProof/>
              </w:rPr>
              <w:object w:dxaOrig="1110" w:dyaOrig="510" w14:anchorId="1F29903C">
                <v:shape id="_x0000_i1034" type="#_x0000_t75" alt="" style="width:17.55pt;height:8.15pt;mso-width-percent:0;mso-height-percent:0;mso-width-percent:0;mso-height-percent:0" o:ole="">
                  <v:imagedata r:id="rId48" o:title=""/>
                </v:shape>
                <o:OLEObject Type="Embed" ProgID="PBrush" ShapeID="_x0000_i1034" DrawAspect="Content" ObjectID="_1801826007" r:id="rId49"/>
              </w:object>
            </w:r>
            <w:r w:rsidRPr="00370D65">
              <w:rPr>
                <w:rFonts w:eastAsia="Calibri" w:cstheme="minorHAnsi"/>
              </w:rPr>
              <w:t xml:space="preserve">. In het model valt af te lezen dat in toestand </w:t>
            </w:r>
            <w:r w:rsidR="00837E6C" w:rsidRPr="00452099">
              <w:rPr>
                <w:rFonts w:eastAsia="Calibri" w:cstheme="minorHAnsi"/>
                <w:noProof/>
              </w:rPr>
              <w:object w:dxaOrig="2685" w:dyaOrig="2685" w14:anchorId="188EFD9B">
                <v:shape id="_x0000_i1035" type="#_x0000_t75" alt="" style="width:17.55pt;height:17.55pt;mso-width-percent:0;mso-height-percent:0;mso-width-percent:0;mso-height-percent:0" o:ole="">
                  <v:imagedata r:id="rId44" o:title=""/>
                </v:shape>
                <o:OLEObject Type="Embed" ProgID="PBrush" ShapeID="_x0000_i1035" DrawAspect="Content" ObjectID="_1801826008" r:id="rId50"/>
              </w:object>
            </w:r>
            <w:r w:rsidRPr="00370D65">
              <w:rPr>
                <w:rFonts w:eastAsia="Calibri" w:cstheme="minorHAnsi"/>
              </w:rPr>
              <w:t xml:space="preserve"> </w:t>
            </w:r>
            <w:r w:rsidRPr="00862BA7">
              <w:rPr>
                <w:rFonts w:eastAsia="Calibri" w:cstheme="minorHAnsi"/>
                <w:i/>
                <w:iCs/>
              </w:rPr>
              <w:t>Grootheid 1</w:t>
            </w:r>
            <w:r w:rsidRPr="00370D65">
              <w:rPr>
                <w:rFonts w:eastAsia="Calibri" w:cstheme="minorHAnsi"/>
              </w:rPr>
              <w:t xml:space="preserve"> toeneemt en dat daardoor </w:t>
            </w:r>
            <w:r w:rsidRPr="00862BA7">
              <w:rPr>
                <w:rFonts w:eastAsia="Calibri" w:cstheme="minorHAnsi"/>
                <w:i/>
                <w:iCs/>
              </w:rPr>
              <w:t>Grootheid 2</w:t>
            </w:r>
            <w:r w:rsidRPr="00370D65">
              <w:rPr>
                <w:rFonts w:eastAsia="Calibri" w:cstheme="minorHAnsi"/>
              </w:rPr>
              <w:t xml:space="preserve"> ook toeneemt.</w:t>
            </w:r>
          </w:p>
        </w:tc>
      </w:tr>
    </w:tbl>
    <w:p w14:paraId="76CBE22C" w14:textId="47C6CFF9" w:rsidR="00CA7EAD" w:rsidRDefault="00CA7EAD" w:rsidP="00CD2A64">
      <w:pPr>
        <w:pStyle w:val="Geenafstand"/>
      </w:pPr>
    </w:p>
    <w:p w14:paraId="63D0E0BE" w14:textId="77777777" w:rsidR="00EC1648" w:rsidRDefault="00EC1648" w:rsidP="00CD2A64">
      <w:pPr>
        <w:pStyle w:val="Geenafstand"/>
      </w:pPr>
    </w:p>
    <w:p w14:paraId="29FC04E1" w14:textId="7756648C" w:rsidR="00CA7EAD" w:rsidRPr="00370D65" w:rsidRDefault="00CA7EAD" w:rsidP="00FD1E9B">
      <w:pPr>
        <w:pStyle w:val="Geenafstand"/>
        <w:numPr>
          <w:ilvl w:val="0"/>
          <w:numId w:val="7"/>
        </w:numPr>
        <w:snapToGrid w:val="0"/>
        <w:spacing w:after="60"/>
      </w:pPr>
      <w:r w:rsidRPr="00FC36AD">
        <w:rPr>
          <w:color w:val="ED7D31" w:themeColor="accent2"/>
        </w:rPr>
        <w:t xml:space="preserve">Lees </w:t>
      </w:r>
      <w:r w:rsidR="00E65B62" w:rsidRPr="00370D65">
        <w:t>K</w:t>
      </w:r>
      <w:r w:rsidRPr="00370D65">
        <w:t xml:space="preserve">ader </w:t>
      </w:r>
      <w:r w:rsidR="007518FE" w:rsidRPr="00370D65">
        <w:t>6</w:t>
      </w:r>
      <w:r w:rsidR="00E65B62" w:rsidRPr="00370D65">
        <w:t>.</w:t>
      </w:r>
    </w:p>
    <w:tbl>
      <w:tblPr>
        <w:tblStyle w:val="Tabelraster"/>
        <w:tblpPr w:leftFromText="180" w:rightFromText="180" w:vertAnchor="text" w:horzAnchor="margin" w:tblpY="67"/>
        <w:tblW w:w="0" w:type="auto"/>
        <w:tblLook w:val="04A0" w:firstRow="1" w:lastRow="0" w:firstColumn="1" w:lastColumn="0" w:noHBand="0" w:noVBand="1"/>
      </w:tblPr>
      <w:tblGrid>
        <w:gridCol w:w="9016"/>
      </w:tblGrid>
      <w:tr w:rsidR="00E123B0" w:rsidRPr="00370D65" w14:paraId="35B3D9B1" w14:textId="77777777" w:rsidTr="00162928">
        <w:trPr>
          <w:trHeight w:val="1258"/>
        </w:trPr>
        <w:tc>
          <w:tcPr>
            <w:tcW w:w="901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tcPr>
          <w:p w14:paraId="25A4123C" w14:textId="3BA6D35A" w:rsidR="00E123B0" w:rsidRPr="00370D65" w:rsidRDefault="00E123B0" w:rsidP="00162928">
            <w:pPr>
              <w:rPr>
                <w:rFonts w:eastAsia="Calibri" w:cs="Calibri"/>
                <w:color w:val="000000"/>
              </w:rPr>
            </w:pPr>
            <w:r w:rsidRPr="00370D65">
              <w:rPr>
                <w:rFonts w:eastAsia="Calibri" w:cs="Calibri"/>
                <w:b/>
                <w:bCs/>
                <w:color w:val="00B050"/>
              </w:rPr>
              <w:t xml:space="preserve">Kader </w:t>
            </w:r>
            <w:r w:rsidR="007518FE" w:rsidRPr="00370D65">
              <w:rPr>
                <w:rFonts w:eastAsia="Calibri" w:cs="Calibri"/>
                <w:b/>
                <w:bCs/>
                <w:color w:val="00B050"/>
              </w:rPr>
              <w:t>6</w:t>
            </w:r>
            <w:r w:rsidRPr="00370D65">
              <w:rPr>
                <w:rFonts w:eastAsia="Calibri" w:cs="Calibri"/>
                <w:b/>
                <w:bCs/>
                <w:color w:val="00B050"/>
              </w:rPr>
              <w:t>.</w:t>
            </w:r>
            <w:r w:rsidRPr="00370D65">
              <w:rPr>
                <w:rFonts w:eastAsia="Calibri" w:cs="Calibri"/>
                <w:color w:val="00B050"/>
              </w:rPr>
              <w:t xml:space="preserve"> </w:t>
            </w:r>
            <w:r w:rsidRPr="00370D65">
              <w:rPr>
                <w:rFonts w:eastAsia="Calibri" w:cs="Calibri"/>
                <w:color w:val="000000"/>
              </w:rPr>
              <w:t>Hulpfunctie</w:t>
            </w:r>
          </w:p>
          <w:p w14:paraId="225C5619" w14:textId="77777777" w:rsidR="00E123B0" w:rsidRPr="00370D65" w:rsidRDefault="00E123B0" w:rsidP="00162928">
            <w:pPr>
              <w:rPr>
                <w:rFonts w:eastAsia="Calibri" w:cs="Calibri"/>
                <w:color w:val="000000"/>
              </w:rPr>
            </w:pPr>
          </w:p>
          <w:p w14:paraId="4B5FCFCD" w14:textId="77777777" w:rsidR="00E123B0" w:rsidRPr="00370D65" w:rsidRDefault="00E123B0" w:rsidP="00162928">
            <w:pPr>
              <w:rPr>
                <w:rFonts w:ascii="Arial" w:hAnsi="Arial" w:cstheme="minorHAnsi"/>
                <w:sz w:val="24"/>
              </w:rPr>
            </w:pPr>
            <w:r w:rsidRPr="00370D65">
              <w:rPr>
                <w:rFonts w:eastAsia="Calibri" w:cs="Calibri"/>
                <w:color w:val="000000"/>
              </w:rPr>
              <w:t xml:space="preserve">Als het uitroepteken </w:t>
            </w:r>
            <w:r w:rsidRPr="00370D65">
              <w:rPr>
                <w:rFonts w:eastAsia="Calibri" w:cs="Calibri"/>
                <w:noProof/>
                <w:color w:val="000000"/>
              </w:rPr>
              <w:drawing>
                <wp:inline distT="0" distB="0" distL="0" distR="0" wp14:anchorId="4FB33C8F" wp14:editId="2A270AF3">
                  <wp:extent cx="190195" cy="195335"/>
                  <wp:effectExtent l="0" t="0" r="635" b="0"/>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209918" cy="215591"/>
                          </a:xfrm>
                          <a:prstGeom prst="rect">
                            <a:avLst/>
                          </a:prstGeom>
                        </pic:spPr>
                      </pic:pic>
                    </a:graphicData>
                  </a:graphic>
                </wp:inline>
              </w:drawing>
            </w:r>
            <w:r w:rsidRPr="00370D65">
              <w:rPr>
                <w:rFonts w:eastAsia="Calibri" w:cs="Calibri"/>
                <w:color w:val="000000"/>
              </w:rPr>
              <w:t xml:space="preserve"> verschijnt dan is er iets niet in orde tijdens de simulatie. Klik op het vraagteken </w:t>
            </w:r>
            <w:r w:rsidRPr="00370D65">
              <w:rPr>
                <w:rFonts w:eastAsia="Calibri" w:cs="Calibri"/>
                <w:noProof/>
                <w:color w:val="000000"/>
              </w:rPr>
              <w:drawing>
                <wp:inline distT="0" distB="0" distL="0" distR="0" wp14:anchorId="36DBCD51" wp14:editId="29606961">
                  <wp:extent cx="190195" cy="195335"/>
                  <wp:effectExtent l="0" t="0" r="635" b="0"/>
                  <wp:docPr id="54" name="Graphic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209918" cy="215591"/>
                          </a:xfrm>
                          <a:prstGeom prst="rect">
                            <a:avLst/>
                          </a:prstGeom>
                        </pic:spPr>
                      </pic:pic>
                    </a:graphicData>
                  </a:graphic>
                </wp:inline>
              </w:drawing>
            </w:r>
            <w:r w:rsidRPr="00370D65">
              <w:rPr>
                <w:rFonts w:eastAsia="Calibri" w:cs="Calibri"/>
                <w:color w:val="000000"/>
              </w:rPr>
              <w:t xml:space="preserve"> voor een hint. Klik vervolgens op een nummer, bijvoorbeeld </w:t>
            </w:r>
            <w:r w:rsidRPr="00370D65">
              <w:rPr>
                <w:rFonts w:eastAsia="Calibri" w:cs="Calibri"/>
                <w:noProof/>
                <w:color w:val="000000"/>
              </w:rPr>
              <w:drawing>
                <wp:inline distT="0" distB="0" distL="0" distR="0" wp14:anchorId="72B7769E" wp14:editId="034E7713">
                  <wp:extent cx="180000" cy="180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70D65">
              <w:rPr>
                <w:rFonts w:eastAsia="Calibri" w:cs="Calibri"/>
                <w:color w:val="000000"/>
              </w:rPr>
              <w:t xml:space="preserve"> om te zien waar de fout in je simulatie zit.</w:t>
            </w:r>
          </w:p>
        </w:tc>
      </w:tr>
    </w:tbl>
    <w:p w14:paraId="2BA9892F" w14:textId="7607AFCA" w:rsidR="002F4444" w:rsidRDefault="002F4444" w:rsidP="0031074C">
      <w:pPr>
        <w:pStyle w:val="Geenafstand"/>
      </w:pPr>
    </w:p>
    <w:p w14:paraId="1D740FCB" w14:textId="77777777" w:rsidR="00EC1648" w:rsidRDefault="00EC1648" w:rsidP="0031074C">
      <w:pPr>
        <w:pStyle w:val="Geenafstand"/>
      </w:pPr>
    </w:p>
    <w:p w14:paraId="3F96957C" w14:textId="50A16D68" w:rsidR="007E0D74" w:rsidRPr="00370D65" w:rsidRDefault="004742B2" w:rsidP="00FD1E9B">
      <w:pPr>
        <w:pStyle w:val="Geenafstand"/>
        <w:numPr>
          <w:ilvl w:val="0"/>
          <w:numId w:val="7"/>
        </w:numPr>
        <w:snapToGrid w:val="0"/>
        <w:spacing w:after="60"/>
      </w:pPr>
      <w:r w:rsidRPr="009D3992">
        <w:t>Start de simulatie</w:t>
      </w:r>
      <w:r w:rsidR="00210E9A" w:rsidRPr="009D3992">
        <w:t xml:space="preserve">. </w:t>
      </w:r>
      <w:r w:rsidR="007E0D74" w:rsidRPr="009D3992">
        <w:rPr>
          <w:color w:val="ED7D31" w:themeColor="accent2"/>
        </w:rPr>
        <w:t xml:space="preserve">Varieer </w:t>
      </w:r>
      <w:r w:rsidR="007E0D74" w:rsidRPr="009D3992">
        <w:t>de instelling voor zonlicht (zet</w:t>
      </w:r>
      <w:r w:rsidR="00CC4577" w:rsidRPr="009D3992">
        <w:rPr>
          <w:rFonts w:eastAsia="Calibri" w:cs="Calibri"/>
          <w:noProof/>
          <w:color w:val="000000"/>
        </w:rPr>
        <w:drawing>
          <wp:inline distT="114300" distB="114300" distL="114300" distR="114300" wp14:anchorId="596F1DDF" wp14:editId="16D9D3FF">
            <wp:extent cx="295275" cy="190500"/>
            <wp:effectExtent l="0" t="0" r="0" b="0"/>
            <wp:docPr id="28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295275" cy="190500"/>
                    </a:xfrm>
                    <a:prstGeom prst="rect">
                      <a:avLst/>
                    </a:prstGeom>
                    <a:ln/>
                  </pic:spPr>
                </pic:pic>
              </a:graphicData>
            </a:graphic>
          </wp:inline>
        </w:drawing>
      </w:r>
      <w:r w:rsidR="00180299" w:rsidRPr="009D3992">
        <w:t xml:space="preserve"> </w:t>
      </w:r>
      <w:r w:rsidR="007E0D74" w:rsidRPr="009D3992">
        <w:t>nu één voor één op, ø en</w:t>
      </w:r>
      <w:r w:rsidR="00D1533B" w:rsidRPr="009D3992">
        <w:t xml:space="preserve"> </w:t>
      </w:r>
      <w:r w:rsidR="007E0D74" w:rsidRPr="009D3992">
        <w:rPr>
          <w:rFonts w:ascii="Times New Roman" w:hAnsi="Times New Roman" w:cs="Times New Roman"/>
        </w:rPr>
        <w:t>▼</w:t>
      </w:r>
      <w:r w:rsidR="007E0D74" w:rsidRPr="009D3992">
        <w:t>)</w:t>
      </w:r>
      <w:r w:rsidR="007E0D74" w:rsidRPr="00370D65">
        <w:t xml:space="preserve"> en </w:t>
      </w:r>
      <w:r w:rsidR="007E0D74" w:rsidRPr="00FC36AD">
        <w:rPr>
          <w:color w:val="ED7D31" w:themeColor="accent2"/>
        </w:rPr>
        <w:t xml:space="preserve">simuleer </w:t>
      </w:r>
      <w:r w:rsidR="007E0D74" w:rsidRPr="00370D65">
        <w:t xml:space="preserve">je model </w:t>
      </w:r>
      <w:r w:rsidR="004052AC">
        <w:t>steeds</w:t>
      </w:r>
      <w:r w:rsidR="007E0D74" w:rsidRPr="00370D65">
        <w:t xml:space="preserve"> door op</w:t>
      </w:r>
      <w:r w:rsidR="004A42E8" w:rsidRPr="00370D65">
        <w:t xml:space="preserve"> </w:t>
      </w:r>
      <w:r w:rsidR="004A42E8" w:rsidRPr="00370D65">
        <w:rPr>
          <w:rFonts w:eastAsia="Calibri" w:cstheme="minorHAnsi"/>
          <w:noProof/>
          <w:color w:val="000000"/>
        </w:rPr>
        <w:drawing>
          <wp:inline distT="0" distB="0" distL="0" distR="0" wp14:anchorId="3CA28DFF" wp14:editId="432E54CA">
            <wp:extent cx="216000" cy="216000"/>
            <wp:effectExtent l="0" t="0" r="0" b="0"/>
            <wp:docPr id="229" name="image4.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229" name="image4.png" descr="Icon&#10;&#10;Description automatically generated"/>
                    <pic:cNvPicPr preferRelativeResize="0"/>
                  </pic:nvPicPr>
                  <pic:blipFill>
                    <a:blip r:embed="rId43"/>
                    <a:srcRect/>
                    <a:stretch>
                      <a:fillRect/>
                    </a:stretch>
                  </pic:blipFill>
                  <pic:spPr>
                    <a:xfrm>
                      <a:off x="0" y="0"/>
                      <a:ext cx="216000" cy="216000"/>
                    </a:xfrm>
                    <a:prstGeom prst="rect">
                      <a:avLst/>
                    </a:prstGeom>
                    <a:ln/>
                  </pic:spPr>
                </pic:pic>
              </a:graphicData>
            </a:graphic>
          </wp:inline>
        </w:drawing>
      </w:r>
      <w:r w:rsidR="007E0D74" w:rsidRPr="00370D65">
        <w:t xml:space="preserve"> te klikken. </w:t>
      </w:r>
      <w:r w:rsidR="007E0D74" w:rsidRPr="00FC36AD">
        <w:rPr>
          <w:color w:val="ED7D31" w:themeColor="accent2"/>
        </w:rPr>
        <w:t xml:space="preserve">Geef </w:t>
      </w:r>
      <w:r w:rsidR="007E0D74" w:rsidRPr="00370D65">
        <w:t>de resultaten weer in de tabel</w:t>
      </w:r>
      <w:r w:rsidR="004E6D51" w:rsidRPr="00370D65">
        <w:t xml:space="preserve"> hieronder</w:t>
      </w:r>
      <w:r w:rsidR="007E0D74" w:rsidRPr="00370D65">
        <w:t>.</w:t>
      </w:r>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38"/>
        <w:gridCol w:w="4429"/>
      </w:tblGrid>
      <w:tr w:rsidR="00162928" w:rsidRPr="00370D65" w14:paraId="5084DBCD" w14:textId="77777777" w:rsidTr="00162928">
        <w:trPr>
          <w:trHeight w:val="435"/>
        </w:trPr>
        <w:tc>
          <w:tcPr>
            <w:tcW w:w="4638" w:type="dxa"/>
            <w:vAlign w:val="center"/>
          </w:tcPr>
          <w:p w14:paraId="7F7DD24F" w14:textId="77777777" w:rsidR="00162928" w:rsidRPr="00370D65" w:rsidRDefault="00162928" w:rsidP="00162928">
            <w:pPr>
              <w:pStyle w:val="Geenafstand"/>
              <w:rPr>
                <w:b/>
                <w:bCs/>
                <w:color w:val="000000"/>
              </w:rPr>
            </w:pPr>
            <w:r w:rsidRPr="00370D65">
              <w:rPr>
                <w:b/>
                <w:bCs/>
              </w:rPr>
              <w:t>Hoeveelheid zonlicht…</w:t>
            </w:r>
          </w:p>
        </w:tc>
        <w:tc>
          <w:tcPr>
            <w:tcW w:w="4429" w:type="dxa"/>
            <w:vAlign w:val="center"/>
          </w:tcPr>
          <w:p w14:paraId="18FA2C5E" w14:textId="77777777" w:rsidR="00162928" w:rsidRPr="00370D65" w:rsidRDefault="00162928" w:rsidP="00162928">
            <w:pPr>
              <w:pStyle w:val="Geenafstand"/>
              <w:rPr>
                <w:b/>
                <w:bCs/>
                <w:color w:val="000000"/>
              </w:rPr>
            </w:pPr>
            <w:r w:rsidRPr="00370D65">
              <w:rPr>
                <w:b/>
                <w:bCs/>
                <w:color w:val="000000"/>
              </w:rPr>
              <w:t>Oppervlaktetemperatuur aarde…</w:t>
            </w:r>
          </w:p>
        </w:tc>
      </w:tr>
      <w:tr w:rsidR="00162928" w:rsidRPr="00370D65" w14:paraId="5646D3BE" w14:textId="77777777" w:rsidTr="00162928">
        <w:trPr>
          <w:trHeight w:val="219"/>
        </w:trPr>
        <w:tc>
          <w:tcPr>
            <w:tcW w:w="4638" w:type="dxa"/>
            <w:vAlign w:val="center"/>
          </w:tcPr>
          <w:p w14:paraId="13F13685" w14:textId="53BE6205" w:rsidR="00162928" w:rsidRPr="00370D65" w:rsidRDefault="00162928" w:rsidP="005D45F6">
            <w:pPr>
              <w:pStyle w:val="Geenafstand"/>
              <w:spacing w:before="20" w:after="20"/>
              <w:rPr>
                <w:color w:val="000000"/>
              </w:rPr>
            </w:pPr>
            <w:r w:rsidRPr="00370D65">
              <w:rPr>
                <w:color w:val="000000"/>
              </w:rPr>
              <w:t xml:space="preserve">Neemt </w:t>
            </w:r>
            <w:r w:rsidR="004052AC">
              <w:rPr>
                <w:color w:val="000000"/>
              </w:rPr>
              <w:t>af</w:t>
            </w:r>
          </w:p>
        </w:tc>
        <w:tc>
          <w:tcPr>
            <w:tcW w:w="4429" w:type="dxa"/>
            <w:vAlign w:val="center"/>
          </w:tcPr>
          <w:p w14:paraId="27C54723" w14:textId="27778B16" w:rsidR="00162928" w:rsidRPr="00370D65" w:rsidRDefault="00162928" w:rsidP="005D45F6">
            <w:pPr>
              <w:pStyle w:val="Geenafstand"/>
              <w:spacing w:before="20" w:after="20"/>
              <w:rPr>
                <w:color w:val="000000"/>
              </w:rPr>
            </w:pPr>
            <w:r w:rsidRPr="00370D65">
              <w:rPr>
                <w:i/>
                <w:color w:val="4472C4"/>
              </w:rPr>
              <w:t>Neemt af</w:t>
            </w:r>
          </w:p>
        </w:tc>
      </w:tr>
      <w:tr w:rsidR="00162928" w:rsidRPr="00370D65" w14:paraId="657A82BD" w14:textId="77777777" w:rsidTr="00162928">
        <w:trPr>
          <w:trHeight w:val="224"/>
        </w:trPr>
        <w:tc>
          <w:tcPr>
            <w:tcW w:w="4638" w:type="dxa"/>
            <w:vAlign w:val="center"/>
          </w:tcPr>
          <w:p w14:paraId="76360B8B" w14:textId="77777777" w:rsidR="00162928" w:rsidRPr="00370D65" w:rsidRDefault="00162928" w:rsidP="005D45F6">
            <w:pPr>
              <w:pStyle w:val="Geenafstand"/>
              <w:spacing w:before="20" w:after="20"/>
              <w:rPr>
                <w:color w:val="000000"/>
              </w:rPr>
            </w:pPr>
            <w:r w:rsidRPr="00370D65">
              <w:rPr>
                <w:color w:val="000000"/>
              </w:rPr>
              <w:t>Blijft gelijk</w:t>
            </w:r>
          </w:p>
        </w:tc>
        <w:tc>
          <w:tcPr>
            <w:tcW w:w="4429" w:type="dxa"/>
            <w:vAlign w:val="center"/>
          </w:tcPr>
          <w:p w14:paraId="1265C670" w14:textId="1BA7D7BF" w:rsidR="00162928" w:rsidRPr="00370D65" w:rsidRDefault="008A60FD" w:rsidP="005D45F6">
            <w:pPr>
              <w:pStyle w:val="Geenafstand"/>
              <w:spacing w:before="20" w:after="20"/>
              <w:rPr>
                <w:color w:val="000000"/>
              </w:rPr>
            </w:pPr>
            <w:r>
              <w:rPr>
                <w:i/>
                <w:color w:val="4472C4"/>
              </w:rPr>
              <w:t>B</w:t>
            </w:r>
            <w:r w:rsidR="00162928" w:rsidRPr="00370D65">
              <w:rPr>
                <w:i/>
                <w:color w:val="4472C4"/>
              </w:rPr>
              <w:t>lijft gelijk</w:t>
            </w:r>
          </w:p>
        </w:tc>
      </w:tr>
      <w:tr w:rsidR="00162928" w:rsidRPr="00370D65" w14:paraId="26E6E0EE" w14:textId="77777777" w:rsidTr="00D136A4">
        <w:trPr>
          <w:trHeight w:val="248"/>
        </w:trPr>
        <w:tc>
          <w:tcPr>
            <w:tcW w:w="4638" w:type="dxa"/>
            <w:vAlign w:val="center"/>
          </w:tcPr>
          <w:p w14:paraId="27F67483" w14:textId="073DB5E4" w:rsidR="00162928" w:rsidRPr="00370D65" w:rsidRDefault="00162928" w:rsidP="005D45F6">
            <w:pPr>
              <w:pStyle w:val="Geenafstand"/>
              <w:spacing w:before="20" w:after="20"/>
              <w:rPr>
                <w:color w:val="000000"/>
              </w:rPr>
            </w:pPr>
            <w:r w:rsidRPr="00370D65">
              <w:rPr>
                <w:color w:val="000000"/>
              </w:rPr>
              <w:t xml:space="preserve">Neemt </w:t>
            </w:r>
            <w:r w:rsidR="004052AC">
              <w:rPr>
                <w:color w:val="000000"/>
              </w:rPr>
              <w:t>toe</w:t>
            </w:r>
          </w:p>
        </w:tc>
        <w:tc>
          <w:tcPr>
            <w:tcW w:w="4429" w:type="dxa"/>
            <w:vAlign w:val="center"/>
          </w:tcPr>
          <w:p w14:paraId="34E095FD" w14:textId="54B97F26" w:rsidR="00162928" w:rsidRPr="00370D65" w:rsidRDefault="00151F89" w:rsidP="005D45F6">
            <w:pPr>
              <w:pStyle w:val="Geenafstand"/>
              <w:spacing w:before="20" w:after="20"/>
              <w:rPr>
                <w:color w:val="000000"/>
              </w:rPr>
            </w:pPr>
            <w:r>
              <w:rPr>
                <w:i/>
                <w:color w:val="4472C4"/>
              </w:rPr>
              <w:t>N</w:t>
            </w:r>
            <w:r w:rsidR="00162928" w:rsidRPr="00370D65">
              <w:rPr>
                <w:i/>
                <w:color w:val="4472C4"/>
              </w:rPr>
              <w:t>eemt toe</w:t>
            </w:r>
          </w:p>
        </w:tc>
      </w:tr>
    </w:tbl>
    <w:p w14:paraId="437402BB" w14:textId="0EF17F08" w:rsidR="004742B2" w:rsidRDefault="004742B2" w:rsidP="00692048">
      <w:pPr>
        <w:pStyle w:val="Geenafstand"/>
      </w:pPr>
    </w:p>
    <w:p w14:paraId="1BC65E32" w14:textId="77777777" w:rsidR="005D45F6" w:rsidRPr="00370D65" w:rsidRDefault="005D45F6" w:rsidP="00692048">
      <w:pPr>
        <w:pStyle w:val="Geenafstand"/>
      </w:pPr>
    </w:p>
    <w:p w14:paraId="4838672E" w14:textId="1709C151" w:rsidR="00935F0B" w:rsidRPr="00370D65" w:rsidRDefault="00935F0B" w:rsidP="00935F0B">
      <w:pPr>
        <w:pBdr>
          <w:top w:val="nil"/>
          <w:left w:val="nil"/>
          <w:bottom w:val="nil"/>
          <w:right w:val="nil"/>
          <w:between w:val="nil"/>
        </w:pBdr>
        <w:spacing w:line="276" w:lineRule="auto"/>
        <w:rPr>
          <w:rFonts w:eastAsia="Calibri" w:cs="Calibri"/>
          <w:color w:val="000000"/>
        </w:rPr>
      </w:pPr>
      <w:r w:rsidRPr="00370D65">
        <w:rPr>
          <w:rFonts w:eastAsia="Calibri" w:cs="Calibri"/>
          <w:color w:val="000000"/>
        </w:rPr>
        <w:t xml:space="preserve">Je gaat </w:t>
      </w:r>
      <w:r w:rsidR="00975247">
        <w:rPr>
          <w:rFonts w:eastAsia="Calibri" w:cs="Calibri"/>
          <w:color w:val="000000"/>
        </w:rPr>
        <w:t xml:space="preserve">nu </w:t>
      </w:r>
      <w:r w:rsidRPr="00370D65">
        <w:rPr>
          <w:rFonts w:eastAsia="Calibri" w:cs="Calibri"/>
          <w:color w:val="000000"/>
        </w:rPr>
        <w:t>het model van de aarde verder afmaken.</w:t>
      </w:r>
    </w:p>
    <w:p w14:paraId="2C5FB526" w14:textId="77777777" w:rsidR="00935F0B" w:rsidRDefault="00935F0B" w:rsidP="00692048">
      <w:pPr>
        <w:pStyle w:val="Geenafstand"/>
      </w:pPr>
    </w:p>
    <w:p w14:paraId="4C17A576" w14:textId="376EE75B" w:rsidR="00692048" w:rsidRPr="00370D65" w:rsidRDefault="00692048" w:rsidP="00FD1E9B">
      <w:pPr>
        <w:pStyle w:val="Geenafstand"/>
        <w:numPr>
          <w:ilvl w:val="0"/>
          <w:numId w:val="7"/>
        </w:numPr>
        <w:snapToGrid w:val="0"/>
        <w:spacing w:after="60"/>
      </w:pPr>
      <w:r w:rsidRPr="009D3992">
        <w:rPr>
          <w:color w:val="ED7D31" w:themeColor="accent2"/>
        </w:rPr>
        <w:t xml:space="preserve">Maak </w:t>
      </w:r>
      <w:r w:rsidRPr="00370D65">
        <w:t xml:space="preserve">de grootheid </w:t>
      </w:r>
      <w:r w:rsidRPr="009D3992">
        <w:rPr>
          <w:i/>
          <w:iCs/>
        </w:rPr>
        <w:t>Uitgestraalde warmte</w:t>
      </w:r>
      <w:r w:rsidRPr="00370D65">
        <w:t xml:space="preserve"> van de entiteit </w:t>
      </w:r>
      <w:r w:rsidRPr="009D3992">
        <w:rPr>
          <w:i/>
          <w:iCs/>
        </w:rPr>
        <w:t>Aarde</w:t>
      </w:r>
      <w:r w:rsidRPr="00370D65">
        <w:t xml:space="preserve">. </w:t>
      </w:r>
    </w:p>
    <w:p w14:paraId="3D4F1265" w14:textId="77777777" w:rsidR="009D3992" w:rsidRPr="009D3992" w:rsidRDefault="009D3992" w:rsidP="009D3992">
      <w:pPr>
        <w:rPr>
          <w:color w:val="ED7D31" w:themeColor="accent2"/>
        </w:rPr>
      </w:pPr>
    </w:p>
    <w:p w14:paraId="59926A20" w14:textId="04BC6264" w:rsidR="00754223" w:rsidRDefault="00754223" w:rsidP="00FD1E9B">
      <w:pPr>
        <w:pStyle w:val="Geenafstand"/>
        <w:numPr>
          <w:ilvl w:val="0"/>
          <w:numId w:val="7"/>
        </w:numPr>
        <w:snapToGrid w:val="0"/>
        <w:spacing w:after="60"/>
      </w:pPr>
      <w:r w:rsidRPr="009D3992">
        <w:rPr>
          <w:color w:val="ED7D31" w:themeColor="accent2"/>
        </w:rPr>
        <w:t xml:space="preserve">Maak </w:t>
      </w:r>
      <w:r w:rsidRPr="00370D65">
        <w:t xml:space="preserve">het verband tussen </w:t>
      </w:r>
      <w:r w:rsidRPr="009D3992">
        <w:rPr>
          <w:i/>
          <w:iCs/>
        </w:rPr>
        <w:t>Oppervlaktetemperatuur</w:t>
      </w:r>
      <w:r w:rsidRPr="00370D65">
        <w:t xml:space="preserve"> en </w:t>
      </w:r>
      <w:r w:rsidRPr="009D3992">
        <w:rPr>
          <w:i/>
          <w:iCs/>
        </w:rPr>
        <w:t>Uitgestraalde warmte</w:t>
      </w:r>
      <w:r w:rsidRPr="00370D65">
        <w:t>. Je moet weer beslissen of dit een positief verband is of een negatief verband.</w:t>
      </w:r>
    </w:p>
    <w:p w14:paraId="7D31B614" w14:textId="77777777" w:rsidR="009D3992" w:rsidRPr="00370D65" w:rsidRDefault="009D3992" w:rsidP="009D3992">
      <w:pPr>
        <w:pStyle w:val="Geenafstand"/>
        <w:snapToGrid w:val="0"/>
        <w:spacing w:after="60"/>
        <w:ind w:left="397"/>
      </w:pPr>
    </w:p>
    <w:p w14:paraId="7C7CAE91" w14:textId="0773BBA4" w:rsidR="00D84723" w:rsidRPr="00370D65" w:rsidRDefault="00D967EE" w:rsidP="00FD1E9B">
      <w:pPr>
        <w:pStyle w:val="Geenafstand"/>
        <w:numPr>
          <w:ilvl w:val="0"/>
          <w:numId w:val="7"/>
        </w:numPr>
        <w:snapToGrid w:val="0"/>
        <w:spacing w:after="60"/>
      </w:pPr>
      <w:r w:rsidRPr="009D3992">
        <w:rPr>
          <w:color w:val="ED7D31" w:themeColor="accent2"/>
        </w:rPr>
        <w:t xml:space="preserve">Stel </w:t>
      </w:r>
      <w:r w:rsidRPr="00370D65">
        <w:t xml:space="preserve">in als </w:t>
      </w:r>
      <w:r w:rsidR="000E2AD4" w:rsidRPr="00370D65">
        <w:t>beginverandering</w:t>
      </w:r>
      <w:r w:rsidRPr="00370D65">
        <w:t xml:space="preserve"> </w:t>
      </w:r>
      <w:r w:rsidR="000E2AD4" w:rsidRPr="009D3992">
        <w:rPr>
          <w:rFonts w:cstheme="minorHAnsi"/>
        </w:rPr>
        <w:t xml:space="preserve">(zie </w:t>
      </w:r>
      <w:r w:rsidR="000E2AD4" w:rsidRPr="00370D65">
        <w:rPr>
          <w:rFonts w:cstheme="minorHAnsi"/>
          <w:noProof/>
        </w:rPr>
        <w:drawing>
          <wp:inline distT="0" distB="0" distL="0" distR="0" wp14:anchorId="1A62D9AF" wp14:editId="5D45CD4A">
            <wp:extent cx="200025" cy="142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025" cy="142875"/>
                    </a:xfrm>
                    <a:prstGeom prst="rect">
                      <a:avLst/>
                    </a:prstGeom>
                    <a:noFill/>
                    <a:ln>
                      <a:noFill/>
                    </a:ln>
                  </pic:spPr>
                </pic:pic>
              </a:graphicData>
            </a:graphic>
          </wp:inline>
        </w:drawing>
      </w:r>
      <w:r w:rsidR="000E2AD4" w:rsidRPr="009D3992">
        <w:rPr>
          <w:rFonts w:cstheme="minorHAnsi"/>
        </w:rPr>
        <w:t xml:space="preserve"> </w:t>
      </w:r>
      <w:r w:rsidR="00B2682F" w:rsidRPr="009D3992">
        <w:rPr>
          <w:rFonts w:ascii="Segoe UI Symbol" w:hAnsi="Segoe UI Symbol" w:cstheme="minorHAnsi"/>
          <w:szCs w:val="20"/>
        </w:rPr>
        <w:t>➙</w:t>
      </w:r>
      <w:r w:rsidR="000E2AD4" w:rsidRPr="009D3992">
        <w:rPr>
          <w:rFonts w:cstheme="minorHAnsi"/>
        </w:rPr>
        <w:t xml:space="preserve"> </w:t>
      </w:r>
      <w:r w:rsidR="000E2AD4" w:rsidRPr="00370D65">
        <w:rPr>
          <w:rFonts w:cstheme="minorHAnsi"/>
          <w:noProof/>
        </w:rPr>
        <w:drawing>
          <wp:inline distT="0" distB="0" distL="0" distR="0" wp14:anchorId="59E16AFF" wp14:editId="37D28DAE">
            <wp:extent cx="285529" cy="150478"/>
            <wp:effectExtent l="0" t="0" r="635" b="2540"/>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con&#10;&#10;Description automatically generated"/>
                    <pic:cNvPicPr/>
                  </pic:nvPicPr>
                  <pic:blipFill rotWithShape="1">
                    <a:blip r:embed="rId40"/>
                    <a:srcRect l="11136" t="16427" r="-1" b="18006"/>
                    <a:stretch/>
                  </pic:blipFill>
                  <pic:spPr bwMode="auto">
                    <a:xfrm>
                      <a:off x="0" y="0"/>
                      <a:ext cx="301733" cy="159018"/>
                    </a:xfrm>
                    <a:prstGeom prst="rect">
                      <a:avLst/>
                    </a:prstGeom>
                    <a:ln>
                      <a:noFill/>
                    </a:ln>
                    <a:extLst>
                      <a:ext uri="{53640926-AAD7-44D8-BBD7-CCE9431645EC}">
                        <a14:shadowObscured xmlns:a14="http://schemas.microsoft.com/office/drawing/2010/main"/>
                      </a:ext>
                    </a:extLst>
                  </pic:spPr>
                </pic:pic>
              </a:graphicData>
            </a:graphic>
          </wp:inline>
        </w:drawing>
      </w:r>
      <w:r w:rsidR="000E2AD4" w:rsidRPr="009D3992">
        <w:rPr>
          <w:rFonts w:cstheme="minorHAnsi"/>
        </w:rPr>
        <w:t>):</w:t>
      </w:r>
    </w:p>
    <w:p w14:paraId="29E395D7" w14:textId="5D00DA1D" w:rsidR="00D967EE" w:rsidRPr="00370D65" w:rsidRDefault="005853F8" w:rsidP="00FD1E9B">
      <w:pPr>
        <w:pStyle w:val="Lijstalinea"/>
        <w:numPr>
          <w:ilvl w:val="1"/>
          <w:numId w:val="13"/>
        </w:numPr>
      </w:pPr>
      <w:r w:rsidRPr="00370D65">
        <w:rPr>
          <w:i/>
          <w:iCs/>
        </w:rPr>
        <w:t>Zonlicht</w:t>
      </w:r>
      <w:r w:rsidR="00D967EE" w:rsidRPr="00370D65">
        <w:t xml:space="preserve"> van de entiteit </w:t>
      </w:r>
      <w:r w:rsidRPr="00370D65">
        <w:rPr>
          <w:i/>
          <w:iCs/>
        </w:rPr>
        <w:t>Zon</w:t>
      </w:r>
      <w:r w:rsidR="00D967EE" w:rsidRPr="00370D65">
        <w:t xml:space="preserve"> neemt toe </w:t>
      </w:r>
      <w:r w:rsidR="00BA22E9" w:rsidRPr="00370D65">
        <w:rPr>
          <w:rFonts w:eastAsia="Times New Roman" w:cstheme="minorHAnsi"/>
          <w:noProof/>
          <w:color w:val="000000"/>
          <w:szCs w:val="20"/>
          <w:lang w:eastAsia="nl-NL"/>
        </w:rPr>
        <w:drawing>
          <wp:inline distT="0" distB="0" distL="0" distR="0" wp14:anchorId="79563C36" wp14:editId="7C50EE28">
            <wp:extent cx="151579" cy="360000"/>
            <wp:effectExtent l="0" t="0" r="1270" b="254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1579" cy="360000"/>
                    </a:xfrm>
                    <a:prstGeom prst="rect">
                      <a:avLst/>
                    </a:prstGeom>
                    <a:noFill/>
                    <a:ln>
                      <a:noFill/>
                    </a:ln>
                  </pic:spPr>
                </pic:pic>
              </a:graphicData>
            </a:graphic>
          </wp:inline>
        </w:drawing>
      </w:r>
      <w:r w:rsidR="00D967EE" w:rsidRPr="00370D65">
        <w:t>.</w:t>
      </w:r>
    </w:p>
    <w:p w14:paraId="4615CA1E" w14:textId="6E121279" w:rsidR="00FC49A6" w:rsidRDefault="00FC49A6" w:rsidP="001D1FEF"/>
    <w:p w14:paraId="18F799D4" w14:textId="17EA0191" w:rsidR="0040719A" w:rsidRPr="00370D65" w:rsidRDefault="001D1FEF" w:rsidP="00FD1E9B">
      <w:pPr>
        <w:pStyle w:val="Geenafstand"/>
        <w:numPr>
          <w:ilvl w:val="0"/>
          <w:numId w:val="7"/>
        </w:numPr>
        <w:snapToGrid w:val="0"/>
        <w:spacing w:after="60"/>
      </w:pPr>
      <w:r w:rsidRPr="009D3992">
        <w:rPr>
          <w:color w:val="ED7D31" w:themeColor="accent2"/>
        </w:rPr>
        <w:t xml:space="preserve">Start </w:t>
      </w:r>
      <w:r w:rsidRPr="00370D65">
        <w:t>de simulatie</w:t>
      </w:r>
      <w:r w:rsidR="00EC7154" w:rsidRPr="00370D65">
        <w:t xml:space="preserve"> </w:t>
      </w:r>
      <w:r w:rsidR="00EC7154" w:rsidRPr="00370D65">
        <w:rPr>
          <w:rFonts w:eastAsia="Calibri" w:cstheme="minorHAnsi"/>
          <w:noProof/>
          <w:color w:val="000000"/>
          <w:szCs w:val="20"/>
        </w:rPr>
        <w:drawing>
          <wp:inline distT="0" distB="0" distL="0" distR="0" wp14:anchorId="74853DA1" wp14:editId="369A43FF">
            <wp:extent cx="216000" cy="216000"/>
            <wp:effectExtent l="0" t="0" r="0" b="0"/>
            <wp:docPr id="243" name="image4.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243" name="image4.png" descr="Icon&#10;&#10;Description automatically generated"/>
                    <pic:cNvPicPr preferRelativeResize="0"/>
                  </pic:nvPicPr>
                  <pic:blipFill>
                    <a:blip r:embed="rId43"/>
                    <a:srcRect/>
                    <a:stretch>
                      <a:fillRect/>
                    </a:stretch>
                  </pic:blipFill>
                  <pic:spPr>
                    <a:xfrm>
                      <a:off x="0" y="0"/>
                      <a:ext cx="216000" cy="216000"/>
                    </a:xfrm>
                    <a:prstGeom prst="rect">
                      <a:avLst/>
                    </a:prstGeom>
                    <a:ln/>
                  </pic:spPr>
                </pic:pic>
              </a:graphicData>
            </a:graphic>
          </wp:inline>
        </w:drawing>
      </w:r>
      <w:r w:rsidR="00EC7154" w:rsidRPr="00370D65">
        <w:t>.</w:t>
      </w:r>
    </w:p>
    <w:p w14:paraId="44E78A46" w14:textId="0FD9289C" w:rsidR="001D1FEF" w:rsidRPr="005D45F6" w:rsidRDefault="001D1FEF" w:rsidP="00FD1E9B">
      <w:pPr>
        <w:pStyle w:val="Lijstalinea"/>
        <w:numPr>
          <w:ilvl w:val="1"/>
          <w:numId w:val="14"/>
        </w:numPr>
      </w:pPr>
      <w:r w:rsidRPr="00370D65">
        <w:rPr>
          <w:rFonts w:eastAsia="Calibri" w:cs="Calibri"/>
          <w:color w:val="ED7D31" w:themeColor="accent2"/>
        </w:rPr>
        <w:t xml:space="preserve">Streep </w:t>
      </w:r>
      <w:r w:rsidRPr="00370D65">
        <w:rPr>
          <w:rFonts w:eastAsia="Calibri" w:cs="Calibri"/>
          <w:color w:val="000000"/>
        </w:rPr>
        <w:t>het fout</w:t>
      </w:r>
      <w:r w:rsidR="002177CB" w:rsidRPr="00370D65">
        <w:rPr>
          <w:rFonts w:eastAsia="Calibri" w:cs="Calibri"/>
          <w:color w:val="000000"/>
        </w:rPr>
        <w:t>e</w:t>
      </w:r>
      <w:r w:rsidRPr="00370D65">
        <w:rPr>
          <w:rFonts w:eastAsia="Calibri" w:cs="Calibri"/>
          <w:color w:val="000000"/>
        </w:rPr>
        <w:t xml:space="preserve"> antwoord door in onderstaande zinnen.</w:t>
      </w:r>
    </w:p>
    <w:p w14:paraId="583F99B6" w14:textId="77777777" w:rsidR="005D45F6" w:rsidRPr="00370D65" w:rsidRDefault="005D45F6" w:rsidP="005D45F6"/>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72"/>
      </w:tblGrid>
      <w:tr w:rsidR="002177CB" w:rsidRPr="00370D65" w14:paraId="62F33873" w14:textId="77777777" w:rsidTr="00D136A4">
        <w:trPr>
          <w:trHeight w:val="930"/>
        </w:trPr>
        <w:tc>
          <w:tcPr>
            <w:tcW w:w="9072" w:type="dxa"/>
          </w:tcPr>
          <w:p w14:paraId="4518C966" w14:textId="11FBDB5A" w:rsidR="002177CB" w:rsidRPr="00370D65" w:rsidRDefault="002177CB" w:rsidP="005D45F6">
            <w:pPr>
              <w:pStyle w:val="Geenafstand"/>
              <w:spacing w:before="60" w:after="60"/>
              <w:jc w:val="both"/>
              <w:rPr>
                <w:color w:val="4472C4"/>
              </w:rPr>
            </w:pPr>
            <w:r w:rsidRPr="00370D65">
              <w:t>Als de hoeveelheid zonlicht dat de aarde bereikt toeneemt dan zal de oppervlaktetemperatuur van de aarde</w:t>
            </w:r>
            <w:r w:rsidRPr="00370D65">
              <w:rPr>
                <w:i/>
                <w:color w:val="4472C4"/>
              </w:rPr>
              <w:t xml:space="preserve"> toenemen. </w:t>
            </w:r>
            <w:r w:rsidRPr="00370D65">
              <w:t>De hoeveelheid uitgestraalde warmte van de aarde zal hierdoor</w:t>
            </w:r>
            <w:r w:rsidRPr="00370D65">
              <w:rPr>
                <w:i/>
                <w:color w:val="4472C4"/>
              </w:rPr>
              <w:t xml:space="preserve"> toenemen.</w:t>
            </w:r>
          </w:p>
        </w:tc>
      </w:tr>
    </w:tbl>
    <w:p w14:paraId="5C76942E" w14:textId="44B7401F" w:rsidR="00057D90" w:rsidRDefault="00057D90" w:rsidP="00057D90"/>
    <w:p w14:paraId="4523C180" w14:textId="77777777" w:rsidR="00057D90" w:rsidRDefault="00057D90">
      <w:pPr>
        <w:spacing w:after="160"/>
      </w:pPr>
      <w:r>
        <w:br w:type="page"/>
      </w:r>
    </w:p>
    <w:p w14:paraId="463E9124" w14:textId="345788B7" w:rsidR="002177CB" w:rsidRPr="00370D65" w:rsidRDefault="00A46E5D" w:rsidP="002177CB">
      <w:pPr>
        <w:pStyle w:val="Kop1"/>
      </w:pPr>
      <w:r>
        <w:lastRenderedPageBreak/>
        <w:t>V</w:t>
      </w:r>
      <w:r w:rsidRPr="00A46E5D">
        <w:t>ersterkt broeikaseffect</w:t>
      </w:r>
    </w:p>
    <w:p w14:paraId="529ED59E" w14:textId="77777777" w:rsidR="007F2FB7" w:rsidRPr="00370D65" w:rsidRDefault="007F2FB7" w:rsidP="00FD1E9B">
      <w:pPr>
        <w:pStyle w:val="Lijstalinea"/>
        <w:numPr>
          <w:ilvl w:val="0"/>
          <w:numId w:val="8"/>
        </w:numPr>
      </w:pPr>
      <w:r w:rsidRPr="00370D65">
        <w:rPr>
          <w:color w:val="ED7D31" w:themeColor="accent2"/>
        </w:rPr>
        <w:t xml:space="preserve">Lees </w:t>
      </w:r>
      <w:r w:rsidRPr="00370D65">
        <w:t>Bron 2.</w:t>
      </w:r>
    </w:p>
    <w:tbl>
      <w:tblPr>
        <w:tblStyle w:val="TableGrid11"/>
        <w:tblpPr w:leftFromText="141" w:rightFromText="141" w:vertAnchor="text" w:horzAnchor="margin" w:tblpY="27"/>
        <w:tblW w:w="0" w:type="auto"/>
        <w:tblLook w:val="04A0" w:firstRow="1" w:lastRow="0" w:firstColumn="1" w:lastColumn="0" w:noHBand="0" w:noVBand="1"/>
      </w:tblPr>
      <w:tblGrid>
        <w:gridCol w:w="8996"/>
      </w:tblGrid>
      <w:tr w:rsidR="00F94865" w:rsidRPr="00370D65" w14:paraId="6287275F" w14:textId="77777777" w:rsidTr="00F94865">
        <w:tc>
          <w:tcPr>
            <w:tcW w:w="899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12B8175" w14:textId="77777777" w:rsidR="00F94865" w:rsidRDefault="00F94865" w:rsidP="00F94865">
            <w:pPr>
              <w:jc w:val="center"/>
            </w:pPr>
          </w:p>
          <w:p w14:paraId="45FD7135" w14:textId="77777777" w:rsidR="00CE0B71" w:rsidRPr="00370D65" w:rsidRDefault="00CE0B71" w:rsidP="00F94865">
            <w:pPr>
              <w:jc w:val="center"/>
            </w:pPr>
          </w:p>
          <w:p w14:paraId="5D123DB1" w14:textId="77777777" w:rsidR="00F94865" w:rsidRPr="00370D65" w:rsidRDefault="00837E6C" w:rsidP="00F94865">
            <w:pPr>
              <w:jc w:val="center"/>
            </w:pPr>
            <w:r w:rsidRPr="00837E6C">
              <w:rPr>
                <w:rFonts w:ascii="Arial" w:eastAsiaTheme="minorHAnsi" w:hAnsi="Arial" w:cstheme="minorBidi"/>
                <w:noProof/>
                <w:sz w:val="22"/>
                <w:szCs w:val="22"/>
                <w:lang w:eastAsia="nl-NL"/>
              </w:rPr>
              <w:object w:dxaOrig="14445" w:dyaOrig="6750" w14:anchorId="6DFEC07E">
                <v:shape id="_x0000_i1036" type="#_x0000_t75" alt="" style="width:318pt;height:158.55pt;mso-width-percent:0;mso-height-percent:0;mso-width-percent:0;mso-height-percent:0" o:ole="">
                  <v:imagedata r:id="rId54" o:title=""/>
                </v:shape>
                <o:OLEObject Type="Embed" ProgID="PBrush" ShapeID="_x0000_i1036" DrawAspect="Content" ObjectID="_1801826009" r:id="rId55"/>
              </w:object>
            </w:r>
          </w:p>
          <w:p w14:paraId="1FD5A77D" w14:textId="0580E6D9" w:rsidR="00F94865" w:rsidRPr="00370D65" w:rsidRDefault="00F94865" w:rsidP="00733709">
            <w:pPr>
              <w:spacing w:before="120" w:after="120"/>
              <w:jc w:val="both"/>
              <w:rPr>
                <w:rFonts w:cs="Calibri"/>
              </w:rPr>
            </w:pPr>
            <w:r w:rsidRPr="00733709">
              <w:rPr>
                <w:b/>
                <w:bCs/>
                <w:sz w:val="22"/>
                <w:szCs w:val="22"/>
              </w:rPr>
              <w:t>Bron 2.</w:t>
            </w:r>
            <w:r w:rsidRPr="00733709">
              <w:rPr>
                <w:sz w:val="22"/>
                <w:szCs w:val="22"/>
              </w:rPr>
              <w:t xml:space="preserve"> De warmtestraling van de aarde wordt deels geabsorbeerd door broeikasgassen (zoals koolstofdioxide) in de atmosfeer. De atmosfeer houdt de uitgestraalde warmte vast waardoor de temperatuur toeneemt.</w:t>
            </w:r>
            <w:r w:rsidR="00C8554D">
              <w:rPr>
                <w:sz w:val="22"/>
                <w:szCs w:val="22"/>
              </w:rPr>
              <w:t xml:space="preserve"> </w:t>
            </w:r>
            <w:r w:rsidR="00C8554D">
              <w:t xml:space="preserve"> </w:t>
            </w:r>
            <w:r w:rsidR="00C8554D">
              <w:rPr>
                <w:sz w:val="22"/>
                <w:szCs w:val="22"/>
              </w:rPr>
              <w:t>Merk op</w:t>
            </w:r>
            <w:r w:rsidR="00C8554D" w:rsidRPr="00C8554D">
              <w:rPr>
                <w:sz w:val="22"/>
                <w:szCs w:val="22"/>
              </w:rPr>
              <w:t xml:space="preserve"> dat koolstofdioxide slechts </w:t>
            </w:r>
            <w:r w:rsidR="00C8554D">
              <w:rPr>
                <w:sz w:val="22"/>
                <w:szCs w:val="22"/>
              </w:rPr>
              <w:t>éé</w:t>
            </w:r>
            <w:r w:rsidR="00C8554D" w:rsidRPr="00C8554D">
              <w:rPr>
                <w:sz w:val="22"/>
                <w:szCs w:val="22"/>
              </w:rPr>
              <w:t>n van de vele broeikasgassen is. Andere belangrijke broeikasgassen zijn onder meer methaan, lachgas en waterdamp.</w:t>
            </w:r>
          </w:p>
        </w:tc>
      </w:tr>
    </w:tbl>
    <w:p w14:paraId="2F883F38" w14:textId="77777777" w:rsidR="00F94865" w:rsidRDefault="00F94865" w:rsidP="007F2FB7"/>
    <w:p w14:paraId="6880F300" w14:textId="77777777" w:rsidR="00CE0B71" w:rsidRPr="00370D65" w:rsidRDefault="00CE0B71" w:rsidP="007F2FB7"/>
    <w:p w14:paraId="326CF0C8" w14:textId="0979847F" w:rsidR="00AB009B" w:rsidRPr="00370D65" w:rsidRDefault="00AB009B" w:rsidP="007F2FB7">
      <w:r w:rsidRPr="00370D65">
        <w:t xml:space="preserve">De atmosfeer is ook een entiteit en heeft </w:t>
      </w:r>
      <w:r w:rsidR="00507D06" w:rsidRPr="00370D65">
        <w:t>drie</w:t>
      </w:r>
      <w:r w:rsidRPr="00370D65">
        <w:t xml:space="preserve"> grootheden die een rol spelen.</w:t>
      </w:r>
    </w:p>
    <w:p w14:paraId="2E0235E6" w14:textId="77777777" w:rsidR="00AB009B" w:rsidRPr="00370D65" w:rsidRDefault="00AB009B" w:rsidP="007F2FB7"/>
    <w:p w14:paraId="3D4D5040" w14:textId="14E45437" w:rsidR="00A36B6D" w:rsidRPr="00370D65" w:rsidRDefault="00A36B6D" w:rsidP="00FD1E9B">
      <w:pPr>
        <w:pStyle w:val="Lijstalinea"/>
        <w:numPr>
          <w:ilvl w:val="0"/>
          <w:numId w:val="8"/>
        </w:numPr>
      </w:pPr>
      <w:r w:rsidRPr="00370D65">
        <w:rPr>
          <w:color w:val="ED7D31" w:themeColor="accent2"/>
        </w:rPr>
        <w:t xml:space="preserve">Voeg </w:t>
      </w:r>
      <w:r w:rsidRPr="00370D65">
        <w:t xml:space="preserve">entiteit </w:t>
      </w:r>
      <w:r w:rsidRPr="00370D65">
        <w:rPr>
          <w:i/>
          <w:iCs/>
        </w:rPr>
        <w:t>Atmosfeer</w:t>
      </w:r>
      <w:r w:rsidRPr="00370D65">
        <w:t xml:space="preserve"> toe.</w:t>
      </w:r>
    </w:p>
    <w:p w14:paraId="39398CF0" w14:textId="77777777" w:rsidR="00E32F40" w:rsidRPr="00370D65" w:rsidRDefault="00E32F40" w:rsidP="00E32F40"/>
    <w:p w14:paraId="5ECB9C62" w14:textId="77777777" w:rsidR="00BB1AC2" w:rsidRDefault="00E32F40" w:rsidP="00FD1E9B">
      <w:pPr>
        <w:pStyle w:val="Lijstalinea"/>
        <w:numPr>
          <w:ilvl w:val="0"/>
          <w:numId w:val="8"/>
        </w:numPr>
      </w:pPr>
      <w:r w:rsidRPr="00370D65">
        <w:rPr>
          <w:color w:val="ED7D31" w:themeColor="accent2"/>
        </w:rPr>
        <w:t xml:space="preserve">Voeg </w:t>
      </w:r>
      <w:r w:rsidRPr="00370D65">
        <w:t>de drie grootheden van de atmosfeer toe.</w:t>
      </w:r>
    </w:p>
    <w:p w14:paraId="2DAE78E8" w14:textId="77777777" w:rsidR="008D0EAF" w:rsidRDefault="008D0EAF" w:rsidP="008D0EAF">
      <w:pPr>
        <w:pStyle w:val="Lijstalinea"/>
      </w:pPr>
    </w:p>
    <w:p w14:paraId="361062E3" w14:textId="0B431DFD" w:rsidR="008D0EAF" w:rsidRPr="008D0EAF" w:rsidRDefault="008D0EAF" w:rsidP="00FD1E9B">
      <w:pPr>
        <w:pStyle w:val="Geenafstand"/>
        <w:numPr>
          <w:ilvl w:val="0"/>
          <w:numId w:val="8"/>
        </w:numPr>
        <w:rPr>
          <w:rFonts w:eastAsia="Calibri" w:cs="Calibri"/>
          <w:color w:val="000000"/>
        </w:rPr>
      </w:pPr>
      <w:r w:rsidRPr="008D0EAF">
        <w:t xml:space="preserve">Is je scherminhoud een beetje rommelig? </w:t>
      </w:r>
      <w:r w:rsidRPr="008D0EAF">
        <w:rPr>
          <w:color w:val="ED7D31" w:themeColor="accent2"/>
        </w:rPr>
        <w:t xml:space="preserve">Klik </w:t>
      </w:r>
      <w:r w:rsidRPr="008D0EAF">
        <w:t xml:space="preserve">op </w:t>
      </w:r>
      <w:r w:rsidRPr="008D0EAF">
        <w:rPr>
          <w:noProof/>
        </w:rPr>
        <w:drawing>
          <wp:inline distT="0" distB="0" distL="0" distR="0" wp14:anchorId="7D169DEE" wp14:editId="15A24730">
            <wp:extent cx="180000" cy="180000"/>
            <wp:effectExtent l="0" t="0" r="0" b="0"/>
            <wp:docPr id="868334369" name="Picture 8683343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con&#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D0EAF">
        <w:t xml:space="preserve"> om alles netjes uit te lijnen. </w:t>
      </w:r>
      <w:r w:rsidRPr="008D0EAF">
        <w:rPr>
          <w:color w:val="ED7D31" w:themeColor="accent2"/>
        </w:rPr>
        <w:t xml:space="preserve">Klik </w:t>
      </w:r>
      <w:r w:rsidRPr="008D0EAF">
        <w:t xml:space="preserve">op </w:t>
      </w:r>
      <w:r w:rsidRPr="008D0EAF">
        <w:rPr>
          <w:rFonts w:eastAsia="Calibri"/>
          <w:noProof/>
        </w:rPr>
        <w:drawing>
          <wp:inline distT="0" distB="0" distL="0" distR="0" wp14:anchorId="41586B78" wp14:editId="2AB24F8B">
            <wp:extent cx="183273" cy="180000"/>
            <wp:effectExtent l="0" t="0" r="7620" b="0"/>
            <wp:docPr id="1726890204" name="Picture 17268902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con&#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3273" cy="180000"/>
                    </a:xfrm>
                    <a:prstGeom prst="rect">
                      <a:avLst/>
                    </a:prstGeom>
                    <a:noFill/>
                    <a:ln>
                      <a:noFill/>
                    </a:ln>
                  </pic:spPr>
                </pic:pic>
              </a:graphicData>
            </a:graphic>
          </wp:inline>
        </w:drawing>
      </w:r>
      <w:r w:rsidRPr="008D0EAF">
        <w:t xml:space="preserve"> om je model passend te maken op je scherm.</w:t>
      </w:r>
    </w:p>
    <w:p w14:paraId="443B4B05" w14:textId="77777777" w:rsidR="00BB1AC2" w:rsidRPr="00370D65" w:rsidRDefault="00BB1AC2" w:rsidP="00BB1AC2">
      <w:pPr>
        <w:pStyle w:val="Lijstalinea"/>
        <w:rPr>
          <w:color w:val="ED7D31"/>
        </w:rPr>
      </w:pPr>
    </w:p>
    <w:p w14:paraId="3FFAED60" w14:textId="59614CCB" w:rsidR="00BB1AC2" w:rsidRPr="00370D65" w:rsidRDefault="00BB1AC2" w:rsidP="00FD1E9B">
      <w:pPr>
        <w:pStyle w:val="Lijstalinea"/>
        <w:numPr>
          <w:ilvl w:val="0"/>
          <w:numId w:val="8"/>
        </w:numPr>
      </w:pPr>
      <w:r w:rsidRPr="00370D65">
        <w:rPr>
          <w:color w:val="ED7D31"/>
        </w:rPr>
        <w:t xml:space="preserve">Lees </w:t>
      </w:r>
      <w:r w:rsidR="00846EE2" w:rsidRPr="00370D65">
        <w:t>K</w:t>
      </w:r>
      <w:r w:rsidRPr="00370D65">
        <w:t>ader 7 om de bepalen of je model compleet is.</w:t>
      </w:r>
    </w:p>
    <w:tbl>
      <w:tblPr>
        <w:tblStyle w:val="Tabelraster"/>
        <w:tblpPr w:leftFromText="180" w:rightFromText="180" w:vertAnchor="text" w:horzAnchor="margin" w:tblpY="78"/>
        <w:tblW w:w="0" w:type="auto"/>
        <w:shd w:val="clear" w:color="auto" w:fill="F2F2F2" w:themeFill="background1" w:themeFillShade="F2"/>
        <w:tblLook w:val="04A0" w:firstRow="1" w:lastRow="0" w:firstColumn="1" w:lastColumn="0" w:noHBand="0" w:noVBand="1"/>
      </w:tblPr>
      <w:tblGrid>
        <w:gridCol w:w="8926"/>
      </w:tblGrid>
      <w:tr w:rsidR="00BB1AC2" w:rsidRPr="00370D65" w14:paraId="4C439C67" w14:textId="77777777" w:rsidTr="00D136A4">
        <w:trPr>
          <w:trHeight w:val="2513"/>
        </w:trPr>
        <w:tc>
          <w:tcPr>
            <w:tcW w:w="8926" w:type="dxa"/>
            <w:tcBorders>
              <w:top w:val="single" w:sz="12" w:space="0" w:color="9BBB59"/>
              <w:left w:val="single" w:sz="12" w:space="0" w:color="9BBB59"/>
              <w:bottom w:val="single" w:sz="12" w:space="0" w:color="9BBB59"/>
              <w:right w:val="single" w:sz="12" w:space="0" w:color="9BBB59"/>
            </w:tcBorders>
            <w:shd w:val="clear" w:color="auto" w:fill="auto"/>
          </w:tcPr>
          <w:p w14:paraId="18714E86" w14:textId="77777777" w:rsidR="00BB1AC2" w:rsidRPr="00370D65" w:rsidRDefault="00BB1AC2" w:rsidP="00D136A4">
            <w:r w:rsidRPr="00370D65">
              <w:rPr>
                <w:b/>
                <w:bCs/>
                <w:color w:val="00B050"/>
              </w:rPr>
              <w:t xml:space="preserve">Kader 7. </w:t>
            </w:r>
            <w:r w:rsidRPr="00370D65">
              <w:t>Voortgangsbalk</w:t>
            </w:r>
          </w:p>
          <w:p w14:paraId="4DDE2B91" w14:textId="77777777" w:rsidR="00BB1AC2" w:rsidRPr="00370D65" w:rsidRDefault="00BB1AC2" w:rsidP="00D136A4">
            <w:pPr>
              <w:rPr>
                <w:b/>
                <w:bCs/>
              </w:rPr>
            </w:pPr>
          </w:p>
          <w:p w14:paraId="5F3A3F0D" w14:textId="77777777" w:rsidR="00BB1AC2" w:rsidRPr="00370D65" w:rsidRDefault="00BB1AC2" w:rsidP="00D136A4">
            <w:r w:rsidRPr="00370D65">
              <w:t xml:space="preserve">Onder in het scherm staat de </w:t>
            </w:r>
            <w:r w:rsidRPr="00370D65">
              <w:rPr>
                <w:i/>
                <w:iCs/>
              </w:rPr>
              <w:t xml:space="preserve">voortgangsbalk </w:t>
            </w:r>
            <w:r w:rsidRPr="00370D65">
              <w:t xml:space="preserve">(zie voorbeeld hieronder). </w:t>
            </w:r>
          </w:p>
          <w:p w14:paraId="5891CCB5" w14:textId="77777777" w:rsidR="00BB1AC2" w:rsidRPr="00370D65" w:rsidRDefault="00BB1AC2" w:rsidP="00D136A4">
            <w:r w:rsidRPr="00370D65">
              <w:t xml:space="preserve">Bij entiteit staat: </w:t>
            </w:r>
            <w:r w:rsidRPr="00370D65">
              <w:rPr>
                <w:rFonts w:eastAsia="Times New Roman"/>
                <w:noProof/>
                <w:color w:val="000000"/>
              </w:rPr>
              <w:drawing>
                <wp:inline distT="0" distB="0" distL="0" distR="0" wp14:anchorId="58D40870" wp14:editId="5954958A">
                  <wp:extent cx="216000" cy="216000"/>
                  <wp:effectExtent l="0" t="0" r="0" b="0"/>
                  <wp:docPr id="225"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6000" cy="216000"/>
                          </a:xfrm>
                          <a:prstGeom prst="rect">
                            <a:avLst/>
                          </a:prstGeom>
                        </pic:spPr>
                      </pic:pic>
                    </a:graphicData>
                  </a:graphic>
                </wp:inline>
              </w:drawing>
            </w:r>
            <w:r w:rsidRPr="00370D65">
              <w:t xml:space="preserve"> </w:t>
            </w:r>
            <w:r w:rsidRPr="00370D65">
              <w:rPr>
                <w:color w:val="00B050"/>
              </w:rPr>
              <w:t>4/4/0</w:t>
            </w:r>
            <w:r w:rsidRPr="00370D65">
              <w:t xml:space="preserve">, dit betekent: 4 gemaakt, 4 nodig, 0 fout. Bij grootheid staat: </w:t>
            </w:r>
            <w:r w:rsidRPr="00370D65">
              <w:rPr>
                <w:rFonts w:eastAsia="Times New Roman"/>
                <w:noProof/>
                <w:color w:val="000000"/>
              </w:rPr>
              <w:drawing>
                <wp:inline distT="0" distB="0" distL="0" distR="0" wp14:anchorId="1CF9BBB5" wp14:editId="33A2C9CC">
                  <wp:extent cx="227999" cy="216000"/>
                  <wp:effectExtent l="0" t="0" r="635" b="0"/>
                  <wp:docPr id="226"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7999" cy="216000"/>
                          </a:xfrm>
                          <a:prstGeom prst="rect">
                            <a:avLst/>
                          </a:prstGeom>
                        </pic:spPr>
                      </pic:pic>
                    </a:graphicData>
                  </a:graphic>
                </wp:inline>
              </w:drawing>
            </w:r>
            <w:r w:rsidRPr="00370D65">
              <w:t xml:space="preserve"> 5/17/</w:t>
            </w:r>
            <w:r w:rsidRPr="00370D65">
              <w:rPr>
                <w:color w:val="FF0000"/>
              </w:rPr>
              <w:t>1</w:t>
            </w:r>
            <w:r w:rsidRPr="00370D65">
              <w:t xml:space="preserve">: dit betekent: 5 gemaakt, 17 nodig, 1 fout. Als alle cijfers </w:t>
            </w:r>
            <w:r w:rsidRPr="00370D65">
              <w:rPr>
                <w:color w:val="00B050"/>
              </w:rPr>
              <w:t xml:space="preserve">groen </w:t>
            </w:r>
            <w:r w:rsidRPr="00370D65">
              <w:t>zijn, is dat type afgehandeld.</w:t>
            </w:r>
          </w:p>
          <w:p w14:paraId="6C6726AD" w14:textId="77777777" w:rsidR="00BB1AC2" w:rsidRPr="00370D65" w:rsidRDefault="00BB1AC2" w:rsidP="00D136A4">
            <w:pPr>
              <w:pBdr>
                <w:top w:val="nil"/>
                <w:left w:val="nil"/>
                <w:bottom w:val="nil"/>
                <w:right w:val="nil"/>
                <w:between w:val="nil"/>
              </w:pBdr>
              <w:spacing w:after="60" w:line="276" w:lineRule="auto"/>
              <w:jc w:val="center"/>
              <w:rPr>
                <w:rFonts w:asciiTheme="majorHAnsi" w:eastAsia="Arial" w:hAnsiTheme="majorHAnsi" w:cs="Arial"/>
                <w:color w:val="000000"/>
                <w:sz w:val="24"/>
                <w:szCs w:val="24"/>
              </w:rPr>
            </w:pPr>
            <w:r w:rsidRPr="00370D65">
              <w:rPr>
                <w:rFonts w:asciiTheme="majorHAnsi" w:eastAsia="Arial" w:hAnsiTheme="majorHAnsi" w:cs="Arial"/>
                <w:noProof/>
                <w:color w:val="000000"/>
              </w:rPr>
              <w:drawing>
                <wp:inline distT="0" distB="0" distL="0" distR="0" wp14:anchorId="0724760C" wp14:editId="1CD16328">
                  <wp:extent cx="3670300" cy="419100"/>
                  <wp:effectExtent l="12700" t="12700" r="12700" b="1270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70300" cy="419100"/>
                          </a:xfrm>
                          <a:prstGeom prst="rect">
                            <a:avLst/>
                          </a:prstGeom>
                          <a:ln>
                            <a:solidFill>
                              <a:sysClr val="window" lastClr="FFFFFF">
                                <a:lumMod val="50000"/>
                              </a:sysClr>
                            </a:solidFill>
                          </a:ln>
                        </pic:spPr>
                      </pic:pic>
                    </a:graphicData>
                  </a:graphic>
                </wp:inline>
              </w:drawing>
            </w:r>
          </w:p>
        </w:tc>
      </w:tr>
    </w:tbl>
    <w:p w14:paraId="22A35398" w14:textId="77777777" w:rsidR="00E32F40" w:rsidRPr="00370D65" w:rsidRDefault="00E32F40" w:rsidP="00181BB3">
      <w:pPr>
        <w:pStyle w:val="Geenafstand"/>
      </w:pPr>
    </w:p>
    <w:p w14:paraId="6334F156" w14:textId="1B630A4C" w:rsidR="007F3D84" w:rsidRPr="00370D65" w:rsidRDefault="00BB1AC2" w:rsidP="00FD1E9B">
      <w:pPr>
        <w:numPr>
          <w:ilvl w:val="0"/>
          <w:numId w:val="8"/>
        </w:numPr>
        <w:pBdr>
          <w:top w:val="nil"/>
          <w:left w:val="nil"/>
          <w:bottom w:val="nil"/>
          <w:right w:val="nil"/>
          <w:between w:val="nil"/>
        </w:pBdr>
        <w:spacing w:line="276" w:lineRule="auto"/>
        <w:rPr>
          <w:rFonts w:eastAsia="Calibri" w:cs="Calibri"/>
          <w:color w:val="000000"/>
        </w:rPr>
      </w:pPr>
      <w:r w:rsidRPr="00370D65">
        <w:t>Er zijn nu drie oorzaak-gevolg verbanden die nog missen</w:t>
      </w:r>
      <w:r w:rsidR="007F3D84" w:rsidRPr="00370D65">
        <w:t xml:space="preserve">. </w:t>
      </w:r>
      <w:r w:rsidR="007F3D84" w:rsidRPr="00370D65">
        <w:rPr>
          <w:color w:val="ED7D31"/>
        </w:rPr>
        <w:t xml:space="preserve">Voeg </w:t>
      </w:r>
      <w:r w:rsidR="007F3D84" w:rsidRPr="00370D65">
        <w:t xml:space="preserve">het ontbrekende oorzaak-gevolg verband toe aan het model. </w:t>
      </w:r>
    </w:p>
    <w:p w14:paraId="63D5F01B" w14:textId="77777777" w:rsidR="00D84723" w:rsidRPr="00370D65" w:rsidRDefault="007F3D84" w:rsidP="00FD1E9B">
      <w:pPr>
        <w:pStyle w:val="Lijstalinea"/>
        <w:numPr>
          <w:ilvl w:val="1"/>
          <w:numId w:val="9"/>
        </w:numPr>
        <w:ind w:left="1134"/>
        <w:rPr>
          <w:color w:val="2F5496" w:themeColor="accent1" w:themeShade="BF"/>
        </w:rPr>
      </w:pPr>
      <w:r w:rsidRPr="00370D65">
        <w:t>Let op de juiste richting (van welke grootheid, naar welke andere grootheid?)</w:t>
      </w:r>
    </w:p>
    <w:p w14:paraId="0FADD107" w14:textId="39BB5C6F" w:rsidR="007F3D84" w:rsidRPr="00370D65" w:rsidRDefault="007F3D84" w:rsidP="00FD1E9B">
      <w:pPr>
        <w:pStyle w:val="Lijstalinea"/>
        <w:numPr>
          <w:ilvl w:val="1"/>
          <w:numId w:val="9"/>
        </w:numPr>
        <w:ind w:left="1134"/>
        <w:rPr>
          <w:color w:val="2F5496" w:themeColor="accent1" w:themeShade="BF"/>
        </w:rPr>
      </w:pPr>
      <w:r w:rsidRPr="00370D65">
        <w:t xml:space="preserve">Is het een negatief </w:t>
      </w:r>
      <w:r w:rsidRPr="00370D65">
        <w:rPr>
          <w:noProof/>
        </w:rPr>
        <w:drawing>
          <wp:inline distT="0" distB="0" distL="0" distR="0" wp14:anchorId="2D80A4A9" wp14:editId="3B39C402">
            <wp:extent cx="184150" cy="184150"/>
            <wp:effectExtent l="0" t="0" r="0" b="0"/>
            <wp:docPr id="301" name="image5.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Icon&#10;&#10;Description automatically generated"/>
                    <pic:cNvPicPr preferRelativeResize="0"/>
                  </pic:nvPicPr>
                  <pic:blipFill>
                    <a:blip r:embed="rId61"/>
                    <a:srcRect/>
                    <a:stretch>
                      <a:fillRect/>
                    </a:stretch>
                  </pic:blipFill>
                  <pic:spPr>
                    <a:xfrm>
                      <a:off x="0" y="0"/>
                      <a:ext cx="184150" cy="184150"/>
                    </a:xfrm>
                    <a:prstGeom prst="rect">
                      <a:avLst/>
                    </a:prstGeom>
                    <a:ln/>
                  </pic:spPr>
                </pic:pic>
              </a:graphicData>
            </a:graphic>
          </wp:inline>
        </w:drawing>
      </w:r>
      <w:r w:rsidRPr="00370D65">
        <w:t xml:space="preserve"> of een positief </w:t>
      </w:r>
      <w:r w:rsidRPr="00370D65">
        <w:rPr>
          <w:b/>
          <w:noProof/>
        </w:rPr>
        <w:drawing>
          <wp:inline distT="0" distB="0" distL="0" distR="0" wp14:anchorId="322147AF" wp14:editId="41C7DEF0">
            <wp:extent cx="184150" cy="184150"/>
            <wp:effectExtent l="0" t="0" r="0" b="0"/>
            <wp:docPr id="30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2"/>
                    <a:srcRect/>
                    <a:stretch>
                      <a:fillRect/>
                    </a:stretch>
                  </pic:blipFill>
                  <pic:spPr>
                    <a:xfrm>
                      <a:off x="0" y="0"/>
                      <a:ext cx="184150" cy="184150"/>
                    </a:xfrm>
                    <a:prstGeom prst="rect">
                      <a:avLst/>
                    </a:prstGeom>
                    <a:ln/>
                  </pic:spPr>
                </pic:pic>
              </a:graphicData>
            </a:graphic>
          </wp:inline>
        </w:drawing>
      </w:r>
      <w:r w:rsidRPr="00370D65">
        <w:t xml:space="preserve"> verband?</w:t>
      </w:r>
    </w:p>
    <w:p w14:paraId="1A38B15E" w14:textId="77777777" w:rsidR="007F3D84" w:rsidRPr="00370D65" w:rsidRDefault="007F3D84" w:rsidP="007F3D84">
      <w:bookmarkStart w:id="0" w:name="_Hlk125212012"/>
    </w:p>
    <w:p w14:paraId="0BF92E7E" w14:textId="77777777" w:rsidR="007F3D84" w:rsidRPr="00370D65" w:rsidRDefault="007F3D84" w:rsidP="007F3D84">
      <w:r w:rsidRPr="00370D65">
        <w:lastRenderedPageBreak/>
        <w:t>Je gaat het model weer controleren met behulp van een simulatie.</w:t>
      </w:r>
      <w:bookmarkEnd w:id="0"/>
    </w:p>
    <w:p w14:paraId="7179509B" w14:textId="77777777" w:rsidR="007F3D84" w:rsidRPr="00370D65" w:rsidRDefault="007F3D84" w:rsidP="007F3D84"/>
    <w:p w14:paraId="1B65A359" w14:textId="7C689FEC" w:rsidR="007E402B" w:rsidRPr="007E402B" w:rsidRDefault="007F3D84" w:rsidP="00FD1E9B">
      <w:pPr>
        <w:pStyle w:val="Lijstalinea"/>
        <w:numPr>
          <w:ilvl w:val="0"/>
          <w:numId w:val="8"/>
        </w:numPr>
        <w:jc w:val="both"/>
      </w:pPr>
      <w:r w:rsidRPr="00370D65">
        <w:rPr>
          <w:color w:val="000000"/>
        </w:rPr>
        <w:t xml:space="preserve">Behalve de beginsituatie van </w:t>
      </w:r>
      <w:r w:rsidR="00BB1AC2" w:rsidRPr="00370D65">
        <w:rPr>
          <w:color w:val="000000"/>
        </w:rPr>
        <w:t xml:space="preserve">het zonlicht </w:t>
      </w:r>
      <w:r w:rsidRPr="00370D65">
        <w:rPr>
          <w:color w:val="000000"/>
        </w:rPr>
        <w:t xml:space="preserve">kan nu ook de beginsituatie van </w:t>
      </w:r>
      <w:r w:rsidR="001D79D6" w:rsidRPr="00370D65">
        <w:rPr>
          <w:color w:val="000000"/>
        </w:rPr>
        <w:t xml:space="preserve">de hoeveelheid </w:t>
      </w:r>
      <w:r w:rsidR="004052AC">
        <w:rPr>
          <w:color w:val="000000"/>
        </w:rPr>
        <w:t>b</w:t>
      </w:r>
      <w:r w:rsidR="004052AC" w:rsidRPr="004052AC">
        <w:rPr>
          <w:color w:val="000000"/>
        </w:rPr>
        <w:t xml:space="preserve">roeikasgas </w:t>
      </w:r>
      <w:r w:rsidRPr="00370D65">
        <w:rPr>
          <w:color w:val="000000"/>
        </w:rPr>
        <w:t>variëren. Het is niet moeilijk te voorspellen wat er gebeurt als</w:t>
      </w:r>
      <w:r w:rsidR="001D79D6" w:rsidRPr="00370D65">
        <w:rPr>
          <w:color w:val="000000"/>
        </w:rPr>
        <w:t xml:space="preserve"> het zonlicht </w:t>
      </w:r>
      <w:r w:rsidRPr="00370D65">
        <w:rPr>
          <w:color w:val="000000"/>
        </w:rPr>
        <w:t xml:space="preserve">én </w:t>
      </w:r>
      <w:r w:rsidR="001D79D6" w:rsidRPr="00370D65">
        <w:rPr>
          <w:color w:val="000000"/>
        </w:rPr>
        <w:t xml:space="preserve">de hoeveelheid </w:t>
      </w:r>
      <w:r w:rsidR="004052AC">
        <w:rPr>
          <w:color w:val="000000"/>
        </w:rPr>
        <w:t>b</w:t>
      </w:r>
      <w:r w:rsidR="004052AC" w:rsidRPr="004052AC">
        <w:rPr>
          <w:color w:val="000000"/>
        </w:rPr>
        <w:t xml:space="preserve">roeikasgas </w:t>
      </w:r>
      <w:r w:rsidRPr="00370D65">
        <w:rPr>
          <w:color w:val="000000"/>
        </w:rPr>
        <w:t>toeneemt. En ook niet moeilijk om te voorspellen</w:t>
      </w:r>
      <w:r w:rsidR="001D79D6" w:rsidRPr="00370D65">
        <w:rPr>
          <w:color w:val="000000"/>
        </w:rPr>
        <w:t xml:space="preserve"> als beide afnemen</w:t>
      </w:r>
      <w:r w:rsidRPr="00370D65">
        <w:rPr>
          <w:color w:val="000000"/>
        </w:rPr>
        <w:t xml:space="preserve">. Maar wat als </w:t>
      </w:r>
      <w:r w:rsidR="001D79D6" w:rsidRPr="00370D65">
        <w:rPr>
          <w:color w:val="000000"/>
        </w:rPr>
        <w:t xml:space="preserve">de </w:t>
      </w:r>
      <w:r w:rsidR="00E90462">
        <w:rPr>
          <w:color w:val="000000"/>
        </w:rPr>
        <w:t>éé</w:t>
      </w:r>
      <w:r w:rsidR="0021566A" w:rsidRPr="00370D65">
        <w:rPr>
          <w:color w:val="000000"/>
        </w:rPr>
        <w:t>n toeneemt en de ander afneemt?</w:t>
      </w:r>
    </w:p>
    <w:p w14:paraId="7AB37003" w14:textId="77777777" w:rsidR="007E402B" w:rsidRPr="007E402B" w:rsidRDefault="007E402B" w:rsidP="007E402B">
      <w:pPr>
        <w:pStyle w:val="Lijstalinea"/>
        <w:ind w:left="397"/>
      </w:pPr>
    </w:p>
    <w:p w14:paraId="6E011740" w14:textId="01DBED6B" w:rsidR="007E402B" w:rsidRPr="007E402B" w:rsidRDefault="007F3D84" w:rsidP="00FD1E9B">
      <w:pPr>
        <w:pStyle w:val="Lijstalinea"/>
        <w:numPr>
          <w:ilvl w:val="0"/>
          <w:numId w:val="8"/>
        </w:numPr>
      </w:pPr>
      <w:r w:rsidRPr="00370D65">
        <w:rPr>
          <w:color w:val="ED7D31"/>
        </w:rPr>
        <w:t xml:space="preserve">Zet </w:t>
      </w:r>
      <w:r w:rsidR="0021566A" w:rsidRPr="00370D65">
        <w:rPr>
          <w:i/>
          <w:iCs/>
          <w:color w:val="000000"/>
        </w:rPr>
        <w:t>Zonlicht</w:t>
      </w:r>
      <w:r w:rsidRPr="00370D65">
        <w:rPr>
          <w:color w:val="000000"/>
        </w:rPr>
        <w:t xml:space="preserve"> op </w:t>
      </w:r>
      <w:r w:rsidR="0021566A" w:rsidRPr="00370D65">
        <w:rPr>
          <w:color w:val="000000"/>
        </w:rPr>
        <w:t>afnemen</w:t>
      </w:r>
      <w:r w:rsidRPr="00370D65">
        <w:rPr>
          <w:color w:val="000000"/>
        </w:rPr>
        <w:t xml:space="preserve"> en </w:t>
      </w:r>
      <w:r w:rsidR="0021566A" w:rsidRPr="00370D65">
        <w:rPr>
          <w:i/>
          <w:iCs/>
          <w:color w:val="000000"/>
        </w:rPr>
        <w:t>Broeikasgas</w:t>
      </w:r>
      <w:r w:rsidRPr="00370D65">
        <w:rPr>
          <w:i/>
          <w:iCs/>
          <w:color w:val="000000"/>
        </w:rPr>
        <w:t xml:space="preserve"> </w:t>
      </w:r>
      <w:r w:rsidRPr="00370D65">
        <w:rPr>
          <w:color w:val="000000"/>
        </w:rPr>
        <w:t>op toenemen</w:t>
      </w:r>
      <w:r w:rsidR="00807FA4">
        <w:rPr>
          <w:color w:val="000000"/>
        </w:rPr>
        <w:t>.</w:t>
      </w:r>
    </w:p>
    <w:p w14:paraId="3AE5D2AF" w14:textId="77777777" w:rsidR="007E402B" w:rsidRPr="007E402B" w:rsidRDefault="007E402B" w:rsidP="007E402B">
      <w:pPr>
        <w:pStyle w:val="Lijstalinea"/>
        <w:rPr>
          <w:color w:val="000000"/>
        </w:rPr>
      </w:pPr>
    </w:p>
    <w:p w14:paraId="01E78A4A" w14:textId="368B63C3" w:rsidR="007F3D84" w:rsidRPr="00370D65" w:rsidRDefault="007F3D84" w:rsidP="00FD1E9B">
      <w:pPr>
        <w:pStyle w:val="Lijstalinea"/>
        <w:numPr>
          <w:ilvl w:val="0"/>
          <w:numId w:val="8"/>
        </w:numPr>
        <w:jc w:val="both"/>
      </w:pPr>
      <w:r w:rsidRPr="00370D65">
        <w:rPr>
          <w:color w:val="000000"/>
        </w:rPr>
        <w:t xml:space="preserve"> </w:t>
      </w:r>
      <w:r w:rsidRPr="00370D65">
        <w:rPr>
          <w:color w:val="ED7D31"/>
        </w:rPr>
        <w:t xml:space="preserve">Simuleer </w:t>
      </w:r>
      <w:r w:rsidRPr="00370D65">
        <w:rPr>
          <w:color w:val="000000"/>
        </w:rPr>
        <w:t xml:space="preserve">het model. </w:t>
      </w:r>
      <w:r w:rsidRPr="00370D65">
        <w:t>Hoeveel toestanden zijn er? Als het goed is, zijn er drie mogelijke uitkomsten</w:t>
      </w:r>
      <w:r w:rsidR="007E402B">
        <w:t xml:space="preserve">. </w:t>
      </w:r>
      <w:r w:rsidRPr="00370D65">
        <w:t xml:space="preserve">We noemen dit </w:t>
      </w:r>
      <w:r w:rsidRPr="007E402B">
        <w:rPr>
          <w:b/>
          <w:bCs/>
        </w:rPr>
        <w:t>ambiguïtei</w:t>
      </w:r>
      <w:r w:rsidR="008A6496" w:rsidRPr="007E402B">
        <w:rPr>
          <w:b/>
          <w:bCs/>
        </w:rPr>
        <w:t>t</w:t>
      </w:r>
      <w:r w:rsidR="008A6496" w:rsidRPr="00370D65">
        <w:t>.</w:t>
      </w:r>
      <w:r w:rsidR="00CE0B71">
        <w:t xml:space="preserve"> </w:t>
      </w:r>
      <w:r w:rsidR="00CE0B71" w:rsidRPr="00CE0B71">
        <w:t xml:space="preserve">Dit komt omdat de omvang van de effecten van zonlicht en </w:t>
      </w:r>
      <w:r w:rsidR="004052AC">
        <w:rPr>
          <w:color w:val="000000"/>
        </w:rPr>
        <w:t>b</w:t>
      </w:r>
      <w:r w:rsidR="004052AC" w:rsidRPr="004052AC">
        <w:rPr>
          <w:color w:val="000000"/>
        </w:rPr>
        <w:t xml:space="preserve">roeikasgas </w:t>
      </w:r>
      <w:r w:rsidR="00CE0B71" w:rsidRPr="00CE0B71">
        <w:t>onbepaald zijn. Wanneer beide grootheden een tegengesteld effect hebben op een derde grootheid, wordt de resulterende verandering in deze grootheid onbepaald en zijn alle mogelijke toestanden vertegenwoordigd.</w:t>
      </w:r>
    </w:p>
    <w:p w14:paraId="2AB0D9C7" w14:textId="77777777" w:rsidR="007F3D84" w:rsidRPr="00370D65" w:rsidRDefault="007F3D84" w:rsidP="007F3D84">
      <w:pPr>
        <w:pStyle w:val="Lijstalinea"/>
        <w:rPr>
          <w:color w:val="ED7D31"/>
        </w:rPr>
      </w:pPr>
    </w:p>
    <w:p w14:paraId="5D9F772B" w14:textId="77777777" w:rsidR="007F3D84" w:rsidRPr="00370D65" w:rsidRDefault="007F3D84" w:rsidP="00FD1E9B">
      <w:pPr>
        <w:pStyle w:val="Lijstalinea"/>
        <w:numPr>
          <w:ilvl w:val="0"/>
          <w:numId w:val="8"/>
        </w:numPr>
      </w:pPr>
      <w:r w:rsidRPr="00370D65">
        <w:rPr>
          <w:color w:val="ED7D31"/>
        </w:rPr>
        <w:t xml:space="preserve">Maak </w:t>
      </w:r>
      <w:r w:rsidRPr="00370D65">
        <w:t xml:space="preserve">onderstaande tabel kloppend </w:t>
      </w:r>
      <w:r w:rsidRPr="00370D65">
        <w:rPr>
          <w:rFonts w:cstheme="minorHAnsi"/>
        </w:rPr>
        <w:t>(</w:t>
      </w:r>
      <w:r w:rsidRPr="00370D65">
        <w:rPr>
          <w:rFonts w:eastAsia="Calibri" w:cs="Calibri"/>
          <w:color w:val="000000"/>
        </w:rPr>
        <w:t xml:space="preserve">verwijder fouten of streep door). </w:t>
      </w:r>
      <w:r w:rsidRPr="00370D65">
        <w:rPr>
          <w:color w:val="ED7D31"/>
        </w:rPr>
        <w:t xml:space="preserve">Geef </w:t>
      </w:r>
      <w:r w:rsidRPr="00370D65">
        <w:t>ook een korte uitleg bij elke toestand.</w:t>
      </w:r>
    </w:p>
    <w:tbl>
      <w:tblPr>
        <w:tblpPr w:leftFromText="180" w:rightFromText="180" w:vertAnchor="text" w:horzAnchor="margin" w:tblpY="132"/>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2268"/>
        <w:gridCol w:w="5103"/>
      </w:tblGrid>
      <w:tr w:rsidR="007F3D84" w:rsidRPr="00370D65" w14:paraId="24B5B3A1" w14:textId="77777777" w:rsidTr="00D136A4">
        <w:tc>
          <w:tcPr>
            <w:tcW w:w="1555" w:type="dxa"/>
            <w:vAlign w:val="center"/>
          </w:tcPr>
          <w:p w14:paraId="49AB8F3A" w14:textId="77777777" w:rsidR="007F3D84" w:rsidRPr="00370D65" w:rsidRDefault="007F3D84" w:rsidP="00D136A4">
            <w:pPr>
              <w:rPr>
                <w:b/>
                <w:bCs/>
              </w:rPr>
            </w:pPr>
            <w:r w:rsidRPr="00370D65">
              <w:rPr>
                <w:b/>
                <w:bCs/>
              </w:rPr>
              <w:t>Uitkomsten</w:t>
            </w:r>
          </w:p>
        </w:tc>
        <w:tc>
          <w:tcPr>
            <w:tcW w:w="2268" w:type="dxa"/>
            <w:vAlign w:val="center"/>
          </w:tcPr>
          <w:p w14:paraId="55A27F68" w14:textId="2648CE71" w:rsidR="007F3D84" w:rsidRPr="00370D65" w:rsidRDefault="00AF2419" w:rsidP="00D136A4">
            <w:pPr>
              <w:rPr>
                <w:b/>
                <w:bCs/>
              </w:rPr>
            </w:pPr>
            <w:r w:rsidRPr="00370D65">
              <w:rPr>
                <w:b/>
                <w:bCs/>
              </w:rPr>
              <w:t>Temperatuur van de atmosfeer</w:t>
            </w:r>
          </w:p>
        </w:tc>
        <w:tc>
          <w:tcPr>
            <w:tcW w:w="5103" w:type="dxa"/>
            <w:vAlign w:val="center"/>
          </w:tcPr>
          <w:p w14:paraId="55FEA2BB" w14:textId="77777777" w:rsidR="007F3D84" w:rsidRPr="00370D65" w:rsidRDefault="007F3D84" w:rsidP="00D136A4">
            <w:pPr>
              <w:rPr>
                <w:b/>
                <w:bCs/>
              </w:rPr>
            </w:pPr>
            <w:r w:rsidRPr="00370D65">
              <w:rPr>
                <w:b/>
                <w:bCs/>
              </w:rPr>
              <w:t>Geef je uitleg</w:t>
            </w:r>
          </w:p>
        </w:tc>
      </w:tr>
      <w:tr w:rsidR="007F3D84" w:rsidRPr="00370D65" w14:paraId="42AAA73D" w14:textId="77777777" w:rsidTr="00D136A4">
        <w:trPr>
          <w:trHeight w:val="995"/>
        </w:trPr>
        <w:tc>
          <w:tcPr>
            <w:tcW w:w="1555" w:type="dxa"/>
            <w:vAlign w:val="center"/>
          </w:tcPr>
          <w:p w14:paraId="69B8FD34" w14:textId="77777777" w:rsidR="007F3D84" w:rsidRPr="00370D65" w:rsidRDefault="007F3D84" w:rsidP="00D136A4">
            <w:pPr>
              <w:rPr>
                <w:i/>
              </w:rPr>
            </w:pPr>
            <w:r w:rsidRPr="00370D65">
              <w:rPr>
                <w:i/>
              </w:rPr>
              <w:t>Toestand 1</w:t>
            </w:r>
          </w:p>
        </w:tc>
        <w:tc>
          <w:tcPr>
            <w:tcW w:w="2268" w:type="dxa"/>
            <w:vAlign w:val="center"/>
          </w:tcPr>
          <w:p w14:paraId="78D6AC4C" w14:textId="0A7796D6" w:rsidR="007F3D84" w:rsidRPr="00370D65" w:rsidRDefault="00E916B7" w:rsidP="00D136A4">
            <w:r>
              <w:rPr>
                <w:i/>
                <w:color w:val="4472C4"/>
              </w:rPr>
              <w:t>N</w:t>
            </w:r>
            <w:r w:rsidR="007F3D84" w:rsidRPr="00370D65">
              <w:rPr>
                <w:i/>
                <w:color w:val="4472C4"/>
              </w:rPr>
              <w:t>eemt af</w:t>
            </w:r>
          </w:p>
        </w:tc>
        <w:tc>
          <w:tcPr>
            <w:tcW w:w="5103" w:type="dxa"/>
            <w:vAlign w:val="center"/>
          </w:tcPr>
          <w:p w14:paraId="5E9CDBD7" w14:textId="0B40180B" w:rsidR="007F3D84" w:rsidRPr="00370D65" w:rsidRDefault="00A12A97" w:rsidP="00D136A4">
            <w:bookmarkStart w:id="1" w:name="_heading=h.1fob9te" w:colFirst="0" w:colLast="0"/>
            <w:bookmarkEnd w:id="1"/>
            <w:r>
              <w:t xml:space="preserve">Het effect </w:t>
            </w:r>
            <w:r w:rsidR="00E72E54">
              <w:t xml:space="preserve">in afname van zonlicht is sterker dan het effect </w:t>
            </w:r>
            <w:r w:rsidR="00431BBC">
              <w:t xml:space="preserve">in toename broeikasgassen. </w:t>
            </w:r>
          </w:p>
        </w:tc>
      </w:tr>
      <w:tr w:rsidR="00431BBC" w:rsidRPr="00370D65" w14:paraId="2869BD44" w14:textId="77777777" w:rsidTr="00D136A4">
        <w:trPr>
          <w:trHeight w:val="1109"/>
        </w:trPr>
        <w:tc>
          <w:tcPr>
            <w:tcW w:w="1555" w:type="dxa"/>
            <w:vAlign w:val="center"/>
          </w:tcPr>
          <w:p w14:paraId="27DEAAB9" w14:textId="77777777" w:rsidR="00431BBC" w:rsidRPr="00370D65" w:rsidRDefault="00431BBC" w:rsidP="00431BBC">
            <w:pPr>
              <w:rPr>
                <w:i/>
              </w:rPr>
            </w:pPr>
            <w:r w:rsidRPr="00370D65">
              <w:rPr>
                <w:i/>
              </w:rPr>
              <w:t>Toestand 2</w:t>
            </w:r>
          </w:p>
        </w:tc>
        <w:tc>
          <w:tcPr>
            <w:tcW w:w="2268" w:type="dxa"/>
            <w:vAlign w:val="center"/>
          </w:tcPr>
          <w:p w14:paraId="244853B3" w14:textId="7DF3147A" w:rsidR="00431BBC" w:rsidRPr="00370D65" w:rsidRDefault="00431BBC" w:rsidP="00431BBC">
            <w:r>
              <w:rPr>
                <w:i/>
                <w:color w:val="4472C4"/>
              </w:rPr>
              <w:t>B</w:t>
            </w:r>
            <w:r w:rsidRPr="00370D65">
              <w:rPr>
                <w:i/>
                <w:color w:val="4472C4"/>
              </w:rPr>
              <w:t>lijft gelijk</w:t>
            </w:r>
          </w:p>
        </w:tc>
        <w:tc>
          <w:tcPr>
            <w:tcW w:w="5103" w:type="dxa"/>
            <w:vAlign w:val="center"/>
          </w:tcPr>
          <w:p w14:paraId="05BFC15D" w14:textId="3D932F81" w:rsidR="00431BBC" w:rsidRPr="00370D65" w:rsidRDefault="00431BBC" w:rsidP="00431BBC">
            <w:r>
              <w:t xml:space="preserve">Het effect in afname van zonlicht is </w:t>
            </w:r>
            <w:r>
              <w:t>gelijk</w:t>
            </w:r>
            <w:r>
              <w:t xml:space="preserve"> </w:t>
            </w:r>
            <w:r>
              <w:t>aan</w:t>
            </w:r>
            <w:r>
              <w:t xml:space="preserve"> het effect in toename broeikasgassen. </w:t>
            </w:r>
          </w:p>
        </w:tc>
      </w:tr>
      <w:tr w:rsidR="00431BBC" w:rsidRPr="00370D65" w14:paraId="13C67383" w14:textId="77777777" w:rsidTr="00D136A4">
        <w:trPr>
          <w:trHeight w:val="1267"/>
        </w:trPr>
        <w:tc>
          <w:tcPr>
            <w:tcW w:w="1555" w:type="dxa"/>
            <w:vAlign w:val="center"/>
          </w:tcPr>
          <w:p w14:paraId="7B8EA12E" w14:textId="77777777" w:rsidR="00431BBC" w:rsidRPr="00370D65" w:rsidRDefault="00431BBC" w:rsidP="00431BBC">
            <w:pPr>
              <w:rPr>
                <w:i/>
              </w:rPr>
            </w:pPr>
            <w:r w:rsidRPr="00370D65">
              <w:rPr>
                <w:i/>
              </w:rPr>
              <w:t>Toestand 3</w:t>
            </w:r>
          </w:p>
        </w:tc>
        <w:tc>
          <w:tcPr>
            <w:tcW w:w="2268" w:type="dxa"/>
            <w:vAlign w:val="center"/>
          </w:tcPr>
          <w:p w14:paraId="29CA6CDB" w14:textId="69990E06" w:rsidR="00431BBC" w:rsidRPr="00370D65" w:rsidRDefault="00431BBC" w:rsidP="00431BBC">
            <w:pPr>
              <w:rPr>
                <w:i/>
                <w:color w:val="4472C4"/>
              </w:rPr>
            </w:pPr>
            <w:r>
              <w:rPr>
                <w:i/>
                <w:color w:val="4472C4"/>
              </w:rPr>
              <w:t>N</w:t>
            </w:r>
            <w:r w:rsidRPr="00370D65">
              <w:rPr>
                <w:i/>
                <w:color w:val="4472C4"/>
              </w:rPr>
              <w:t>eemt toe</w:t>
            </w:r>
          </w:p>
        </w:tc>
        <w:tc>
          <w:tcPr>
            <w:tcW w:w="5103" w:type="dxa"/>
            <w:vAlign w:val="center"/>
          </w:tcPr>
          <w:p w14:paraId="55BECCDF" w14:textId="4944CB2D" w:rsidR="00431BBC" w:rsidRPr="00370D65" w:rsidRDefault="00431BBC" w:rsidP="00431BBC">
            <w:r>
              <w:t xml:space="preserve">Het effect in afname van zonlicht is </w:t>
            </w:r>
            <w:r>
              <w:t>zwakker dan</w:t>
            </w:r>
            <w:r>
              <w:t xml:space="preserve"> het effect in toename broeikasgassen.</w:t>
            </w:r>
          </w:p>
        </w:tc>
      </w:tr>
    </w:tbl>
    <w:p w14:paraId="622F06CA" w14:textId="2A3F5515" w:rsidR="00057D90" w:rsidRDefault="00057D90" w:rsidP="00057D90"/>
    <w:p w14:paraId="23293F99" w14:textId="77777777" w:rsidR="007E402B" w:rsidRDefault="007E402B" w:rsidP="00057D90"/>
    <w:p w14:paraId="66F57295" w14:textId="17BB26B3" w:rsidR="00A963BC" w:rsidRPr="00370D65" w:rsidRDefault="00A963BC" w:rsidP="00057D90">
      <w:pPr>
        <w:pStyle w:val="Geenafstand"/>
        <w:jc w:val="both"/>
      </w:pPr>
      <w:r w:rsidRPr="00370D65">
        <w:t>Als mensen het broeikaseffect beïnvloeden dan spreken we over het antropogene broeikaseffect. De hoeveelheid broeikasgas (zoals koolstofdioxide) stijg</w:t>
      </w:r>
      <w:r w:rsidR="00BA1D65">
        <w:t>t</w:t>
      </w:r>
      <w:r w:rsidRPr="00370D65">
        <w:t xml:space="preserve"> (en </w:t>
      </w:r>
      <w:r w:rsidR="00BA1D65">
        <w:t>daalt</w:t>
      </w:r>
      <w:r w:rsidRPr="00370D65">
        <w:t>) ook door natuurlijke oorzaken. We zouden het model dus kunnen uitbreiden door het gedeelte rondom toename en afname van broeikasgas preciezer te maken.</w:t>
      </w:r>
    </w:p>
    <w:p w14:paraId="53E31050" w14:textId="77777777" w:rsidR="00EC7D9F" w:rsidRDefault="00EC7D9F" w:rsidP="00A963BC">
      <w:pPr>
        <w:pStyle w:val="Geenafstand"/>
      </w:pPr>
    </w:p>
    <w:p w14:paraId="34F4882B" w14:textId="0C80F353" w:rsidR="00EC7D9F" w:rsidRPr="00370D65" w:rsidRDefault="00EC7D9F" w:rsidP="00FD1E9B">
      <w:pPr>
        <w:pStyle w:val="Lijstalinea"/>
        <w:numPr>
          <w:ilvl w:val="0"/>
          <w:numId w:val="8"/>
        </w:numPr>
      </w:pPr>
      <w:r w:rsidRPr="007E402B">
        <w:rPr>
          <w:color w:val="ED7D31" w:themeColor="accent2"/>
        </w:rPr>
        <w:t xml:space="preserve">Noem </w:t>
      </w:r>
      <w:r w:rsidRPr="00370D65">
        <w:t>minimaal 3 menselijke oorzaken die invloed hebben op de hoeveelheid broeikasgas in de atmosfeer.</w:t>
      </w:r>
    </w:p>
    <w:tbl>
      <w:tblPr>
        <w:tblW w:w="952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21"/>
      </w:tblGrid>
      <w:tr w:rsidR="000D1B40" w:rsidRPr="00370D65" w14:paraId="147B0B79" w14:textId="77777777" w:rsidTr="00D136A4">
        <w:trPr>
          <w:trHeight w:val="1014"/>
        </w:trPr>
        <w:tc>
          <w:tcPr>
            <w:tcW w:w="9521" w:type="dxa"/>
          </w:tcPr>
          <w:p w14:paraId="2D7D1CE9" w14:textId="48D206B7" w:rsidR="0081170C" w:rsidRPr="00370D65" w:rsidRDefault="000D1B40" w:rsidP="00057D90">
            <w:pPr>
              <w:pStyle w:val="Geenafstand"/>
              <w:spacing w:before="120" w:after="120"/>
            </w:pPr>
            <w:bookmarkStart w:id="2" w:name="_Hlk66695072"/>
            <w:r w:rsidRPr="00370D65">
              <w:t>1</w:t>
            </w:r>
            <w:r w:rsidR="00057D90">
              <w:t>.</w:t>
            </w:r>
            <w:r w:rsidR="0081170C">
              <w:t xml:space="preserve"> </w:t>
            </w:r>
            <w:r w:rsidR="007F4058">
              <w:t xml:space="preserve">Luchtvaart </w:t>
            </w:r>
          </w:p>
          <w:p w14:paraId="03A05171" w14:textId="56A78E0E" w:rsidR="000D1B40" w:rsidRPr="00370D65" w:rsidRDefault="000D1B40" w:rsidP="00057D90">
            <w:pPr>
              <w:pStyle w:val="Geenafstand"/>
              <w:spacing w:before="120" w:after="120"/>
            </w:pPr>
            <w:r w:rsidRPr="00370D65">
              <w:t>2</w:t>
            </w:r>
            <w:r w:rsidR="00057D90">
              <w:t>.</w:t>
            </w:r>
            <w:r w:rsidR="0081170C">
              <w:t xml:space="preserve"> Ontbossing</w:t>
            </w:r>
          </w:p>
          <w:p w14:paraId="6530996E" w14:textId="16833BCE" w:rsidR="000D1B40" w:rsidRPr="00370D65" w:rsidRDefault="000D1B40" w:rsidP="00057D90">
            <w:pPr>
              <w:pStyle w:val="Geenafstand"/>
              <w:spacing w:before="120" w:after="120"/>
            </w:pPr>
            <w:r w:rsidRPr="00370D65">
              <w:t>3</w:t>
            </w:r>
            <w:r w:rsidR="00057D90">
              <w:t>.</w:t>
            </w:r>
            <w:r w:rsidR="004A763D">
              <w:t xml:space="preserve"> </w:t>
            </w:r>
            <w:r w:rsidR="007F4058">
              <w:t>Scheepvaart</w:t>
            </w:r>
          </w:p>
        </w:tc>
      </w:tr>
      <w:bookmarkEnd w:id="2"/>
    </w:tbl>
    <w:p w14:paraId="0B5F54FB" w14:textId="6FCAC995" w:rsidR="007E402B" w:rsidRDefault="007E402B" w:rsidP="007E402B"/>
    <w:p w14:paraId="51A453DC" w14:textId="77777777" w:rsidR="007E402B" w:rsidRDefault="007E402B">
      <w:pPr>
        <w:spacing w:after="160"/>
      </w:pPr>
      <w:r>
        <w:br w:type="page"/>
      </w:r>
    </w:p>
    <w:p w14:paraId="0B01A2C5" w14:textId="073ACCA6" w:rsidR="000179C1" w:rsidRPr="00370D65" w:rsidRDefault="000179C1" w:rsidP="000179C1">
      <w:pPr>
        <w:pStyle w:val="Kop1"/>
      </w:pPr>
      <w:r w:rsidRPr="00370D65">
        <w:lastRenderedPageBreak/>
        <w:t>Biodiversiteit</w:t>
      </w:r>
      <w:r w:rsidR="00D12EB9">
        <w:t>scrisis</w:t>
      </w:r>
    </w:p>
    <w:p w14:paraId="01BB7D62" w14:textId="2E4E204C" w:rsidR="00740EAD" w:rsidRDefault="00740EAD" w:rsidP="00740EAD">
      <w:pPr>
        <w:pStyle w:val="Kop2"/>
        <w:rPr>
          <w:rFonts w:eastAsia="Calibri"/>
        </w:rPr>
      </w:pPr>
      <w:r w:rsidRPr="00740EAD">
        <w:rPr>
          <w:rFonts w:eastAsia="Calibri"/>
        </w:rPr>
        <w:t>Biodiversiteit en temperatuur (extra)</w:t>
      </w:r>
    </w:p>
    <w:p w14:paraId="327C51A9" w14:textId="284BDF1F" w:rsidR="004D720D" w:rsidRPr="00370D65" w:rsidRDefault="004D720D" w:rsidP="00057D90">
      <w:pPr>
        <w:spacing w:line="276" w:lineRule="auto"/>
        <w:jc w:val="both"/>
        <w:rPr>
          <w:rFonts w:eastAsia="Calibri" w:cstheme="minorHAnsi"/>
        </w:rPr>
      </w:pPr>
      <w:r w:rsidRPr="00370D65">
        <w:rPr>
          <w:rFonts w:eastAsia="Calibri" w:cstheme="minorHAnsi"/>
        </w:rPr>
        <w:t>We laten diepere oorzaken van het antropogene broeikaseffect echter buiten het model. In plaats daarvan gaan we kijken naar één van de vele gevolgen, n</w:t>
      </w:r>
      <w:r w:rsidR="00CF5F1C" w:rsidRPr="00370D65">
        <w:rPr>
          <w:rFonts w:eastAsia="Calibri" w:cstheme="minorHAnsi"/>
        </w:rPr>
        <w:t>amelijk</w:t>
      </w:r>
      <w:r w:rsidRPr="00370D65">
        <w:rPr>
          <w:rFonts w:eastAsia="Calibri" w:cstheme="minorHAnsi"/>
        </w:rPr>
        <w:t xml:space="preserve"> de gevolgen voor de biodiversiteit.</w:t>
      </w:r>
    </w:p>
    <w:p w14:paraId="3286B93F" w14:textId="77777777" w:rsidR="00CF5F1C" w:rsidRPr="00370D65" w:rsidRDefault="00CF5F1C" w:rsidP="004D720D">
      <w:pPr>
        <w:spacing w:line="276" w:lineRule="auto"/>
        <w:rPr>
          <w:rFonts w:eastAsia="Calibri" w:cstheme="minorHAnsi"/>
        </w:rPr>
      </w:pPr>
    </w:p>
    <w:p w14:paraId="64AA1164" w14:textId="15C91227" w:rsidR="00AF0F0D" w:rsidRPr="00370D65" w:rsidRDefault="00AF0F0D" w:rsidP="00FD1E9B">
      <w:pPr>
        <w:pStyle w:val="Geenafstand"/>
        <w:numPr>
          <w:ilvl w:val="0"/>
          <w:numId w:val="10"/>
        </w:numPr>
      </w:pPr>
      <w:r w:rsidRPr="00370D65">
        <w:rPr>
          <w:color w:val="ED7D31" w:themeColor="accent2"/>
        </w:rPr>
        <w:t xml:space="preserve">Bekijk </w:t>
      </w:r>
      <w:r w:rsidRPr="00370D65">
        <w:t xml:space="preserve">dit filmpje: </w:t>
      </w:r>
      <w:hyperlink r:id="rId63" w:history="1">
        <w:r w:rsidR="007E59C7" w:rsidRPr="007E59C7">
          <w:rPr>
            <w:rStyle w:val="Hyperlink"/>
          </w:rPr>
          <w:t>tinyurl.com/</w:t>
        </w:r>
        <w:proofErr w:type="spellStart"/>
        <w:r w:rsidR="007E59C7" w:rsidRPr="007E59C7">
          <w:rPr>
            <w:rStyle w:val="Hyperlink"/>
          </w:rPr>
          <w:t>b</w:t>
        </w:r>
        <w:r w:rsidR="007E59C7" w:rsidRPr="007E59C7">
          <w:rPr>
            <w:rStyle w:val="Hyperlink"/>
          </w:rPr>
          <w:t>i</w:t>
        </w:r>
        <w:r w:rsidR="007E59C7" w:rsidRPr="007E59C7">
          <w:rPr>
            <w:rStyle w:val="Hyperlink"/>
          </w:rPr>
          <w:t>overzuur</w:t>
        </w:r>
        <w:proofErr w:type="spellEnd"/>
      </w:hyperlink>
    </w:p>
    <w:p w14:paraId="494CC1AB" w14:textId="61A1009B" w:rsidR="00E123B0" w:rsidRPr="00370D65" w:rsidRDefault="00E123B0" w:rsidP="00FD186F">
      <w:pPr>
        <w:pStyle w:val="Geenafstand"/>
      </w:pPr>
    </w:p>
    <w:p w14:paraId="45B86C33" w14:textId="1173A050" w:rsidR="00155D98" w:rsidRPr="00370D65" w:rsidRDefault="00FD186F" w:rsidP="00FD1E9B">
      <w:pPr>
        <w:pStyle w:val="Geenafstand"/>
        <w:numPr>
          <w:ilvl w:val="0"/>
          <w:numId w:val="10"/>
        </w:numPr>
      </w:pPr>
      <w:r w:rsidRPr="00370D65">
        <w:rPr>
          <w:color w:val="ED7D31" w:themeColor="accent2"/>
        </w:rPr>
        <w:t xml:space="preserve">Voeg </w:t>
      </w:r>
      <w:r w:rsidRPr="00370D65">
        <w:t xml:space="preserve">de grootheid </w:t>
      </w:r>
      <w:r w:rsidRPr="00370D65">
        <w:rPr>
          <w:i/>
          <w:iCs/>
        </w:rPr>
        <w:t>Biodiversiteit</w:t>
      </w:r>
      <w:r w:rsidRPr="00370D65">
        <w:t xml:space="preserve"> toe aan de entiteit </w:t>
      </w:r>
      <w:r w:rsidRPr="00370D65">
        <w:rPr>
          <w:i/>
          <w:iCs/>
        </w:rPr>
        <w:t>Aarde</w:t>
      </w:r>
      <w:r w:rsidRPr="00370D65">
        <w:t>.</w:t>
      </w:r>
    </w:p>
    <w:p w14:paraId="4F1BC48E" w14:textId="77777777" w:rsidR="00155D98" w:rsidRDefault="00155D98" w:rsidP="00740EAD"/>
    <w:p w14:paraId="0982ABEA" w14:textId="773661C2" w:rsidR="00740EAD" w:rsidRDefault="00740EAD" w:rsidP="00D941AD">
      <w:pPr>
        <w:jc w:val="both"/>
      </w:pPr>
      <w:r w:rsidRPr="00740EAD">
        <w:t>Let op</w:t>
      </w:r>
      <w:r>
        <w:t xml:space="preserve">, </w:t>
      </w:r>
      <w:r w:rsidRPr="00740EAD">
        <w:t xml:space="preserve">de </w:t>
      </w:r>
      <w:r>
        <w:t>grootheid</w:t>
      </w:r>
      <w:r w:rsidRPr="00740EAD">
        <w:t xml:space="preserve"> </w:t>
      </w:r>
      <w:r w:rsidRPr="00D12EB9">
        <w:rPr>
          <w:i/>
          <w:iCs/>
        </w:rPr>
        <w:t>Biodiversiteit</w:t>
      </w:r>
      <w:r w:rsidRPr="00740EAD">
        <w:t xml:space="preserve"> van de entiteit </w:t>
      </w:r>
      <w:r w:rsidRPr="00D12EB9">
        <w:rPr>
          <w:i/>
          <w:iCs/>
        </w:rPr>
        <w:t>Aarde</w:t>
      </w:r>
      <w:r w:rsidRPr="00740EAD">
        <w:t xml:space="preserve"> vertegenwoordigt alle organismen die in de bodem, op het land of in de lucht leven (maar niet die in de oceanen). Deze keuze is gemaakt omdat we zuinig willen zijn met het aantal ingrediënten en in dit geval geen aparte entiteiten willen creëren voor organismen die in de bodem, op het land en in de lucht leven, ieder met zijn eigen </w:t>
      </w:r>
      <w:r>
        <w:t xml:space="preserve">grootheid </w:t>
      </w:r>
      <w:r w:rsidRPr="00740EAD">
        <w:t>’Biodiversiteit' en optioneel ook 'Temperatuur'.</w:t>
      </w:r>
    </w:p>
    <w:p w14:paraId="3998D763" w14:textId="77777777" w:rsidR="00740EAD" w:rsidRPr="00370D65" w:rsidRDefault="00740EAD" w:rsidP="00740EAD"/>
    <w:p w14:paraId="2E82A560" w14:textId="3D428BAF" w:rsidR="00155D98" w:rsidRPr="00370D65" w:rsidRDefault="00155D98" w:rsidP="00FD1E9B">
      <w:pPr>
        <w:pStyle w:val="Geenafstand"/>
        <w:numPr>
          <w:ilvl w:val="0"/>
          <w:numId w:val="10"/>
        </w:numPr>
      </w:pPr>
      <w:r w:rsidRPr="00370D65">
        <w:rPr>
          <w:color w:val="ED7D31" w:themeColor="accent2"/>
        </w:rPr>
        <w:t xml:space="preserve">Voeg </w:t>
      </w:r>
      <w:r w:rsidRPr="00370D65">
        <w:t xml:space="preserve">de entiteit </w:t>
      </w:r>
      <w:r w:rsidRPr="00370D65">
        <w:rPr>
          <w:i/>
          <w:iCs/>
        </w:rPr>
        <w:t>Oceaan</w:t>
      </w:r>
      <w:r w:rsidRPr="00370D65">
        <w:t xml:space="preserve"> toe. Maak onder deze entiteit de grootheid </w:t>
      </w:r>
      <w:r w:rsidRPr="00370D65">
        <w:rPr>
          <w:i/>
          <w:iCs/>
        </w:rPr>
        <w:t>Biodiversiteit</w:t>
      </w:r>
      <w:r w:rsidRPr="00370D65">
        <w:t xml:space="preserve"> en </w:t>
      </w:r>
      <w:r w:rsidRPr="00370D65">
        <w:rPr>
          <w:i/>
          <w:iCs/>
        </w:rPr>
        <w:t>Temperatuur</w:t>
      </w:r>
      <w:r w:rsidRPr="00370D65">
        <w:t>.</w:t>
      </w:r>
    </w:p>
    <w:p w14:paraId="51BBBECB" w14:textId="77777777" w:rsidR="00680830" w:rsidRPr="00370D65" w:rsidRDefault="00680830" w:rsidP="00680830">
      <w:pPr>
        <w:pStyle w:val="Lijstalinea"/>
      </w:pPr>
    </w:p>
    <w:p w14:paraId="7571B8F9" w14:textId="7E69104D" w:rsidR="00680830" w:rsidRPr="00E742C8" w:rsidRDefault="00680830" w:rsidP="00FD1E9B">
      <w:pPr>
        <w:pStyle w:val="Lijstalinea"/>
        <w:numPr>
          <w:ilvl w:val="0"/>
          <w:numId w:val="10"/>
        </w:numPr>
      </w:pPr>
      <w:r w:rsidRPr="00E742C8">
        <w:rPr>
          <w:color w:val="ED7D31" w:themeColor="accent2"/>
        </w:rPr>
        <w:t xml:space="preserve">Maak </w:t>
      </w:r>
      <w:r w:rsidRPr="00E742C8">
        <w:t xml:space="preserve">het juiste verband tussen de grootheid </w:t>
      </w:r>
      <w:r w:rsidRPr="00E742C8">
        <w:rPr>
          <w:i/>
          <w:iCs/>
        </w:rPr>
        <w:t>Temperatuur</w:t>
      </w:r>
      <w:r w:rsidRPr="00E742C8">
        <w:t xml:space="preserve"> van de atmosfeer en de 3 nieuwe grootheden.</w:t>
      </w:r>
      <w:r w:rsidR="00B3695C" w:rsidRPr="00E742C8">
        <w:t xml:space="preserve"> Er moeten drie verbanden worden toegevoegd, waarvan er twee verbonden zijn met de grootheid Temperatuur.</w:t>
      </w:r>
    </w:p>
    <w:p w14:paraId="50035937" w14:textId="77777777" w:rsidR="00807FA4" w:rsidRPr="00E742C8" w:rsidRDefault="00807FA4" w:rsidP="00807FA4"/>
    <w:p w14:paraId="3B0D553C" w14:textId="3929562E" w:rsidR="00807FA4" w:rsidRPr="00E742C8" w:rsidRDefault="00807FA4" w:rsidP="00FD1E9B">
      <w:pPr>
        <w:pStyle w:val="Lijstalinea"/>
        <w:numPr>
          <w:ilvl w:val="0"/>
          <w:numId w:val="10"/>
        </w:numPr>
      </w:pPr>
      <w:r w:rsidRPr="00E742C8">
        <w:rPr>
          <w:color w:val="ED7D31"/>
        </w:rPr>
        <w:t xml:space="preserve">Zet </w:t>
      </w:r>
      <w:r w:rsidRPr="00E742C8">
        <w:rPr>
          <w:i/>
          <w:iCs/>
          <w:color w:val="000000"/>
        </w:rPr>
        <w:t>Zonlicht</w:t>
      </w:r>
      <w:r w:rsidRPr="00E742C8">
        <w:rPr>
          <w:color w:val="000000"/>
        </w:rPr>
        <w:t xml:space="preserve"> op afnemen en </w:t>
      </w:r>
      <w:r w:rsidRPr="00E742C8">
        <w:rPr>
          <w:i/>
          <w:iCs/>
          <w:color w:val="000000"/>
        </w:rPr>
        <w:t xml:space="preserve">Broeikasgas </w:t>
      </w:r>
      <w:r w:rsidRPr="00E742C8">
        <w:rPr>
          <w:color w:val="000000"/>
        </w:rPr>
        <w:t>op toenemen.</w:t>
      </w:r>
    </w:p>
    <w:p w14:paraId="3DFDEEB7" w14:textId="77777777" w:rsidR="00680830" w:rsidRPr="00370D65" w:rsidRDefault="00680830" w:rsidP="00680830">
      <w:pPr>
        <w:pStyle w:val="Geenafstand"/>
      </w:pPr>
    </w:p>
    <w:p w14:paraId="5F30DD9B" w14:textId="77777777" w:rsidR="008C191C" w:rsidRPr="00370D65" w:rsidRDefault="008C191C" w:rsidP="00FD1E9B">
      <w:pPr>
        <w:pStyle w:val="Lijstalinea"/>
        <w:numPr>
          <w:ilvl w:val="0"/>
          <w:numId w:val="10"/>
        </w:numPr>
      </w:pPr>
      <w:r w:rsidRPr="00370D65">
        <w:rPr>
          <w:color w:val="ED7D31" w:themeColor="accent2"/>
        </w:rPr>
        <w:t>Simuleer</w:t>
      </w:r>
      <w:r w:rsidRPr="00370D65">
        <w:t xml:space="preserve"> het model en controleer of de uitkomsten overeenkomen met je verwachting.</w:t>
      </w:r>
    </w:p>
    <w:p w14:paraId="61D92C69" w14:textId="77777777" w:rsidR="008C191C" w:rsidRPr="00370D65" w:rsidRDefault="008C191C" w:rsidP="008C191C">
      <w:pPr>
        <w:pStyle w:val="Geenafstand"/>
      </w:pPr>
    </w:p>
    <w:tbl>
      <w:tblPr>
        <w:tblpPr w:leftFromText="180" w:rightFromText="180" w:vertAnchor="text" w:horzAnchor="margin" w:tblpY="582"/>
        <w:tblW w:w="95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21"/>
      </w:tblGrid>
      <w:tr w:rsidR="0020562A" w:rsidRPr="00370D65" w14:paraId="79D857D3" w14:textId="77777777" w:rsidTr="0020562A">
        <w:trPr>
          <w:trHeight w:val="703"/>
        </w:trPr>
        <w:tc>
          <w:tcPr>
            <w:tcW w:w="9521" w:type="dxa"/>
          </w:tcPr>
          <w:p w14:paraId="739D28D4" w14:textId="0240D2ED" w:rsidR="00AE1376" w:rsidRPr="00370D65" w:rsidRDefault="0020562A" w:rsidP="00057D90">
            <w:pPr>
              <w:pStyle w:val="Geenafstand"/>
              <w:spacing w:before="120" w:after="120"/>
            </w:pPr>
            <w:r w:rsidRPr="00370D65">
              <w:t>1</w:t>
            </w:r>
            <w:r w:rsidR="00057D90">
              <w:t>.</w:t>
            </w:r>
            <w:r w:rsidR="00AE1376">
              <w:t xml:space="preserve"> Zeespiegelstijging </w:t>
            </w:r>
          </w:p>
          <w:p w14:paraId="5852C18E" w14:textId="331BA002" w:rsidR="0020562A" w:rsidRPr="00370D65" w:rsidRDefault="0020562A" w:rsidP="00057D90">
            <w:pPr>
              <w:pStyle w:val="Geenafstand"/>
              <w:spacing w:before="120" w:after="120"/>
            </w:pPr>
            <w:r w:rsidRPr="00370D65">
              <w:t>2</w:t>
            </w:r>
            <w:r w:rsidR="00057D90">
              <w:t>.</w:t>
            </w:r>
            <w:r w:rsidR="00AE1376">
              <w:t xml:space="preserve"> Extreme weersomstandigheden </w:t>
            </w:r>
          </w:p>
        </w:tc>
      </w:tr>
    </w:tbl>
    <w:p w14:paraId="34E62D73" w14:textId="77777777" w:rsidR="0085468A" w:rsidRPr="00370D65" w:rsidRDefault="0085468A" w:rsidP="00FD1E9B">
      <w:pPr>
        <w:pStyle w:val="Lijstalinea"/>
        <w:numPr>
          <w:ilvl w:val="0"/>
          <w:numId w:val="10"/>
        </w:numPr>
      </w:pPr>
      <w:r w:rsidRPr="00370D65">
        <w:t xml:space="preserve">De afname van de biodiversiteit is maar één van de vele gevolgen van het broeikaseffect. </w:t>
      </w:r>
      <w:r w:rsidRPr="00370D65">
        <w:rPr>
          <w:color w:val="ED7D31" w:themeColor="accent2"/>
        </w:rPr>
        <w:t>Noem</w:t>
      </w:r>
      <w:r w:rsidRPr="00370D65">
        <w:t xml:space="preserve"> minimaal 2 andere gevolgen voor mens en natuur.</w:t>
      </w:r>
    </w:p>
    <w:p w14:paraId="3F981E55" w14:textId="77777777" w:rsidR="00807FA4" w:rsidRPr="00807FA4" w:rsidRDefault="00807FA4" w:rsidP="00807FA4"/>
    <w:p w14:paraId="58126B1D" w14:textId="65D88CA2" w:rsidR="0020562A" w:rsidRPr="00370D65" w:rsidRDefault="0020562A" w:rsidP="00807FA4">
      <w:pPr>
        <w:pStyle w:val="Kop2"/>
      </w:pPr>
      <w:r w:rsidRPr="00370D65">
        <w:t>Biodiversiteit en verzuring (extra)</w:t>
      </w:r>
    </w:p>
    <w:p w14:paraId="51B9AB57" w14:textId="24F7D117" w:rsidR="004D7BF6" w:rsidRPr="00370D65" w:rsidRDefault="004D7BF6" w:rsidP="00FD1E9B">
      <w:pPr>
        <w:pStyle w:val="Geenafstand"/>
        <w:numPr>
          <w:ilvl w:val="0"/>
          <w:numId w:val="11"/>
        </w:numPr>
      </w:pPr>
      <w:r w:rsidRPr="00370D65">
        <w:rPr>
          <w:color w:val="ED7D31" w:themeColor="accent2"/>
        </w:rPr>
        <w:t xml:space="preserve">Bekijk </w:t>
      </w:r>
      <w:r w:rsidRPr="00370D65">
        <w:t>dit filmpje:</w:t>
      </w:r>
      <w:r w:rsidR="00135320">
        <w:t xml:space="preserve"> </w:t>
      </w:r>
      <w:hyperlink r:id="rId64" w:history="1">
        <w:r w:rsidR="00135320" w:rsidRPr="007E59C7">
          <w:rPr>
            <w:rStyle w:val="Hyperlink"/>
          </w:rPr>
          <w:t>tinyurl.com/</w:t>
        </w:r>
        <w:proofErr w:type="spellStart"/>
        <w:r w:rsidR="00135320" w:rsidRPr="007E59C7">
          <w:rPr>
            <w:rStyle w:val="Hyperlink"/>
          </w:rPr>
          <w:t>bioverzuur</w:t>
        </w:r>
        <w:proofErr w:type="spellEnd"/>
      </w:hyperlink>
    </w:p>
    <w:p w14:paraId="5AEF0C55" w14:textId="77777777" w:rsidR="004D7BF6" w:rsidRPr="00370D65" w:rsidRDefault="004D7BF6" w:rsidP="004D7BF6">
      <w:pPr>
        <w:pStyle w:val="Geenafstand"/>
      </w:pPr>
    </w:p>
    <w:p w14:paraId="1FB91004" w14:textId="77777777" w:rsidR="004D7BF6" w:rsidRPr="00370D65" w:rsidRDefault="004D7BF6" w:rsidP="00057D90">
      <w:pPr>
        <w:pStyle w:val="Geenafstand"/>
        <w:jc w:val="both"/>
      </w:pPr>
      <w:r w:rsidRPr="00370D65">
        <w:t>Het versterkte broeikaseffect heeft dus naast een stijging van de temperatuur van de oceanen nog een tweede gevolg voor de biodiversiteit in de oceaan.</w:t>
      </w:r>
    </w:p>
    <w:p w14:paraId="19A83BF4" w14:textId="77777777" w:rsidR="004D7BF6" w:rsidRPr="00370D65" w:rsidRDefault="004D7BF6" w:rsidP="004D7BF6">
      <w:pPr>
        <w:pStyle w:val="Geenafstand"/>
      </w:pPr>
    </w:p>
    <w:p w14:paraId="6610B297" w14:textId="67306171" w:rsidR="004D7BF6" w:rsidRPr="00370D65" w:rsidRDefault="004D7BF6" w:rsidP="00FD1E9B">
      <w:pPr>
        <w:pStyle w:val="Geenafstand"/>
        <w:numPr>
          <w:ilvl w:val="0"/>
          <w:numId w:val="11"/>
        </w:numPr>
      </w:pPr>
      <w:r w:rsidRPr="00370D65">
        <w:rPr>
          <w:color w:val="ED7D31" w:themeColor="accent2"/>
        </w:rPr>
        <w:t xml:space="preserve">Maak </w:t>
      </w:r>
      <w:r w:rsidRPr="00370D65">
        <w:t xml:space="preserve">de nog missende grootheid aan onder de entiteit </w:t>
      </w:r>
      <w:r w:rsidRPr="00370D65">
        <w:rPr>
          <w:i/>
          <w:iCs/>
        </w:rPr>
        <w:t>Oceaan</w:t>
      </w:r>
      <w:r w:rsidRPr="00370D65">
        <w:t xml:space="preserve"> en maak de juiste verbanden (oorzaak en gevolg) met deze grootheid.</w:t>
      </w:r>
    </w:p>
    <w:p w14:paraId="37F28A10" w14:textId="77777777" w:rsidR="00245EF0" w:rsidRPr="00245EF0" w:rsidRDefault="00245EF0" w:rsidP="00245EF0">
      <w:pPr>
        <w:pStyle w:val="Geenafstand"/>
        <w:ind w:left="397"/>
      </w:pPr>
    </w:p>
    <w:p w14:paraId="02A37033" w14:textId="72D6DD3E" w:rsidR="004D7BF6" w:rsidRPr="00370D65" w:rsidRDefault="004D7BF6" w:rsidP="00FD1E9B">
      <w:pPr>
        <w:pStyle w:val="Geenafstand"/>
        <w:numPr>
          <w:ilvl w:val="0"/>
          <w:numId w:val="11"/>
        </w:numPr>
      </w:pPr>
      <w:r w:rsidRPr="00370D65">
        <w:rPr>
          <w:color w:val="ED7D31" w:themeColor="accent2"/>
        </w:rPr>
        <w:t xml:space="preserve">Controleer </w:t>
      </w:r>
      <w:r w:rsidRPr="00370D65">
        <w:t xml:space="preserve">of je alles hebt gemaakt (is alles </w:t>
      </w:r>
      <w:r w:rsidRPr="00370D65">
        <w:rPr>
          <w:color w:val="70AD47" w:themeColor="accent6"/>
        </w:rPr>
        <w:t xml:space="preserve">groen </w:t>
      </w:r>
      <w:r w:rsidRPr="00370D65">
        <w:t xml:space="preserve">in de </w:t>
      </w:r>
      <w:r w:rsidR="00D76A3C" w:rsidRPr="00370D65">
        <w:t>voortgangsbalk</w:t>
      </w:r>
      <w:r w:rsidRPr="00370D65">
        <w:t xml:space="preserve">? </w:t>
      </w:r>
      <w:r w:rsidRPr="00370D65">
        <w:rPr>
          <w:color w:val="ED7D31" w:themeColor="accent2"/>
        </w:rPr>
        <w:t xml:space="preserve">Zie </w:t>
      </w:r>
      <w:r w:rsidRPr="00370D65">
        <w:t>ook kader 7).</w:t>
      </w:r>
    </w:p>
    <w:p w14:paraId="4EF9693E" w14:textId="77777777" w:rsidR="00807FA4" w:rsidRPr="00807FA4" w:rsidRDefault="00807FA4" w:rsidP="00807FA4">
      <w:pPr>
        <w:pStyle w:val="Geenafstand"/>
        <w:ind w:left="397"/>
      </w:pPr>
    </w:p>
    <w:p w14:paraId="4061B89C" w14:textId="7CAAA282" w:rsidR="004D7BF6" w:rsidRPr="00370D65" w:rsidRDefault="004D7BF6" w:rsidP="00FD1E9B">
      <w:pPr>
        <w:pStyle w:val="Geenafstand"/>
        <w:numPr>
          <w:ilvl w:val="0"/>
          <w:numId w:val="11"/>
        </w:numPr>
      </w:pPr>
      <w:r w:rsidRPr="00370D65">
        <w:rPr>
          <w:color w:val="ED7D31" w:themeColor="accent2"/>
        </w:rPr>
        <w:t xml:space="preserve">Zet </w:t>
      </w:r>
      <w:r w:rsidRPr="00370D65">
        <w:t xml:space="preserve">hoeveelheid </w:t>
      </w:r>
      <w:r w:rsidRPr="00370D65">
        <w:rPr>
          <w:i/>
          <w:iCs/>
        </w:rPr>
        <w:t>Zonlicht</w:t>
      </w:r>
      <w:r w:rsidRPr="00370D65">
        <w:t xml:space="preserve"> op gelijk blijven</w:t>
      </w:r>
      <w:r w:rsidR="00807FA4">
        <w:t xml:space="preserve"> (</w:t>
      </w:r>
      <w:r w:rsidR="00807FA4" w:rsidRPr="00370D65">
        <w:rPr>
          <w:color w:val="000000"/>
        </w:rPr>
        <w:t>en</w:t>
      </w:r>
      <w:r w:rsidR="00807FA4">
        <w:rPr>
          <w:color w:val="000000"/>
        </w:rPr>
        <w:t xml:space="preserve"> </w:t>
      </w:r>
      <w:r w:rsidR="00807FA4" w:rsidRPr="00370D65">
        <w:rPr>
          <w:i/>
          <w:iCs/>
          <w:color w:val="000000"/>
        </w:rPr>
        <w:t xml:space="preserve">Broeikasgas </w:t>
      </w:r>
      <w:r w:rsidR="00807FA4" w:rsidRPr="00370D65">
        <w:rPr>
          <w:color w:val="000000"/>
        </w:rPr>
        <w:t>op toenemen</w:t>
      </w:r>
      <w:r w:rsidR="00807FA4">
        <w:rPr>
          <w:color w:val="000000"/>
        </w:rPr>
        <w:t>).</w:t>
      </w:r>
    </w:p>
    <w:p w14:paraId="7FF4126F" w14:textId="77777777" w:rsidR="004D7BF6" w:rsidRPr="00370D65" w:rsidRDefault="004D7BF6" w:rsidP="004D7BF6">
      <w:pPr>
        <w:pStyle w:val="Geenafstand"/>
      </w:pPr>
    </w:p>
    <w:p w14:paraId="5134791E" w14:textId="0DFFE7DF" w:rsidR="002B6522" w:rsidRDefault="004D7BF6" w:rsidP="00FD1E9B">
      <w:pPr>
        <w:pStyle w:val="Geenafstand"/>
        <w:numPr>
          <w:ilvl w:val="0"/>
          <w:numId w:val="11"/>
        </w:numPr>
      </w:pPr>
      <w:r w:rsidRPr="00370D65">
        <w:rPr>
          <w:color w:val="ED7D31" w:themeColor="accent2"/>
        </w:rPr>
        <w:t xml:space="preserve">Simuleer </w:t>
      </w:r>
      <w:r w:rsidRPr="00370D65">
        <w:t>het model en controleer of de uitkomsten overeenkomen met je verwachting.</w:t>
      </w:r>
    </w:p>
    <w:p w14:paraId="66C72065" w14:textId="77777777" w:rsidR="00807FA4" w:rsidRDefault="00807FA4" w:rsidP="00807FA4">
      <w:pPr>
        <w:pStyle w:val="Lijstalinea"/>
      </w:pPr>
    </w:p>
    <w:p w14:paraId="5FA562AB" w14:textId="0032C093" w:rsidR="00807FA4" w:rsidRDefault="00807FA4">
      <w:pPr>
        <w:spacing w:after="160"/>
      </w:pPr>
      <w:r>
        <w:br w:type="page"/>
      </w:r>
    </w:p>
    <w:p w14:paraId="7F9D50DF" w14:textId="3A2FEBB0" w:rsidR="002B6522" w:rsidRPr="00370D65" w:rsidRDefault="00807FA4" w:rsidP="002B6522">
      <w:pPr>
        <w:pStyle w:val="Kop1"/>
      </w:pPr>
      <w:r w:rsidRPr="00807FA4">
        <w:lastRenderedPageBreak/>
        <w:t>Natuurlijke variatie van zonnestraling</w:t>
      </w:r>
    </w:p>
    <w:p w14:paraId="3884F278" w14:textId="1A90FE50" w:rsidR="00807FA4" w:rsidRDefault="00807FA4" w:rsidP="00807FA4">
      <w:pPr>
        <w:pStyle w:val="Kop2"/>
      </w:pPr>
      <w:r w:rsidRPr="00807FA4">
        <w:t>Zonnevlekken</w:t>
      </w:r>
    </w:p>
    <w:p w14:paraId="7FEFC6A0" w14:textId="70C1090C" w:rsidR="002B6522" w:rsidRPr="00370D65" w:rsidRDefault="002B6522" w:rsidP="00057D90">
      <w:pPr>
        <w:jc w:val="both"/>
      </w:pPr>
      <w:r w:rsidRPr="00370D65">
        <w:t>In het verleden beweerden sommige mensen dat de opwarming van de aarde misschien niet door mensen wordt veroorzaakt, maar door de zon. Deze mensen hadden het meestal over een periode in de 17</w:t>
      </w:r>
      <w:r w:rsidRPr="00135320">
        <w:rPr>
          <w:vertAlign w:val="superscript"/>
        </w:rPr>
        <w:t>e</w:t>
      </w:r>
      <w:r w:rsidR="00135320">
        <w:t xml:space="preserve"> </w:t>
      </w:r>
      <w:r w:rsidRPr="00370D65">
        <w:t xml:space="preserve">eeuw waarin de zon een laag aantal zonnevlekken had (zie </w:t>
      </w:r>
      <w:r w:rsidR="00134826" w:rsidRPr="00370D65">
        <w:t>F</w:t>
      </w:r>
      <w:r w:rsidRPr="00370D65">
        <w:t>iguur</w:t>
      </w:r>
      <w:r w:rsidR="00134826" w:rsidRPr="00370D65">
        <w:t xml:space="preserve"> 1</w:t>
      </w:r>
      <w:r w:rsidRPr="00370D65">
        <w:t>). Gedurende deze periode was de temperatuur op aarde ook lager dan normaal. Uit recent onderzoek blijkt dat zonnevlekken slechts een kleine invloed hebben op het klimaat.</w:t>
      </w:r>
    </w:p>
    <w:p w14:paraId="2CA3DB84" w14:textId="5EBE72F4" w:rsidR="002B6522" w:rsidRPr="00370D65" w:rsidRDefault="0054734E" w:rsidP="00733709">
      <w:pPr>
        <w:jc w:val="center"/>
      </w:pPr>
      <w:r w:rsidRPr="00370D65">
        <w:rPr>
          <w:noProof/>
        </w:rPr>
        <w:drawing>
          <wp:inline distT="0" distB="0" distL="0" distR="0" wp14:anchorId="4B4CD454" wp14:editId="4B299561">
            <wp:extent cx="5760720" cy="1746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720" cy="1746885"/>
                    </a:xfrm>
                    <a:prstGeom prst="rect">
                      <a:avLst/>
                    </a:prstGeom>
                    <a:noFill/>
                    <a:ln>
                      <a:noFill/>
                    </a:ln>
                  </pic:spPr>
                </pic:pic>
              </a:graphicData>
            </a:graphic>
          </wp:inline>
        </w:drawing>
      </w:r>
    </w:p>
    <w:p w14:paraId="36AF3F86" w14:textId="2B7B4926" w:rsidR="002B6522" w:rsidRPr="00370D65" w:rsidRDefault="00134826" w:rsidP="00733709">
      <w:pPr>
        <w:jc w:val="center"/>
      </w:pPr>
      <w:r w:rsidRPr="00733709">
        <w:rPr>
          <w:b/>
          <w:bCs/>
        </w:rPr>
        <w:t>Figuur 1.</w:t>
      </w:r>
      <w:r w:rsidRPr="00370D65">
        <w:t xml:space="preserve"> Het verloop van 400 jaar metingen van zonnevlekken.</w:t>
      </w:r>
    </w:p>
    <w:p w14:paraId="2D331759" w14:textId="77777777" w:rsidR="00134826" w:rsidRPr="00370D65" w:rsidRDefault="00134826" w:rsidP="002B6522"/>
    <w:p w14:paraId="5C758DCD" w14:textId="1EA9B99A" w:rsidR="00807FA4" w:rsidRDefault="002B6522" w:rsidP="00FD1E9B">
      <w:pPr>
        <w:pStyle w:val="Lijstalinea"/>
        <w:numPr>
          <w:ilvl w:val="0"/>
          <w:numId w:val="11"/>
        </w:numPr>
      </w:pPr>
      <w:r w:rsidRPr="00370D65">
        <w:rPr>
          <w:color w:val="ED7D31" w:themeColor="accent2"/>
        </w:rPr>
        <w:t xml:space="preserve">Zet </w:t>
      </w:r>
      <w:r w:rsidRPr="00370D65">
        <w:t xml:space="preserve">hoeveelheid </w:t>
      </w:r>
      <w:r w:rsidRPr="00370D65">
        <w:rPr>
          <w:i/>
          <w:iCs/>
        </w:rPr>
        <w:t>Zonlicht</w:t>
      </w:r>
      <w:r w:rsidRPr="00370D65">
        <w:t xml:space="preserve"> op afnemen (periode met weinig zonnevlekken) en laat de hoeveelheid </w:t>
      </w:r>
      <w:r w:rsidRPr="00370D65">
        <w:rPr>
          <w:i/>
          <w:iCs/>
        </w:rPr>
        <w:t>Broeikasgas</w:t>
      </w:r>
      <w:r w:rsidRPr="00370D65">
        <w:t xml:space="preserve"> toenemen.</w:t>
      </w:r>
    </w:p>
    <w:p w14:paraId="5C875ED4" w14:textId="77777777" w:rsidR="00807FA4" w:rsidRPr="00807FA4" w:rsidRDefault="00807FA4" w:rsidP="00807FA4">
      <w:pPr>
        <w:pStyle w:val="Lijstalinea"/>
        <w:ind w:left="397"/>
      </w:pPr>
    </w:p>
    <w:p w14:paraId="7C24D290" w14:textId="537FEBFA" w:rsidR="002B6522" w:rsidRDefault="00807FA4" w:rsidP="00FD1E9B">
      <w:pPr>
        <w:pStyle w:val="Lijstalinea"/>
        <w:numPr>
          <w:ilvl w:val="0"/>
          <w:numId w:val="11"/>
        </w:numPr>
      </w:pPr>
      <w:r w:rsidRPr="00370D65">
        <w:rPr>
          <w:color w:val="ED7D31" w:themeColor="accent2"/>
        </w:rPr>
        <w:t xml:space="preserve">Simuleer </w:t>
      </w:r>
      <w:r w:rsidRPr="00370D65">
        <w:t>het model</w:t>
      </w:r>
      <w:r>
        <w:t xml:space="preserve">. </w:t>
      </w:r>
      <w:r w:rsidR="002B6522" w:rsidRPr="00370D65">
        <w:t>J</w:t>
      </w:r>
      <w:r>
        <w:t>e</w:t>
      </w:r>
      <w:r w:rsidR="002B6522" w:rsidRPr="00370D65">
        <w:t xml:space="preserve"> krijgt nu 5 eindtoestanden. Zet het nummer van de bijpassende eindtoestand onder in de tabel.</w:t>
      </w:r>
    </w:p>
    <w:p w14:paraId="3E63B8C5" w14:textId="77777777" w:rsidR="00733709" w:rsidRPr="00370D65" w:rsidRDefault="00733709" w:rsidP="00733709">
      <w:pPr>
        <w:pStyle w:val="Lijstalinea"/>
        <w:ind w:left="397"/>
      </w:pPr>
    </w:p>
    <w:tbl>
      <w:tblPr>
        <w:tblStyle w:val="Rastertabel6kleurrijk-Accent3"/>
        <w:tblpPr w:leftFromText="180" w:rightFromText="180" w:vertAnchor="text" w:horzAnchor="margin" w:tblpY="71"/>
        <w:tblW w:w="0" w:type="auto"/>
        <w:tblLook w:val="04A0" w:firstRow="1" w:lastRow="0" w:firstColumn="1" w:lastColumn="0" w:noHBand="0" w:noVBand="1"/>
      </w:tblPr>
      <w:tblGrid>
        <w:gridCol w:w="7485"/>
        <w:gridCol w:w="1577"/>
      </w:tblGrid>
      <w:tr w:rsidR="00134826" w:rsidRPr="00370D65" w14:paraId="61E16B05" w14:textId="77777777" w:rsidTr="0013532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485" w:type="dxa"/>
            <w:vAlign w:val="center"/>
          </w:tcPr>
          <w:p w14:paraId="5CE7B463" w14:textId="77777777" w:rsidR="00134826" w:rsidRPr="00370D65" w:rsidRDefault="00134826" w:rsidP="00135320">
            <w:pPr>
              <w:spacing w:line="276" w:lineRule="auto"/>
              <w:rPr>
                <w:rFonts w:eastAsia="Calibri" w:cs="Calibri"/>
                <w:color w:val="000000"/>
              </w:rPr>
            </w:pPr>
            <w:r w:rsidRPr="00370D65">
              <w:rPr>
                <w:rFonts w:eastAsia="Calibri" w:cs="Calibri"/>
                <w:color w:val="000000"/>
              </w:rPr>
              <w:t>Beschrijving</w:t>
            </w:r>
          </w:p>
        </w:tc>
        <w:tc>
          <w:tcPr>
            <w:tcW w:w="1577" w:type="dxa"/>
            <w:vAlign w:val="center"/>
          </w:tcPr>
          <w:p w14:paraId="40002D94" w14:textId="77777777" w:rsidR="00134826" w:rsidRPr="00370D65" w:rsidRDefault="00134826" w:rsidP="00135320">
            <w:pPr>
              <w:spacing w:line="276" w:lineRule="auto"/>
              <w:cnfStyle w:val="100000000000" w:firstRow="1" w:lastRow="0" w:firstColumn="0" w:lastColumn="0" w:oddVBand="0" w:evenVBand="0" w:oddHBand="0" w:evenHBand="0" w:firstRowFirstColumn="0" w:firstRowLastColumn="0" w:lastRowFirstColumn="0" w:lastRowLastColumn="0"/>
              <w:rPr>
                <w:rFonts w:eastAsia="Calibri" w:cs="Calibri"/>
                <w:color w:val="000000"/>
              </w:rPr>
            </w:pPr>
            <w:r w:rsidRPr="00370D65">
              <w:rPr>
                <w:rFonts w:eastAsia="Calibri" w:cs="Calibri"/>
                <w:color w:val="000000"/>
              </w:rPr>
              <w:t xml:space="preserve">Eindtoestand </w:t>
            </w:r>
          </w:p>
        </w:tc>
      </w:tr>
      <w:tr w:rsidR="00134826" w:rsidRPr="00370D65" w14:paraId="013DC2D1" w14:textId="77777777" w:rsidTr="00135320">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7485" w:type="dxa"/>
            <w:vAlign w:val="center"/>
          </w:tcPr>
          <w:p w14:paraId="1FD37A02" w14:textId="77777777" w:rsidR="00134826" w:rsidRPr="00370D65" w:rsidRDefault="00134826" w:rsidP="00135320">
            <w:pPr>
              <w:spacing w:line="276" w:lineRule="auto"/>
              <w:rPr>
                <w:rFonts w:eastAsia="Calibri" w:cs="Calibri"/>
                <w:b w:val="0"/>
                <w:bCs w:val="0"/>
                <w:color w:val="000000"/>
              </w:rPr>
            </w:pPr>
            <w:r w:rsidRPr="00370D65">
              <w:rPr>
                <w:rFonts w:eastAsia="Calibri" w:cs="Calibri"/>
                <w:b w:val="0"/>
                <w:bCs w:val="0"/>
                <w:color w:val="000000"/>
              </w:rPr>
              <w:t>Met minder zonnestraling daalt de temperatuur in de atmosfeer. De biodiversiteit in de oceaan neemt echter nog steeds af door verzuring.</w:t>
            </w:r>
          </w:p>
        </w:tc>
        <w:tc>
          <w:tcPr>
            <w:tcW w:w="1577" w:type="dxa"/>
            <w:vAlign w:val="center"/>
          </w:tcPr>
          <w:p w14:paraId="0EFC5461" w14:textId="4F8FFB9A" w:rsidR="00134826" w:rsidRPr="00370D65" w:rsidRDefault="007046F4" w:rsidP="00135320">
            <w:pPr>
              <w:spacing w:line="276" w:lineRule="auto"/>
              <w:cnfStyle w:val="000000100000" w:firstRow="0" w:lastRow="0" w:firstColumn="0" w:lastColumn="0" w:oddVBand="0" w:evenVBand="0" w:oddHBand="1" w:evenHBand="0" w:firstRowFirstColumn="0" w:firstRowLastColumn="0" w:lastRowFirstColumn="0" w:lastRowLastColumn="0"/>
              <w:rPr>
                <w:rFonts w:eastAsia="Calibri" w:cs="Calibri"/>
                <w:color w:val="000000"/>
              </w:rPr>
            </w:pPr>
            <w:r>
              <w:rPr>
                <w:rFonts w:eastAsia="Calibri" w:cs="Calibri"/>
                <w:color w:val="000000"/>
              </w:rPr>
              <w:t>1</w:t>
            </w:r>
          </w:p>
        </w:tc>
      </w:tr>
      <w:tr w:rsidR="00134826" w:rsidRPr="00370D65" w14:paraId="621EC850" w14:textId="77777777" w:rsidTr="00135320">
        <w:trPr>
          <w:trHeight w:val="855"/>
        </w:trPr>
        <w:tc>
          <w:tcPr>
            <w:cnfStyle w:val="001000000000" w:firstRow="0" w:lastRow="0" w:firstColumn="1" w:lastColumn="0" w:oddVBand="0" w:evenVBand="0" w:oddHBand="0" w:evenHBand="0" w:firstRowFirstColumn="0" w:firstRowLastColumn="0" w:lastRowFirstColumn="0" w:lastRowLastColumn="0"/>
            <w:tcW w:w="7485" w:type="dxa"/>
            <w:vAlign w:val="center"/>
          </w:tcPr>
          <w:p w14:paraId="39677A88" w14:textId="77777777" w:rsidR="00134826" w:rsidRPr="00370D65" w:rsidRDefault="00134826" w:rsidP="00135320">
            <w:pPr>
              <w:spacing w:line="276" w:lineRule="auto"/>
              <w:rPr>
                <w:rFonts w:eastAsia="Calibri" w:cs="Calibri"/>
                <w:b w:val="0"/>
                <w:bCs w:val="0"/>
                <w:color w:val="000000"/>
              </w:rPr>
            </w:pPr>
            <w:r w:rsidRPr="00370D65">
              <w:rPr>
                <w:rFonts w:eastAsia="Calibri" w:cs="Calibri"/>
                <w:b w:val="0"/>
                <w:bCs w:val="0"/>
                <w:color w:val="000000"/>
              </w:rPr>
              <w:t>De lagere temperatuur in de atmosfeer en de oceanen heeft een groter effect op de biodiversiteit dan de verzuring van de oceanen.</w:t>
            </w:r>
          </w:p>
        </w:tc>
        <w:tc>
          <w:tcPr>
            <w:tcW w:w="1577" w:type="dxa"/>
            <w:vAlign w:val="center"/>
          </w:tcPr>
          <w:p w14:paraId="51D48C7F" w14:textId="52AE2764" w:rsidR="00134826" w:rsidRPr="00370D65" w:rsidRDefault="003F6109" w:rsidP="00135320">
            <w:pPr>
              <w:spacing w:line="276" w:lineRule="auto"/>
              <w:cnfStyle w:val="000000000000" w:firstRow="0" w:lastRow="0" w:firstColumn="0" w:lastColumn="0" w:oddVBand="0" w:evenVBand="0" w:oddHBand="0" w:evenHBand="0" w:firstRowFirstColumn="0" w:firstRowLastColumn="0" w:lastRowFirstColumn="0" w:lastRowLastColumn="0"/>
              <w:rPr>
                <w:rFonts w:eastAsia="Calibri" w:cs="Calibri"/>
                <w:color w:val="000000"/>
              </w:rPr>
            </w:pPr>
            <w:r>
              <w:rPr>
                <w:rFonts w:eastAsia="Calibri" w:cs="Calibri"/>
                <w:color w:val="000000"/>
              </w:rPr>
              <w:t>3</w:t>
            </w:r>
          </w:p>
        </w:tc>
      </w:tr>
      <w:tr w:rsidR="00134826" w:rsidRPr="00370D65" w14:paraId="59637D77" w14:textId="77777777" w:rsidTr="00135320">
        <w:trPr>
          <w:cnfStyle w:val="000000100000" w:firstRow="0" w:lastRow="0" w:firstColumn="0" w:lastColumn="0" w:oddVBand="0" w:evenVBand="0" w:oddHBand="1" w:evenHBand="0" w:firstRowFirstColumn="0" w:firstRowLastColumn="0" w:lastRowFirstColumn="0" w:lastRowLastColumn="0"/>
          <w:trHeight w:val="1268"/>
        </w:trPr>
        <w:tc>
          <w:tcPr>
            <w:cnfStyle w:val="001000000000" w:firstRow="0" w:lastRow="0" w:firstColumn="1" w:lastColumn="0" w:oddVBand="0" w:evenVBand="0" w:oddHBand="0" w:evenHBand="0" w:firstRowFirstColumn="0" w:firstRowLastColumn="0" w:lastRowFirstColumn="0" w:lastRowLastColumn="0"/>
            <w:tcW w:w="7485" w:type="dxa"/>
            <w:vAlign w:val="center"/>
          </w:tcPr>
          <w:p w14:paraId="51F79FA5" w14:textId="77777777" w:rsidR="00134826" w:rsidRPr="00370D65" w:rsidRDefault="00134826" w:rsidP="00135320">
            <w:pPr>
              <w:spacing w:line="276" w:lineRule="auto"/>
              <w:rPr>
                <w:rFonts w:eastAsia="Calibri" w:cs="Calibri"/>
                <w:b w:val="0"/>
                <w:bCs w:val="0"/>
                <w:color w:val="000000"/>
              </w:rPr>
            </w:pPr>
            <w:r w:rsidRPr="00370D65">
              <w:rPr>
                <w:rFonts w:eastAsia="Calibri" w:cs="Calibri"/>
                <w:b w:val="0"/>
                <w:bCs w:val="0"/>
                <w:color w:val="000000"/>
              </w:rPr>
              <w:t>Het broeikaseffect is zo sterk dat de temperatuur van de atmosfeer nog steeds stijgt. Zelfs afgenomen hoeveelheid zonlicht kan het verlies aan biodiversiteit op aarde en in de oceaan niet stoppen.</w:t>
            </w:r>
          </w:p>
        </w:tc>
        <w:tc>
          <w:tcPr>
            <w:tcW w:w="1577" w:type="dxa"/>
            <w:vAlign w:val="center"/>
          </w:tcPr>
          <w:p w14:paraId="23B45D14" w14:textId="6443E06E" w:rsidR="00134826" w:rsidRPr="00370D65" w:rsidRDefault="00D647EF" w:rsidP="00135320">
            <w:pPr>
              <w:spacing w:line="276" w:lineRule="auto"/>
              <w:cnfStyle w:val="000000100000" w:firstRow="0" w:lastRow="0" w:firstColumn="0" w:lastColumn="0" w:oddVBand="0" w:evenVBand="0" w:oddHBand="1" w:evenHBand="0" w:firstRowFirstColumn="0" w:firstRowLastColumn="0" w:lastRowFirstColumn="0" w:lastRowLastColumn="0"/>
              <w:rPr>
                <w:rFonts w:eastAsia="Calibri" w:cs="Calibri"/>
                <w:color w:val="000000"/>
              </w:rPr>
            </w:pPr>
            <w:r>
              <w:rPr>
                <w:rFonts w:eastAsia="Calibri" w:cs="Calibri"/>
                <w:color w:val="000000"/>
              </w:rPr>
              <w:t>5</w:t>
            </w:r>
          </w:p>
        </w:tc>
      </w:tr>
      <w:tr w:rsidR="00134826" w:rsidRPr="00370D65" w14:paraId="7F404AF9" w14:textId="77777777" w:rsidTr="00135320">
        <w:trPr>
          <w:trHeight w:val="840"/>
        </w:trPr>
        <w:tc>
          <w:tcPr>
            <w:cnfStyle w:val="001000000000" w:firstRow="0" w:lastRow="0" w:firstColumn="1" w:lastColumn="0" w:oddVBand="0" w:evenVBand="0" w:oddHBand="0" w:evenHBand="0" w:firstRowFirstColumn="0" w:firstRowLastColumn="0" w:lastRowFirstColumn="0" w:lastRowLastColumn="0"/>
            <w:tcW w:w="7485" w:type="dxa"/>
            <w:vAlign w:val="center"/>
          </w:tcPr>
          <w:p w14:paraId="58D116B8" w14:textId="77777777" w:rsidR="00134826" w:rsidRPr="00370D65" w:rsidRDefault="00134826" w:rsidP="00135320">
            <w:pPr>
              <w:spacing w:line="276" w:lineRule="auto"/>
              <w:rPr>
                <w:rFonts w:eastAsia="Calibri" w:cs="Calibri"/>
                <w:b w:val="0"/>
                <w:bCs w:val="0"/>
                <w:color w:val="000000"/>
              </w:rPr>
            </w:pPr>
            <w:r w:rsidRPr="00370D65">
              <w:rPr>
                <w:rFonts w:eastAsia="Calibri" w:cs="Calibri"/>
                <w:b w:val="0"/>
                <w:bCs w:val="0"/>
                <w:color w:val="000000"/>
              </w:rPr>
              <w:t>De temperatuurdaling van de oceanen compenseert perfect de effecten van verzuring op de biodiversiteit van de aarde.</w:t>
            </w:r>
          </w:p>
        </w:tc>
        <w:tc>
          <w:tcPr>
            <w:tcW w:w="1577" w:type="dxa"/>
            <w:vAlign w:val="center"/>
          </w:tcPr>
          <w:p w14:paraId="68617E89" w14:textId="1E0EF7D7" w:rsidR="00134826" w:rsidRPr="00370D65" w:rsidRDefault="008657CD" w:rsidP="00135320">
            <w:pPr>
              <w:spacing w:line="276" w:lineRule="auto"/>
              <w:cnfStyle w:val="000000000000" w:firstRow="0" w:lastRow="0" w:firstColumn="0" w:lastColumn="0" w:oddVBand="0" w:evenVBand="0" w:oddHBand="0" w:evenHBand="0" w:firstRowFirstColumn="0" w:firstRowLastColumn="0" w:lastRowFirstColumn="0" w:lastRowLastColumn="0"/>
              <w:rPr>
                <w:rFonts w:eastAsia="Calibri" w:cs="Calibri"/>
                <w:color w:val="000000"/>
              </w:rPr>
            </w:pPr>
            <w:r>
              <w:rPr>
                <w:rFonts w:eastAsia="Calibri" w:cs="Calibri"/>
                <w:color w:val="000000"/>
              </w:rPr>
              <w:t>2</w:t>
            </w:r>
          </w:p>
        </w:tc>
      </w:tr>
      <w:tr w:rsidR="00134826" w:rsidRPr="00370D65" w14:paraId="7BAD8117" w14:textId="77777777" w:rsidTr="00135320">
        <w:trPr>
          <w:cnfStyle w:val="000000100000" w:firstRow="0" w:lastRow="0" w:firstColumn="0" w:lastColumn="0" w:oddVBand="0" w:evenVBand="0" w:oddHBand="1" w:evenHBand="0" w:firstRowFirstColumn="0" w:firstRowLastColumn="0" w:lastRowFirstColumn="0" w:lastRowLastColumn="0"/>
          <w:trHeight w:val="1283"/>
        </w:trPr>
        <w:tc>
          <w:tcPr>
            <w:cnfStyle w:val="001000000000" w:firstRow="0" w:lastRow="0" w:firstColumn="1" w:lastColumn="0" w:oddVBand="0" w:evenVBand="0" w:oddHBand="0" w:evenHBand="0" w:firstRowFirstColumn="0" w:firstRowLastColumn="0" w:lastRowFirstColumn="0" w:lastRowLastColumn="0"/>
            <w:tcW w:w="7485" w:type="dxa"/>
            <w:vAlign w:val="center"/>
          </w:tcPr>
          <w:p w14:paraId="6089204D" w14:textId="77777777" w:rsidR="00134826" w:rsidRPr="00370D65" w:rsidRDefault="00134826" w:rsidP="00135320">
            <w:pPr>
              <w:spacing w:line="276" w:lineRule="auto"/>
              <w:rPr>
                <w:rFonts w:eastAsia="Calibri" w:cs="Calibri"/>
                <w:b w:val="0"/>
                <w:bCs w:val="0"/>
                <w:color w:val="000000"/>
              </w:rPr>
            </w:pPr>
            <w:r w:rsidRPr="00370D65">
              <w:rPr>
                <w:rFonts w:eastAsia="Calibri" w:cs="Calibri"/>
                <w:b w:val="0"/>
                <w:bCs w:val="0"/>
                <w:color w:val="000000"/>
              </w:rPr>
              <w:t>Het broeikaseffect compenseert de afname van zonnestraling. De temperatuur van de atmosfeer blijft hetzelfde en de biodiversiteit in de oceaan neemt nog steeds af door verzuring.</w:t>
            </w:r>
          </w:p>
        </w:tc>
        <w:tc>
          <w:tcPr>
            <w:tcW w:w="1577" w:type="dxa"/>
            <w:vAlign w:val="center"/>
          </w:tcPr>
          <w:p w14:paraId="07A90EE8" w14:textId="3F46C7ED" w:rsidR="00134826" w:rsidRPr="00370D65" w:rsidRDefault="008657CD" w:rsidP="00135320">
            <w:pPr>
              <w:spacing w:line="276" w:lineRule="auto"/>
              <w:cnfStyle w:val="000000100000" w:firstRow="0" w:lastRow="0" w:firstColumn="0" w:lastColumn="0" w:oddVBand="0" w:evenVBand="0" w:oddHBand="1" w:evenHBand="0" w:firstRowFirstColumn="0" w:firstRowLastColumn="0" w:lastRowFirstColumn="0" w:lastRowLastColumn="0"/>
              <w:rPr>
                <w:rFonts w:eastAsia="Calibri" w:cs="Calibri"/>
                <w:color w:val="000000"/>
              </w:rPr>
            </w:pPr>
            <w:r>
              <w:rPr>
                <w:rFonts w:eastAsia="Calibri" w:cs="Calibri"/>
                <w:color w:val="000000"/>
              </w:rPr>
              <w:t>4</w:t>
            </w:r>
          </w:p>
        </w:tc>
      </w:tr>
    </w:tbl>
    <w:p w14:paraId="188C9789" w14:textId="77777777" w:rsidR="00134826" w:rsidRPr="00245EF0" w:rsidRDefault="00134826" w:rsidP="00245EF0"/>
    <w:sectPr w:rsidR="00134826" w:rsidRPr="00245EF0" w:rsidSect="00DF5D06">
      <w:headerReference w:type="default" r:id="rId66"/>
      <w:footerReference w:type="default" r:id="rId67"/>
      <w:headerReference w:type="first" r:id="rId68"/>
      <w:footerReference w:type="first" r:id="rId6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49B2FD" w14:textId="77777777" w:rsidR="00D77056" w:rsidRDefault="00D77056" w:rsidP="00752A65">
      <w:pPr>
        <w:spacing w:line="240" w:lineRule="auto"/>
      </w:pPr>
      <w:r>
        <w:separator/>
      </w:r>
    </w:p>
  </w:endnote>
  <w:endnote w:type="continuationSeparator" w:id="0">
    <w:p w14:paraId="6BA6630F" w14:textId="77777777" w:rsidR="00D77056" w:rsidRDefault="00D77056" w:rsidP="00752A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9829800"/>
      <w:docPartObj>
        <w:docPartGallery w:val="Page Numbers (Bottom of Page)"/>
        <w:docPartUnique/>
      </w:docPartObj>
    </w:sdtPr>
    <w:sdtEndPr>
      <w:rPr>
        <w:noProof/>
        <w:sz w:val="20"/>
        <w:szCs w:val="20"/>
      </w:rPr>
    </w:sdtEndPr>
    <w:sdtContent>
      <w:p w14:paraId="31120D17" w14:textId="6461D1F8" w:rsidR="00E174EB" w:rsidRDefault="00E174EB" w:rsidP="00DF28EA">
        <w:pPr>
          <w:pStyle w:val="Voettekst"/>
          <w:ind w:firstLine="4254"/>
        </w:pPr>
      </w:p>
      <w:p w14:paraId="608AE767" w14:textId="13F4F240" w:rsidR="00752A65" w:rsidRPr="00691AEF" w:rsidRDefault="00286C67" w:rsidP="00286C67">
        <w:pPr>
          <w:pStyle w:val="Voettekst"/>
          <w:rPr>
            <w:sz w:val="20"/>
            <w:szCs w:val="20"/>
          </w:rPr>
        </w:pPr>
        <w:r w:rsidRPr="00691AEF">
          <w:rPr>
            <w:sz w:val="20"/>
            <w:szCs w:val="20"/>
            <w:lang w:val="en-GB"/>
          </w:rPr>
          <w:t>©202</w:t>
        </w:r>
        <w:r w:rsidR="00B2447F">
          <w:rPr>
            <w:sz w:val="20"/>
            <w:szCs w:val="20"/>
            <w:lang w:val="en-GB"/>
          </w:rPr>
          <w:t>4</w:t>
        </w:r>
        <w:r w:rsidRPr="00691AEF">
          <w:rPr>
            <w:sz w:val="20"/>
            <w:szCs w:val="20"/>
            <w:lang w:val="en-GB"/>
          </w:rPr>
          <w:t xml:space="preserve"> Denker</w:t>
        </w:r>
        <w:r w:rsidRPr="00691AEF">
          <w:rPr>
            <w:sz w:val="20"/>
            <w:szCs w:val="20"/>
          </w:rPr>
          <w:tab/>
        </w:r>
        <w:r w:rsidRPr="00691AEF">
          <w:rPr>
            <w:sz w:val="20"/>
            <w:szCs w:val="20"/>
          </w:rPr>
          <w:tab/>
        </w:r>
        <w:r w:rsidR="00752A65" w:rsidRPr="00691AEF">
          <w:rPr>
            <w:sz w:val="20"/>
            <w:szCs w:val="20"/>
          </w:rPr>
          <w:fldChar w:fldCharType="begin"/>
        </w:r>
        <w:r w:rsidR="00752A65" w:rsidRPr="00691AEF">
          <w:rPr>
            <w:sz w:val="20"/>
            <w:szCs w:val="20"/>
          </w:rPr>
          <w:instrText xml:space="preserve"> PAGE   \* MERGEFORMAT </w:instrText>
        </w:r>
        <w:r w:rsidR="00752A65" w:rsidRPr="00691AEF">
          <w:rPr>
            <w:sz w:val="20"/>
            <w:szCs w:val="20"/>
          </w:rPr>
          <w:fldChar w:fldCharType="separate"/>
        </w:r>
        <w:r w:rsidR="00752A65" w:rsidRPr="00691AEF">
          <w:rPr>
            <w:noProof/>
            <w:sz w:val="20"/>
            <w:szCs w:val="20"/>
          </w:rPr>
          <w:t>2</w:t>
        </w:r>
        <w:r w:rsidR="00752A65" w:rsidRPr="00691AEF">
          <w:rPr>
            <w:noProof/>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67907C" w14:textId="4CA300F0" w:rsidR="00533605" w:rsidRPr="00963F70" w:rsidRDefault="009A7196" w:rsidP="009A7196">
    <w:pPr>
      <w:pStyle w:val="Voettekst"/>
      <w:jc w:val="both"/>
      <w:rPr>
        <w:sz w:val="18"/>
        <w:szCs w:val="18"/>
        <w:lang w:val="en-GB"/>
      </w:rPr>
    </w:pPr>
    <w:r w:rsidRPr="00A940AF">
      <w:rPr>
        <w:sz w:val="20"/>
        <w:szCs w:val="20"/>
        <w:lang w:val="en-GB"/>
      </w:rPr>
      <w:t>©</w:t>
    </w:r>
    <w:r>
      <w:rPr>
        <w:sz w:val="20"/>
        <w:szCs w:val="20"/>
        <w:lang w:val="en-GB"/>
      </w:rPr>
      <w:t>202</w:t>
    </w:r>
    <w:r w:rsidR="004B2D5D">
      <w:rPr>
        <w:sz w:val="20"/>
        <w:szCs w:val="20"/>
        <w:lang w:val="en-GB"/>
      </w:rPr>
      <w:t>4</w:t>
    </w:r>
    <w:r>
      <w:rPr>
        <w:sz w:val="20"/>
        <w:szCs w:val="20"/>
        <w:lang w:val="en-GB"/>
      </w:rPr>
      <w:t xml:space="preserve"> </w:t>
    </w:r>
    <w:r w:rsidRPr="00A940AF">
      <w:rPr>
        <w:sz w:val="20"/>
        <w:szCs w:val="20"/>
        <w:lang w:val="en-GB"/>
      </w:rPr>
      <w:t>Denker</w:t>
    </w:r>
    <w:r w:rsidR="00E174EB">
      <w:rPr>
        <w:sz w:val="18"/>
        <w:szCs w:val="18"/>
        <w:lang w:val="en-GB"/>
      </w:rPr>
      <w:tab/>
    </w:r>
    <w:r w:rsidR="00F65FED" w:rsidRPr="00A940AF">
      <w:rPr>
        <w:sz w:val="18"/>
        <w:szCs w:val="18"/>
        <w:lang w:val="en-GB"/>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81BA3C" w14:textId="77777777" w:rsidR="00D77056" w:rsidRDefault="00D77056" w:rsidP="00752A65">
      <w:pPr>
        <w:spacing w:line="240" w:lineRule="auto"/>
      </w:pPr>
      <w:r>
        <w:separator/>
      </w:r>
    </w:p>
  </w:footnote>
  <w:footnote w:type="continuationSeparator" w:id="0">
    <w:p w14:paraId="4B3C4C2A" w14:textId="77777777" w:rsidR="00D77056" w:rsidRDefault="00D77056" w:rsidP="00752A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23E6BD" w14:textId="4AAF55C4" w:rsidR="00963F70" w:rsidRDefault="00963F70" w:rsidP="00963F70">
    <w:pPr>
      <w:pStyle w:val="Koptekst"/>
      <w:jc w:val="right"/>
    </w:pPr>
    <w:r>
      <w:rPr>
        <w:noProof/>
      </w:rPr>
      <w:drawing>
        <wp:inline distT="0" distB="0" distL="0" distR="0" wp14:anchorId="437A20A3" wp14:editId="3F42DE4A">
          <wp:extent cx="699135" cy="412115"/>
          <wp:effectExtent l="0" t="0" r="5715" b="6985"/>
          <wp:docPr id="4" name="Picture 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699135" cy="412115"/>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EF5DC4" w14:textId="3C0145FC" w:rsidR="009A7196" w:rsidRDefault="009A7196" w:rsidP="009A7196">
    <w:pPr>
      <w:pStyle w:val="Koptekst"/>
      <w:jc w:val="right"/>
    </w:pPr>
    <w:r>
      <w:rPr>
        <w:noProof/>
      </w:rPr>
      <w:drawing>
        <wp:inline distT="0" distB="0" distL="0" distR="0" wp14:anchorId="63C5E54E" wp14:editId="39FAD3AD">
          <wp:extent cx="699135" cy="412115"/>
          <wp:effectExtent l="0" t="0" r="5715" b="6985"/>
          <wp:docPr id="1151732494" name="Picture 115173249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699135" cy="41211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35F1F"/>
    <w:multiLevelType w:val="multilevel"/>
    <w:tmpl w:val="ED0C7BBE"/>
    <w:lvl w:ilvl="0">
      <w:start w:val="1"/>
      <w:numFmt w:val="decimal"/>
      <w:lvlText w:val="%1."/>
      <w:lvlJc w:val="left"/>
      <w:pPr>
        <w:ind w:left="397" w:hanging="397"/>
      </w:pPr>
      <w:rPr>
        <w:rFonts w:hint="default"/>
        <w:color w:val="auto"/>
      </w:rPr>
    </w:lvl>
    <w:lvl w:ilvl="1">
      <w:start w:val="1"/>
      <w:numFmt w:val="lowerLetter"/>
      <w:lvlText w:val="%2."/>
      <w:lvlJc w:val="left"/>
      <w:pPr>
        <w:ind w:left="964" w:hanging="397"/>
      </w:pPr>
      <w:rPr>
        <w:rFonts w:hint="default"/>
        <w:color w:val="auto"/>
      </w:rPr>
    </w:lvl>
    <w:lvl w:ilvl="2">
      <w:start w:val="1"/>
      <w:numFmt w:val="lowerRoman"/>
      <w:lvlText w:val="%3."/>
      <w:lvlJc w:val="right"/>
      <w:pPr>
        <w:ind w:left="1531" w:hanging="397"/>
      </w:pPr>
      <w:rPr>
        <w:rFonts w:hint="default"/>
      </w:rPr>
    </w:lvl>
    <w:lvl w:ilvl="3">
      <w:start w:val="1"/>
      <w:numFmt w:val="decimal"/>
      <w:lvlText w:val="%4."/>
      <w:lvlJc w:val="left"/>
      <w:pPr>
        <w:ind w:left="2098" w:hanging="397"/>
      </w:pPr>
      <w:rPr>
        <w:rFonts w:hint="default"/>
      </w:rPr>
    </w:lvl>
    <w:lvl w:ilvl="4">
      <w:start w:val="1"/>
      <w:numFmt w:val="lowerLetter"/>
      <w:lvlText w:val="%5."/>
      <w:lvlJc w:val="left"/>
      <w:pPr>
        <w:ind w:left="2665" w:hanging="397"/>
      </w:pPr>
      <w:rPr>
        <w:rFonts w:hint="default"/>
      </w:rPr>
    </w:lvl>
    <w:lvl w:ilvl="5">
      <w:start w:val="1"/>
      <w:numFmt w:val="lowerRoman"/>
      <w:lvlText w:val="%6."/>
      <w:lvlJc w:val="right"/>
      <w:pPr>
        <w:ind w:left="3232" w:hanging="397"/>
      </w:pPr>
      <w:rPr>
        <w:rFonts w:hint="default"/>
      </w:rPr>
    </w:lvl>
    <w:lvl w:ilvl="6">
      <w:start w:val="1"/>
      <w:numFmt w:val="decimal"/>
      <w:lvlText w:val="%7."/>
      <w:lvlJc w:val="left"/>
      <w:pPr>
        <w:ind w:left="3799" w:hanging="397"/>
      </w:pPr>
      <w:rPr>
        <w:rFonts w:hint="default"/>
      </w:rPr>
    </w:lvl>
    <w:lvl w:ilvl="7">
      <w:start w:val="1"/>
      <w:numFmt w:val="lowerLetter"/>
      <w:lvlText w:val="%8."/>
      <w:lvlJc w:val="left"/>
      <w:pPr>
        <w:ind w:left="4366" w:hanging="397"/>
      </w:pPr>
      <w:rPr>
        <w:rFonts w:hint="default"/>
      </w:rPr>
    </w:lvl>
    <w:lvl w:ilvl="8">
      <w:start w:val="1"/>
      <w:numFmt w:val="lowerRoman"/>
      <w:lvlText w:val="%9."/>
      <w:lvlJc w:val="right"/>
      <w:pPr>
        <w:ind w:left="4933" w:hanging="397"/>
      </w:pPr>
      <w:rPr>
        <w:rFonts w:hint="default"/>
      </w:rPr>
    </w:lvl>
  </w:abstractNum>
  <w:abstractNum w:abstractNumId="1" w15:restartNumberingAfterBreak="0">
    <w:nsid w:val="37CE2487"/>
    <w:multiLevelType w:val="multilevel"/>
    <w:tmpl w:val="54ACE00C"/>
    <w:lvl w:ilvl="0">
      <w:start w:val="1"/>
      <w:numFmt w:val="decimal"/>
      <w:lvlText w:val="%1."/>
      <w:lvlJc w:val="left"/>
      <w:pPr>
        <w:ind w:left="397" w:hanging="397"/>
      </w:pPr>
      <w:rPr>
        <w:rFonts w:hint="default"/>
        <w:color w:val="000000"/>
        <w:sz w:val="22"/>
        <w:szCs w:val="22"/>
      </w:rPr>
    </w:lvl>
    <w:lvl w:ilvl="1">
      <w:start w:val="1"/>
      <w:numFmt w:val="bullet"/>
      <w:lvlText w:val="o"/>
      <w:lvlJc w:val="left"/>
      <w:pPr>
        <w:ind w:left="964" w:hanging="397"/>
      </w:pPr>
      <w:rPr>
        <w:rFonts w:ascii="Courier New" w:eastAsia="Courier New" w:hAnsi="Courier New" w:cs="Courier New" w:hint="default"/>
        <w:sz w:val="20"/>
        <w:szCs w:val="20"/>
      </w:rPr>
    </w:lvl>
    <w:lvl w:ilvl="2">
      <w:start w:val="1"/>
      <w:numFmt w:val="decimal"/>
      <w:lvlText w:val="%3."/>
      <w:lvlJc w:val="left"/>
      <w:pPr>
        <w:ind w:left="1531" w:hanging="397"/>
      </w:pPr>
      <w:rPr>
        <w:rFonts w:hint="default"/>
      </w:rPr>
    </w:lvl>
    <w:lvl w:ilvl="3">
      <w:start w:val="1"/>
      <w:numFmt w:val="bullet"/>
      <w:lvlText w:val="▪"/>
      <w:lvlJc w:val="left"/>
      <w:pPr>
        <w:ind w:left="2098" w:hanging="397"/>
      </w:pPr>
      <w:rPr>
        <w:rFonts w:ascii="Noto Sans Symbols" w:eastAsia="Noto Sans Symbols" w:hAnsi="Noto Sans Symbols" w:cs="Noto Sans Symbols" w:hint="default"/>
        <w:sz w:val="20"/>
        <w:szCs w:val="20"/>
      </w:rPr>
    </w:lvl>
    <w:lvl w:ilvl="4">
      <w:start w:val="1"/>
      <w:numFmt w:val="bullet"/>
      <w:lvlText w:val="▪"/>
      <w:lvlJc w:val="left"/>
      <w:pPr>
        <w:ind w:left="2665" w:hanging="397"/>
      </w:pPr>
      <w:rPr>
        <w:rFonts w:ascii="Noto Sans Symbols" w:eastAsia="Noto Sans Symbols" w:hAnsi="Noto Sans Symbols" w:cs="Noto Sans Symbols" w:hint="default"/>
        <w:sz w:val="20"/>
        <w:szCs w:val="20"/>
      </w:rPr>
    </w:lvl>
    <w:lvl w:ilvl="5">
      <w:start w:val="1"/>
      <w:numFmt w:val="bullet"/>
      <w:lvlText w:val="▪"/>
      <w:lvlJc w:val="left"/>
      <w:pPr>
        <w:ind w:left="3232" w:hanging="397"/>
      </w:pPr>
      <w:rPr>
        <w:rFonts w:ascii="Noto Sans Symbols" w:eastAsia="Noto Sans Symbols" w:hAnsi="Noto Sans Symbols" w:cs="Noto Sans Symbols" w:hint="default"/>
        <w:sz w:val="20"/>
        <w:szCs w:val="20"/>
      </w:rPr>
    </w:lvl>
    <w:lvl w:ilvl="6">
      <w:start w:val="1"/>
      <w:numFmt w:val="bullet"/>
      <w:lvlText w:val="▪"/>
      <w:lvlJc w:val="left"/>
      <w:pPr>
        <w:ind w:left="3799" w:hanging="397"/>
      </w:pPr>
      <w:rPr>
        <w:rFonts w:ascii="Noto Sans Symbols" w:eastAsia="Noto Sans Symbols" w:hAnsi="Noto Sans Symbols" w:cs="Noto Sans Symbols" w:hint="default"/>
        <w:sz w:val="20"/>
        <w:szCs w:val="20"/>
      </w:rPr>
    </w:lvl>
    <w:lvl w:ilvl="7">
      <w:start w:val="1"/>
      <w:numFmt w:val="bullet"/>
      <w:lvlText w:val="▪"/>
      <w:lvlJc w:val="left"/>
      <w:pPr>
        <w:ind w:left="4366" w:hanging="397"/>
      </w:pPr>
      <w:rPr>
        <w:rFonts w:ascii="Noto Sans Symbols" w:eastAsia="Noto Sans Symbols" w:hAnsi="Noto Sans Symbols" w:cs="Noto Sans Symbols" w:hint="default"/>
        <w:sz w:val="20"/>
        <w:szCs w:val="20"/>
      </w:rPr>
    </w:lvl>
    <w:lvl w:ilvl="8">
      <w:start w:val="1"/>
      <w:numFmt w:val="bullet"/>
      <w:lvlText w:val="▪"/>
      <w:lvlJc w:val="left"/>
      <w:pPr>
        <w:ind w:left="4933" w:hanging="397"/>
      </w:pPr>
      <w:rPr>
        <w:rFonts w:ascii="Noto Sans Symbols" w:eastAsia="Noto Sans Symbols" w:hAnsi="Noto Sans Symbols" w:cs="Noto Sans Symbols" w:hint="default"/>
        <w:sz w:val="20"/>
        <w:szCs w:val="20"/>
      </w:rPr>
    </w:lvl>
  </w:abstractNum>
  <w:abstractNum w:abstractNumId="2" w15:restartNumberingAfterBreak="0">
    <w:nsid w:val="3F067A71"/>
    <w:multiLevelType w:val="multilevel"/>
    <w:tmpl w:val="80DCF5C8"/>
    <w:lvl w:ilvl="0">
      <w:start w:val="1"/>
      <w:numFmt w:val="decimal"/>
      <w:lvlText w:val="%1."/>
      <w:lvlJc w:val="left"/>
      <w:pPr>
        <w:ind w:left="360" w:hanging="360"/>
      </w:pPr>
      <w:rPr>
        <w:rFonts w:asciiTheme="minorHAnsi" w:hAnsiTheme="minorHAnsi" w:cstheme="minorHAnsi" w:hint="default"/>
        <w:color w:val="000000"/>
        <w:sz w:val="22"/>
        <w:szCs w:val="22"/>
      </w:rPr>
    </w:lvl>
    <w:lvl w:ilvl="1">
      <w:start w:val="1"/>
      <w:numFmt w:val="lowerLetter"/>
      <w:lvlText w:val="%2."/>
      <w:lvlJc w:val="left"/>
      <w:pPr>
        <w:ind w:left="1080" w:hanging="360"/>
      </w:pPr>
      <w:rPr>
        <w:rFonts w:hint="default"/>
        <w:sz w:val="20"/>
        <w:szCs w:val="20"/>
      </w:rPr>
    </w:lvl>
    <w:lvl w:ilvl="2">
      <w:start w:val="1"/>
      <w:numFmt w:val="decimal"/>
      <w:lvlText w:val="%3."/>
      <w:lvlJc w:val="left"/>
      <w:pPr>
        <w:ind w:left="1800" w:hanging="360"/>
      </w:pPr>
      <w:rPr>
        <w:rFonts w:hint="default"/>
      </w:rPr>
    </w:lvl>
    <w:lvl w:ilvl="3">
      <w:start w:val="1"/>
      <w:numFmt w:val="bullet"/>
      <w:lvlText w:val="▪"/>
      <w:lvlJc w:val="left"/>
      <w:pPr>
        <w:ind w:left="2520" w:hanging="360"/>
      </w:pPr>
      <w:rPr>
        <w:rFonts w:ascii="Noto Sans Symbols" w:eastAsia="Noto Sans Symbols" w:hAnsi="Noto Sans Symbols" w:cs="Noto Sans Symbols" w:hint="default"/>
        <w:sz w:val="20"/>
        <w:szCs w:val="20"/>
      </w:rPr>
    </w:lvl>
    <w:lvl w:ilvl="4">
      <w:start w:val="1"/>
      <w:numFmt w:val="bullet"/>
      <w:lvlText w:val="▪"/>
      <w:lvlJc w:val="left"/>
      <w:pPr>
        <w:ind w:left="3240" w:hanging="360"/>
      </w:pPr>
      <w:rPr>
        <w:rFonts w:ascii="Noto Sans Symbols" w:eastAsia="Noto Sans Symbols" w:hAnsi="Noto Sans Symbols" w:cs="Noto Sans Symbols" w:hint="default"/>
        <w:sz w:val="20"/>
        <w:szCs w:val="20"/>
      </w:rPr>
    </w:lvl>
    <w:lvl w:ilvl="5">
      <w:start w:val="1"/>
      <w:numFmt w:val="bullet"/>
      <w:lvlText w:val="▪"/>
      <w:lvlJc w:val="left"/>
      <w:pPr>
        <w:ind w:left="3960" w:hanging="360"/>
      </w:pPr>
      <w:rPr>
        <w:rFonts w:ascii="Noto Sans Symbols" w:eastAsia="Noto Sans Symbols" w:hAnsi="Noto Sans Symbols" w:cs="Noto Sans Symbols" w:hint="default"/>
        <w:sz w:val="20"/>
        <w:szCs w:val="20"/>
      </w:rPr>
    </w:lvl>
    <w:lvl w:ilvl="6">
      <w:start w:val="1"/>
      <w:numFmt w:val="bullet"/>
      <w:lvlText w:val="▪"/>
      <w:lvlJc w:val="left"/>
      <w:pPr>
        <w:ind w:left="4680" w:hanging="360"/>
      </w:pPr>
      <w:rPr>
        <w:rFonts w:ascii="Noto Sans Symbols" w:eastAsia="Noto Sans Symbols" w:hAnsi="Noto Sans Symbols" w:cs="Noto Sans Symbols" w:hint="default"/>
        <w:sz w:val="20"/>
        <w:szCs w:val="20"/>
      </w:rPr>
    </w:lvl>
    <w:lvl w:ilvl="7">
      <w:start w:val="1"/>
      <w:numFmt w:val="bullet"/>
      <w:lvlText w:val="▪"/>
      <w:lvlJc w:val="left"/>
      <w:pPr>
        <w:ind w:left="5400" w:hanging="360"/>
      </w:pPr>
      <w:rPr>
        <w:rFonts w:ascii="Noto Sans Symbols" w:eastAsia="Noto Sans Symbols" w:hAnsi="Noto Sans Symbols" w:cs="Noto Sans Symbols" w:hint="default"/>
        <w:sz w:val="20"/>
        <w:szCs w:val="20"/>
      </w:rPr>
    </w:lvl>
    <w:lvl w:ilvl="8">
      <w:start w:val="1"/>
      <w:numFmt w:val="bullet"/>
      <w:lvlText w:val="▪"/>
      <w:lvlJc w:val="left"/>
      <w:pPr>
        <w:ind w:left="6120" w:hanging="360"/>
      </w:pPr>
      <w:rPr>
        <w:rFonts w:ascii="Noto Sans Symbols" w:eastAsia="Noto Sans Symbols" w:hAnsi="Noto Sans Symbols" w:cs="Noto Sans Symbols" w:hint="default"/>
        <w:sz w:val="20"/>
        <w:szCs w:val="20"/>
      </w:rPr>
    </w:lvl>
  </w:abstractNum>
  <w:abstractNum w:abstractNumId="3" w15:restartNumberingAfterBreak="0">
    <w:nsid w:val="3FA3055E"/>
    <w:multiLevelType w:val="multilevel"/>
    <w:tmpl w:val="80DCF5C8"/>
    <w:lvl w:ilvl="0">
      <w:start w:val="1"/>
      <w:numFmt w:val="decimal"/>
      <w:lvlText w:val="%1."/>
      <w:lvlJc w:val="left"/>
      <w:pPr>
        <w:ind w:left="360" w:hanging="360"/>
      </w:pPr>
      <w:rPr>
        <w:rFonts w:asciiTheme="minorHAnsi" w:hAnsiTheme="minorHAnsi" w:cstheme="minorHAnsi" w:hint="default"/>
        <w:color w:val="000000"/>
        <w:sz w:val="22"/>
        <w:szCs w:val="22"/>
      </w:rPr>
    </w:lvl>
    <w:lvl w:ilvl="1">
      <w:start w:val="1"/>
      <w:numFmt w:val="lowerLetter"/>
      <w:lvlText w:val="%2."/>
      <w:lvlJc w:val="left"/>
      <w:pPr>
        <w:ind w:left="1080" w:hanging="360"/>
      </w:pPr>
      <w:rPr>
        <w:rFonts w:hint="default"/>
        <w:sz w:val="20"/>
        <w:szCs w:val="20"/>
      </w:rPr>
    </w:lvl>
    <w:lvl w:ilvl="2">
      <w:start w:val="1"/>
      <w:numFmt w:val="decimal"/>
      <w:lvlText w:val="%3."/>
      <w:lvlJc w:val="left"/>
      <w:pPr>
        <w:ind w:left="1800" w:hanging="360"/>
      </w:pPr>
      <w:rPr>
        <w:rFonts w:hint="default"/>
      </w:rPr>
    </w:lvl>
    <w:lvl w:ilvl="3">
      <w:start w:val="1"/>
      <w:numFmt w:val="bullet"/>
      <w:lvlText w:val="▪"/>
      <w:lvlJc w:val="left"/>
      <w:pPr>
        <w:ind w:left="2520" w:hanging="360"/>
      </w:pPr>
      <w:rPr>
        <w:rFonts w:ascii="Noto Sans Symbols" w:eastAsia="Noto Sans Symbols" w:hAnsi="Noto Sans Symbols" w:cs="Noto Sans Symbols" w:hint="default"/>
        <w:sz w:val="20"/>
        <w:szCs w:val="20"/>
      </w:rPr>
    </w:lvl>
    <w:lvl w:ilvl="4">
      <w:start w:val="1"/>
      <w:numFmt w:val="bullet"/>
      <w:lvlText w:val="▪"/>
      <w:lvlJc w:val="left"/>
      <w:pPr>
        <w:ind w:left="3240" w:hanging="360"/>
      </w:pPr>
      <w:rPr>
        <w:rFonts w:ascii="Noto Sans Symbols" w:eastAsia="Noto Sans Symbols" w:hAnsi="Noto Sans Symbols" w:cs="Noto Sans Symbols" w:hint="default"/>
        <w:sz w:val="20"/>
        <w:szCs w:val="20"/>
      </w:rPr>
    </w:lvl>
    <w:lvl w:ilvl="5">
      <w:start w:val="1"/>
      <w:numFmt w:val="bullet"/>
      <w:lvlText w:val="▪"/>
      <w:lvlJc w:val="left"/>
      <w:pPr>
        <w:ind w:left="3960" w:hanging="360"/>
      </w:pPr>
      <w:rPr>
        <w:rFonts w:ascii="Noto Sans Symbols" w:eastAsia="Noto Sans Symbols" w:hAnsi="Noto Sans Symbols" w:cs="Noto Sans Symbols" w:hint="default"/>
        <w:sz w:val="20"/>
        <w:szCs w:val="20"/>
      </w:rPr>
    </w:lvl>
    <w:lvl w:ilvl="6">
      <w:start w:val="1"/>
      <w:numFmt w:val="bullet"/>
      <w:lvlText w:val="▪"/>
      <w:lvlJc w:val="left"/>
      <w:pPr>
        <w:ind w:left="4680" w:hanging="360"/>
      </w:pPr>
      <w:rPr>
        <w:rFonts w:ascii="Noto Sans Symbols" w:eastAsia="Noto Sans Symbols" w:hAnsi="Noto Sans Symbols" w:cs="Noto Sans Symbols" w:hint="default"/>
        <w:sz w:val="20"/>
        <w:szCs w:val="20"/>
      </w:rPr>
    </w:lvl>
    <w:lvl w:ilvl="7">
      <w:start w:val="1"/>
      <w:numFmt w:val="bullet"/>
      <w:lvlText w:val="▪"/>
      <w:lvlJc w:val="left"/>
      <w:pPr>
        <w:ind w:left="5400" w:hanging="360"/>
      </w:pPr>
      <w:rPr>
        <w:rFonts w:ascii="Noto Sans Symbols" w:eastAsia="Noto Sans Symbols" w:hAnsi="Noto Sans Symbols" w:cs="Noto Sans Symbols" w:hint="default"/>
        <w:sz w:val="20"/>
        <w:szCs w:val="20"/>
      </w:rPr>
    </w:lvl>
    <w:lvl w:ilvl="8">
      <w:start w:val="1"/>
      <w:numFmt w:val="bullet"/>
      <w:lvlText w:val="▪"/>
      <w:lvlJc w:val="left"/>
      <w:pPr>
        <w:ind w:left="6120" w:hanging="360"/>
      </w:pPr>
      <w:rPr>
        <w:rFonts w:ascii="Noto Sans Symbols" w:eastAsia="Noto Sans Symbols" w:hAnsi="Noto Sans Symbols" w:cs="Noto Sans Symbols" w:hint="default"/>
        <w:sz w:val="20"/>
        <w:szCs w:val="20"/>
      </w:rPr>
    </w:lvl>
  </w:abstractNum>
  <w:abstractNum w:abstractNumId="4" w15:restartNumberingAfterBreak="0">
    <w:nsid w:val="40A94C0B"/>
    <w:multiLevelType w:val="multilevel"/>
    <w:tmpl w:val="1C94BE6E"/>
    <w:lvl w:ilvl="0">
      <w:start w:val="1"/>
      <w:numFmt w:val="decimal"/>
      <w:lvlText w:val="%1."/>
      <w:lvlJc w:val="left"/>
      <w:pPr>
        <w:ind w:left="397" w:hanging="397"/>
      </w:pPr>
      <w:rPr>
        <w:rFonts w:hint="default"/>
        <w:color w:val="000000"/>
        <w:sz w:val="22"/>
        <w:szCs w:val="22"/>
      </w:rPr>
    </w:lvl>
    <w:lvl w:ilvl="1">
      <w:start w:val="1"/>
      <w:numFmt w:val="bullet"/>
      <w:lvlText w:val="o"/>
      <w:lvlJc w:val="left"/>
      <w:pPr>
        <w:ind w:left="964" w:hanging="397"/>
      </w:pPr>
      <w:rPr>
        <w:rFonts w:ascii="Courier New" w:eastAsia="Courier New" w:hAnsi="Courier New" w:cs="Courier New" w:hint="default"/>
        <w:sz w:val="20"/>
        <w:szCs w:val="20"/>
      </w:rPr>
    </w:lvl>
    <w:lvl w:ilvl="2">
      <w:start w:val="1"/>
      <w:numFmt w:val="decimal"/>
      <w:lvlText w:val="%3."/>
      <w:lvlJc w:val="left"/>
      <w:pPr>
        <w:ind w:left="1531" w:hanging="397"/>
      </w:pPr>
      <w:rPr>
        <w:rFonts w:hint="default"/>
      </w:rPr>
    </w:lvl>
    <w:lvl w:ilvl="3">
      <w:start w:val="1"/>
      <w:numFmt w:val="bullet"/>
      <w:lvlText w:val="▪"/>
      <w:lvlJc w:val="left"/>
      <w:pPr>
        <w:ind w:left="2098" w:hanging="397"/>
      </w:pPr>
      <w:rPr>
        <w:rFonts w:ascii="Noto Sans Symbols" w:eastAsia="Noto Sans Symbols" w:hAnsi="Noto Sans Symbols" w:cs="Noto Sans Symbols" w:hint="default"/>
        <w:sz w:val="20"/>
        <w:szCs w:val="20"/>
      </w:rPr>
    </w:lvl>
    <w:lvl w:ilvl="4">
      <w:start w:val="1"/>
      <w:numFmt w:val="bullet"/>
      <w:lvlText w:val="▪"/>
      <w:lvlJc w:val="left"/>
      <w:pPr>
        <w:ind w:left="2665" w:hanging="397"/>
      </w:pPr>
      <w:rPr>
        <w:rFonts w:ascii="Noto Sans Symbols" w:eastAsia="Noto Sans Symbols" w:hAnsi="Noto Sans Symbols" w:cs="Noto Sans Symbols" w:hint="default"/>
        <w:sz w:val="20"/>
        <w:szCs w:val="20"/>
      </w:rPr>
    </w:lvl>
    <w:lvl w:ilvl="5">
      <w:start w:val="1"/>
      <w:numFmt w:val="bullet"/>
      <w:lvlText w:val="▪"/>
      <w:lvlJc w:val="left"/>
      <w:pPr>
        <w:ind w:left="3232" w:hanging="397"/>
      </w:pPr>
      <w:rPr>
        <w:rFonts w:ascii="Noto Sans Symbols" w:eastAsia="Noto Sans Symbols" w:hAnsi="Noto Sans Symbols" w:cs="Noto Sans Symbols" w:hint="default"/>
        <w:sz w:val="20"/>
        <w:szCs w:val="20"/>
      </w:rPr>
    </w:lvl>
    <w:lvl w:ilvl="6">
      <w:start w:val="1"/>
      <w:numFmt w:val="bullet"/>
      <w:lvlText w:val="▪"/>
      <w:lvlJc w:val="left"/>
      <w:pPr>
        <w:ind w:left="3799" w:hanging="397"/>
      </w:pPr>
      <w:rPr>
        <w:rFonts w:ascii="Noto Sans Symbols" w:eastAsia="Noto Sans Symbols" w:hAnsi="Noto Sans Symbols" w:cs="Noto Sans Symbols" w:hint="default"/>
        <w:sz w:val="20"/>
        <w:szCs w:val="20"/>
      </w:rPr>
    </w:lvl>
    <w:lvl w:ilvl="7">
      <w:start w:val="1"/>
      <w:numFmt w:val="bullet"/>
      <w:lvlText w:val="▪"/>
      <w:lvlJc w:val="left"/>
      <w:pPr>
        <w:ind w:left="4366" w:hanging="397"/>
      </w:pPr>
      <w:rPr>
        <w:rFonts w:ascii="Noto Sans Symbols" w:eastAsia="Noto Sans Symbols" w:hAnsi="Noto Sans Symbols" w:cs="Noto Sans Symbols" w:hint="default"/>
        <w:sz w:val="20"/>
        <w:szCs w:val="20"/>
      </w:rPr>
    </w:lvl>
    <w:lvl w:ilvl="8">
      <w:start w:val="1"/>
      <w:numFmt w:val="bullet"/>
      <w:lvlText w:val="▪"/>
      <w:lvlJc w:val="left"/>
      <w:pPr>
        <w:ind w:left="4933" w:hanging="397"/>
      </w:pPr>
      <w:rPr>
        <w:rFonts w:ascii="Noto Sans Symbols" w:eastAsia="Noto Sans Symbols" w:hAnsi="Noto Sans Symbols" w:cs="Noto Sans Symbols" w:hint="default"/>
        <w:sz w:val="20"/>
        <w:szCs w:val="20"/>
      </w:rPr>
    </w:lvl>
  </w:abstractNum>
  <w:abstractNum w:abstractNumId="5" w15:restartNumberingAfterBreak="0">
    <w:nsid w:val="4BBE002C"/>
    <w:multiLevelType w:val="multilevel"/>
    <w:tmpl w:val="71E49E72"/>
    <w:lvl w:ilvl="0">
      <w:start w:val="1"/>
      <w:numFmt w:val="decimal"/>
      <w:lvlText w:val="%1."/>
      <w:lvlJc w:val="left"/>
      <w:pPr>
        <w:ind w:left="397" w:hanging="397"/>
      </w:pPr>
      <w:rPr>
        <w:rFonts w:hint="default"/>
      </w:rPr>
    </w:lvl>
    <w:lvl w:ilvl="1">
      <w:start w:val="1"/>
      <w:numFmt w:val="lowerLetter"/>
      <w:lvlText w:val="%2."/>
      <w:lvlJc w:val="left"/>
      <w:pPr>
        <w:ind w:left="964" w:hanging="397"/>
      </w:pPr>
      <w:rPr>
        <w:rFonts w:hint="default"/>
      </w:rPr>
    </w:lvl>
    <w:lvl w:ilvl="2">
      <w:start w:val="1"/>
      <w:numFmt w:val="lowerRoman"/>
      <w:lvlText w:val="%3."/>
      <w:lvlJc w:val="right"/>
      <w:pPr>
        <w:ind w:left="1531" w:hanging="397"/>
      </w:pPr>
      <w:rPr>
        <w:rFonts w:hint="default"/>
      </w:rPr>
    </w:lvl>
    <w:lvl w:ilvl="3">
      <w:start w:val="1"/>
      <w:numFmt w:val="decimal"/>
      <w:lvlText w:val="%4."/>
      <w:lvlJc w:val="left"/>
      <w:pPr>
        <w:ind w:left="2098" w:hanging="397"/>
      </w:pPr>
      <w:rPr>
        <w:rFonts w:hint="default"/>
      </w:rPr>
    </w:lvl>
    <w:lvl w:ilvl="4">
      <w:start w:val="1"/>
      <w:numFmt w:val="lowerLetter"/>
      <w:lvlText w:val="%5."/>
      <w:lvlJc w:val="left"/>
      <w:pPr>
        <w:ind w:left="2665" w:hanging="397"/>
      </w:pPr>
      <w:rPr>
        <w:rFonts w:hint="default"/>
      </w:rPr>
    </w:lvl>
    <w:lvl w:ilvl="5">
      <w:start w:val="1"/>
      <w:numFmt w:val="lowerRoman"/>
      <w:lvlText w:val="%6."/>
      <w:lvlJc w:val="right"/>
      <w:pPr>
        <w:ind w:left="3232" w:hanging="397"/>
      </w:pPr>
      <w:rPr>
        <w:rFonts w:hint="default"/>
      </w:rPr>
    </w:lvl>
    <w:lvl w:ilvl="6">
      <w:start w:val="1"/>
      <w:numFmt w:val="decimal"/>
      <w:lvlText w:val="%7."/>
      <w:lvlJc w:val="left"/>
      <w:pPr>
        <w:ind w:left="3799" w:hanging="397"/>
      </w:pPr>
      <w:rPr>
        <w:rFonts w:hint="default"/>
      </w:rPr>
    </w:lvl>
    <w:lvl w:ilvl="7">
      <w:start w:val="1"/>
      <w:numFmt w:val="lowerLetter"/>
      <w:lvlText w:val="%8."/>
      <w:lvlJc w:val="left"/>
      <w:pPr>
        <w:ind w:left="4366" w:hanging="397"/>
      </w:pPr>
      <w:rPr>
        <w:rFonts w:hint="default"/>
      </w:rPr>
    </w:lvl>
    <w:lvl w:ilvl="8">
      <w:start w:val="1"/>
      <w:numFmt w:val="lowerRoman"/>
      <w:lvlText w:val="%9."/>
      <w:lvlJc w:val="right"/>
      <w:pPr>
        <w:ind w:left="4933" w:hanging="397"/>
      </w:pPr>
      <w:rPr>
        <w:rFonts w:hint="default"/>
      </w:rPr>
    </w:lvl>
  </w:abstractNum>
  <w:abstractNum w:abstractNumId="6" w15:restartNumberingAfterBreak="0">
    <w:nsid w:val="54533163"/>
    <w:multiLevelType w:val="hybridMultilevel"/>
    <w:tmpl w:val="3D287068"/>
    <w:lvl w:ilvl="0" w:tplc="936E5F12">
      <w:start w:val="1"/>
      <w:numFmt w:val="decimal"/>
      <w:pStyle w:val="Kop1"/>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545D4362"/>
    <w:multiLevelType w:val="multilevel"/>
    <w:tmpl w:val="54ACE00C"/>
    <w:lvl w:ilvl="0">
      <w:start w:val="1"/>
      <w:numFmt w:val="decimal"/>
      <w:lvlText w:val="%1."/>
      <w:lvlJc w:val="left"/>
      <w:pPr>
        <w:ind w:left="397" w:hanging="397"/>
      </w:pPr>
      <w:rPr>
        <w:rFonts w:hint="default"/>
        <w:color w:val="000000"/>
        <w:sz w:val="22"/>
        <w:szCs w:val="22"/>
      </w:rPr>
    </w:lvl>
    <w:lvl w:ilvl="1">
      <w:start w:val="1"/>
      <w:numFmt w:val="bullet"/>
      <w:lvlText w:val="o"/>
      <w:lvlJc w:val="left"/>
      <w:pPr>
        <w:ind w:left="964" w:hanging="397"/>
      </w:pPr>
      <w:rPr>
        <w:rFonts w:ascii="Courier New" w:eastAsia="Courier New" w:hAnsi="Courier New" w:cs="Courier New" w:hint="default"/>
        <w:sz w:val="20"/>
        <w:szCs w:val="20"/>
      </w:rPr>
    </w:lvl>
    <w:lvl w:ilvl="2">
      <w:start w:val="1"/>
      <w:numFmt w:val="decimal"/>
      <w:lvlText w:val="%3."/>
      <w:lvlJc w:val="left"/>
      <w:pPr>
        <w:ind w:left="1531" w:hanging="397"/>
      </w:pPr>
      <w:rPr>
        <w:rFonts w:hint="default"/>
      </w:rPr>
    </w:lvl>
    <w:lvl w:ilvl="3">
      <w:start w:val="1"/>
      <w:numFmt w:val="bullet"/>
      <w:lvlText w:val="▪"/>
      <w:lvlJc w:val="left"/>
      <w:pPr>
        <w:ind w:left="2098" w:hanging="397"/>
      </w:pPr>
      <w:rPr>
        <w:rFonts w:ascii="Noto Sans Symbols" w:eastAsia="Noto Sans Symbols" w:hAnsi="Noto Sans Symbols" w:cs="Noto Sans Symbols" w:hint="default"/>
        <w:sz w:val="20"/>
        <w:szCs w:val="20"/>
      </w:rPr>
    </w:lvl>
    <w:lvl w:ilvl="4">
      <w:start w:val="1"/>
      <w:numFmt w:val="bullet"/>
      <w:lvlText w:val="▪"/>
      <w:lvlJc w:val="left"/>
      <w:pPr>
        <w:ind w:left="2665" w:hanging="397"/>
      </w:pPr>
      <w:rPr>
        <w:rFonts w:ascii="Noto Sans Symbols" w:eastAsia="Noto Sans Symbols" w:hAnsi="Noto Sans Symbols" w:cs="Noto Sans Symbols" w:hint="default"/>
        <w:sz w:val="20"/>
        <w:szCs w:val="20"/>
      </w:rPr>
    </w:lvl>
    <w:lvl w:ilvl="5">
      <w:start w:val="1"/>
      <w:numFmt w:val="bullet"/>
      <w:lvlText w:val="▪"/>
      <w:lvlJc w:val="left"/>
      <w:pPr>
        <w:ind w:left="3232" w:hanging="397"/>
      </w:pPr>
      <w:rPr>
        <w:rFonts w:ascii="Noto Sans Symbols" w:eastAsia="Noto Sans Symbols" w:hAnsi="Noto Sans Symbols" w:cs="Noto Sans Symbols" w:hint="default"/>
        <w:sz w:val="20"/>
        <w:szCs w:val="20"/>
      </w:rPr>
    </w:lvl>
    <w:lvl w:ilvl="6">
      <w:start w:val="1"/>
      <w:numFmt w:val="bullet"/>
      <w:lvlText w:val="▪"/>
      <w:lvlJc w:val="left"/>
      <w:pPr>
        <w:ind w:left="3799" w:hanging="397"/>
      </w:pPr>
      <w:rPr>
        <w:rFonts w:ascii="Noto Sans Symbols" w:eastAsia="Noto Sans Symbols" w:hAnsi="Noto Sans Symbols" w:cs="Noto Sans Symbols" w:hint="default"/>
        <w:sz w:val="20"/>
        <w:szCs w:val="20"/>
      </w:rPr>
    </w:lvl>
    <w:lvl w:ilvl="7">
      <w:start w:val="1"/>
      <w:numFmt w:val="bullet"/>
      <w:lvlText w:val="▪"/>
      <w:lvlJc w:val="left"/>
      <w:pPr>
        <w:ind w:left="4366" w:hanging="397"/>
      </w:pPr>
      <w:rPr>
        <w:rFonts w:ascii="Noto Sans Symbols" w:eastAsia="Noto Sans Symbols" w:hAnsi="Noto Sans Symbols" w:cs="Noto Sans Symbols" w:hint="default"/>
        <w:sz w:val="20"/>
        <w:szCs w:val="20"/>
      </w:rPr>
    </w:lvl>
    <w:lvl w:ilvl="8">
      <w:start w:val="1"/>
      <w:numFmt w:val="bullet"/>
      <w:lvlText w:val="▪"/>
      <w:lvlJc w:val="left"/>
      <w:pPr>
        <w:ind w:left="4933" w:hanging="397"/>
      </w:pPr>
      <w:rPr>
        <w:rFonts w:ascii="Noto Sans Symbols" w:eastAsia="Noto Sans Symbols" w:hAnsi="Noto Sans Symbols" w:cs="Noto Sans Symbols" w:hint="default"/>
        <w:sz w:val="20"/>
        <w:szCs w:val="20"/>
      </w:rPr>
    </w:lvl>
  </w:abstractNum>
  <w:abstractNum w:abstractNumId="8" w15:restartNumberingAfterBreak="0">
    <w:nsid w:val="5BC0139D"/>
    <w:multiLevelType w:val="multilevel"/>
    <w:tmpl w:val="71E49E72"/>
    <w:lvl w:ilvl="0">
      <w:start w:val="1"/>
      <w:numFmt w:val="decimal"/>
      <w:lvlText w:val="%1."/>
      <w:lvlJc w:val="left"/>
      <w:pPr>
        <w:ind w:left="397" w:hanging="397"/>
      </w:pPr>
      <w:rPr>
        <w:rFonts w:hint="default"/>
      </w:rPr>
    </w:lvl>
    <w:lvl w:ilvl="1">
      <w:start w:val="1"/>
      <w:numFmt w:val="lowerLetter"/>
      <w:lvlText w:val="%2."/>
      <w:lvlJc w:val="left"/>
      <w:pPr>
        <w:ind w:left="964" w:hanging="397"/>
      </w:pPr>
      <w:rPr>
        <w:rFonts w:hint="default"/>
      </w:rPr>
    </w:lvl>
    <w:lvl w:ilvl="2">
      <w:start w:val="1"/>
      <w:numFmt w:val="lowerRoman"/>
      <w:lvlText w:val="%3."/>
      <w:lvlJc w:val="right"/>
      <w:pPr>
        <w:ind w:left="1531" w:hanging="397"/>
      </w:pPr>
      <w:rPr>
        <w:rFonts w:hint="default"/>
      </w:rPr>
    </w:lvl>
    <w:lvl w:ilvl="3">
      <w:start w:val="1"/>
      <w:numFmt w:val="decimal"/>
      <w:lvlText w:val="%4."/>
      <w:lvlJc w:val="left"/>
      <w:pPr>
        <w:ind w:left="2098" w:hanging="397"/>
      </w:pPr>
      <w:rPr>
        <w:rFonts w:hint="default"/>
      </w:rPr>
    </w:lvl>
    <w:lvl w:ilvl="4">
      <w:start w:val="1"/>
      <w:numFmt w:val="lowerLetter"/>
      <w:lvlText w:val="%5."/>
      <w:lvlJc w:val="left"/>
      <w:pPr>
        <w:ind w:left="2665" w:hanging="397"/>
      </w:pPr>
      <w:rPr>
        <w:rFonts w:hint="default"/>
      </w:rPr>
    </w:lvl>
    <w:lvl w:ilvl="5">
      <w:start w:val="1"/>
      <w:numFmt w:val="lowerRoman"/>
      <w:lvlText w:val="%6."/>
      <w:lvlJc w:val="right"/>
      <w:pPr>
        <w:ind w:left="3232" w:hanging="397"/>
      </w:pPr>
      <w:rPr>
        <w:rFonts w:hint="default"/>
      </w:rPr>
    </w:lvl>
    <w:lvl w:ilvl="6">
      <w:start w:val="1"/>
      <w:numFmt w:val="decimal"/>
      <w:lvlText w:val="%7."/>
      <w:lvlJc w:val="left"/>
      <w:pPr>
        <w:ind w:left="3799" w:hanging="397"/>
      </w:pPr>
      <w:rPr>
        <w:rFonts w:hint="default"/>
      </w:rPr>
    </w:lvl>
    <w:lvl w:ilvl="7">
      <w:start w:val="1"/>
      <w:numFmt w:val="lowerLetter"/>
      <w:lvlText w:val="%8."/>
      <w:lvlJc w:val="left"/>
      <w:pPr>
        <w:ind w:left="4366" w:hanging="397"/>
      </w:pPr>
      <w:rPr>
        <w:rFonts w:hint="default"/>
      </w:rPr>
    </w:lvl>
    <w:lvl w:ilvl="8">
      <w:start w:val="1"/>
      <w:numFmt w:val="lowerRoman"/>
      <w:lvlText w:val="%9."/>
      <w:lvlJc w:val="right"/>
      <w:pPr>
        <w:ind w:left="4933" w:hanging="397"/>
      </w:pPr>
      <w:rPr>
        <w:rFonts w:hint="default"/>
      </w:rPr>
    </w:lvl>
  </w:abstractNum>
  <w:abstractNum w:abstractNumId="9" w15:restartNumberingAfterBreak="0">
    <w:nsid w:val="62664124"/>
    <w:multiLevelType w:val="multilevel"/>
    <w:tmpl w:val="80DCF5C8"/>
    <w:lvl w:ilvl="0">
      <w:start w:val="1"/>
      <w:numFmt w:val="decimal"/>
      <w:lvlText w:val="%1."/>
      <w:lvlJc w:val="left"/>
      <w:pPr>
        <w:ind w:left="360" w:hanging="360"/>
      </w:pPr>
      <w:rPr>
        <w:rFonts w:asciiTheme="minorHAnsi" w:hAnsiTheme="minorHAnsi" w:cstheme="minorHAnsi" w:hint="default"/>
        <w:color w:val="000000"/>
        <w:sz w:val="22"/>
        <w:szCs w:val="22"/>
      </w:rPr>
    </w:lvl>
    <w:lvl w:ilvl="1">
      <w:start w:val="1"/>
      <w:numFmt w:val="lowerLetter"/>
      <w:lvlText w:val="%2."/>
      <w:lvlJc w:val="left"/>
      <w:pPr>
        <w:ind w:left="1080" w:hanging="360"/>
      </w:pPr>
      <w:rPr>
        <w:rFonts w:hint="default"/>
        <w:sz w:val="20"/>
        <w:szCs w:val="20"/>
      </w:rPr>
    </w:lvl>
    <w:lvl w:ilvl="2">
      <w:start w:val="1"/>
      <w:numFmt w:val="decimal"/>
      <w:lvlText w:val="%3."/>
      <w:lvlJc w:val="left"/>
      <w:pPr>
        <w:ind w:left="1800" w:hanging="360"/>
      </w:pPr>
      <w:rPr>
        <w:rFonts w:hint="default"/>
      </w:rPr>
    </w:lvl>
    <w:lvl w:ilvl="3">
      <w:start w:val="1"/>
      <w:numFmt w:val="bullet"/>
      <w:lvlText w:val="▪"/>
      <w:lvlJc w:val="left"/>
      <w:pPr>
        <w:ind w:left="2520" w:hanging="360"/>
      </w:pPr>
      <w:rPr>
        <w:rFonts w:ascii="Noto Sans Symbols" w:eastAsia="Noto Sans Symbols" w:hAnsi="Noto Sans Symbols" w:cs="Noto Sans Symbols" w:hint="default"/>
        <w:sz w:val="20"/>
        <w:szCs w:val="20"/>
      </w:rPr>
    </w:lvl>
    <w:lvl w:ilvl="4">
      <w:start w:val="1"/>
      <w:numFmt w:val="bullet"/>
      <w:lvlText w:val="▪"/>
      <w:lvlJc w:val="left"/>
      <w:pPr>
        <w:ind w:left="3240" w:hanging="360"/>
      </w:pPr>
      <w:rPr>
        <w:rFonts w:ascii="Noto Sans Symbols" w:eastAsia="Noto Sans Symbols" w:hAnsi="Noto Sans Symbols" w:cs="Noto Sans Symbols" w:hint="default"/>
        <w:sz w:val="20"/>
        <w:szCs w:val="20"/>
      </w:rPr>
    </w:lvl>
    <w:lvl w:ilvl="5">
      <w:start w:val="1"/>
      <w:numFmt w:val="bullet"/>
      <w:lvlText w:val="▪"/>
      <w:lvlJc w:val="left"/>
      <w:pPr>
        <w:ind w:left="3960" w:hanging="360"/>
      </w:pPr>
      <w:rPr>
        <w:rFonts w:ascii="Noto Sans Symbols" w:eastAsia="Noto Sans Symbols" w:hAnsi="Noto Sans Symbols" w:cs="Noto Sans Symbols" w:hint="default"/>
        <w:sz w:val="20"/>
        <w:szCs w:val="20"/>
      </w:rPr>
    </w:lvl>
    <w:lvl w:ilvl="6">
      <w:start w:val="1"/>
      <w:numFmt w:val="bullet"/>
      <w:lvlText w:val="▪"/>
      <w:lvlJc w:val="left"/>
      <w:pPr>
        <w:ind w:left="4680" w:hanging="360"/>
      </w:pPr>
      <w:rPr>
        <w:rFonts w:ascii="Noto Sans Symbols" w:eastAsia="Noto Sans Symbols" w:hAnsi="Noto Sans Symbols" w:cs="Noto Sans Symbols" w:hint="default"/>
        <w:sz w:val="20"/>
        <w:szCs w:val="20"/>
      </w:rPr>
    </w:lvl>
    <w:lvl w:ilvl="7">
      <w:start w:val="1"/>
      <w:numFmt w:val="bullet"/>
      <w:lvlText w:val="▪"/>
      <w:lvlJc w:val="left"/>
      <w:pPr>
        <w:ind w:left="5400" w:hanging="360"/>
      </w:pPr>
      <w:rPr>
        <w:rFonts w:ascii="Noto Sans Symbols" w:eastAsia="Noto Sans Symbols" w:hAnsi="Noto Sans Symbols" w:cs="Noto Sans Symbols" w:hint="default"/>
        <w:sz w:val="20"/>
        <w:szCs w:val="20"/>
      </w:rPr>
    </w:lvl>
    <w:lvl w:ilvl="8">
      <w:start w:val="1"/>
      <w:numFmt w:val="bullet"/>
      <w:lvlText w:val="▪"/>
      <w:lvlJc w:val="left"/>
      <w:pPr>
        <w:ind w:left="6120" w:hanging="360"/>
      </w:pPr>
      <w:rPr>
        <w:rFonts w:ascii="Noto Sans Symbols" w:eastAsia="Noto Sans Symbols" w:hAnsi="Noto Sans Symbols" w:cs="Noto Sans Symbols" w:hint="default"/>
        <w:sz w:val="20"/>
        <w:szCs w:val="20"/>
      </w:rPr>
    </w:lvl>
  </w:abstractNum>
  <w:abstractNum w:abstractNumId="10" w15:restartNumberingAfterBreak="0">
    <w:nsid w:val="683D28F0"/>
    <w:multiLevelType w:val="multilevel"/>
    <w:tmpl w:val="357E78EA"/>
    <w:lvl w:ilvl="0">
      <w:start w:val="1"/>
      <w:numFmt w:val="lowerLetter"/>
      <w:lvlText w:val="%1."/>
      <w:lvlJc w:val="left"/>
      <w:pPr>
        <w:ind w:left="720" w:hanging="360"/>
      </w:pPr>
      <w:rPr>
        <w:color w:val="000000"/>
        <w:sz w:val="22"/>
        <w:szCs w:val="22"/>
      </w:r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695D54D6"/>
    <w:multiLevelType w:val="hybridMultilevel"/>
    <w:tmpl w:val="D93A45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69953CA1"/>
    <w:multiLevelType w:val="multilevel"/>
    <w:tmpl w:val="71E49E72"/>
    <w:lvl w:ilvl="0">
      <w:start w:val="1"/>
      <w:numFmt w:val="decimal"/>
      <w:lvlText w:val="%1."/>
      <w:lvlJc w:val="left"/>
      <w:pPr>
        <w:ind w:left="397" w:hanging="397"/>
      </w:pPr>
      <w:rPr>
        <w:rFonts w:hint="default"/>
      </w:rPr>
    </w:lvl>
    <w:lvl w:ilvl="1">
      <w:start w:val="1"/>
      <w:numFmt w:val="lowerLetter"/>
      <w:lvlText w:val="%2."/>
      <w:lvlJc w:val="left"/>
      <w:pPr>
        <w:ind w:left="964" w:hanging="397"/>
      </w:pPr>
      <w:rPr>
        <w:rFonts w:hint="default"/>
      </w:rPr>
    </w:lvl>
    <w:lvl w:ilvl="2">
      <w:start w:val="1"/>
      <w:numFmt w:val="lowerRoman"/>
      <w:lvlText w:val="%3."/>
      <w:lvlJc w:val="right"/>
      <w:pPr>
        <w:ind w:left="1531" w:hanging="397"/>
      </w:pPr>
      <w:rPr>
        <w:rFonts w:hint="default"/>
      </w:rPr>
    </w:lvl>
    <w:lvl w:ilvl="3">
      <w:start w:val="1"/>
      <w:numFmt w:val="decimal"/>
      <w:lvlText w:val="%4."/>
      <w:lvlJc w:val="left"/>
      <w:pPr>
        <w:ind w:left="2098" w:hanging="397"/>
      </w:pPr>
      <w:rPr>
        <w:rFonts w:hint="default"/>
      </w:rPr>
    </w:lvl>
    <w:lvl w:ilvl="4">
      <w:start w:val="1"/>
      <w:numFmt w:val="lowerLetter"/>
      <w:lvlText w:val="%5."/>
      <w:lvlJc w:val="left"/>
      <w:pPr>
        <w:ind w:left="2665" w:hanging="397"/>
      </w:pPr>
      <w:rPr>
        <w:rFonts w:hint="default"/>
      </w:rPr>
    </w:lvl>
    <w:lvl w:ilvl="5">
      <w:start w:val="1"/>
      <w:numFmt w:val="lowerRoman"/>
      <w:lvlText w:val="%6."/>
      <w:lvlJc w:val="right"/>
      <w:pPr>
        <w:ind w:left="3232" w:hanging="397"/>
      </w:pPr>
      <w:rPr>
        <w:rFonts w:hint="default"/>
      </w:rPr>
    </w:lvl>
    <w:lvl w:ilvl="6">
      <w:start w:val="1"/>
      <w:numFmt w:val="decimal"/>
      <w:lvlText w:val="%7."/>
      <w:lvlJc w:val="left"/>
      <w:pPr>
        <w:ind w:left="3799" w:hanging="397"/>
      </w:pPr>
      <w:rPr>
        <w:rFonts w:hint="default"/>
      </w:rPr>
    </w:lvl>
    <w:lvl w:ilvl="7">
      <w:start w:val="1"/>
      <w:numFmt w:val="lowerLetter"/>
      <w:lvlText w:val="%8."/>
      <w:lvlJc w:val="left"/>
      <w:pPr>
        <w:ind w:left="4366" w:hanging="397"/>
      </w:pPr>
      <w:rPr>
        <w:rFonts w:hint="default"/>
      </w:rPr>
    </w:lvl>
    <w:lvl w:ilvl="8">
      <w:start w:val="1"/>
      <w:numFmt w:val="lowerRoman"/>
      <w:lvlText w:val="%9."/>
      <w:lvlJc w:val="right"/>
      <w:pPr>
        <w:ind w:left="4933" w:hanging="397"/>
      </w:pPr>
      <w:rPr>
        <w:rFonts w:hint="default"/>
      </w:rPr>
    </w:lvl>
  </w:abstractNum>
  <w:abstractNum w:abstractNumId="13" w15:restartNumberingAfterBreak="0">
    <w:nsid w:val="7B8E5925"/>
    <w:multiLevelType w:val="multilevel"/>
    <w:tmpl w:val="4D066392"/>
    <w:lvl w:ilvl="0">
      <w:start w:val="1"/>
      <w:numFmt w:val="decimal"/>
      <w:lvlText w:val="%1."/>
      <w:lvlJc w:val="left"/>
      <w:pPr>
        <w:ind w:left="397" w:hanging="397"/>
      </w:pPr>
      <w:rPr>
        <w:rFonts w:hint="default"/>
        <w:color w:val="000000"/>
        <w:sz w:val="22"/>
        <w:szCs w:val="22"/>
      </w:rPr>
    </w:lvl>
    <w:lvl w:ilvl="1">
      <w:start w:val="1"/>
      <w:numFmt w:val="bullet"/>
      <w:lvlText w:val="o"/>
      <w:lvlJc w:val="left"/>
      <w:pPr>
        <w:ind w:left="964" w:hanging="397"/>
      </w:pPr>
      <w:rPr>
        <w:rFonts w:ascii="Courier New" w:eastAsia="Courier New" w:hAnsi="Courier New" w:cs="Courier New" w:hint="default"/>
        <w:sz w:val="20"/>
        <w:szCs w:val="20"/>
      </w:rPr>
    </w:lvl>
    <w:lvl w:ilvl="2">
      <w:start w:val="1"/>
      <w:numFmt w:val="decimal"/>
      <w:lvlText w:val="%3."/>
      <w:lvlJc w:val="left"/>
      <w:pPr>
        <w:ind w:left="1531" w:hanging="397"/>
      </w:pPr>
      <w:rPr>
        <w:rFonts w:hint="default"/>
      </w:rPr>
    </w:lvl>
    <w:lvl w:ilvl="3">
      <w:start w:val="1"/>
      <w:numFmt w:val="bullet"/>
      <w:lvlText w:val="▪"/>
      <w:lvlJc w:val="left"/>
      <w:pPr>
        <w:ind w:left="2098" w:hanging="397"/>
      </w:pPr>
      <w:rPr>
        <w:rFonts w:ascii="Noto Sans Symbols" w:eastAsia="Noto Sans Symbols" w:hAnsi="Noto Sans Symbols" w:cs="Noto Sans Symbols" w:hint="default"/>
        <w:sz w:val="20"/>
        <w:szCs w:val="20"/>
      </w:rPr>
    </w:lvl>
    <w:lvl w:ilvl="4">
      <w:start w:val="1"/>
      <w:numFmt w:val="bullet"/>
      <w:lvlText w:val="▪"/>
      <w:lvlJc w:val="left"/>
      <w:pPr>
        <w:ind w:left="2665" w:hanging="397"/>
      </w:pPr>
      <w:rPr>
        <w:rFonts w:ascii="Noto Sans Symbols" w:eastAsia="Noto Sans Symbols" w:hAnsi="Noto Sans Symbols" w:cs="Noto Sans Symbols" w:hint="default"/>
        <w:sz w:val="20"/>
        <w:szCs w:val="20"/>
      </w:rPr>
    </w:lvl>
    <w:lvl w:ilvl="5">
      <w:start w:val="1"/>
      <w:numFmt w:val="bullet"/>
      <w:lvlText w:val="▪"/>
      <w:lvlJc w:val="left"/>
      <w:pPr>
        <w:ind w:left="3232" w:hanging="397"/>
      </w:pPr>
      <w:rPr>
        <w:rFonts w:ascii="Noto Sans Symbols" w:eastAsia="Noto Sans Symbols" w:hAnsi="Noto Sans Symbols" w:cs="Noto Sans Symbols" w:hint="default"/>
        <w:sz w:val="20"/>
        <w:szCs w:val="20"/>
      </w:rPr>
    </w:lvl>
    <w:lvl w:ilvl="6">
      <w:start w:val="1"/>
      <w:numFmt w:val="bullet"/>
      <w:lvlText w:val="▪"/>
      <w:lvlJc w:val="left"/>
      <w:pPr>
        <w:ind w:left="3799" w:hanging="397"/>
      </w:pPr>
      <w:rPr>
        <w:rFonts w:ascii="Noto Sans Symbols" w:eastAsia="Noto Sans Symbols" w:hAnsi="Noto Sans Symbols" w:cs="Noto Sans Symbols" w:hint="default"/>
        <w:sz w:val="20"/>
        <w:szCs w:val="20"/>
      </w:rPr>
    </w:lvl>
    <w:lvl w:ilvl="7">
      <w:start w:val="1"/>
      <w:numFmt w:val="bullet"/>
      <w:lvlText w:val="▪"/>
      <w:lvlJc w:val="left"/>
      <w:pPr>
        <w:ind w:left="4366" w:hanging="397"/>
      </w:pPr>
      <w:rPr>
        <w:rFonts w:ascii="Noto Sans Symbols" w:eastAsia="Noto Sans Symbols" w:hAnsi="Noto Sans Symbols" w:cs="Noto Sans Symbols" w:hint="default"/>
        <w:sz w:val="20"/>
        <w:szCs w:val="20"/>
      </w:rPr>
    </w:lvl>
    <w:lvl w:ilvl="8">
      <w:start w:val="1"/>
      <w:numFmt w:val="bullet"/>
      <w:lvlText w:val="▪"/>
      <w:lvlJc w:val="left"/>
      <w:pPr>
        <w:ind w:left="4933" w:hanging="397"/>
      </w:pPr>
      <w:rPr>
        <w:rFonts w:ascii="Noto Sans Symbols" w:eastAsia="Noto Sans Symbols" w:hAnsi="Noto Sans Symbols" w:cs="Noto Sans Symbols" w:hint="default"/>
        <w:sz w:val="20"/>
        <w:szCs w:val="20"/>
      </w:rPr>
    </w:lvl>
  </w:abstractNum>
  <w:num w:numId="1" w16cid:durableId="807668590">
    <w:abstractNumId w:val="6"/>
  </w:num>
  <w:num w:numId="2" w16cid:durableId="1892573715">
    <w:abstractNumId w:val="10"/>
  </w:num>
  <w:num w:numId="3" w16cid:durableId="1940410671">
    <w:abstractNumId w:val="4"/>
  </w:num>
  <w:num w:numId="4" w16cid:durableId="190999241">
    <w:abstractNumId w:val="13"/>
  </w:num>
  <w:num w:numId="5" w16cid:durableId="711655644">
    <w:abstractNumId w:val="1"/>
  </w:num>
  <w:num w:numId="6" w16cid:durableId="88047544">
    <w:abstractNumId w:val="11"/>
  </w:num>
  <w:num w:numId="7" w16cid:durableId="1441989852">
    <w:abstractNumId w:val="7"/>
  </w:num>
  <w:num w:numId="8" w16cid:durableId="1122847314">
    <w:abstractNumId w:val="5"/>
  </w:num>
  <w:num w:numId="9" w16cid:durableId="1683362279">
    <w:abstractNumId w:val="0"/>
  </w:num>
  <w:num w:numId="10" w16cid:durableId="908808047">
    <w:abstractNumId w:val="12"/>
  </w:num>
  <w:num w:numId="11" w16cid:durableId="342244697">
    <w:abstractNumId w:val="8"/>
  </w:num>
  <w:num w:numId="12" w16cid:durableId="982076463">
    <w:abstractNumId w:val="9"/>
  </w:num>
  <w:num w:numId="13" w16cid:durableId="212884842">
    <w:abstractNumId w:val="2"/>
  </w:num>
  <w:num w:numId="14" w16cid:durableId="398947604">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S2MDC2NLMwNzUzMjRS0lEKTi0uzszPAykwNK0FAIGsTvItAAAA"/>
  </w:docVars>
  <w:rsids>
    <w:rsidRoot w:val="00013348"/>
    <w:rsid w:val="00000B4C"/>
    <w:rsid w:val="00001B6C"/>
    <w:rsid w:val="00004001"/>
    <w:rsid w:val="0000459F"/>
    <w:rsid w:val="000047A2"/>
    <w:rsid w:val="00005148"/>
    <w:rsid w:val="00005DC5"/>
    <w:rsid w:val="000060AD"/>
    <w:rsid w:val="00006D10"/>
    <w:rsid w:val="00010F1E"/>
    <w:rsid w:val="00011831"/>
    <w:rsid w:val="000123ED"/>
    <w:rsid w:val="00012914"/>
    <w:rsid w:val="00012CB2"/>
    <w:rsid w:val="00013348"/>
    <w:rsid w:val="00017258"/>
    <w:rsid w:val="000179C1"/>
    <w:rsid w:val="00017ADA"/>
    <w:rsid w:val="0002308E"/>
    <w:rsid w:val="000232D1"/>
    <w:rsid w:val="00024960"/>
    <w:rsid w:val="00025F56"/>
    <w:rsid w:val="000311C4"/>
    <w:rsid w:val="00031806"/>
    <w:rsid w:val="0003221E"/>
    <w:rsid w:val="00033069"/>
    <w:rsid w:val="000339B1"/>
    <w:rsid w:val="0003421D"/>
    <w:rsid w:val="0003741B"/>
    <w:rsid w:val="00040916"/>
    <w:rsid w:val="00040DE6"/>
    <w:rsid w:val="000433B0"/>
    <w:rsid w:val="00043FCF"/>
    <w:rsid w:val="00045B22"/>
    <w:rsid w:val="00047820"/>
    <w:rsid w:val="0005031E"/>
    <w:rsid w:val="00051754"/>
    <w:rsid w:val="00055CF2"/>
    <w:rsid w:val="00055DBC"/>
    <w:rsid w:val="00057D90"/>
    <w:rsid w:val="00057DFD"/>
    <w:rsid w:val="00060A5E"/>
    <w:rsid w:val="0006112E"/>
    <w:rsid w:val="00061D54"/>
    <w:rsid w:val="00063803"/>
    <w:rsid w:val="0006492C"/>
    <w:rsid w:val="000658BA"/>
    <w:rsid w:val="00066B26"/>
    <w:rsid w:val="00070E10"/>
    <w:rsid w:val="00071BF5"/>
    <w:rsid w:val="000724F4"/>
    <w:rsid w:val="0007254D"/>
    <w:rsid w:val="00072CEA"/>
    <w:rsid w:val="00075A0F"/>
    <w:rsid w:val="0007604C"/>
    <w:rsid w:val="000776DC"/>
    <w:rsid w:val="00081117"/>
    <w:rsid w:val="00082E80"/>
    <w:rsid w:val="00087093"/>
    <w:rsid w:val="000928C9"/>
    <w:rsid w:val="000978CB"/>
    <w:rsid w:val="00097BB4"/>
    <w:rsid w:val="000A0BB1"/>
    <w:rsid w:val="000A2593"/>
    <w:rsid w:val="000A326A"/>
    <w:rsid w:val="000A44EC"/>
    <w:rsid w:val="000A54F4"/>
    <w:rsid w:val="000A6494"/>
    <w:rsid w:val="000A68ED"/>
    <w:rsid w:val="000A68F6"/>
    <w:rsid w:val="000A707A"/>
    <w:rsid w:val="000B106A"/>
    <w:rsid w:val="000B36CC"/>
    <w:rsid w:val="000B4B5D"/>
    <w:rsid w:val="000B4EC5"/>
    <w:rsid w:val="000B777B"/>
    <w:rsid w:val="000C17BC"/>
    <w:rsid w:val="000C3D89"/>
    <w:rsid w:val="000C5656"/>
    <w:rsid w:val="000C5BDF"/>
    <w:rsid w:val="000C6C2F"/>
    <w:rsid w:val="000D0D67"/>
    <w:rsid w:val="000D1B40"/>
    <w:rsid w:val="000D406D"/>
    <w:rsid w:val="000D4EAC"/>
    <w:rsid w:val="000E2AD4"/>
    <w:rsid w:val="000E30AD"/>
    <w:rsid w:val="000E316C"/>
    <w:rsid w:val="000E35C2"/>
    <w:rsid w:val="000E4569"/>
    <w:rsid w:val="000E4591"/>
    <w:rsid w:val="000E4C16"/>
    <w:rsid w:val="000E5AF7"/>
    <w:rsid w:val="000E69BD"/>
    <w:rsid w:val="000F2A7C"/>
    <w:rsid w:val="000F2C79"/>
    <w:rsid w:val="000F2E1C"/>
    <w:rsid w:val="000F4551"/>
    <w:rsid w:val="000F45FB"/>
    <w:rsid w:val="000F751F"/>
    <w:rsid w:val="000F7BBC"/>
    <w:rsid w:val="000F7CEF"/>
    <w:rsid w:val="0010051C"/>
    <w:rsid w:val="0010172A"/>
    <w:rsid w:val="00103B80"/>
    <w:rsid w:val="00104C6B"/>
    <w:rsid w:val="00104FD6"/>
    <w:rsid w:val="001061DB"/>
    <w:rsid w:val="00106EBA"/>
    <w:rsid w:val="00107760"/>
    <w:rsid w:val="0011030C"/>
    <w:rsid w:val="00110722"/>
    <w:rsid w:val="00112072"/>
    <w:rsid w:val="00112FF9"/>
    <w:rsid w:val="00115A47"/>
    <w:rsid w:val="00116760"/>
    <w:rsid w:val="00117FD3"/>
    <w:rsid w:val="00120C56"/>
    <w:rsid w:val="00122E02"/>
    <w:rsid w:val="00123973"/>
    <w:rsid w:val="0012437C"/>
    <w:rsid w:val="00126375"/>
    <w:rsid w:val="001263EA"/>
    <w:rsid w:val="00127932"/>
    <w:rsid w:val="00127EF5"/>
    <w:rsid w:val="0013204B"/>
    <w:rsid w:val="00132A16"/>
    <w:rsid w:val="00132C12"/>
    <w:rsid w:val="0013320E"/>
    <w:rsid w:val="00134826"/>
    <w:rsid w:val="00135320"/>
    <w:rsid w:val="00135CAB"/>
    <w:rsid w:val="00135D61"/>
    <w:rsid w:val="001370DF"/>
    <w:rsid w:val="0014005D"/>
    <w:rsid w:val="00140475"/>
    <w:rsid w:val="00151CEA"/>
    <w:rsid w:val="00151F89"/>
    <w:rsid w:val="0015348A"/>
    <w:rsid w:val="00154B14"/>
    <w:rsid w:val="00155D98"/>
    <w:rsid w:val="00156172"/>
    <w:rsid w:val="00160A26"/>
    <w:rsid w:val="00160E64"/>
    <w:rsid w:val="001612FB"/>
    <w:rsid w:val="00162928"/>
    <w:rsid w:val="00163D10"/>
    <w:rsid w:val="001655A1"/>
    <w:rsid w:val="0016578B"/>
    <w:rsid w:val="00166586"/>
    <w:rsid w:val="00166690"/>
    <w:rsid w:val="00170866"/>
    <w:rsid w:val="001769C4"/>
    <w:rsid w:val="00180299"/>
    <w:rsid w:val="0018198D"/>
    <w:rsid w:val="00181BB3"/>
    <w:rsid w:val="00182238"/>
    <w:rsid w:val="00182C22"/>
    <w:rsid w:val="00182FC4"/>
    <w:rsid w:val="00184434"/>
    <w:rsid w:val="001875FC"/>
    <w:rsid w:val="00193358"/>
    <w:rsid w:val="00193ACA"/>
    <w:rsid w:val="00195B8D"/>
    <w:rsid w:val="00196377"/>
    <w:rsid w:val="001967B4"/>
    <w:rsid w:val="001A0781"/>
    <w:rsid w:val="001A27A1"/>
    <w:rsid w:val="001A2836"/>
    <w:rsid w:val="001A2EFE"/>
    <w:rsid w:val="001A362B"/>
    <w:rsid w:val="001A3DF0"/>
    <w:rsid w:val="001A59A2"/>
    <w:rsid w:val="001A7A41"/>
    <w:rsid w:val="001B0291"/>
    <w:rsid w:val="001B0367"/>
    <w:rsid w:val="001B148E"/>
    <w:rsid w:val="001B3AFC"/>
    <w:rsid w:val="001B54B5"/>
    <w:rsid w:val="001B5BED"/>
    <w:rsid w:val="001B6678"/>
    <w:rsid w:val="001B6C9C"/>
    <w:rsid w:val="001B7137"/>
    <w:rsid w:val="001C00C5"/>
    <w:rsid w:val="001C2013"/>
    <w:rsid w:val="001C3BA4"/>
    <w:rsid w:val="001C58D6"/>
    <w:rsid w:val="001C5BFA"/>
    <w:rsid w:val="001D0573"/>
    <w:rsid w:val="001D1FEF"/>
    <w:rsid w:val="001D395E"/>
    <w:rsid w:val="001D684C"/>
    <w:rsid w:val="001D79D6"/>
    <w:rsid w:val="001E2790"/>
    <w:rsid w:val="001E33A6"/>
    <w:rsid w:val="001E53EA"/>
    <w:rsid w:val="001F1C7F"/>
    <w:rsid w:val="001F3C19"/>
    <w:rsid w:val="001F459C"/>
    <w:rsid w:val="001F6B91"/>
    <w:rsid w:val="00200081"/>
    <w:rsid w:val="00203E60"/>
    <w:rsid w:val="0020562A"/>
    <w:rsid w:val="00205740"/>
    <w:rsid w:val="00205AAF"/>
    <w:rsid w:val="00205C5A"/>
    <w:rsid w:val="00206441"/>
    <w:rsid w:val="00206FB4"/>
    <w:rsid w:val="0020704F"/>
    <w:rsid w:val="00210E9A"/>
    <w:rsid w:val="00214D56"/>
    <w:rsid w:val="0021566A"/>
    <w:rsid w:val="002177CB"/>
    <w:rsid w:val="00217C64"/>
    <w:rsid w:val="00220461"/>
    <w:rsid w:val="00221928"/>
    <w:rsid w:val="002257EF"/>
    <w:rsid w:val="002268DA"/>
    <w:rsid w:val="0023048E"/>
    <w:rsid w:val="00235226"/>
    <w:rsid w:val="002427DE"/>
    <w:rsid w:val="00243BAD"/>
    <w:rsid w:val="002442D3"/>
    <w:rsid w:val="002446FF"/>
    <w:rsid w:val="00245EF0"/>
    <w:rsid w:val="00247DC2"/>
    <w:rsid w:val="002501AA"/>
    <w:rsid w:val="00250AF5"/>
    <w:rsid w:val="00250E88"/>
    <w:rsid w:val="00253C36"/>
    <w:rsid w:val="00254A74"/>
    <w:rsid w:val="00255286"/>
    <w:rsid w:val="002559D6"/>
    <w:rsid w:val="002569D9"/>
    <w:rsid w:val="00257330"/>
    <w:rsid w:val="00257DD5"/>
    <w:rsid w:val="00261AB5"/>
    <w:rsid w:val="002622BF"/>
    <w:rsid w:val="00263BF5"/>
    <w:rsid w:val="0026427C"/>
    <w:rsid w:val="00264A7E"/>
    <w:rsid w:val="00265D92"/>
    <w:rsid w:val="0026658C"/>
    <w:rsid w:val="00267799"/>
    <w:rsid w:val="002700E3"/>
    <w:rsid w:val="002728D4"/>
    <w:rsid w:val="002736D5"/>
    <w:rsid w:val="00276E09"/>
    <w:rsid w:val="00283692"/>
    <w:rsid w:val="00286C67"/>
    <w:rsid w:val="00287830"/>
    <w:rsid w:val="00291F5C"/>
    <w:rsid w:val="002976CF"/>
    <w:rsid w:val="002A1194"/>
    <w:rsid w:val="002A17B9"/>
    <w:rsid w:val="002A2A67"/>
    <w:rsid w:val="002A3632"/>
    <w:rsid w:val="002A4539"/>
    <w:rsid w:val="002B09CE"/>
    <w:rsid w:val="002B4141"/>
    <w:rsid w:val="002B443F"/>
    <w:rsid w:val="002B601E"/>
    <w:rsid w:val="002B6522"/>
    <w:rsid w:val="002C1508"/>
    <w:rsid w:val="002C3CDA"/>
    <w:rsid w:val="002C4389"/>
    <w:rsid w:val="002C4E51"/>
    <w:rsid w:val="002C5C10"/>
    <w:rsid w:val="002D2472"/>
    <w:rsid w:val="002D34BE"/>
    <w:rsid w:val="002D4C03"/>
    <w:rsid w:val="002D6DF0"/>
    <w:rsid w:val="002D70E9"/>
    <w:rsid w:val="002D70F4"/>
    <w:rsid w:val="002E4B55"/>
    <w:rsid w:val="002E55C8"/>
    <w:rsid w:val="002F4444"/>
    <w:rsid w:val="002F72E0"/>
    <w:rsid w:val="002F7912"/>
    <w:rsid w:val="002F7FC6"/>
    <w:rsid w:val="0030194B"/>
    <w:rsid w:val="0030281C"/>
    <w:rsid w:val="00303AE1"/>
    <w:rsid w:val="003041D1"/>
    <w:rsid w:val="003055C4"/>
    <w:rsid w:val="003070AB"/>
    <w:rsid w:val="0031074C"/>
    <w:rsid w:val="00312932"/>
    <w:rsid w:val="00312E8B"/>
    <w:rsid w:val="00312EE7"/>
    <w:rsid w:val="00313E09"/>
    <w:rsid w:val="0031769F"/>
    <w:rsid w:val="0032052C"/>
    <w:rsid w:val="003211E7"/>
    <w:rsid w:val="003211F3"/>
    <w:rsid w:val="0032222C"/>
    <w:rsid w:val="00322E05"/>
    <w:rsid w:val="003241E4"/>
    <w:rsid w:val="00325275"/>
    <w:rsid w:val="003258F2"/>
    <w:rsid w:val="00330D2A"/>
    <w:rsid w:val="00331127"/>
    <w:rsid w:val="00336AB6"/>
    <w:rsid w:val="00337257"/>
    <w:rsid w:val="003402C7"/>
    <w:rsid w:val="00340EFE"/>
    <w:rsid w:val="003416B0"/>
    <w:rsid w:val="00342FB7"/>
    <w:rsid w:val="00345144"/>
    <w:rsid w:val="003472E7"/>
    <w:rsid w:val="003514BF"/>
    <w:rsid w:val="00351B37"/>
    <w:rsid w:val="00351BA1"/>
    <w:rsid w:val="00352378"/>
    <w:rsid w:val="00355E80"/>
    <w:rsid w:val="00356C5A"/>
    <w:rsid w:val="00357325"/>
    <w:rsid w:val="003607C6"/>
    <w:rsid w:val="00360871"/>
    <w:rsid w:val="00360DFD"/>
    <w:rsid w:val="00362AC9"/>
    <w:rsid w:val="00365E46"/>
    <w:rsid w:val="00366778"/>
    <w:rsid w:val="00370873"/>
    <w:rsid w:val="00370D65"/>
    <w:rsid w:val="00371B45"/>
    <w:rsid w:val="00373B23"/>
    <w:rsid w:val="003746E6"/>
    <w:rsid w:val="003772D7"/>
    <w:rsid w:val="00380ADD"/>
    <w:rsid w:val="003813A9"/>
    <w:rsid w:val="00381FD5"/>
    <w:rsid w:val="003828AA"/>
    <w:rsid w:val="003833F0"/>
    <w:rsid w:val="00385B27"/>
    <w:rsid w:val="0038631C"/>
    <w:rsid w:val="003866E0"/>
    <w:rsid w:val="00386FCF"/>
    <w:rsid w:val="00393A1F"/>
    <w:rsid w:val="00394785"/>
    <w:rsid w:val="00397C26"/>
    <w:rsid w:val="003A1262"/>
    <w:rsid w:val="003A2435"/>
    <w:rsid w:val="003A4609"/>
    <w:rsid w:val="003A6D8F"/>
    <w:rsid w:val="003B0861"/>
    <w:rsid w:val="003B79F6"/>
    <w:rsid w:val="003C16DE"/>
    <w:rsid w:val="003C230D"/>
    <w:rsid w:val="003C6F70"/>
    <w:rsid w:val="003C6FA7"/>
    <w:rsid w:val="003D41FB"/>
    <w:rsid w:val="003D5129"/>
    <w:rsid w:val="003D5233"/>
    <w:rsid w:val="003D737D"/>
    <w:rsid w:val="003E2453"/>
    <w:rsid w:val="003E336E"/>
    <w:rsid w:val="003E53EC"/>
    <w:rsid w:val="003E55D3"/>
    <w:rsid w:val="003E5688"/>
    <w:rsid w:val="003F1C66"/>
    <w:rsid w:val="003F56E5"/>
    <w:rsid w:val="003F5B1A"/>
    <w:rsid w:val="003F6109"/>
    <w:rsid w:val="003F612E"/>
    <w:rsid w:val="003F6A57"/>
    <w:rsid w:val="004023EF"/>
    <w:rsid w:val="0040391F"/>
    <w:rsid w:val="004052AC"/>
    <w:rsid w:val="00405D14"/>
    <w:rsid w:val="00406460"/>
    <w:rsid w:val="004070A8"/>
    <w:rsid w:val="0040719A"/>
    <w:rsid w:val="00407446"/>
    <w:rsid w:val="00414703"/>
    <w:rsid w:val="00415A7B"/>
    <w:rsid w:val="0041673C"/>
    <w:rsid w:val="0041781E"/>
    <w:rsid w:val="00417B03"/>
    <w:rsid w:val="00420538"/>
    <w:rsid w:val="00421688"/>
    <w:rsid w:val="004225E6"/>
    <w:rsid w:val="00422E4C"/>
    <w:rsid w:val="004240E7"/>
    <w:rsid w:val="0042558D"/>
    <w:rsid w:val="00427BF8"/>
    <w:rsid w:val="004304F5"/>
    <w:rsid w:val="004317D9"/>
    <w:rsid w:val="00431BBC"/>
    <w:rsid w:val="00434BAC"/>
    <w:rsid w:val="00435022"/>
    <w:rsid w:val="00440DCB"/>
    <w:rsid w:val="00441A4B"/>
    <w:rsid w:val="0044359D"/>
    <w:rsid w:val="00445276"/>
    <w:rsid w:val="0044540D"/>
    <w:rsid w:val="00446EE7"/>
    <w:rsid w:val="00451E36"/>
    <w:rsid w:val="00452099"/>
    <w:rsid w:val="0045462B"/>
    <w:rsid w:val="00455405"/>
    <w:rsid w:val="00456763"/>
    <w:rsid w:val="0045714F"/>
    <w:rsid w:val="00457B10"/>
    <w:rsid w:val="0046006B"/>
    <w:rsid w:val="00460E29"/>
    <w:rsid w:val="00462587"/>
    <w:rsid w:val="00466259"/>
    <w:rsid w:val="004663A4"/>
    <w:rsid w:val="00466BB3"/>
    <w:rsid w:val="0047019C"/>
    <w:rsid w:val="004733C5"/>
    <w:rsid w:val="004742B2"/>
    <w:rsid w:val="004758D2"/>
    <w:rsid w:val="004777AF"/>
    <w:rsid w:val="00477CEE"/>
    <w:rsid w:val="00481351"/>
    <w:rsid w:val="004817CE"/>
    <w:rsid w:val="004831CC"/>
    <w:rsid w:val="00483A98"/>
    <w:rsid w:val="004843EA"/>
    <w:rsid w:val="0048487E"/>
    <w:rsid w:val="00487B97"/>
    <w:rsid w:val="00494BEE"/>
    <w:rsid w:val="004972CD"/>
    <w:rsid w:val="004A0DCE"/>
    <w:rsid w:val="004A0F5A"/>
    <w:rsid w:val="004A1A71"/>
    <w:rsid w:val="004A42E8"/>
    <w:rsid w:val="004A6EDF"/>
    <w:rsid w:val="004A7224"/>
    <w:rsid w:val="004A7244"/>
    <w:rsid w:val="004A763D"/>
    <w:rsid w:val="004B25B1"/>
    <w:rsid w:val="004B26E0"/>
    <w:rsid w:val="004B28D3"/>
    <w:rsid w:val="004B2D5D"/>
    <w:rsid w:val="004B2F95"/>
    <w:rsid w:val="004B314E"/>
    <w:rsid w:val="004B4860"/>
    <w:rsid w:val="004B67E0"/>
    <w:rsid w:val="004C1534"/>
    <w:rsid w:val="004C3889"/>
    <w:rsid w:val="004C6B9C"/>
    <w:rsid w:val="004D1A2D"/>
    <w:rsid w:val="004D472C"/>
    <w:rsid w:val="004D5098"/>
    <w:rsid w:val="004D5589"/>
    <w:rsid w:val="004D56F1"/>
    <w:rsid w:val="004D720D"/>
    <w:rsid w:val="004D7BF6"/>
    <w:rsid w:val="004E14D1"/>
    <w:rsid w:val="004E408B"/>
    <w:rsid w:val="004E42DA"/>
    <w:rsid w:val="004E5569"/>
    <w:rsid w:val="004E62BF"/>
    <w:rsid w:val="004E6D51"/>
    <w:rsid w:val="004E6E36"/>
    <w:rsid w:val="004E76CA"/>
    <w:rsid w:val="004F024F"/>
    <w:rsid w:val="004F05A6"/>
    <w:rsid w:val="004F4A41"/>
    <w:rsid w:val="004F7561"/>
    <w:rsid w:val="00502292"/>
    <w:rsid w:val="00502D44"/>
    <w:rsid w:val="0050313A"/>
    <w:rsid w:val="0050381B"/>
    <w:rsid w:val="005039F7"/>
    <w:rsid w:val="00503A07"/>
    <w:rsid w:val="00504082"/>
    <w:rsid w:val="005058FD"/>
    <w:rsid w:val="005070B5"/>
    <w:rsid w:val="005073D6"/>
    <w:rsid w:val="0050744E"/>
    <w:rsid w:val="00507901"/>
    <w:rsid w:val="00507D06"/>
    <w:rsid w:val="00510A6C"/>
    <w:rsid w:val="00511D98"/>
    <w:rsid w:val="0051300A"/>
    <w:rsid w:val="00515E19"/>
    <w:rsid w:val="00516326"/>
    <w:rsid w:val="00517663"/>
    <w:rsid w:val="0052138C"/>
    <w:rsid w:val="00521A4E"/>
    <w:rsid w:val="00523715"/>
    <w:rsid w:val="00524B50"/>
    <w:rsid w:val="00527A7B"/>
    <w:rsid w:val="00530E48"/>
    <w:rsid w:val="005310BB"/>
    <w:rsid w:val="00533605"/>
    <w:rsid w:val="00533669"/>
    <w:rsid w:val="00534653"/>
    <w:rsid w:val="00535503"/>
    <w:rsid w:val="00537A6F"/>
    <w:rsid w:val="00540825"/>
    <w:rsid w:val="00541434"/>
    <w:rsid w:val="00541444"/>
    <w:rsid w:val="005448AB"/>
    <w:rsid w:val="00544EF5"/>
    <w:rsid w:val="005458DB"/>
    <w:rsid w:val="00546026"/>
    <w:rsid w:val="0054734E"/>
    <w:rsid w:val="00550202"/>
    <w:rsid w:val="0055684B"/>
    <w:rsid w:val="00557AB2"/>
    <w:rsid w:val="0057056C"/>
    <w:rsid w:val="00570F42"/>
    <w:rsid w:val="005728E8"/>
    <w:rsid w:val="0058020C"/>
    <w:rsid w:val="00580A01"/>
    <w:rsid w:val="00585396"/>
    <w:rsid w:val="005853F8"/>
    <w:rsid w:val="00586599"/>
    <w:rsid w:val="00586FCA"/>
    <w:rsid w:val="00594B07"/>
    <w:rsid w:val="00597A32"/>
    <w:rsid w:val="005A168E"/>
    <w:rsid w:val="005A2BF9"/>
    <w:rsid w:val="005A366F"/>
    <w:rsid w:val="005A406E"/>
    <w:rsid w:val="005A6A0F"/>
    <w:rsid w:val="005B0B19"/>
    <w:rsid w:val="005B1E9B"/>
    <w:rsid w:val="005B2295"/>
    <w:rsid w:val="005B2DC8"/>
    <w:rsid w:val="005B3DC6"/>
    <w:rsid w:val="005B5415"/>
    <w:rsid w:val="005C0415"/>
    <w:rsid w:val="005C0690"/>
    <w:rsid w:val="005C0FC1"/>
    <w:rsid w:val="005C19A8"/>
    <w:rsid w:val="005C1A37"/>
    <w:rsid w:val="005C2930"/>
    <w:rsid w:val="005C6043"/>
    <w:rsid w:val="005D0A60"/>
    <w:rsid w:val="005D1BD9"/>
    <w:rsid w:val="005D212C"/>
    <w:rsid w:val="005D3438"/>
    <w:rsid w:val="005D3484"/>
    <w:rsid w:val="005D45F6"/>
    <w:rsid w:val="005D4D5C"/>
    <w:rsid w:val="005D4DA2"/>
    <w:rsid w:val="005D5161"/>
    <w:rsid w:val="005D5D2B"/>
    <w:rsid w:val="005E199B"/>
    <w:rsid w:val="005E1D71"/>
    <w:rsid w:val="005E2D40"/>
    <w:rsid w:val="005E65F9"/>
    <w:rsid w:val="005E6E9F"/>
    <w:rsid w:val="005E73A9"/>
    <w:rsid w:val="005F079B"/>
    <w:rsid w:val="0060060A"/>
    <w:rsid w:val="00600DBC"/>
    <w:rsid w:val="00602A58"/>
    <w:rsid w:val="00603E09"/>
    <w:rsid w:val="00606502"/>
    <w:rsid w:val="00606F91"/>
    <w:rsid w:val="0060761E"/>
    <w:rsid w:val="006104AC"/>
    <w:rsid w:val="00610B77"/>
    <w:rsid w:val="00610C07"/>
    <w:rsid w:val="006121FE"/>
    <w:rsid w:val="00612EBB"/>
    <w:rsid w:val="00613787"/>
    <w:rsid w:val="00615F40"/>
    <w:rsid w:val="00616239"/>
    <w:rsid w:val="00622DD4"/>
    <w:rsid w:val="0062689C"/>
    <w:rsid w:val="006307EF"/>
    <w:rsid w:val="00630B5D"/>
    <w:rsid w:val="00630C04"/>
    <w:rsid w:val="006336DB"/>
    <w:rsid w:val="006373D1"/>
    <w:rsid w:val="006375E5"/>
    <w:rsid w:val="00640CCA"/>
    <w:rsid w:val="00641BA5"/>
    <w:rsid w:val="0064235A"/>
    <w:rsid w:val="00642D65"/>
    <w:rsid w:val="006432CB"/>
    <w:rsid w:val="00644098"/>
    <w:rsid w:val="0064537C"/>
    <w:rsid w:val="00647506"/>
    <w:rsid w:val="00647509"/>
    <w:rsid w:val="00650B2A"/>
    <w:rsid w:val="006511DD"/>
    <w:rsid w:val="00653CA9"/>
    <w:rsid w:val="00654E0D"/>
    <w:rsid w:val="006559F6"/>
    <w:rsid w:val="00660594"/>
    <w:rsid w:val="00660F57"/>
    <w:rsid w:val="00662CAA"/>
    <w:rsid w:val="0067162A"/>
    <w:rsid w:val="006772FD"/>
    <w:rsid w:val="00680830"/>
    <w:rsid w:val="00681004"/>
    <w:rsid w:val="00681887"/>
    <w:rsid w:val="00681F1F"/>
    <w:rsid w:val="00683D34"/>
    <w:rsid w:val="00686D67"/>
    <w:rsid w:val="00687D63"/>
    <w:rsid w:val="006916A8"/>
    <w:rsid w:val="00691AEF"/>
    <w:rsid w:val="00692048"/>
    <w:rsid w:val="006937BC"/>
    <w:rsid w:val="0069599E"/>
    <w:rsid w:val="00696A02"/>
    <w:rsid w:val="006979BA"/>
    <w:rsid w:val="006A06E3"/>
    <w:rsid w:val="006A071E"/>
    <w:rsid w:val="006A3C65"/>
    <w:rsid w:val="006A79F2"/>
    <w:rsid w:val="006B0FC9"/>
    <w:rsid w:val="006B10E9"/>
    <w:rsid w:val="006B3255"/>
    <w:rsid w:val="006B44E7"/>
    <w:rsid w:val="006B4DFB"/>
    <w:rsid w:val="006B5070"/>
    <w:rsid w:val="006B6A16"/>
    <w:rsid w:val="006C055A"/>
    <w:rsid w:val="006C2E74"/>
    <w:rsid w:val="006C37FD"/>
    <w:rsid w:val="006C47C6"/>
    <w:rsid w:val="006C779D"/>
    <w:rsid w:val="006D33E3"/>
    <w:rsid w:val="006D4EA6"/>
    <w:rsid w:val="006D52CF"/>
    <w:rsid w:val="006D59AD"/>
    <w:rsid w:val="006D6844"/>
    <w:rsid w:val="006E7EEC"/>
    <w:rsid w:val="006F0810"/>
    <w:rsid w:val="006F1870"/>
    <w:rsid w:val="006F4747"/>
    <w:rsid w:val="006F5B0B"/>
    <w:rsid w:val="006F6A12"/>
    <w:rsid w:val="0070107C"/>
    <w:rsid w:val="00703AFD"/>
    <w:rsid w:val="00703BDC"/>
    <w:rsid w:val="007046F4"/>
    <w:rsid w:val="00705E46"/>
    <w:rsid w:val="00706014"/>
    <w:rsid w:val="007078EC"/>
    <w:rsid w:val="00710400"/>
    <w:rsid w:val="00712C1D"/>
    <w:rsid w:val="007133AF"/>
    <w:rsid w:val="00713506"/>
    <w:rsid w:val="00714BB2"/>
    <w:rsid w:val="00715EC1"/>
    <w:rsid w:val="00723983"/>
    <w:rsid w:val="00725BE4"/>
    <w:rsid w:val="007308EA"/>
    <w:rsid w:val="00730D15"/>
    <w:rsid w:val="00732F4D"/>
    <w:rsid w:val="00733709"/>
    <w:rsid w:val="00740EAD"/>
    <w:rsid w:val="00741BF5"/>
    <w:rsid w:val="00746B8F"/>
    <w:rsid w:val="007476CB"/>
    <w:rsid w:val="00747B55"/>
    <w:rsid w:val="007518FE"/>
    <w:rsid w:val="00751DB0"/>
    <w:rsid w:val="00751F17"/>
    <w:rsid w:val="0075203C"/>
    <w:rsid w:val="00752A65"/>
    <w:rsid w:val="00753E6B"/>
    <w:rsid w:val="00754223"/>
    <w:rsid w:val="007562A1"/>
    <w:rsid w:val="0075758D"/>
    <w:rsid w:val="007618FD"/>
    <w:rsid w:val="00761E75"/>
    <w:rsid w:val="00762156"/>
    <w:rsid w:val="00763EC2"/>
    <w:rsid w:val="0076406E"/>
    <w:rsid w:val="00765628"/>
    <w:rsid w:val="0077139A"/>
    <w:rsid w:val="00771AA9"/>
    <w:rsid w:val="00774CC5"/>
    <w:rsid w:val="00776B65"/>
    <w:rsid w:val="007773B2"/>
    <w:rsid w:val="007774EB"/>
    <w:rsid w:val="00777A4A"/>
    <w:rsid w:val="00784B03"/>
    <w:rsid w:val="00784D3C"/>
    <w:rsid w:val="00786EE0"/>
    <w:rsid w:val="00787A60"/>
    <w:rsid w:val="00787F30"/>
    <w:rsid w:val="00790339"/>
    <w:rsid w:val="00790D39"/>
    <w:rsid w:val="00793099"/>
    <w:rsid w:val="00795D3C"/>
    <w:rsid w:val="007A52E5"/>
    <w:rsid w:val="007B0414"/>
    <w:rsid w:val="007B0EEF"/>
    <w:rsid w:val="007B277E"/>
    <w:rsid w:val="007B36E7"/>
    <w:rsid w:val="007C0907"/>
    <w:rsid w:val="007C0B03"/>
    <w:rsid w:val="007D1395"/>
    <w:rsid w:val="007D13DE"/>
    <w:rsid w:val="007D327D"/>
    <w:rsid w:val="007D3314"/>
    <w:rsid w:val="007D3861"/>
    <w:rsid w:val="007D3EFD"/>
    <w:rsid w:val="007D4923"/>
    <w:rsid w:val="007D6145"/>
    <w:rsid w:val="007D7623"/>
    <w:rsid w:val="007E0081"/>
    <w:rsid w:val="007E0D74"/>
    <w:rsid w:val="007E2D89"/>
    <w:rsid w:val="007E37BF"/>
    <w:rsid w:val="007E402B"/>
    <w:rsid w:val="007E4888"/>
    <w:rsid w:val="007E58B5"/>
    <w:rsid w:val="007E58EA"/>
    <w:rsid w:val="007E59C7"/>
    <w:rsid w:val="007F2431"/>
    <w:rsid w:val="007F2FB7"/>
    <w:rsid w:val="007F3107"/>
    <w:rsid w:val="007F3146"/>
    <w:rsid w:val="007F3548"/>
    <w:rsid w:val="007F3B23"/>
    <w:rsid w:val="007F3D84"/>
    <w:rsid w:val="007F4058"/>
    <w:rsid w:val="00800E97"/>
    <w:rsid w:val="00803115"/>
    <w:rsid w:val="00804B2B"/>
    <w:rsid w:val="00804EA5"/>
    <w:rsid w:val="00805B94"/>
    <w:rsid w:val="00806786"/>
    <w:rsid w:val="00806C74"/>
    <w:rsid w:val="00807FA4"/>
    <w:rsid w:val="0081170C"/>
    <w:rsid w:val="00811E52"/>
    <w:rsid w:val="00814E36"/>
    <w:rsid w:val="00815416"/>
    <w:rsid w:val="008156B3"/>
    <w:rsid w:val="00816251"/>
    <w:rsid w:val="00816492"/>
    <w:rsid w:val="008214B6"/>
    <w:rsid w:val="00823306"/>
    <w:rsid w:val="00823E47"/>
    <w:rsid w:val="0082663B"/>
    <w:rsid w:val="00826FD6"/>
    <w:rsid w:val="0083065D"/>
    <w:rsid w:val="0083166A"/>
    <w:rsid w:val="00833289"/>
    <w:rsid w:val="0083361A"/>
    <w:rsid w:val="008336E7"/>
    <w:rsid w:val="00837E6C"/>
    <w:rsid w:val="00840DFC"/>
    <w:rsid w:val="0084194E"/>
    <w:rsid w:val="00843DD1"/>
    <w:rsid w:val="00843F10"/>
    <w:rsid w:val="008456C0"/>
    <w:rsid w:val="00845A77"/>
    <w:rsid w:val="00845CD2"/>
    <w:rsid w:val="00846EE2"/>
    <w:rsid w:val="008501E8"/>
    <w:rsid w:val="00852136"/>
    <w:rsid w:val="0085468A"/>
    <w:rsid w:val="00857637"/>
    <w:rsid w:val="008612B1"/>
    <w:rsid w:val="00862BA7"/>
    <w:rsid w:val="008632DB"/>
    <w:rsid w:val="008636F1"/>
    <w:rsid w:val="00864B9D"/>
    <w:rsid w:val="008657CD"/>
    <w:rsid w:val="008662F4"/>
    <w:rsid w:val="00870CA3"/>
    <w:rsid w:val="0087213B"/>
    <w:rsid w:val="00875F5E"/>
    <w:rsid w:val="00877838"/>
    <w:rsid w:val="00885217"/>
    <w:rsid w:val="00886CA2"/>
    <w:rsid w:val="00887678"/>
    <w:rsid w:val="00890B93"/>
    <w:rsid w:val="00890E8D"/>
    <w:rsid w:val="00891E3C"/>
    <w:rsid w:val="0089298F"/>
    <w:rsid w:val="00892E90"/>
    <w:rsid w:val="00894307"/>
    <w:rsid w:val="00894F1D"/>
    <w:rsid w:val="008A3B70"/>
    <w:rsid w:val="008A43F4"/>
    <w:rsid w:val="008A60FD"/>
    <w:rsid w:val="008A6496"/>
    <w:rsid w:val="008A6A86"/>
    <w:rsid w:val="008A6B39"/>
    <w:rsid w:val="008A72BB"/>
    <w:rsid w:val="008B01DB"/>
    <w:rsid w:val="008B0846"/>
    <w:rsid w:val="008B3DEF"/>
    <w:rsid w:val="008B556E"/>
    <w:rsid w:val="008B5888"/>
    <w:rsid w:val="008C0150"/>
    <w:rsid w:val="008C191C"/>
    <w:rsid w:val="008C1D2D"/>
    <w:rsid w:val="008C1FD4"/>
    <w:rsid w:val="008C4FE3"/>
    <w:rsid w:val="008C5DAC"/>
    <w:rsid w:val="008C6FFD"/>
    <w:rsid w:val="008D0EAF"/>
    <w:rsid w:val="008D188B"/>
    <w:rsid w:val="008D1BE8"/>
    <w:rsid w:val="008D1EF3"/>
    <w:rsid w:val="008D5333"/>
    <w:rsid w:val="008D6290"/>
    <w:rsid w:val="008E2569"/>
    <w:rsid w:val="008E61A6"/>
    <w:rsid w:val="008E67AC"/>
    <w:rsid w:val="008F02B3"/>
    <w:rsid w:val="008F06C8"/>
    <w:rsid w:val="008F08FC"/>
    <w:rsid w:val="008F1E26"/>
    <w:rsid w:val="008F2AA8"/>
    <w:rsid w:val="008F2D71"/>
    <w:rsid w:val="008F493D"/>
    <w:rsid w:val="008F6B34"/>
    <w:rsid w:val="008F7A4E"/>
    <w:rsid w:val="009002CA"/>
    <w:rsid w:val="00900FEB"/>
    <w:rsid w:val="00901192"/>
    <w:rsid w:val="0090182B"/>
    <w:rsid w:val="00902853"/>
    <w:rsid w:val="00902BA8"/>
    <w:rsid w:val="0090317C"/>
    <w:rsid w:val="009059F0"/>
    <w:rsid w:val="009108D1"/>
    <w:rsid w:val="009135F6"/>
    <w:rsid w:val="009136EE"/>
    <w:rsid w:val="00914CDD"/>
    <w:rsid w:val="00915A6A"/>
    <w:rsid w:val="00915A93"/>
    <w:rsid w:val="009179CD"/>
    <w:rsid w:val="00921413"/>
    <w:rsid w:val="009239ED"/>
    <w:rsid w:val="0092452C"/>
    <w:rsid w:val="00926AC5"/>
    <w:rsid w:val="0092761B"/>
    <w:rsid w:val="00927F10"/>
    <w:rsid w:val="00932A0D"/>
    <w:rsid w:val="00933072"/>
    <w:rsid w:val="00934C62"/>
    <w:rsid w:val="00935F0B"/>
    <w:rsid w:val="009370CD"/>
    <w:rsid w:val="0094609E"/>
    <w:rsid w:val="009469E5"/>
    <w:rsid w:val="00947D75"/>
    <w:rsid w:val="00947F5D"/>
    <w:rsid w:val="009503BF"/>
    <w:rsid w:val="00953D5D"/>
    <w:rsid w:val="0096298A"/>
    <w:rsid w:val="00963F70"/>
    <w:rsid w:val="00964256"/>
    <w:rsid w:val="00965020"/>
    <w:rsid w:val="0096696A"/>
    <w:rsid w:val="00966C4E"/>
    <w:rsid w:val="00966E38"/>
    <w:rsid w:val="00966FB5"/>
    <w:rsid w:val="009713CB"/>
    <w:rsid w:val="00971BB2"/>
    <w:rsid w:val="009734A5"/>
    <w:rsid w:val="00975247"/>
    <w:rsid w:val="0098421F"/>
    <w:rsid w:val="00985328"/>
    <w:rsid w:val="0099074A"/>
    <w:rsid w:val="00996679"/>
    <w:rsid w:val="0099670C"/>
    <w:rsid w:val="009A29B3"/>
    <w:rsid w:val="009A4F38"/>
    <w:rsid w:val="009A5130"/>
    <w:rsid w:val="009A67EC"/>
    <w:rsid w:val="009A7196"/>
    <w:rsid w:val="009A7780"/>
    <w:rsid w:val="009B09BA"/>
    <w:rsid w:val="009B24AC"/>
    <w:rsid w:val="009B2CE7"/>
    <w:rsid w:val="009B3FDA"/>
    <w:rsid w:val="009B4421"/>
    <w:rsid w:val="009B543D"/>
    <w:rsid w:val="009B638C"/>
    <w:rsid w:val="009C35FD"/>
    <w:rsid w:val="009C449D"/>
    <w:rsid w:val="009C5C6E"/>
    <w:rsid w:val="009D083B"/>
    <w:rsid w:val="009D1C32"/>
    <w:rsid w:val="009D2451"/>
    <w:rsid w:val="009D33ED"/>
    <w:rsid w:val="009D3992"/>
    <w:rsid w:val="009D44F3"/>
    <w:rsid w:val="009D6146"/>
    <w:rsid w:val="009D7260"/>
    <w:rsid w:val="009D7808"/>
    <w:rsid w:val="009E05E7"/>
    <w:rsid w:val="009E0EA2"/>
    <w:rsid w:val="009E349B"/>
    <w:rsid w:val="009F3CD4"/>
    <w:rsid w:val="009F57BE"/>
    <w:rsid w:val="009F5CF8"/>
    <w:rsid w:val="009F5DF1"/>
    <w:rsid w:val="009F5EB0"/>
    <w:rsid w:val="009F6689"/>
    <w:rsid w:val="009F6AD4"/>
    <w:rsid w:val="00A0029B"/>
    <w:rsid w:val="00A00A6C"/>
    <w:rsid w:val="00A02385"/>
    <w:rsid w:val="00A0321F"/>
    <w:rsid w:val="00A03311"/>
    <w:rsid w:val="00A048B5"/>
    <w:rsid w:val="00A05784"/>
    <w:rsid w:val="00A06225"/>
    <w:rsid w:val="00A124B7"/>
    <w:rsid w:val="00A12A97"/>
    <w:rsid w:val="00A13BC1"/>
    <w:rsid w:val="00A13E50"/>
    <w:rsid w:val="00A15374"/>
    <w:rsid w:val="00A1576A"/>
    <w:rsid w:val="00A15C4E"/>
    <w:rsid w:val="00A16704"/>
    <w:rsid w:val="00A1691D"/>
    <w:rsid w:val="00A169D0"/>
    <w:rsid w:val="00A22D16"/>
    <w:rsid w:val="00A22FC0"/>
    <w:rsid w:val="00A23B11"/>
    <w:rsid w:val="00A257F8"/>
    <w:rsid w:val="00A25F8C"/>
    <w:rsid w:val="00A27C78"/>
    <w:rsid w:val="00A30868"/>
    <w:rsid w:val="00A311FF"/>
    <w:rsid w:val="00A318A1"/>
    <w:rsid w:val="00A36B6D"/>
    <w:rsid w:val="00A374CF"/>
    <w:rsid w:val="00A4318D"/>
    <w:rsid w:val="00A45597"/>
    <w:rsid w:val="00A46299"/>
    <w:rsid w:val="00A46B2F"/>
    <w:rsid w:val="00A46CF7"/>
    <w:rsid w:val="00A46D17"/>
    <w:rsid w:val="00A46E5D"/>
    <w:rsid w:val="00A5016B"/>
    <w:rsid w:val="00A52A22"/>
    <w:rsid w:val="00A551C0"/>
    <w:rsid w:val="00A55997"/>
    <w:rsid w:val="00A566E5"/>
    <w:rsid w:val="00A60340"/>
    <w:rsid w:val="00A6209D"/>
    <w:rsid w:val="00A6261E"/>
    <w:rsid w:val="00A64FBC"/>
    <w:rsid w:val="00A64FDB"/>
    <w:rsid w:val="00A65B85"/>
    <w:rsid w:val="00A66B4D"/>
    <w:rsid w:val="00A66F3C"/>
    <w:rsid w:val="00A67AE0"/>
    <w:rsid w:val="00A71289"/>
    <w:rsid w:val="00A7339F"/>
    <w:rsid w:val="00A75AC9"/>
    <w:rsid w:val="00A75E40"/>
    <w:rsid w:val="00A825AB"/>
    <w:rsid w:val="00A83AC7"/>
    <w:rsid w:val="00A85913"/>
    <w:rsid w:val="00A8695F"/>
    <w:rsid w:val="00A9020C"/>
    <w:rsid w:val="00A907FD"/>
    <w:rsid w:val="00A92609"/>
    <w:rsid w:val="00A92B10"/>
    <w:rsid w:val="00A93371"/>
    <w:rsid w:val="00A940AF"/>
    <w:rsid w:val="00A95A5F"/>
    <w:rsid w:val="00A963BC"/>
    <w:rsid w:val="00A9674B"/>
    <w:rsid w:val="00A9779D"/>
    <w:rsid w:val="00A97BC1"/>
    <w:rsid w:val="00AA2EA1"/>
    <w:rsid w:val="00AA56C3"/>
    <w:rsid w:val="00AA7C10"/>
    <w:rsid w:val="00AB009B"/>
    <w:rsid w:val="00AB5CC2"/>
    <w:rsid w:val="00AB76F1"/>
    <w:rsid w:val="00AC333D"/>
    <w:rsid w:val="00AC3DB4"/>
    <w:rsid w:val="00AC5938"/>
    <w:rsid w:val="00AD0BF1"/>
    <w:rsid w:val="00AD0FF2"/>
    <w:rsid w:val="00AD30DB"/>
    <w:rsid w:val="00AD3C5F"/>
    <w:rsid w:val="00AE1376"/>
    <w:rsid w:val="00AE2521"/>
    <w:rsid w:val="00AE49D5"/>
    <w:rsid w:val="00AE6A0C"/>
    <w:rsid w:val="00AF08A8"/>
    <w:rsid w:val="00AF0F0D"/>
    <w:rsid w:val="00AF2419"/>
    <w:rsid w:val="00AF35C5"/>
    <w:rsid w:val="00AF3B74"/>
    <w:rsid w:val="00AF6333"/>
    <w:rsid w:val="00AF76B8"/>
    <w:rsid w:val="00B0024F"/>
    <w:rsid w:val="00B02108"/>
    <w:rsid w:val="00B0225F"/>
    <w:rsid w:val="00B05A81"/>
    <w:rsid w:val="00B0702B"/>
    <w:rsid w:val="00B07593"/>
    <w:rsid w:val="00B11E09"/>
    <w:rsid w:val="00B11F5C"/>
    <w:rsid w:val="00B1210C"/>
    <w:rsid w:val="00B127E0"/>
    <w:rsid w:val="00B12B71"/>
    <w:rsid w:val="00B150F2"/>
    <w:rsid w:val="00B15446"/>
    <w:rsid w:val="00B21065"/>
    <w:rsid w:val="00B2421E"/>
    <w:rsid w:val="00B2447F"/>
    <w:rsid w:val="00B2510D"/>
    <w:rsid w:val="00B2534D"/>
    <w:rsid w:val="00B258D5"/>
    <w:rsid w:val="00B25BEA"/>
    <w:rsid w:val="00B2682F"/>
    <w:rsid w:val="00B30975"/>
    <w:rsid w:val="00B314C7"/>
    <w:rsid w:val="00B31BE8"/>
    <w:rsid w:val="00B32838"/>
    <w:rsid w:val="00B3695C"/>
    <w:rsid w:val="00B4023E"/>
    <w:rsid w:val="00B41AB1"/>
    <w:rsid w:val="00B42D31"/>
    <w:rsid w:val="00B4344E"/>
    <w:rsid w:val="00B43971"/>
    <w:rsid w:val="00B443C7"/>
    <w:rsid w:val="00B44A67"/>
    <w:rsid w:val="00B44FC2"/>
    <w:rsid w:val="00B4512D"/>
    <w:rsid w:val="00B470A0"/>
    <w:rsid w:val="00B50814"/>
    <w:rsid w:val="00B50AC3"/>
    <w:rsid w:val="00B5549F"/>
    <w:rsid w:val="00B56EE1"/>
    <w:rsid w:val="00B57968"/>
    <w:rsid w:val="00B6432D"/>
    <w:rsid w:val="00B65DBD"/>
    <w:rsid w:val="00B65E10"/>
    <w:rsid w:val="00B6692F"/>
    <w:rsid w:val="00B71160"/>
    <w:rsid w:val="00B731A9"/>
    <w:rsid w:val="00B747A0"/>
    <w:rsid w:val="00B74FEA"/>
    <w:rsid w:val="00B76385"/>
    <w:rsid w:val="00B8131C"/>
    <w:rsid w:val="00B83132"/>
    <w:rsid w:val="00B8451E"/>
    <w:rsid w:val="00B85008"/>
    <w:rsid w:val="00B86BEA"/>
    <w:rsid w:val="00B87745"/>
    <w:rsid w:val="00B9081E"/>
    <w:rsid w:val="00B92102"/>
    <w:rsid w:val="00B936A9"/>
    <w:rsid w:val="00B942ED"/>
    <w:rsid w:val="00B95001"/>
    <w:rsid w:val="00BA1D65"/>
    <w:rsid w:val="00BA22E9"/>
    <w:rsid w:val="00BA5518"/>
    <w:rsid w:val="00BA5A28"/>
    <w:rsid w:val="00BA5ED8"/>
    <w:rsid w:val="00BA7025"/>
    <w:rsid w:val="00BB098B"/>
    <w:rsid w:val="00BB0FD0"/>
    <w:rsid w:val="00BB1AC2"/>
    <w:rsid w:val="00BB571A"/>
    <w:rsid w:val="00BB5B42"/>
    <w:rsid w:val="00BB6580"/>
    <w:rsid w:val="00BB7ECB"/>
    <w:rsid w:val="00BC01B2"/>
    <w:rsid w:val="00BC3582"/>
    <w:rsid w:val="00BC460E"/>
    <w:rsid w:val="00BC5601"/>
    <w:rsid w:val="00BC5D6A"/>
    <w:rsid w:val="00BD1BDC"/>
    <w:rsid w:val="00BD2B40"/>
    <w:rsid w:val="00BD46FA"/>
    <w:rsid w:val="00BD4B73"/>
    <w:rsid w:val="00BD55A5"/>
    <w:rsid w:val="00BD72E7"/>
    <w:rsid w:val="00BE09CA"/>
    <w:rsid w:val="00BE0BDE"/>
    <w:rsid w:val="00BE17F5"/>
    <w:rsid w:val="00BE439C"/>
    <w:rsid w:val="00BE5A23"/>
    <w:rsid w:val="00BE5DCE"/>
    <w:rsid w:val="00BE6A52"/>
    <w:rsid w:val="00BE7B54"/>
    <w:rsid w:val="00BF0176"/>
    <w:rsid w:val="00BF0219"/>
    <w:rsid w:val="00BF2F3D"/>
    <w:rsid w:val="00BF5434"/>
    <w:rsid w:val="00BF6FD2"/>
    <w:rsid w:val="00C02C27"/>
    <w:rsid w:val="00C04953"/>
    <w:rsid w:val="00C0568A"/>
    <w:rsid w:val="00C06BDD"/>
    <w:rsid w:val="00C06D26"/>
    <w:rsid w:val="00C120B4"/>
    <w:rsid w:val="00C15ECD"/>
    <w:rsid w:val="00C17857"/>
    <w:rsid w:val="00C20207"/>
    <w:rsid w:val="00C20283"/>
    <w:rsid w:val="00C20853"/>
    <w:rsid w:val="00C2414B"/>
    <w:rsid w:val="00C244CE"/>
    <w:rsid w:val="00C24564"/>
    <w:rsid w:val="00C26A86"/>
    <w:rsid w:val="00C26AFA"/>
    <w:rsid w:val="00C27BE9"/>
    <w:rsid w:val="00C32FE6"/>
    <w:rsid w:val="00C35607"/>
    <w:rsid w:val="00C36FD6"/>
    <w:rsid w:val="00C4065D"/>
    <w:rsid w:val="00C41327"/>
    <w:rsid w:val="00C41BE2"/>
    <w:rsid w:val="00C43089"/>
    <w:rsid w:val="00C43493"/>
    <w:rsid w:val="00C43F30"/>
    <w:rsid w:val="00C47179"/>
    <w:rsid w:val="00C51EFF"/>
    <w:rsid w:val="00C52724"/>
    <w:rsid w:val="00C52F33"/>
    <w:rsid w:val="00C54E03"/>
    <w:rsid w:val="00C57AA5"/>
    <w:rsid w:val="00C57C60"/>
    <w:rsid w:val="00C60BCA"/>
    <w:rsid w:val="00C616A1"/>
    <w:rsid w:val="00C6198C"/>
    <w:rsid w:val="00C61E06"/>
    <w:rsid w:val="00C625ED"/>
    <w:rsid w:val="00C62B7F"/>
    <w:rsid w:val="00C631D3"/>
    <w:rsid w:val="00C6398E"/>
    <w:rsid w:val="00C63CCB"/>
    <w:rsid w:val="00C6564B"/>
    <w:rsid w:val="00C72CDE"/>
    <w:rsid w:val="00C743AD"/>
    <w:rsid w:val="00C74AC4"/>
    <w:rsid w:val="00C76823"/>
    <w:rsid w:val="00C823C0"/>
    <w:rsid w:val="00C83729"/>
    <w:rsid w:val="00C8554D"/>
    <w:rsid w:val="00C859C7"/>
    <w:rsid w:val="00C92B8B"/>
    <w:rsid w:val="00C93B99"/>
    <w:rsid w:val="00C94A58"/>
    <w:rsid w:val="00C94D1D"/>
    <w:rsid w:val="00C95C9E"/>
    <w:rsid w:val="00CA2C43"/>
    <w:rsid w:val="00CA481C"/>
    <w:rsid w:val="00CA4DF3"/>
    <w:rsid w:val="00CA563B"/>
    <w:rsid w:val="00CA741C"/>
    <w:rsid w:val="00CA7EAD"/>
    <w:rsid w:val="00CB1285"/>
    <w:rsid w:val="00CB1C59"/>
    <w:rsid w:val="00CB78DE"/>
    <w:rsid w:val="00CC1CBD"/>
    <w:rsid w:val="00CC2F3C"/>
    <w:rsid w:val="00CC2F43"/>
    <w:rsid w:val="00CC4577"/>
    <w:rsid w:val="00CC46DC"/>
    <w:rsid w:val="00CC4FED"/>
    <w:rsid w:val="00CC75AC"/>
    <w:rsid w:val="00CC7901"/>
    <w:rsid w:val="00CD1B9B"/>
    <w:rsid w:val="00CD2A64"/>
    <w:rsid w:val="00CD3B02"/>
    <w:rsid w:val="00CE04C6"/>
    <w:rsid w:val="00CE0B71"/>
    <w:rsid w:val="00CE431E"/>
    <w:rsid w:val="00CE51D6"/>
    <w:rsid w:val="00CE59A1"/>
    <w:rsid w:val="00CF3F58"/>
    <w:rsid w:val="00CF5F1C"/>
    <w:rsid w:val="00CF644F"/>
    <w:rsid w:val="00CF76EF"/>
    <w:rsid w:val="00D0137F"/>
    <w:rsid w:val="00D0196D"/>
    <w:rsid w:val="00D0281B"/>
    <w:rsid w:val="00D037ED"/>
    <w:rsid w:val="00D03E62"/>
    <w:rsid w:val="00D04753"/>
    <w:rsid w:val="00D061C5"/>
    <w:rsid w:val="00D12EB9"/>
    <w:rsid w:val="00D12F2C"/>
    <w:rsid w:val="00D1331B"/>
    <w:rsid w:val="00D14EBD"/>
    <w:rsid w:val="00D1533B"/>
    <w:rsid w:val="00D15806"/>
    <w:rsid w:val="00D17334"/>
    <w:rsid w:val="00D21D7B"/>
    <w:rsid w:val="00D22ABE"/>
    <w:rsid w:val="00D279FB"/>
    <w:rsid w:val="00D27F5C"/>
    <w:rsid w:val="00D30D5E"/>
    <w:rsid w:val="00D3372F"/>
    <w:rsid w:val="00D3382D"/>
    <w:rsid w:val="00D35E11"/>
    <w:rsid w:val="00D36833"/>
    <w:rsid w:val="00D36C7F"/>
    <w:rsid w:val="00D40476"/>
    <w:rsid w:val="00D407FC"/>
    <w:rsid w:val="00D4258A"/>
    <w:rsid w:val="00D43E48"/>
    <w:rsid w:val="00D46A81"/>
    <w:rsid w:val="00D4787E"/>
    <w:rsid w:val="00D50120"/>
    <w:rsid w:val="00D5159D"/>
    <w:rsid w:val="00D521C3"/>
    <w:rsid w:val="00D558C3"/>
    <w:rsid w:val="00D565AA"/>
    <w:rsid w:val="00D56C55"/>
    <w:rsid w:val="00D57C09"/>
    <w:rsid w:val="00D6070E"/>
    <w:rsid w:val="00D60F8D"/>
    <w:rsid w:val="00D61B87"/>
    <w:rsid w:val="00D61C5A"/>
    <w:rsid w:val="00D62625"/>
    <w:rsid w:val="00D647EF"/>
    <w:rsid w:val="00D6665B"/>
    <w:rsid w:val="00D672C0"/>
    <w:rsid w:val="00D67308"/>
    <w:rsid w:val="00D7109E"/>
    <w:rsid w:val="00D71322"/>
    <w:rsid w:val="00D71B72"/>
    <w:rsid w:val="00D720DE"/>
    <w:rsid w:val="00D7218C"/>
    <w:rsid w:val="00D7223E"/>
    <w:rsid w:val="00D727A6"/>
    <w:rsid w:val="00D75541"/>
    <w:rsid w:val="00D75E13"/>
    <w:rsid w:val="00D763F9"/>
    <w:rsid w:val="00D76A3C"/>
    <w:rsid w:val="00D77056"/>
    <w:rsid w:val="00D8004E"/>
    <w:rsid w:val="00D80645"/>
    <w:rsid w:val="00D8082B"/>
    <w:rsid w:val="00D83B17"/>
    <w:rsid w:val="00D84723"/>
    <w:rsid w:val="00D84A6B"/>
    <w:rsid w:val="00D85A88"/>
    <w:rsid w:val="00D87E19"/>
    <w:rsid w:val="00D90B59"/>
    <w:rsid w:val="00D90F83"/>
    <w:rsid w:val="00D9147D"/>
    <w:rsid w:val="00D922C4"/>
    <w:rsid w:val="00D931D1"/>
    <w:rsid w:val="00D931DF"/>
    <w:rsid w:val="00D9403F"/>
    <w:rsid w:val="00D941AD"/>
    <w:rsid w:val="00D967EE"/>
    <w:rsid w:val="00D97448"/>
    <w:rsid w:val="00D9744C"/>
    <w:rsid w:val="00DA18BC"/>
    <w:rsid w:val="00DA443B"/>
    <w:rsid w:val="00DA678A"/>
    <w:rsid w:val="00DB0578"/>
    <w:rsid w:val="00DB13F0"/>
    <w:rsid w:val="00DB1706"/>
    <w:rsid w:val="00DB1FFB"/>
    <w:rsid w:val="00DB377E"/>
    <w:rsid w:val="00DB3D9C"/>
    <w:rsid w:val="00DB6FC9"/>
    <w:rsid w:val="00DC0921"/>
    <w:rsid w:val="00DC1639"/>
    <w:rsid w:val="00DC34E4"/>
    <w:rsid w:val="00DC4119"/>
    <w:rsid w:val="00DC66E9"/>
    <w:rsid w:val="00DC7452"/>
    <w:rsid w:val="00DD0086"/>
    <w:rsid w:val="00DD032D"/>
    <w:rsid w:val="00DD3803"/>
    <w:rsid w:val="00DD3BF7"/>
    <w:rsid w:val="00DD4360"/>
    <w:rsid w:val="00DD4A02"/>
    <w:rsid w:val="00DD4AEB"/>
    <w:rsid w:val="00DD4F24"/>
    <w:rsid w:val="00DD594F"/>
    <w:rsid w:val="00DD6C2F"/>
    <w:rsid w:val="00DE05EF"/>
    <w:rsid w:val="00DE2271"/>
    <w:rsid w:val="00DE3D67"/>
    <w:rsid w:val="00DE4156"/>
    <w:rsid w:val="00DF28EA"/>
    <w:rsid w:val="00DF2FD7"/>
    <w:rsid w:val="00DF5D06"/>
    <w:rsid w:val="00DF7B38"/>
    <w:rsid w:val="00DF7FFC"/>
    <w:rsid w:val="00E003C0"/>
    <w:rsid w:val="00E00BDC"/>
    <w:rsid w:val="00E01722"/>
    <w:rsid w:val="00E01997"/>
    <w:rsid w:val="00E019C1"/>
    <w:rsid w:val="00E02DEF"/>
    <w:rsid w:val="00E053A5"/>
    <w:rsid w:val="00E05A36"/>
    <w:rsid w:val="00E077D6"/>
    <w:rsid w:val="00E10FA7"/>
    <w:rsid w:val="00E123B0"/>
    <w:rsid w:val="00E12812"/>
    <w:rsid w:val="00E1305E"/>
    <w:rsid w:val="00E143C6"/>
    <w:rsid w:val="00E14B41"/>
    <w:rsid w:val="00E15F3C"/>
    <w:rsid w:val="00E174EB"/>
    <w:rsid w:val="00E17C02"/>
    <w:rsid w:val="00E2271E"/>
    <w:rsid w:val="00E22A68"/>
    <w:rsid w:val="00E23410"/>
    <w:rsid w:val="00E247AE"/>
    <w:rsid w:val="00E248ED"/>
    <w:rsid w:val="00E25EE9"/>
    <w:rsid w:val="00E276C6"/>
    <w:rsid w:val="00E277B3"/>
    <w:rsid w:val="00E30F10"/>
    <w:rsid w:val="00E316EE"/>
    <w:rsid w:val="00E32186"/>
    <w:rsid w:val="00E32F40"/>
    <w:rsid w:val="00E342F0"/>
    <w:rsid w:val="00E34CD1"/>
    <w:rsid w:val="00E367C0"/>
    <w:rsid w:val="00E379A8"/>
    <w:rsid w:val="00E37F3D"/>
    <w:rsid w:val="00E40E56"/>
    <w:rsid w:val="00E413B0"/>
    <w:rsid w:val="00E432C3"/>
    <w:rsid w:val="00E47A96"/>
    <w:rsid w:val="00E47D87"/>
    <w:rsid w:val="00E52104"/>
    <w:rsid w:val="00E5403B"/>
    <w:rsid w:val="00E55991"/>
    <w:rsid w:val="00E56723"/>
    <w:rsid w:val="00E61550"/>
    <w:rsid w:val="00E61814"/>
    <w:rsid w:val="00E627B3"/>
    <w:rsid w:val="00E64086"/>
    <w:rsid w:val="00E65A21"/>
    <w:rsid w:val="00E65B62"/>
    <w:rsid w:val="00E669A3"/>
    <w:rsid w:val="00E672D2"/>
    <w:rsid w:val="00E709CC"/>
    <w:rsid w:val="00E70ABC"/>
    <w:rsid w:val="00E728EB"/>
    <w:rsid w:val="00E72E54"/>
    <w:rsid w:val="00E73900"/>
    <w:rsid w:val="00E742C8"/>
    <w:rsid w:val="00E777A2"/>
    <w:rsid w:val="00E85AAA"/>
    <w:rsid w:val="00E870BF"/>
    <w:rsid w:val="00E87807"/>
    <w:rsid w:val="00E90462"/>
    <w:rsid w:val="00E909F9"/>
    <w:rsid w:val="00E916B7"/>
    <w:rsid w:val="00E94EA4"/>
    <w:rsid w:val="00E96946"/>
    <w:rsid w:val="00E96D85"/>
    <w:rsid w:val="00EA02A0"/>
    <w:rsid w:val="00EA03EC"/>
    <w:rsid w:val="00EA03FF"/>
    <w:rsid w:val="00EA0737"/>
    <w:rsid w:val="00EA36A3"/>
    <w:rsid w:val="00EA5784"/>
    <w:rsid w:val="00EA65F1"/>
    <w:rsid w:val="00EB0176"/>
    <w:rsid w:val="00EB02F9"/>
    <w:rsid w:val="00EB5AFA"/>
    <w:rsid w:val="00EB5B3B"/>
    <w:rsid w:val="00EC1648"/>
    <w:rsid w:val="00EC23E9"/>
    <w:rsid w:val="00EC2982"/>
    <w:rsid w:val="00EC33B4"/>
    <w:rsid w:val="00EC6068"/>
    <w:rsid w:val="00EC699B"/>
    <w:rsid w:val="00EC7154"/>
    <w:rsid w:val="00EC7D9F"/>
    <w:rsid w:val="00ED0194"/>
    <w:rsid w:val="00ED0C52"/>
    <w:rsid w:val="00ED12A5"/>
    <w:rsid w:val="00ED164C"/>
    <w:rsid w:val="00ED1C76"/>
    <w:rsid w:val="00ED2E29"/>
    <w:rsid w:val="00ED3DC4"/>
    <w:rsid w:val="00ED414F"/>
    <w:rsid w:val="00ED59E4"/>
    <w:rsid w:val="00ED5C4A"/>
    <w:rsid w:val="00ED6FAF"/>
    <w:rsid w:val="00EE1B3A"/>
    <w:rsid w:val="00EE3862"/>
    <w:rsid w:val="00EE46F0"/>
    <w:rsid w:val="00EF1171"/>
    <w:rsid w:val="00EF2D35"/>
    <w:rsid w:val="00EF405E"/>
    <w:rsid w:val="00EF4B5E"/>
    <w:rsid w:val="00EF4E79"/>
    <w:rsid w:val="00EF5933"/>
    <w:rsid w:val="00EF78D9"/>
    <w:rsid w:val="00F011DE"/>
    <w:rsid w:val="00F01CFB"/>
    <w:rsid w:val="00F0216A"/>
    <w:rsid w:val="00F04883"/>
    <w:rsid w:val="00F066BB"/>
    <w:rsid w:val="00F06769"/>
    <w:rsid w:val="00F11BF3"/>
    <w:rsid w:val="00F122D2"/>
    <w:rsid w:val="00F14923"/>
    <w:rsid w:val="00F1496F"/>
    <w:rsid w:val="00F166EA"/>
    <w:rsid w:val="00F1685C"/>
    <w:rsid w:val="00F178F8"/>
    <w:rsid w:val="00F24A80"/>
    <w:rsid w:val="00F2523F"/>
    <w:rsid w:val="00F25FC8"/>
    <w:rsid w:val="00F27922"/>
    <w:rsid w:val="00F31E9E"/>
    <w:rsid w:val="00F338A8"/>
    <w:rsid w:val="00F343E5"/>
    <w:rsid w:val="00F41008"/>
    <w:rsid w:val="00F446CE"/>
    <w:rsid w:val="00F44B58"/>
    <w:rsid w:val="00F4701C"/>
    <w:rsid w:val="00F50681"/>
    <w:rsid w:val="00F53A57"/>
    <w:rsid w:val="00F53F10"/>
    <w:rsid w:val="00F562FA"/>
    <w:rsid w:val="00F56E7E"/>
    <w:rsid w:val="00F57D44"/>
    <w:rsid w:val="00F6234A"/>
    <w:rsid w:val="00F62E26"/>
    <w:rsid w:val="00F63415"/>
    <w:rsid w:val="00F64BEC"/>
    <w:rsid w:val="00F65FED"/>
    <w:rsid w:val="00F74EEE"/>
    <w:rsid w:val="00F757DD"/>
    <w:rsid w:val="00F759D9"/>
    <w:rsid w:val="00F75EA7"/>
    <w:rsid w:val="00F76CD0"/>
    <w:rsid w:val="00F779AE"/>
    <w:rsid w:val="00F77AE8"/>
    <w:rsid w:val="00F814B4"/>
    <w:rsid w:val="00F82163"/>
    <w:rsid w:val="00F82847"/>
    <w:rsid w:val="00F83164"/>
    <w:rsid w:val="00F84D5D"/>
    <w:rsid w:val="00F86242"/>
    <w:rsid w:val="00F87097"/>
    <w:rsid w:val="00F90558"/>
    <w:rsid w:val="00F9055F"/>
    <w:rsid w:val="00F9139D"/>
    <w:rsid w:val="00F91C14"/>
    <w:rsid w:val="00F92337"/>
    <w:rsid w:val="00F94865"/>
    <w:rsid w:val="00F949E4"/>
    <w:rsid w:val="00F96FAF"/>
    <w:rsid w:val="00F9700B"/>
    <w:rsid w:val="00F97333"/>
    <w:rsid w:val="00FA1D3D"/>
    <w:rsid w:val="00FA2017"/>
    <w:rsid w:val="00FA2658"/>
    <w:rsid w:val="00FA3B9E"/>
    <w:rsid w:val="00FA5E31"/>
    <w:rsid w:val="00FB0EE4"/>
    <w:rsid w:val="00FB3AC6"/>
    <w:rsid w:val="00FB51C8"/>
    <w:rsid w:val="00FB581F"/>
    <w:rsid w:val="00FC0AE6"/>
    <w:rsid w:val="00FC129C"/>
    <w:rsid w:val="00FC29BE"/>
    <w:rsid w:val="00FC36AD"/>
    <w:rsid w:val="00FC4246"/>
    <w:rsid w:val="00FC49A6"/>
    <w:rsid w:val="00FC4CE1"/>
    <w:rsid w:val="00FC63FB"/>
    <w:rsid w:val="00FC7CD1"/>
    <w:rsid w:val="00FD186F"/>
    <w:rsid w:val="00FD1A0F"/>
    <w:rsid w:val="00FD1E9B"/>
    <w:rsid w:val="00FD39E7"/>
    <w:rsid w:val="00FE2127"/>
    <w:rsid w:val="00FE2441"/>
    <w:rsid w:val="00FE4034"/>
    <w:rsid w:val="00FF3841"/>
    <w:rsid w:val="00FF4798"/>
    <w:rsid w:val="00FF621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2A72478"/>
  <w15:chartTrackingRefBased/>
  <w15:docId w15:val="{1B32376C-0A48-4732-989F-BFACFCD33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779AE"/>
    <w:pPr>
      <w:spacing w:after="0"/>
    </w:pPr>
    <w:rPr>
      <w:rFonts w:ascii="Cambria" w:hAnsi="Cambria"/>
    </w:rPr>
  </w:style>
  <w:style w:type="paragraph" w:styleId="Kop1">
    <w:name w:val="heading 1"/>
    <w:basedOn w:val="Standaard"/>
    <w:next w:val="Standaard"/>
    <w:link w:val="Kop1Char"/>
    <w:uiPriority w:val="9"/>
    <w:qFormat/>
    <w:rsid w:val="005458DB"/>
    <w:pPr>
      <w:keepNext/>
      <w:keepLines/>
      <w:numPr>
        <w:numId w:val="1"/>
      </w:numPr>
      <w:spacing w:before="240" w:after="240"/>
      <w:ind w:left="357" w:hanging="357"/>
      <w:outlineLvl w:val="0"/>
    </w:pPr>
    <w:rPr>
      <w:rFonts w:eastAsiaTheme="majorEastAsia" w:cstheme="majorBidi"/>
      <w:color w:val="2F5496" w:themeColor="accent1" w:themeShade="BF"/>
      <w:sz w:val="32"/>
      <w:szCs w:val="32"/>
    </w:rPr>
  </w:style>
  <w:style w:type="paragraph" w:styleId="Kop2">
    <w:name w:val="heading 2"/>
    <w:basedOn w:val="Standaard"/>
    <w:next w:val="Standaard"/>
    <w:link w:val="Kop2Char"/>
    <w:uiPriority w:val="9"/>
    <w:unhideWhenUsed/>
    <w:qFormat/>
    <w:rsid w:val="003828AA"/>
    <w:pPr>
      <w:keepNext/>
      <w:keepLines/>
      <w:spacing w:before="40"/>
      <w:outlineLvl w:val="1"/>
    </w:pPr>
    <w:rPr>
      <w:rFonts w:eastAsiaTheme="majorEastAsia" w:cstheme="majorBidi"/>
      <w:color w:val="2F5496" w:themeColor="accent1" w:themeShade="BF"/>
      <w:sz w:val="26"/>
      <w:szCs w:val="26"/>
    </w:rPr>
  </w:style>
  <w:style w:type="paragraph" w:styleId="Kop3">
    <w:name w:val="heading 3"/>
    <w:basedOn w:val="Standaard"/>
    <w:next w:val="Standaard"/>
    <w:link w:val="Kop3Char"/>
    <w:uiPriority w:val="9"/>
    <w:unhideWhenUsed/>
    <w:qFormat/>
    <w:rsid w:val="003828AA"/>
    <w:pPr>
      <w:keepNext/>
      <w:keepLines/>
      <w:spacing w:before="40"/>
      <w:outlineLvl w:val="2"/>
    </w:pPr>
    <w:rPr>
      <w:rFonts w:eastAsiaTheme="majorEastAsia" w:cstheme="majorBidi"/>
      <w:color w:val="1F3763" w:themeColor="accent1" w:themeShade="7F"/>
      <w:szCs w:val="24"/>
    </w:rPr>
  </w:style>
  <w:style w:type="paragraph" w:styleId="Kop4">
    <w:name w:val="heading 4"/>
    <w:basedOn w:val="Standaard"/>
    <w:next w:val="Standaard"/>
    <w:link w:val="Kop4Char"/>
    <w:uiPriority w:val="9"/>
    <w:unhideWhenUsed/>
    <w:qFormat/>
    <w:rsid w:val="0032052C"/>
    <w:pPr>
      <w:keepNext/>
      <w:keepLines/>
      <w:spacing w:before="40"/>
      <w:outlineLvl w:val="3"/>
    </w:pPr>
    <w:rPr>
      <w:rFonts w:eastAsiaTheme="majorEastAsia" w:cstheme="majorBidi"/>
      <w:i/>
      <w:iCs/>
      <w:color w:val="2F5496" w:themeColor="accent1" w:themeShade="BF"/>
    </w:rPr>
  </w:style>
  <w:style w:type="paragraph" w:styleId="Kop5">
    <w:name w:val="heading 5"/>
    <w:basedOn w:val="Standaard"/>
    <w:next w:val="Standaard"/>
    <w:link w:val="Kop5Char"/>
    <w:uiPriority w:val="9"/>
    <w:unhideWhenUsed/>
    <w:qFormat/>
    <w:rsid w:val="0032052C"/>
    <w:pPr>
      <w:keepNext/>
      <w:keepLines/>
      <w:spacing w:before="4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unhideWhenUsed/>
    <w:qFormat/>
    <w:rsid w:val="0032052C"/>
    <w:pPr>
      <w:keepNext/>
      <w:keepLines/>
      <w:spacing w:before="4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unhideWhenUsed/>
    <w:qFormat/>
    <w:rsid w:val="00FD1A0F"/>
    <w:pPr>
      <w:keepNext/>
      <w:keepLines/>
      <w:spacing w:before="4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unhideWhenUsed/>
    <w:qFormat/>
    <w:rsid w:val="00422E4C"/>
    <w:pPr>
      <w:keepNext/>
      <w:keepLines/>
      <w:spacing w:before="40"/>
      <w:outlineLvl w:val="7"/>
    </w:pPr>
    <w:rPr>
      <w:rFonts w:eastAsiaTheme="majorEastAsia" w:cstheme="majorBidi"/>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0133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5E6E9F"/>
    <w:rPr>
      <w:color w:val="0000FF"/>
      <w:u w:val="single"/>
    </w:rPr>
  </w:style>
  <w:style w:type="paragraph" w:styleId="Lijstalinea">
    <w:name w:val="List Paragraph"/>
    <w:basedOn w:val="Standaard"/>
    <w:uiPriority w:val="34"/>
    <w:qFormat/>
    <w:rsid w:val="007B277E"/>
    <w:pPr>
      <w:ind w:left="720"/>
      <w:contextualSpacing/>
    </w:pPr>
  </w:style>
  <w:style w:type="character" w:customStyle="1" w:styleId="Kop1Char">
    <w:name w:val="Kop 1 Char"/>
    <w:basedOn w:val="Standaardalinea-lettertype"/>
    <w:link w:val="Kop1"/>
    <w:uiPriority w:val="9"/>
    <w:rsid w:val="005458DB"/>
    <w:rPr>
      <w:rFonts w:ascii="Cambria" w:eastAsiaTheme="majorEastAsia" w:hAnsi="Cambria" w:cstheme="majorBidi"/>
      <w:color w:val="2F5496" w:themeColor="accent1" w:themeShade="BF"/>
      <w:sz w:val="32"/>
      <w:szCs w:val="32"/>
    </w:rPr>
  </w:style>
  <w:style w:type="character" w:customStyle="1" w:styleId="Kop2Char">
    <w:name w:val="Kop 2 Char"/>
    <w:basedOn w:val="Standaardalinea-lettertype"/>
    <w:link w:val="Kop2"/>
    <w:uiPriority w:val="9"/>
    <w:rsid w:val="003828AA"/>
    <w:rPr>
      <w:rFonts w:ascii="Cambria" w:eastAsiaTheme="majorEastAsia" w:hAnsi="Cambria" w:cstheme="majorBidi"/>
      <w:color w:val="2F5496" w:themeColor="accent1" w:themeShade="BF"/>
      <w:sz w:val="26"/>
      <w:szCs w:val="26"/>
    </w:rPr>
  </w:style>
  <w:style w:type="paragraph" w:styleId="Normaalweb">
    <w:name w:val="Normal (Web)"/>
    <w:basedOn w:val="Standaard"/>
    <w:uiPriority w:val="99"/>
    <w:unhideWhenUsed/>
    <w:rsid w:val="00C52724"/>
    <w:pPr>
      <w:spacing w:before="100" w:beforeAutospacing="1" w:after="100" w:afterAutospacing="1" w:line="240" w:lineRule="auto"/>
    </w:pPr>
    <w:rPr>
      <w:rFonts w:ascii="Times New Roman" w:eastAsia="Times New Roman" w:hAnsi="Times New Roman" w:cs="Times New Roman"/>
      <w:szCs w:val="24"/>
      <w:lang w:eastAsia="nl-NL"/>
    </w:rPr>
  </w:style>
  <w:style w:type="character" w:styleId="Verwijzingopmerking">
    <w:name w:val="annotation reference"/>
    <w:basedOn w:val="Standaardalinea-lettertype"/>
    <w:uiPriority w:val="99"/>
    <w:semiHidden/>
    <w:unhideWhenUsed/>
    <w:rsid w:val="00776B65"/>
    <w:rPr>
      <w:sz w:val="16"/>
      <w:szCs w:val="16"/>
    </w:rPr>
  </w:style>
  <w:style w:type="paragraph" w:styleId="Tekstopmerking">
    <w:name w:val="annotation text"/>
    <w:basedOn w:val="Standaard"/>
    <w:link w:val="TekstopmerkingChar"/>
    <w:uiPriority w:val="99"/>
    <w:semiHidden/>
    <w:unhideWhenUsed/>
    <w:rsid w:val="00776B65"/>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776B65"/>
    <w:rPr>
      <w:rFonts w:ascii="Arial" w:hAnsi="Arial"/>
      <w:sz w:val="20"/>
      <w:szCs w:val="20"/>
    </w:rPr>
  </w:style>
  <w:style w:type="paragraph" w:styleId="Onderwerpvanopmerking">
    <w:name w:val="annotation subject"/>
    <w:basedOn w:val="Tekstopmerking"/>
    <w:next w:val="Tekstopmerking"/>
    <w:link w:val="OnderwerpvanopmerkingChar"/>
    <w:uiPriority w:val="99"/>
    <w:semiHidden/>
    <w:unhideWhenUsed/>
    <w:rsid w:val="00776B65"/>
    <w:rPr>
      <w:b/>
      <w:bCs/>
    </w:rPr>
  </w:style>
  <w:style w:type="character" w:customStyle="1" w:styleId="OnderwerpvanopmerkingChar">
    <w:name w:val="Onderwerp van opmerking Char"/>
    <w:basedOn w:val="TekstopmerkingChar"/>
    <w:link w:val="Onderwerpvanopmerking"/>
    <w:uiPriority w:val="99"/>
    <w:semiHidden/>
    <w:rsid w:val="00776B65"/>
    <w:rPr>
      <w:rFonts w:ascii="Arial" w:hAnsi="Arial"/>
      <w:b/>
      <w:bCs/>
      <w:sz w:val="20"/>
      <w:szCs w:val="20"/>
    </w:rPr>
  </w:style>
  <w:style w:type="paragraph" w:styleId="Ballontekst">
    <w:name w:val="Balloon Text"/>
    <w:basedOn w:val="Standaard"/>
    <w:link w:val="BallontekstChar"/>
    <w:uiPriority w:val="99"/>
    <w:semiHidden/>
    <w:unhideWhenUsed/>
    <w:rsid w:val="00776B65"/>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776B65"/>
    <w:rPr>
      <w:rFonts w:ascii="Segoe UI" w:hAnsi="Segoe UI" w:cs="Segoe UI"/>
      <w:sz w:val="18"/>
      <w:szCs w:val="18"/>
    </w:rPr>
  </w:style>
  <w:style w:type="character" w:styleId="Onopgelostemelding">
    <w:name w:val="Unresolved Mention"/>
    <w:basedOn w:val="Standaardalinea-lettertype"/>
    <w:uiPriority w:val="99"/>
    <w:semiHidden/>
    <w:unhideWhenUsed/>
    <w:rsid w:val="00487B97"/>
    <w:rPr>
      <w:color w:val="605E5C"/>
      <w:shd w:val="clear" w:color="auto" w:fill="E1DFDD"/>
    </w:rPr>
  </w:style>
  <w:style w:type="paragraph" w:styleId="Bijschrift">
    <w:name w:val="caption"/>
    <w:basedOn w:val="Standaard"/>
    <w:next w:val="Standaard"/>
    <w:uiPriority w:val="35"/>
    <w:unhideWhenUsed/>
    <w:qFormat/>
    <w:rsid w:val="00A13E50"/>
    <w:pPr>
      <w:spacing w:after="200" w:line="240" w:lineRule="auto"/>
    </w:pPr>
    <w:rPr>
      <w:i/>
      <w:iCs/>
      <w:color w:val="44546A" w:themeColor="text2"/>
      <w:sz w:val="18"/>
      <w:szCs w:val="18"/>
    </w:rPr>
  </w:style>
  <w:style w:type="character" w:customStyle="1" w:styleId="Kop3Char">
    <w:name w:val="Kop 3 Char"/>
    <w:basedOn w:val="Standaardalinea-lettertype"/>
    <w:link w:val="Kop3"/>
    <w:uiPriority w:val="9"/>
    <w:rsid w:val="003828AA"/>
    <w:rPr>
      <w:rFonts w:ascii="Cambria" w:eastAsiaTheme="majorEastAsia" w:hAnsi="Cambria" w:cstheme="majorBidi"/>
      <w:color w:val="1F3763" w:themeColor="accent1" w:themeShade="7F"/>
      <w:sz w:val="24"/>
      <w:szCs w:val="24"/>
    </w:rPr>
  </w:style>
  <w:style w:type="character" w:styleId="GevolgdeHyperlink">
    <w:name w:val="FollowedHyperlink"/>
    <w:basedOn w:val="Standaardalinea-lettertype"/>
    <w:uiPriority w:val="99"/>
    <w:semiHidden/>
    <w:unhideWhenUsed/>
    <w:rsid w:val="00921413"/>
    <w:rPr>
      <w:color w:val="954F72" w:themeColor="followedHyperlink"/>
      <w:u w:val="single"/>
    </w:rPr>
  </w:style>
  <w:style w:type="paragraph" w:styleId="Titel">
    <w:name w:val="Title"/>
    <w:basedOn w:val="Standaard"/>
    <w:next w:val="Standaard"/>
    <w:link w:val="TitelChar"/>
    <w:uiPriority w:val="10"/>
    <w:qFormat/>
    <w:rsid w:val="00921413"/>
    <w:pPr>
      <w:spacing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21413"/>
    <w:rPr>
      <w:rFonts w:asciiTheme="majorHAnsi" w:eastAsiaTheme="majorEastAsia" w:hAnsiTheme="majorHAnsi" w:cstheme="majorBidi"/>
      <w:spacing w:val="-10"/>
      <w:kern w:val="28"/>
      <w:sz w:val="56"/>
      <w:szCs w:val="56"/>
    </w:rPr>
  </w:style>
  <w:style w:type="table" w:customStyle="1" w:styleId="TableGrid1">
    <w:name w:val="Table Grid1"/>
    <w:basedOn w:val="Standaardtabel"/>
    <w:next w:val="Tabelraster"/>
    <w:uiPriority w:val="39"/>
    <w:rsid w:val="00FB0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Standaardtabel"/>
    <w:next w:val="Tabelraster"/>
    <w:uiPriority w:val="39"/>
    <w:rsid w:val="000D4E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titel">
    <w:name w:val="Subtitle"/>
    <w:basedOn w:val="Standaard"/>
    <w:next w:val="Standaard"/>
    <w:link w:val="OndertitelChar"/>
    <w:uiPriority w:val="11"/>
    <w:qFormat/>
    <w:rsid w:val="00AD3C5F"/>
    <w:pPr>
      <w:numPr>
        <w:ilvl w:val="1"/>
      </w:numPr>
    </w:pPr>
    <w:rPr>
      <w:rFonts w:asciiTheme="minorHAnsi" w:eastAsiaTheme="minorEastAsia" w:hAnsiTheme="minorHAnsi"/>
      <w:color w:val="5A5A5A" w:themeColor="text1" w:themeTint="A5"/>
      <w:spacing w:val="15"/>
    </w:rPr>
  </w:style>
  <w:style w:type="character" w:customStyle="1" w:styleId="OndertitelChar">
    <w:name w:val="Ondertitel Char"/>
    <w:basedOn w:val="Standaardalinea-lettertype"/>
    <w:link w:val="Ondertitel"/>
    <w:uiPriority w:val="11"/>
    <w:rsid w:val="00AD3C5F"/>
    <w:rPr>
      <w:rFonts w:eastAsiaTheme="minorEastAsia"/>
      <w:color w:val="5A5A5A" w:themeColor="text1" w:themeTint="A5"/>
      <w:spacing w:val="15"/>
    </w:rPr>
  </w:style>
  <w:style w:type="table" w:customStyle="1" w:styleId="TableGrid11">
    <w:name w:val="Table Grid11"/>
    <w:basedOn w:val="Standaardtabel"/>
    <w:next w:val="Tabelraster"/>
    <w:uiPriority w:val="39"/>
    <w:rsid w:val="00EB02F9"/>
    <w:pPr>
      <w:spacing w:after="0" w:line="240" w:lineRule="auto"/>
    </w:pPr>
    <w:rPr>
      <w:rFonts w:ascii="Calibri" w:eastAsia="Calibri" w:hAnsi="Calibri"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uiPriority w:val="1"/>
    <w:qFormat/>
    <w:rsid w:val="0032052C"/>
    <w:pPr>
      <w:spacing w:after="0" w:line="240" w:lineRule="auto"/>
    </w:pPr>
    <w:rPr>
      <w:rFonts w:ascii="Cambria" w:hAnsi="Cambria"/>
    </w:rPr>
  </w:style>
  <w:style w:type="paragraph" w:styleId="Koptekst">
    <w:name w:val="header"/>
    <w:basedOn w:val="Standaard"/>
    <w:link w:val="KoptekstChar"/>
    <w:uiPriority w:val="99"/>
    <w:unhideWhenUsed/>
    <w:rsid w:val="00752A65"/>
    <w:pPr>
      <w:tabs>
        <w:tab w:val="center" w:pos="4513"/>
        <w:tab w:val="right" w:pos="9026"/>
      </w:tabs>
      <w:spacing w:line="240" w:lineRule="auto"/>
    </w:pPr>
  </w:style>
  <w:style w:type="character" w:customStyle="1" w:styleId="KoptekstChar">
    <w:name w:val="Koptekst Char"/>
    <w:basedOn w:val="Standaardalinea-lettertype"/>
    <w:link w:val="Koptekst"/>
    <w:uiPriority w:val="99"/>
    <w:rsid w:val="00752A65"/>
    <w:rPr>
      <w:rFonts w:ascii="Arial" w:hAnsi="Arial"/>
      <w:sz w:val="24"/>
    </w:rPr>
  </w:style>
  <w:style w:type="paragraph" w:styleId="Voettekst">
    <w:name w:val="footer"/>
    <w:basedOn w:val="Standaard"/>
    <w:link w:val="VoettekstChar"/>
    <w:uiPriority w:val="99"/>
    <w:unhideWhenUsed/>
    <w:rsid w:val="00752A65"/>
    <w:pPr>
      <w:tabs>
        <w:tab w:val="center" w:pos="4513"/>
        <w:tab w:val="right" w:pos="9026"/>
      </w:tabs>
      <w:spacing w:line="240" w:lineRule="auto"/>
    </w:pPr>
  </w:style>
  <w:style w:type="character" w:customStyle="1" w:styleId="VoettekstChar">
    <w:name w:val="Voettekst Char"/>
    <w:basedOn w:val="Standaardalinea-lettertype"/>
    <w:link w:val="Voettekst"/>
    <w:uiPriority w:val="99"/>
    <w:rsid w:val="00752A65"/>
    <w:rPr>
      <w:rFonts w:ascii="Arial" w:hAnsi="Arial"/>
      <w:sz w:val="24"/>
    </w:rPr>
  </w:style>
  <w:style w:type="character" w:customStyle="1" w:styleId="Kop4Char">
    <w:name w:val="Kop 4 Char"/>
    <w:basedOn w:val="Standaardalinea-lettertype"/>
    <w:link w:val="Kop4"/>
    <w:uiPriority w:val="9"/>
    <w:rsid w:val="0032052C"/>
    <w:rPr>
      <w:rFonts w:ascii="Cambria" w:eastAsiaTheme="majorEastAsia" w:hAnsi="Cambria" w:cstheme="majorBidi"/>
      <w:i/>
      <w:iCs/>
      <w:color w:val="2F5496" w:themeColor="accent1" w:themeShade="BF"/>
      <w:sz w:val="24"/>
    </w:rPr>
  </w:style>
  <w:style w:type="character" w:customStyle="1" w:styleId="Kop5Char">
    <w:name w:val="Kop 5 Char"/>
    <w:basedOn w:val="Standaardalinea-lettertype"/>
    <w:link w:val="Kop5"/>
    <w:uiPriority w:val="9"/>
    <w:rsid w:val="0032052C"/>
    <w:rPr>
      <w:rFonts w:asciiTheme="majorHAnsi" w:eastAsiaTheme="majorEastAsia" w:hAnsiTheme="majorHAnsi" w:cstheme="majorBidi"/>
      <w:color w:val="2F5496" w:themeColor="accent1" w:themeShade="BF"/>
      <w:sz w:val="24"/>
    </w:rPr>
  </w:style>
  <w:style w:type="character" w:customStyle="1" w:styleId="Kop6Char">
    <w:name w:val="Kop 6 Char"/>
    <w:basedOn w:val="Standaardalinea-lettertype"/>
    <w:link w:val="Kop6"/>
    <w:uiPriority w:val="9"/>
    <w:rsid w:val="0032052C"/>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rsid w:val="00FD1A0F"/>
    <w:rPr>
      <w:rFonts w:asciiTheme="majorHAnsi" w:eastAsiaTheme="majorEastAsia" w:hAnsiTheme="majorHAnsi" w:cstheme="majorBidi"/>
      <w:i/>
      <w:iCs/>
      <w:color w:val="1F3763" w:themeColor="accent1" w:themeShade="7F"/>
    </w:rPr>
  </w:style>
  <w:style w:type="paragraph" w:styleId="Duidelijkcitaat">
    <w:name w:val="Intense Quote"/>
    <w:basedOn w:val="Standaard"/>
    <w:next w:val="Standaard"/>
    <w:link w:val="DuidelijkcitaatChar"/>
    <w:uiPriority w:val="30"/>
    <w:qFormat/>
    <w:rsid w:val="00FD1A0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DuidelijkcitaatChar">
    <w:name w:val="Duidelijk citaat Char"/>
    <w:basedOn w:val="Standaardalinea-lettertype"/>
    <w:link w:val="Duidelijkcitaat"/>
    <w:uiPriority w:val="30"/>
    <w:rsid w:val="00FD1A0F"/>
    <w:rPr>
      <w:rFonts w:ascii="Cambria" w:hAnsi="Cambria"/>
      <w:i/>
      <w:iCs/>
      <w:color w:val="4472C4" w:themeColor="accent1"/>
    </w:rPr>
  </w:style>
  <w:style w:type="character" w:customStyle="1" w:styleId="Kop8Char">
    <w:name w:val="Kop 8 Char"/>
    <w:basedOn w:val="Standaardalinea-lettertype"/>
    <w:link w:val="Kop8"/>
    <w:uiPriority w:val="9"/>
    <w:rsid w:val="00422E4C"/>
    <w:rPr>
      <w:rFonts w:ascii="Cambria" w:eastAsiaTheme="majorEastAsia" w:hAnsi="Cambria" w:cstheme="majorBidi"/>
      <w:color w:val="272727" w:themeColor="text1" w:themeTint="D8"/>
      <w:sz w:val="21"/>
      <w:szCs w:val="21"/>
    </w:rPr>
  </w:style>
  <w:style w:type="table" w:styleId="Rastertabel6kleurrijk-Accent5">
    <w:name w:val="Grid Table 6 Colorful Accent 5"/>
    <w:basedOn w:val="Standaardtabel"/>
    <w:uiPriority w:val="51"/>
    <w:rsid w:val="00134826"/>
    <w:pPr>
      <w:spacing w:after="0" w:line="240" w:lineRule="auto"/>
    </w:pPr>
    <w:rPr>
      <w:rFonts w:ascii="Arial" w:eastAsia="Arial" w:hAnsi="Arial" w:cs="Arial"/>
      <w:color w:val="2E74B5" w:themeColor="accent5" w:themeShade="BF"/>
      <w:lang w:eastAsia="nl-NL"/>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Rastertabel6kleurrijk-Accent3">
    <w:name w:val="Grid Table 6 Colorful Accent 3"/>
    <w:basedOn w:val="Standaardtabel"/>
    <w:uiPriority w:val="51"/>
    <w:rsid w:val="00134826"/>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8653297">
      <w:bodyDiv w:val="1"/>
      <w:marLeft w:val="0"/>
      <w:marRight w:val="0"/>
      <w:marTop w:val="0"/>
      <w:marBottom w:val="0"/>
      <w:divBdr>
        <w:top w:val="none" w:sz="0" w:space="0" w:color="auto"/>
        <w:left w:val="none" w:sz="0" w:space="0" w:color="auto"/>
        <w:bottom w:val="none" w:sz="0" w:space="0" w:color="auto"/>
        <w:right w:val="none" w:sz="0" w:space="0" w:color="auto"/>
      </w:divBdr>
    </w:div>
    <w:div w:id="903030996">
      <w:bodyDiv w:val="1"/>
      <w:marLeft w:val="0"/>
      <w:marRight w:val="0"/>
      <w:marTop w:val="0"/>
      <w:marBottom w:val="0"/>
      <w:divBdr>
        <w:top w:val="none" w:sz="0" w:space="0" w:color="auto"/>
        <w:left w:val="none" w:sz="0" w:space="0" w:color="auto"/>
        <w:bottom w:val="none" w:sz="0" w:space="0" w:color="auto"/>
        <w:right w:val="none" w:sz="0" w:space="0" w:color="auto"/>
      </w:divBdr>
    </w:div>
    <w:div w:id="940842276">
      <w:bodyDiv w:val="1"/>
      <w:marLeft w:val="0"/>
      <w:marRight w:val="0"/>
      <w:marTop w:val="0"/>
      <w:marBottom w:val="0"/>
      <w:divBdr>
        <w:top w:val="none" w:sz="0" w:space="0" w:color="auto"/>
        <w:left w:val="none" w:sz="0" w:space="0" w:color="auto"/>
        <w:bottom w:val="none" w:sz="0" w:space="0" w:color="auto"/>
        <w:right w:val="none" w:sz="0" w:space="0" w:color="auto"/>
      </w:divBdr>
    </w:div>
    <w:div w:id="1218274253">
      <w:bodyDiv w:val="1"/>
      <w:marLeft w:val="0"/>
      <w:marRight w:val="0"/>
      <w:marTop w:val="0"/>
      <w:marBottom w:val="0"/>
      <w:divBdr>
        <w:top w:val="none" w:sz="0" w:space="0" w:color="auto"/>
        <w:left w:val="none" w:sz="0" w:space="0" w:color="auto"/>
        <w:bottom w:val="none" w:sz="0" w:space="0" w:color="auto"/>
        <w:right w:val="none" w:sz="0" w:space="0" w:color="auto"/>
      </w:divBdr>
    </w:div>
    <w:div w:id="1895659013">
      <w:bodyDiv w:val="1"/>
      <w:marLeft w:val="0"/>
      <w:marRight w:val="0"/>
      <w:marTop w:val="0"/>
      <w:marBottom w:val="0"/>
      <w:divBdr>
        <w:top w:val="none" w:sz="0" w:space="0" w:color="auto"/>
        <w:left w:val="none" w:sz="0" w:space="0" w:color="auto"/>
        <w:bottom w:val="none" w:sz="0" w:space="0" w:color="auto"/>
        <w:right w:val="none" w:sz="0" w:space="0" w:color="auto"/>
      </w:divBdr>
    </w:div>
    <w:div w:id="1959606143">
      <w:bodyDiv w:val="1"/>
      <w:marLeft w:val="0"/>
      <w:marRight w:val="0"/>
      <w:marTop w:val="0"/>
      <w:marBottom w:val="0"/>
      <w:divBdr>
        <w:top w:val="none" w:sz="0" w:space="0" w:color="auto"/>
        <w:left w:val="none" w:sz="0" w:space="0" w:color="auto"/>
        <w:bottom w:val="none" w:sz="0" w:space="0" w:color="auto"/>
        <w:right w:val="none" w:sz="0" w:space="0" w:color="auto"/>
      </w:divBdr>
    </w:div>
    <w:div w:id="1981687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6.png"/><Relationship Id="rId47" Type="http://schemas.openxmlformats.org/officeDocument/2006/relationships/oleObject" Target="embeddings/oleObject9.bin"/><Relationship Id="rId63" Type="http://schemas.openxmlformats.org/officeDocument/2006/relationships/hyperlink" Target="https://www.youtube.com/watch?v=6SMWGV-DBnk" TargetMode="External"/><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oleObject" Target="embeddings/oleObject3.bin"/><Relationship Id="rId37" Type="http://schemas.openxmlformats.org/officeDocument/2006/relationships/oleObject" Target="embeddings/oleObject6.bin"/><Relationship Id="rId40" Type="http://schemas.openxmlformats.org/officeDocument/2006/relationships/image" Target="media/image24.png"/><Relationship Id="rId45" Type="http://schemas.openxmlformats.org/officeDocument/2006/relationships/oleObject" Target="embeddings/oleObject8.bin"/><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oleObject" Target="embeddings/oleObject5.bin"/><Relationship Id="rId43" Type="http://schemas.openxmlformats.org/officeDocument/2006/relationships/image" Target="media/image27.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hyperlink" Target="https://www.youtube.com/watch?v=6SMWGV-DBnk" TargetMode="External"/><Relationship Id="rId69"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image" Target="media/image14.png"/><Relationship Id="rId33" Type="http://schemas.openxmlformats.org/officeDocument/2006/relationships/oleObject" Target="embeddings/oleObject4.bin"/><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38.png"/><Relationship Id="rId67"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sv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oleObject" Target="embeddings/oleObject10.bin"/><Relationship Id="rId57" Type="http://schemas.openxmlformats.org/officeDocument/2006/relationships/image" Target="media/image36.png"/><Relationship Id="rId10" Type="http://schemas.openxmlformats.org/officeDocument/2006/relationships/hyperlink" Target="https://create.dynalearn.nl/" TargetMode="External"/><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image" Target="media/image32.svg"/><Relationship Id="rId60" Type="http://schemas.openxmlformats.org/officeDocument/2006/relationships/image" Target="media/image39.png"/><Relationship Id="rId65" Type="http://schemas.openxmlformats.org/officeDocument/2006/relationships/image" Target="media/image42.emf"/><Relationship Id="rId4" Type="http://schemas.openxmlformats.org/officeDocument/2006/relationships/settings" Target="settings.xml"/><Relationship Id="rId9" Type="http://schemas.openxmlformats.org/officeDocument/2006/relationships/hyperlink" Target="https://create.dynalearn.nl/"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oleObject" Target="embeddings/oleObject7.bin"/><Relationship Id="rId34" Type="http://schemas.openxmlformats.org/officeDocument/2006/relationships/image" Target="media/image21.png"/><Relationship Id="rId50" Type="http://schemas.openxmlformats.org/officeDocument/2006/relationships/oleObject" Target="embeddings/oleObject11.bin"/><Relationship Id="rId55" Type="http://schemas.openxmlformats.org/officeDocument/2006/relationships/oleObject" Target="embeddings/oleObject12.bin"/></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header2.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6D600-E976-4190-84F2-3B354BB80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2080</Words>
  <Characters>11444</Characters>
  <Application>Microsoft Office Word</Application>
  <DocSecurity>0</DocSecurity>
  <Lines>95</Lines>
  <Paragraphs>26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Spil</dc:creator>
  <cp:keywords/>
  <dc:description/>
  <cp:lastModifiedBy>Maxim van Duin</cp:lastModifiedBy>
  <cp:revision>21</cp:revision>
  <cp:lastPrinted>2023-10-11T22:34:00Z</cp:lastPrinted>
  <dcterms:created xsi:type="dcterms:W3CDTF">2025-02-23T12:42:00Z</dcterms:created>
  <dcterms:modified xsi:type="dcterms:W3CDTF">2025-02-23T13:23:00Z</dcterms:modified>
</cp:coreProperties>
</file>