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0248C0A1" w:rsidR="007865D8" w:rsidRDefault="007638CA">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E1A6D46">
                <wp:simplePos x="0" y="0"/>
                <wp:positionH relativeFrom="page">
                  <wp:align>left</wp:align>
                </wp:positionH>
                <wp:positionV relativeFrom="paragraph">
                  <wp:posOffset>267335</wp:posOffset>
                </wp:positionV>
                <wp:extent cx="7585710" cy="1021080"/>
                <wp:effectExtent l="0" t="0" r="0" b="762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21080"/>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80.4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17031F14" w:rsidR="007865D8" w:rsidRDefault="00147635" w:rsidP="00FE77F9">
                      <w:pPr>
                        <w:jc w:val="center"/>
                        <w:textDirection w:val="btLr"/>
                      </w:pPr>
                      <w:r w:rsidRPr="00147635">
                        <w:rPr>
                          <w:b/>
                          <w:color w:val="173D6D"/>
                          <w:sz w:val="40"/>
                          <w:szCs w:val="40"/>
                        </w:rPr>
                        <w:t>La conception d'une solution digitale</w:t>
                      </w:r>
                    </w:p>
                  </w:txbxContent>
                </v:textbox>
                <w10:wrap type="square" anchorx="page"/>
              </v:rect>
            </w:pict>
          </mc:Fallback>
        </mc:AlternateContent>
      </w:r>
      <w:r w:rsidR="00E23FF6">
        <w:rPr>
          <w:noProof/>
        </w:rPr>
        <w:drawing>
          <wp:anchor distT="0" distB="0" distL="114300" distR="114300" simplePos="0" relativeHeight="251659264" behindDoc="0" locked="0" layoutInCell="1" hidden="0" allowOverlap="1" wp14:anchorId="7F49E4FC" wp14:editId="0624B3CA">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72C6F9FC" w14:textId="6DDFE37F" w:rsidR="00CB43BC" w:rsidRDefault="00147635">
      <w:pPr>
        <w:jc w:val="center"/>
        <w:rPr>
          <w:b/>
          <w:sz w:val="28"/>
          <w:szCs w:val="28"/>
        </w:rPr>
      </w:pPr>
      <w:r w:rsidRPr="00147635">
        <w:rPr>
          <w:b/>
          <w:sz w:val="28"/>
          <w:szCs w:val="28"/>
        </w:rPr>
        <w:t>BDAWCSDEXAII2A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7FBD3A3F"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7B71D7">
        <w:rPr>
          <w:color w:val="000000"/>
          <w:sz w:val="28"/>
          <w:szCs w:val="28"/>
        </w:rPr>
        <w:t>Maxime</w:t>
      </w:r>
    </w:p>
    <w:p w14:paraId="4B05FD19" w14:textId="5BC570D4"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7B71D7">
        <w:rPr>
          <w:color w:val="000000"/>
          <w:sz w:val="28"/>
          <w:szCs w:val="28"/>
        </w:rPr>
        <w:t>MARONET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C8B0B39" w:rsidR="007865D8" w:rsidRDefault="00793576">
      <w:pPr>
        <w:rPr>
          <w:sz w:val="21"/>
          <w:szCs w:val="21"/>
        </w:rPr>
      </w:pPr>
      <w:r>
        <w:rPr>
          <w:sz w:val="21"/>
          <w:szCs w:val="21"/>
        </w:rPr>
        <w:t xml:space="preserve">Nom du projet : </w:t>
      </w:r>
      <w:r w:rsidR="007B71D7">
        <w:rPr>
          <w:sz w:val="21"/>
          <w:szCs w:val="21"/>
        </w:rPr>
        <w:t>Site campagne vaccination</w:t>
      </w:r>
    </w:p>
    <w:p w14:paraId="6C0561D8" w14:textId="77777777" w:rsidR="007865D8" w:rsidRDefault="007865D8">
      <w:pPr>
        <w:rPr>
          <w:sz w:val="21"/>
          <w:szCs w:val="21"/>
        </w:rPr>
      </w:pPr>
    </w:p>
    <w:p w14:paraId="258798AD" w14:textId="253D09A6"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hyperlink r:id="rId8" w:history="1">
        <w:r w:rsidR="00283BEC" w:rsidRPr="00F109B5">
          <w:rPr>
            <w:rStyle w:val="Lienhypertexte"/>
            <w:sz w:val="21"/>
            <w:szCs w:val="21"/>
          </w:rPr>
          <w:t>https://github.com/Maxioul2/eval_studi_conception</w:t>
        </w:r>
      </w:hyperlink>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13F5F6AF" w:rsidR="007865D8"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lecture de l’énoncé, j’ai commencé par récupérer des éléments graphiques utilisés par le gouvernement pour le design de leur site</w:t>
      </w:r>
      <w:r w:rsidR="00CE147F">
        <w:rPr>
          <w:color w:val="000000"/>
          <w:sz w:val="21"/>
          <w:szCs w:val="21"/>
        </w:rPr>
        <w:t>.</w:t>
      </w:r>
    </w:p>
    <w:p w14:paraId="10977763" w14:textId="42A0DAB2" w:rsidR="007B71D7"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FF2BD86" w14:textId="3E63A46D" w:rsidR="007B71D7" w:rsidRDefault="007B71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Puis j’ai créé un projet </w:t>
      </w:r>
      <w:proofErr w:type="spellStart"/>
      <w:r>
        <w:rPr>
          <w:color w:val="000000"/>
          <w:sz w:val="21"/>
          <w:szCs w:val="21"/>
        </w:rPr>
        <w:t>figma</w:t>
      </w:r>
      <w:proofErr w:type="spellEnd"/>
      <w:r>
        <w:rPr>
          <w:color w:val="000000"/>
          <w:sz w:val="21"/>
          <w:szCs w:val="21"/>
        </w:rPr>
        <w:t xml:space="preserve"> afin de réaliser la maquette du projet.</w:t>
      </w:r>
    </w:p>
    <w:p w14:paraId="41863958" w14:textId="19EF60ED" w:rsidR="007865D8" w:rsidRDefault="00CE14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cet environnement de travail prêt, j’ai dû choisir quelles pages faire, comment les présenter et quelles pages mettre de côté qui n’ont pas besoin d’être dans le prototype ou que je n’ai pas le temps de réaliser.</w:t>
      </w:r>
    </w:p>
    <w:p w14:paraId="0F6635B3" w14:textId="5B232479" w:rsidR="00CE147F" w:rsidRDefault="00CE14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donc décidé de créer 4 pages principales accessibles par n’importe qui</w:t>
      </w:r>
      <w:r w:rsidR="00765086">
        <w:rPr>
          <w:color w:val="000000"/>
          <w:sz w:val="21"/>
          <w:szCs w:val="21"/>
        </w:rPr>
        <w:t> :</w:t>
      </w:r>
      <w:r w:rsidR="00A45BF9">
        <w:rPr>
          <w:color w:val="000000"/>
          <w:sz w:val="21"/>
          <w:szCs w:val="21"/>
        </w:rPr>
        <w:t xml:space="preserve"> une page d’accueil, une page </w:t>
      </w:r>
      <w:r w:rsidR="007A5E3D">
        <w:rPr>
          <w:color w:val="000000"/>
          <w:sz w:val="21"/>
          <w:szCs w:val="21"/>
        </w:rPr>
        <w:t>« Pourquoi le vaccin ? », une page « La stratégie vaccinale » et une page « Je souhaite sauver des vies ».</w:t>
      </w:r>
    </w:p>
    <w:p w14:paraId="4C2D0B91" w14:textId="7F317C90" w:rsidR="00765086" w:rsidRPr="00765086" w:rsidRDefault="00765086" w:rsidP="00765086">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9"/>
      <w:headerReference w:type="default" r:id="rId10"/>
      <w:footerReference w:type="default" r:id="rId11"/>
      <w:headerReference w:type="first" r:id="rId12"/>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B1BDB" w14:textId="77777777" w:rsidR="00B9272D" w:rsidRDefault="00B9272D">
      <w:r>
        <w:separator/>
      </w:r>
    </w:p>
  </w:endnote>
  <w:endnote w:type="continuationSeparator" w:id="0">
    <w:p w14:paraId="2BA5FAB2" w14:textId="77777777" w:rsidR="00B9272D" w:rsidRDefault="00B9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7455DC9F"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147635" w:rsidRPr="00147635">
      <w:rPr>
        <w:sz w:val="22"/>
        <w:szCs w:val="22"/>
      </w:rPr>
      <w:t>BDAWCSDEXAII2A</w:t>
    </w:r>
    <w:r w:rsidR="00415047">
      <w:rPr>
        <w:sz w:val="22"/>
        <w:szCs w:val="22"/>
      </w:rPr>
      <w:t xml:space="preserve">     </w:t>
    </w:r>
    <w:r w:rsidR="00415047">
      <w:rPr>
        <w:sz w:val="22"/>
        <w:szCs w:val="22"/>
      </w:rPr>
      <w:tab/>
    </w:r>
    <w:r w:rsidR="00CB43BC">
      <w:rPr>
        <w:sz w:val="22"/>
        <w:szCs w:val="22"/>
      </w:rPr>
      <w:tab/>
    </w:r>
    <w:r w:rsidR="00147635">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147635">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147635">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E90D" w14:textId="77777777" w:rsidR="00B9272D" w:rsidRDefault="00B9272D">
      <w:r>
        <w:separator/>
      </w:r>
    </w:p>
  </w:footnote>
  <w:footnote w:type="continuationSeparator" w:id="0">
    <w:p w14:paraId="3BB6D66C" w14:textId="77777777" w:rsidR="00B9272D" w:rsidRDefault="00B92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7DC7" w14:textId="77777777" w:rsidR="007638CA" w:rsidRDefault="00793576" w:rsidP="007638CA">
    <w:pPr>
      <w:pBdr>
        <w:top w:val="nil"/>
        <w:left w:val="nil"/>
        <w:bottom w:val="nil"/>
        <w:right w:val="nil"/>
        <w:between w:val="nil"/>
      </w:pBdr>
      <w:tabs>
        <w:tab w:val="center" w:pos="4536"/>
        <w:tab w:val="right" w:pos="9072"/>
      </w:tabs>
      <w:jc w:val="left"/>
      <w:rPr>
        <w:color w:val="000000"/>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p>
  <w:p w14:paraId="027DF964" w14:textId="49534D84" w:rsidR="007865D8" w:rsidRDefault="00793576" w:rsidP="007638CA">
    <w:pPr>
      <w:pBdr>
        <w:top w:val="nil"/>
        <w:left w:val="nil"/>
        <w:bottom w:val="nil"/>
        <w:right w:val="nil"/>
        <w:between w:val="nil"/>
      </w:pBdr>
      <w:tabs>
        <w:tab w:val="center" w:pos="4536"/>
        <w:tab w:val="right" w:pos="9072"/>
      </w:tabs>
      <w:jc w:val="right"/>
      <w:rPr>
        <w:color w:val="173D6D"/>
      </w:rPr>
    </w:pPr>
    <w:r>
      <w:rPr>
        <w:color w:val="000000"/>
      </w:rPr>
      <w:tab/>
      <w:t xml:space="preserve"> </w:t>
    </w:r>
    <w:r w:rsidR="00147635" w:rsidRPr="00147635">
      <w:rPr>
        <w:color w:val="000000"/>
      </w:rPr>
      <w:t>La conception d'une solution digitale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1E6"/>
    <w:multiLevelType w:val="hybridMultilevel"/>
    <w:tmpl w:val="46268F96"/>
    <w:lvl w:ilvl="0" w:tplc="31F28C1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35D82"/>
    <w:rsid w:val="0014013C"/>
    <w:rsid w:val="00147635"/>
    <w:rsid w:val="001A3D21"/>
    <w:rsid w:val="001E7AD9"/>
    <w:rsid w:val="002741AD"/>
    <w:rsid w:val="00283BEC"/>
    <w:rsid w:val="00326325"/>
    <w:rsid w:val="00415047"/>
    <w:rsid w:val="00442EE2"/>
    <w:rsid w:val="0054264D"/>
    <w:rsid w:val="005F5C1D"/>
    <w:rsid w:val="00630195"/>
    <w:rsid w:val="00653C2D"/>
    <w:rsid w:val="00696484"/>
    <w:rsid w:val="006F13A4"/>
    <w:rsid w:val="007638CA"/>
    <w:rsid w:val="00765086"/>
    <w:rsid w:val="007865D8"/>
    <w:rsid w:val="00793576"/>
    <w:rsid w:val="007A5E3D"/>
    <w:rsid w:val="007B3482"/>
    <w:rsid w:val="007B71D7"/>
    <w:rsid w:val="00827D7C"/>
    <w:rsid w:val="00A45BF9"/>
    <w:rsid w:val="00B9272D"/>
    <w:rsid w:val="00BD6638"/>
    <w:rsid w:val="00BE3803"/>
    <w:rsid w:val="00BF25F3"/>
    <w:rsid w:val="00CB43BC"/>
    <w:rsid w:val="00CE147F"/>
    <w:rsid w:val="00DA7ECD"/>
    <w:rsid w:val="00DB632B"/>
    <w:rsid w:val="00DD37A1"/>
    <w:rsid w:val="00E06BC7"/>
    <w:rsid w:val="00E23FF6"/>
    <w:rsid w:val="00F01302"/>
    <w:rsid w:val="00F1393D"/>
    <w:rsid w:val="00FE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7B71D7"/>
    <w:rPr>
      <w:color w:val="0000FF" w:themeColor="hyperlink"/>
      <w:u w:val="single"/>
    </w:rPr>
  </w:style>
  <w:style w:type="character" w:styleId="Mentionnonrsolue">
    <w:name w:val="Unresolved Mention"/>
    <w:basedOn w:val="Policepardfaut"/>
    <w:uiPriority w:val="99"/>
    <w:semiHidden/>
    <w:unhideWhenUsed/>
    <w:rsid w:val="007B71D7"/>
    <w:rPr>
      <w:color w:val="605E5C"/>
      <w:shd w:val="clear" w:color="auto" w:fill="E1DFDD"/>
    </w:rPr>
  </w:style>
  <w:style w:type="character" w:styleId="Lienhypertextesuivivisit">
    <w:name w:val="FollowedHyperlink"/>
    <w:basedOn w:val="Policepardfaut"/>
    <w:uiPriority w:val="99"/>
    <w:semiHidden/>
    <w:unhideWhenUsed/>
    <w:rsid w:val="00DB632B"/>
    <w:rPr>
      <w:color w:val="800080" w:themeColor="followedHyperlink"/>
      <w:u w:val="single"/>
    </w:rPr>
  </w:style>
  <w:style w:type="paragraph" w:styleId="Paragraphedeliste">
    <w:name w:val="List Paragraph"/>
    <w:basedOn w:val="Normal"/>
    <w:uiPriority w:val="34"/>
    <w:qFormat/>
    <w:rsid w:val="0076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ioul2/eval_studi_concep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232</Words>
  <Characters>1281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maxime maronet</cp:lastModifiedBy>
  <cp:revision>6</cp:revision>
  <cp:lastPrinted>2021-02-03T13:33:00Z</cp:lastPrinted>
  <dcterms:created xsi:type="dcterms:W3CDTF">2022-03-02T16:15:00Z</dcterms:created>
  <dcterms:modified xsi:type="dcterms:W3CDTF">2022-03-04T14:04:00Z</dcterms:modified>
</cp:coreProperties>
</file>